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8B04E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24806233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6C440B67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09765633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1BD585AC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6975D23A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680EE47E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1E60A56B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7CB6C612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DB4BE2">
        <w:rPr>
          <w:rFonts w:ascii="Times New Roman" w:eastAsia="Times New Roman" w:hAnsi="Times New Roman" w:cs="Times New Roman"/>
          <w:b/>
          <w:sz w:val="40"/>
          <w:szCs w:val="40"/>
        </w:rPr>
        <w:t xml:space="preserve">ИНФОРМАЦИОННЫЙ </w:t>
      </w:r>
    </w:p>
    <w:p w14:paraId="0AD99654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DB4BE2">
        <w:rPr>
          <w:rFonts w:ascii="Times New Roman" w:eastAsia="Times New Roman" w:hAnsi="Times New Roman" w:cs="Times New Roman"/>
          <w:b/>
          <w:sz w:val="40"/>
          <w:szCs w:val="40"/>
        </w:rPr>
        <w:t>БЮЛЛЕТЕНЬ</w:t>
      </w:r>
    </w:p>
    <w:p w14:paraId="5868DCAC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49E68940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C2C4321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39180B86" w14:textId="4E82AEEE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DB4BE2">
        <w:rPr>
          <w:rFonts w:ascii="Times New Roman" w:eastAsia="Times New Roman" w:hAnsi="Times New Roman" w:cs="Times New Roman"/>
          <w:b/>
          <w:sz w:val="40"/>
          <w:szCs w:val="40"/>
        </w:rPr>
        <w:t>ТРУБЧЕВСКОГО МУНИЦИПАЛЬНОГО РАЙОНА</w:t>
      </w:r>
    </w:p>
    <w:p w14:paraId="6A7EF8E8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41FC555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71E21AAD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0A266606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7E249B5D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D693EE9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99F61DD" w14:textId="3418CC93" w:rsidR="00B64185" w:rsidRPr="00DB4BE2" w:rsidRDefault="00EC405D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DB4BE2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DB4BE2" w:rsidRPr="00DB4BE2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r w:rsidR="00B64185" w:rsidRPr="00DB4BE2">
        <w:rPr>
          <w:rFonts w:ascii="Times New Roman" w:eastAsia="Times New Roman" w:hAnsi="Times New Roman" w:cs="Times New Roman"/>
          <w:b/>
          <w:sz w:val="40"/>
          <w:szCs w:val="40"/>
        </w:rPr>
        <w:t xml:space="preserve"> (2</w:t>
      </w:r>
      <w:r w:rsidRPr="00DB4BE2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DB4BE2" w:rsidRPr="00DB4BE2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r w:rsidR="00B64185" w:rsidRPr="00DB4BE2">
        <w:rPr>
          <w:rFonts w:ascii="Times New Roman" w:eastAsia="Times New Roman" w:hAnsi="Times New Roman" w:cs="Times New Roman"/>
          <w:b/>
          <w:sz w:val="40"/>
          <w:szCs w:val="40"/>
        </w:rPr>
        <w:t>) / 2022г.</w:t>
      </w:r>
    </w:p>
    <w:p w14:paraId="627A205E" w14:textId="0015C3BC" w:rsidR="00B64185" w:rsidRPr="00DB4BE2" w:rsidRDefault="00DB4BE2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DB4BE2">
        <w:rPr>
          <w:rFonts w:ascii="Times New Roman" w:eastAsia="Times New Roman" w:hAnsi="Times New Roman" w:cs="Times New Roman"/>
          <w:b/>
          <w:sz w:val="40"/>
          <w:szCs w:val="40"/>
        </w:rPr>
        <w:t>16 декабря</w:t>
      </w:r>
      <w:r w:rsidR="00B64185" w:rsidRPr="00DB4BE2">
        <w:rPr>
          <w:rFonts w:ascii="Times New Roman" w:eastAsia="Times New Roman" w:hAnsi="Times New Roman" w:cs="Times New Roman"/>
          <w:b/>
          <w:sz w:val="40"/>
          <w:szCs w:val="40"/>
        </w:rPr>
        <w:t xml:space="preserve"> 2022 года</w:t>
      </w:r>
    </w:p>
    <w:p w14:paraId="0238A220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1B04F49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73DE7D0F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39709B9D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300EB6EB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62DA4F9F" w14:textId="77777777" w:rsidR="00AF106F" w:rsidRPr="00DB4BE2" w:rsidRDefault="00AF106F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6B831E08" w14:textId="19EE940F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70B2B50D" w14:textId="12D89701" w:rsidR="001C4436" w:rsidRPr="00DB4BE2" w:rsidRDefault="001C4436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1A25CEC4" w14:textId="377A0108" w:rsidR="001C4436" w:rsidRPr="00DB4BE2" w:rsidRDefault="001C4436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E8662DA" w14:textId="77777777" w:rsidR="001C4436" w:rsidRPr="00DB4BE2" w:rsidRDefault="001C4436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0241969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DB4BE2">
        <w:rPr>
          <w:rFonts w:ascii="Times New Roman" w:eastAsia="Times New Roman" w:hAnsi="Times New Roman" w:cs="Times New Roman"/>
          <w:b/>
          <w:sz w:val="40"/>
          <w:szCs w:val="40"/>
        </w:rPr>
        <w:t>ТРУБЧЕВСК</w:t>
      </w:r>
    </w:p>
    <w:p w14:paraId="23EF9867" w14:textId="77777777" w:rsidR="00B64185" w:rsidRPr="00DB4BE2" w:rsidRDefault="00B64185" w:rsidP="00DB4BE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DB4BE2">
        <w:rPr>
          <w:rFonts w:ascii="Times New Roman" w:eastAsia="Times New Roman" w:hAnsi="Times New Roman" w:cs="Times New Roman"/>
          <w:b/>
          <w:sz w:val="40"/>
          <w:szCs w:val="40"/>
        </w:rPr>
        <w:t>2022</w:t>
      </w:r>
    </w:p>
    <w:p w14:paraId="7DCAB06C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4BE2">
        <w:rPr>
          <w:rFonts w:ascii="Times New Roman" w:hAnsi="Times New Roman" w:cs="Times New Roman"/>
          <w:b/>
        </w:rPr>
        <w:lastRenderedPageBreak/>
        <w:t>РОССИЙСКАЯ ФЕДЕРАЦИЯ</w:t>
      </w:r>
    </w:p>
    <w:p w14:paraId="63DF07AF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4BE2">
        <w:rPr>
          <w:rFonts w:ascii="Times New Roman" w:hAnsi="Times New Roman" w:cs="Times New Roman"/>
          <w:b/>
        </w:rPr>
        <w:t>БРЯНСКАЯ ОБЛАСТЬ</w:t>
      </w:r>
    </w:p>
    <w:p w14:paraId="7E36A681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4BE2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14:paraId="119E8C37" w14:textId="77777777" w:rsidR="00DB4BE2" w:rsidRPr="00DB4BE2" w:rsidRDefault="00DB4BE2" w:rsidP="00DB4BE2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b/>
        </w:rPr>
      </w:pPr>
      <w:r w:rsidRPr="00DB4BE2">
        <w:rPr>
          <w:rFonts w:ascii="Times New Roman" w:hAnsi="Times New Roman" w:cs="Times New Roman"/>
          <w:b/>
        </w:rPr>
        <w:pict w14:anchorId="0BB01963">
          <v:line id="_x0000_s1107" style="position:absolute;z-index:251659264" from="15.5pt,12.8pt" to="460.5pt,12.8pt" strokeweight="6pt">
            <v:stroke linestyle="thickBetweenThin"/>
          </v:line>
        </w:pict>
      </w:r>
      <w:r w:rsidRPr="00DB4BE2">
        <w:rPr>
          <w:rFonts w:ascii="Times New Roman" w:hAnsi="Times New Roman" w:cs="Times New Roman"/>
          <w:b/>
        </w:rPr>
        <w:t xml:space="preserve"> </w:t>
      </w:r>
    </w:p>
    <w:p w14:paraId="0A75DC72" w14:textId="77777777" w:rsidR="00DB4BE2" w:rsidRPr="00DB4BE2" w:rsidRDefault="00DB4BE2" w:rsidP="00DB4BE2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B4BE2">
        <w:rPr>
          <w:rFonts w:ascii="Times New Roman" w:hAnsi="Times New Roman" w:cs="Times New Roman"/>
          <w:b/>
          <w:sz w:val="48"/>
          <w:szCs w:val="48"/>
        </w:rPr>
        <w:t>РЕШЕНИЕ</w:t>
      </w:r>
    </w:p>
    <w:p w14:paraId="6696B94F" w14:textId="77777777" w:rsidR="00DB4BE2" w:rsidRPr="00DB4BE2" w:rsidRDefault="00DB4BE2" w:rsidP="00DB4BE2">
      <w:pPr>
        <w:spacing w:after="0" w:line="240" w:lineRule="auto"/>
        <w:rPr>
          <w:rFonts w:ascii="Times New Roman" w:hAnsi="Times New Roman" w:cs="Times New Roman"/>
        </w:rPr>
      </w:pPr>
    </w:p>
    <w:p w14:paraId="3F4FF8DF" w14:textId="77777777" w:rsidR="00DB4BE2" w:rsidRPr="00DB4BE2" w:rsidRDefault="00DB4BE2" w:rsidP="00DB4B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>от 09.12.2022г. № 6-435</w:t>
      </w:r>
    </w:p>
    <w:p w14:paraId="7A0B4F6F" w14:textId="77777777" w:rsidR="00DB4BE2" w:rsidRPr="00DB4BE2" w:rsidRDefault="00DB4BE2" w:rsidP="00DB4B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>г. Трубчевск</w:t>
      </w:r>
    </w:p>
    <w:p w14:paraId="1EF36005" w14:textId="77777777" w:rsidR="00DB4BE2" w:rsidRPr="00DB4BE2" w:rsidRDefault="00DB4BE2" w:rsidP="00DB4B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9B75BAE" w14:textId="77777777" w:rsidR="00DB4BE2" w:rsidRPr="00DB4BE2" w:rsidRDefault="00DB4BE2" w:rsidP="00DB4BE2">
      <w:pPr>
        <w:spacing w:after="0" w:line="240" w:lineRule="auto"/>
        <w:ind w:right="3415"/>
        <w:jc w:val="both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>О досрочном прекращении полномочий Главы Трубчевского муниципального района</w:t>
      </w:r>
    </w:p>
    <w:p w14:paraId="0A452770" w14:textId="77777777" w:rsidR="00DB4BE2" w:rsidRPr="00DB4BE2" w:rsidRDefault="00DB4BE2" w:rsidP="00DB4BE2">
      <w:pPr>
        <w:spacing w:after="0" w:line="240" w:lineRule="auto"/>
        <w:ind w:right="2335"/>
        <w:jc w:val="both"/>
        <w:rPr>
          <w:rFonts w:ascii="Times New Roman" w:hAnsi="Times New Roman" w:cs="Times New Roman"/>
          <w:sz w:val="26"/>
          <w:szCs w:val="26"/>
        </w:rPr>
      </w:pPr>
    </w:p>
    <w:p w14:paraId="1A06A5AB" w14:textId="77777777" w:rsidR="00DB4BE2" w:rsidRPr="00DB4BE2" w:rsidRDefault="00DB4BE2" w:rsidP="00DB4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>В соответствии с п 2. ч. 6 ст. 36 Федерального закона от 06.10.2003 N 131-ФЗ "Об общих принципах организации местного самоуправления в Российской Федерации", п. 2 ч. 1 ст. 25, с ч. 1 ст. 26 Устава Трубчевского муниципального района (в ред. решения от 31.10.2022 №6-411), утвержденного решением Трубчевского районного Совета народных депутатов от 30 января 2008г. № 3-344, п. 2 ч. 1 ст. 47 Регламента Трубчевского районного Совета народных депутатов (в ред. решения от 31.03.2020г. №6-89), утвержденного решением Трубчевского районного Совета народных депутатов от 29.09.2009 г. № 3-556, на основании личного заявления Главы Трубчевского муниципального района, Трубчевский районный Совет народных депутатов решил:</w:t>
      </w:r>
    </w:p>
    <w:p w14:paraId="0C0E4A85" w14:textId="77777777" w:rsidR="00DB4BE2" w:rsidRPr="00DB4BE2" w:rsidRDefault="00DB4BE2" w:rsidP="00DB4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>1. Досрочно прекратить полномочия Главы Трубчевского муниципального района Ященко Сергея Васильевича в связи с отставкой по собственному желанию.</w:t>
      </w:r>
    </w:p>
    <w:p w14:paraId="1B4D890A" w14:textId="77777777" w:rsidR="00DB4BE2" w:rsidRPr="00DB4BE2" w:rsidRDefault="00DB4BE2" w:rsidP="00DB4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 xml:space="preserve">2. Временное исполнение обязанностей Главы Трубчевского муниципального района возложить на заместителя Главы Трубчевского муниципального района </w:t>
      </w:r>
      <w:proofErr w:type="spellStart"/>
      <w:r w:rsidRPr="00DB4BE2">
        <w:rPr>
          <w:rFonts w:ascii="Times New Roman" w:hAnsi="Times New Roman" w:cs="Times New Roman"/>
          <w:sz w:val="26"/>
          <w:szCs w:val="26"/>
        </w:rPr>
        <w:t>Робкина</w:t>
      </w:r>
      <w:proofErr w:type="spellEnd"/>
      <w:r w:rsidRPr="00DB4BE2">
        <w:rPr>
          <w:rFonts w:ascii="Times New Roman" w:hAnsi="Times New Roman" w:cs="Times New Roman"/>
          <w:sz w:val="26"/>
          <w:szCs w:val="26"/>
        </w:rPr>
        <w:t xml:space="preserve"> Юрия Александровича.</w:t>
      </w:r>
    </w:p>
    <w:p w14:paraId="088F0B5E" w14:textId="77777777" w:rsidR="00DB4BE2" w:rsidRPr="00DB4BE2" w:rsidRDefault="00DB4BE2" w:rsidP="00DB4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>3. Настоящее решение опубликовать в Информационном бюллетене Трубчевского муниципального района и разместить на официальном сайте Трубчевского муниципального района в сети Интернет.</w:t>
      </w:r>
    </w:p>
    <w:p w14:paraId="72B3DA9B" w14:textId="77777777" w:rsidR="00DB4BE2" w:rsidRPr="00DB4BE2" w:rsidRDefault="00DB4BE2" w:rsidP="00DB4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>4. Контроль за исполнением настоящего решения возложить на заместителя Главы Трубчевского муниципального района.</w:t>
      </w:r>
    </w:p>
    <w:p w14:paraId="78D654C1" w14:textId="77777777" w:rsidR="00DB4BE2" w:rsidRPr="00DB4BE2" w:rsidRDefault="00DB4BE2" w:rsidP="00DB4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17E7868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BDE1734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>Глава Трубчевского</w:t>
      </w:r>
    </w:p>
    <w:p w14:paraId="122D1589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 xml:space="preserve">муниципального района                                                                      С.В. Ященко </w:t>
      </w:r>
    </w:p>
    <w:p w14:paraId="609D840F" w14:textId="65170D4B" w:rsidR="00F06AB0" w:rsidRPr="00DB4BE2" w:rsidRDefault="00F06AB0" w:rsidP="00DB4BE2">
      <w:pPr>
        <w:spacing w:after="0" w:line="240" w:lineRule="auto"/>
        <w:rPr>
          <w:rFonts w:ascii="Times New Roman" w:hAnsi="Times New Roman" w:cs="Times New Roman"/>
        </w:rPr>
      </w:pPr>
    </w:p>
    <w:p w14:paraId="470D6816" w14:textId="77777777" w:rsidR="00DB4BE2" w:rsidRDefault="00DB4BE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9534358" w14:textId="45FE4798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4BE2">
        <w:rPr>
          <w:rFonts w:ascii="Times New Roman" w:hAnsi="Times New Roman" w:cs="Times New Roman"/>
          <w:b/>
        </w:rPr>
        <w:lastRenderedPageBreak/>
        <w:t>РОССИЙСКАЯ ФЕДЕРАЦИЯ</w:t>
      </w:r>
    </w:p>
    <w:p w14:paraId="0A4B78DD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4BE2">
        <w:rPr>
          <w:rFonts w:ascii="Times New Roman" w:hAnsi="Times New Roman" w:cs="Times New Roman"/>
          <w:b/>
        </w:rPr>
        <w:t>БРЯНСКАЯ ОБЛАСТЬ</w:t>
      </w:r>
    </w:p>
    <w:p w14:paraId="0C686D5C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4BE2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14:paraId="1D38294E" w14:textId="77777777" w:rsidR="00DB4BE2" w:rsidRPr="00DB4BE2" w:rsidRDefault="00DB4BE2" w:rsidP="00DB4BE2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b/>
        </w:rPr>
      </w:pPr>
      <w:r w:rsidRPr="00DB4BE2">
        <w:rPr>
          <w:rFonts w:ascii="Times New Roman" w:hAnsi="Times New Roman" w:cs="Times New Roman"/>
          <w:b/>
        </w:rPr>
        <w:pict w14:anchorId="204B06DE">
          <v:line id="_x0000_s1108" style="position:absolute;z-index:251661312" from="15.5pt,12.8pt" to="460.5pt,12.8pt" strokeweight="6pt">
            <v:stroke linestyle="thickBetweenThin"/>
          </v:line>
        </w:pict>
      </w:r>
      <w:r w:rsidRPr="00DB4BE2">
        <w:rPr>
          <w:rFonts w:ascii="Times New Roman" w:hAnsi="Times New Roman" w:cs="Times New Roman"/>
          <w:b/>
        </w:rPr>
        <w:t xml:space="preserve"> </w:t>
      </w:r>
    </w:p>
    <w:p w14:paraId="0E9568BC" w14:textId="77777777" w:rsidR="00DB4BE2" w:rsidRPr="00DB4BE2" w:rsidRDefault="00DB4BE2" w:rsidP="00DB4BE2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B4BE2">
        <w:rPr>
          <w:rFonts w:ascii="Times New Roman" w:hAnsi="Times New Roman" w:cs="Times New Roman"/>
          <w:b/>
          <w:sz w:val="48"/>
          <w:szCs w:val="48"/>
        </w:rPr>
        <w:t>РЕШЕНИЕ</w:t>
      </w:r>
    </w:p>
    <w:p w14:paraId="14DFAE25" w14:textId="77777777" w:rsidR="00DB4BE2" w:rsidRPr="00DB4BE2" w:rsidRDefault="00DB4BE2" w:rsidP="00DB4BE2">
      <w:pPr>
        <w:spacing w:after="0" w:line="240" w:lineRule="auto"/>
        <w:rPr>
          <w:rFonts w:ascii="Times New Roman" w:hAnsi="Times New Roman" w:cs="Times New Roman"/>
        </w:rPr>
      </w:pPr>
    </w:p>
    <w:p w14:paraId="64287D9B" w14:textId="77777777" w:rsidR="00DB4BE2" w:rsidRPr="00DB4BE2" w:rsidRDefault="00DB4BE2" w:rsidP="00DB4B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>от 16.12.2022г. № 6-437</w:t>
      </w:r>
    </w:p>
    <w:p w14:paraId="00679E0C" w14:textId="77777777" w:rsidR="00DB4BE2" w:rsidRPr="00DB4BE2" w:rsidRDefault="00DB4BE2" w:rsidP="00DB4B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>г. Трубчевск</w:t>
      </w:r>
    </w:p>
    <w:p w14:paraId="2226D3B4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69473B6" w14:textId="77777777" w:rsidR="00DB4BE2" w:rsidRPr="00DB4BE2" w:rsidRDefault="00DB4BE2" w:rsidP="00DB4BE2">
      <w:pPr>
        <w:spacing w:after="0" w:line="240" w:lineRule="auto"/>
        <w:ind w:right="5809"/>
        <w:jc w:val="both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>Об утверждении прогнозного плана (программы) приватизации муниципального имущества Трубчевского муниципального района на 2023 год</w:t>
      </w:r>
    </w:p>
    <w:p w14:paraId="4827F4BE" w14:textId="77777777" w:rsidR="00DB4BE2" w:rsidRPr="00DB4BE2" w:rsidRDefault="00DB4BE2" w:rsidP="00DB4BE2">
      <w:pPr>
        <w:spacing w:after="0" w:line="240" w:lineRule="auto"/>
        <w:ind w:right="5809"/>
        <w:jc w:val="both"/>
        <w:rPr>
          <w:rFonts w:ascii="Times New Roman" w:hAnsi="Times New Roman" w:cs="Times New Roman"/>
          <w:sz w:val="26"/>
          <w:szCs w:val="26"/>
        </w:rPr>
      </w:pPr>
    </w:p>
    <w:p w14:paraId="3FE4FEE1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ab/>
        <w:t>Рассмотрев предложение администрации Трубчевского муниципального района от 29.09.2022 г. №4855 об утверждении прогнозного плана (программы) приватизации муниципального имущества Трубчевского муниципального района на 2022 год, руководствуясь Федеральным законом от 21.12.2001 г. № 178-ФЗ "О приватизации государственного и муниципального имущества", Уставом Трубчевского муниципального района, Положением о порядке приватизации муниципального имущества Трубчевского муниципального района, утвержденным решением Трубчевского районного Совета народных депутатов от 28.02.2017г. № 5-387, Трубчевский районный Совет народных депутатов решил:</w:t>
      </w:r>
    </w:p>
    <w:p w14:paraId="4F12E01E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>1. Утвердить прилагаемый прогнозный план (программу) приватизации муниципального имущества Трубчевского муниципального района на 2023 год.</w:t>
      </w:r>
    </w:p>
    <w:p w14:paraId="222CCBB2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>2. Администрации Трубчевского муниципального района обеспечить в установленном порядке реализацию прогнозного плана (программы) приватизации муниципального имущества Трубчевского муниципального района на 2023 год.</w:t>
      </w:r>
    </w:p>
    <w:p w14:paraId="2B8F3B9D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>3. Настоящее решение опубликовать в Информационном бюллетене Трубчевского муниципального района.</w:t>
      </w:r>
    </w:p>
    <w:p w14:paraId="30EEC89B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>4. Настоящее решение вступает в силу с момента опубликования.</w:t>
      </w:r>
    </w:p>
    <w:p w14:paraId="5392C297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>5. Контроль за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</w:r>
    </w:p>
    <w:p w14:paraId="4040045B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1FD89C9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>Врио Главы Трубчевского</w:t>
      </w:r>
    </w:p>
    <w:p w14:paraId="469B8D9B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>муниципального района                                                                      Ю.А. Робкин</w:t>
      </w:r>
    </w:p>
    <w:p w14:paraId="3F9B5AFC" w14:textId="685EF3F9" w:rsidR="00DB4BE2" w:rsidRDefault="00DB4B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DC28B73" w14:textId="77777777" w:rsidR="00DB4BE2" w:rsidRDefault="00DB4BE2" w:rsidP="00DB4B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89445E1" w14:textId="6BE15C35" w:rsidR="00DB4BE2" w:rsidRPr="00DB4BE2" w:rsidRDefault="00DB4BE2" w:rsidP="00DB4B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Приложение</w:t>
      </w:r>
    </w:p>
    <w:p w14:paraId="4B49A905" w14:textId="77777777" w:rsidR="00DB4BE2" w:rsidRPr="00DB4BE2" w:rsidRDefault="00DB4BE2" w:rsidP="00DB4B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к решению Трубчевского районного</w:t>
      </w:r>
    </w:p>
    <w:p w14:paraId="63E60E50" w14:textId="77777777" w:rsidR="00DB4BE2" w:rsidRPr="00DB4BE2" w:rsidRDefault="00DB4BE2" w:rsidP="00DB4B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14:paraId="0BC009AD" w14:textId="77777777" w:rsidR="00DB4BE2" w:rsidRPr="00DB4BE2" w:rsidRDefault="00DB4BE2" w:rsidP="00DB4B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от 16.12.2022г. № 6-437</w:t>
      </w:r>
    </w:p>
    <w:p w14:paraId="613FF9ED" w14:textId="77777777" w:rsidR="00DB4BE2" w:rsidRPr="00DB4BE2" w:rsidRDefault="00DB4BE2" w:rsidP="00DB4B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63EF42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BE2">
        <w:rPr>
          <w:rFonts w:ascii="Times New Roman" w:hAnsi="Times New Roman" w:cs="Times New Roman"/>
          <w:b/>
          <w:sz w:val="24"/>
          <w:szCs w:val="24"/>
        </w:rPr>
        <w:t>Прогнозный план (программа)</w:t>
      </w:r>
    </w:p>
    <w:p w14:paraId="0ADEA1FA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BE2">
        <w:rPr>
          <w:rFonts w:ascii="Times New Roman" w:hAnsi="Times New Roman" w:cs="Times New Roman"/>
          <w:b/>
          <w:sz w:val="24"/>
          <w:szCs w:val="24"/>
        </w:rPr>
        <w:t>приватизации муниципального имущества</w:t>
      </w:r>
    </w:p>
    <w:p w14:paraId="19F8B5FC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B4BE2">
        <w:rPr>
          <w:rFonts w:ascii="Times New Roman" w:hAnsi="Times New Roman" w:cs="Times New Roman"/>
          <w:b/>
          <w:sz w:val="24"/>
          <w:szCs w:val="24"/>
        </w:rPr>
        <w:t>Трубческого</w:t>
      </w:r>
      <w:proofErr w:type="spellEnd"/>
      <w:r w:rsidRPr="00DB4BE2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на 2023 год</w:t>
      </w:r>
    </w:p>
    <w:p w14:paraId="756A46EE" w14:textId="77777777" w:rsidR="00DB4BE2" w:rsidRPr="00DB4BE2" w:rsidRDefault="00DB4BE2" w:rsidP="00DB4B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30161F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DB4BE2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14:paraId="14CD47E8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4C3BF1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 xml:space="preserve">Основные направления реализации политики </w:t>
      </w:r>
    </w:p>
    <w:p w14:paraId="61A449EA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в сфере приватизации муниципального имущества на 2023 год</w:t>
      </w:r>
    </w:p>
    <w:p w14:paraId="76B48D24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9796F1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1. Цели и задачи приватизации муниципального имущества в 2023 году.</w:t>
      </w:r>
    </w:p>
    <w:p w14:paraId="5D864E93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Прогнозный план (программа) приватизации муниципального имущества на 2023 год и основные направления приватизации муниципального имущества на 2023 год (далее – Программа приватизации) разработаны в соответствии с Федеральным законом от 21.12.2001г. № 178-ФЗ «О приватизации государственного и муниципального имущества».</w:t>
      </w:r>
    </w:p>
    <w:p w14:paraId="048151FF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Целью реализации Программы приватизации имущества Трубчевского муниципального района на 2023 год является обеспечение дополнительных доходов бюджета Трубчевского муниципального района от приватизации объектов недвижимости.</w:t>
      </w:r>
    </w:p>
    <w:p w14:paraId="70334906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Задачами Программы приватизации в сфере приватизации муниципального имущества района в 2023 году являются:</w:t>
      </w:r>
    </w:p>
    <w:p w14:paraId="7A855D84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- рациональный подход и повышение эффективности использования муниципального имущества;</w:t>
      </w:r>
    </w:p>
    <w:p w14:paraId="69619859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 xml:space="preserve">- приватизация </w:t>
      </w:r>
      <w:proofErr w:type="spellStart"/>
      <w:r w:rsidRPr="00DB4BE2">
        <w:rPr>
          <w:rFonts w:ascii="Times New Roman" w:hAnsi="Times New Roman" w:cs="Times New Roman"/>
          <w:sz w:val="24"/>
          <w:szCs w:val="24"/>
        </w:rPr>
        <w:t>низколиквидного</w:t>
      </w:r>
      <w:proofErr w:type="spellEnd"/>
      <w:r w:rsidRPr="00DB4BE2">
        <w:rPr>
          <w:rFonts w:ascii="Times New Roman" w:hAnsi="Times New Roman" w:cs="Times New Roman"/>
          <w:sz w:val="24"/>
          <w:szCs w:val="24"/>
        </w:rPr>
        <w:t xml:space="preserve"> и неиспользуемого муниципального имущества, не представляющего социальной значимости для Трубчевского муниципального района;</w:t>
      </w:r>
    </w:p>
    <w:p w14:paraId="601E70DC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- оптимизация структуры муниципальной собственности неиспользуемой для реализации полномочий Трубчевского муниципального района.</w:t>
      </w:r>
    </w:p>
    <w:p w14:paraId="0ADCA2A8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Продажа имущества (объектов недвижимости), включённого в Программу приватизации не повлечёт за собой структурных изменений в экономике района.</w:t>
      </w:r>
    </w:p>
    <w:p w14:paraId="4D58CEBD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FFFBFB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2. Прогноз поступления в районный бюджет полученных от продажи муниципального имущества денежных средств.</w:t>
      </w:r>
    </w:p>
    <w:p w14:paraId="1172A56D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В 2023 году предложен к приватизации объект недвижимости:</w:t>
      </w:r>
    </w:p>
    <w:p w14:paraId="764106E2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 xml:space="preserve">- здание котельной, назначение: нежилое здание, площадью 107,6 кв. м, балансовой стоимостью 1 334 865 (один миллион триста тридцать четыре тысячи восемьсот шестьдесят пять) руб. 00 коп, адрес (местонахождение) объекта: Российская Федерация, Брянская область, Трубчевский муниципальный район, </w:t>
      </w:r>
      <w:proofErr w:type="spellStart"/>
      <w:r w:rsidRPr="00DB4BE2">
        <w:rPr>
          <w:rFonts w:ascii="Times New Roman" w:hAnsi="Times New Roman" w:cs="Times New Roman"/>
          <w:sz w:val="24"/>
          <w:szCs w:val="24"/>
        </w:rPr>
        <w:t>Усохское</w:t>
      </w:r>
      <w:proofErr w:type="spellEnd"/>
      <w:r w:rsidRPr="00DB4BE2">
        <w:rPr>
          <w:rFonts w:ascii="Times New Roman" w:hAnsi="Times New Roman" w:cs="Times New Roman"/>
          <w:sz w:val="24"/>
          <w:szCs w:val="24"/>
        </w:rPr>
        <w:t xml:space="preserve"> сельское поселение, с. </w:t>
      </w:r>
      <w:proofErr w:type="spellStart"/>
      <w:r w:rsidRPr="00DB4BE2">
        <w:rPr>
          <w:rFonts w:ascii="Times New Roman" w:hAnsi="Times New Roman" w:cs="Times New Roman"/>
          <w:sz w:val="24"/>
          <w:szCs w:val="24"/>
        </w:rPr>
        <w:t>Радутино</w:t>
      </w:r>
      <w:proofErr w:type="spellEnd"/>
      <w:r w:rsidRPr="00DB4BE2">
        <w:rPr>
          <w:rFonts w:ascii="Times New Roman" w:hAnsi="Times New Roman" w:cs="Times New Roman"/>
          <w:sz w:val="24"/>
          <w:szCs w:val="24"/>
        </w:rPr>
        <w:t xml:space="preserve">, ул. Молодежная, д. 8А, кадастровый номер 32:26:0310109:549, земельный участок из земель населенных пунктов, кадастровый номер 32:26:0310109:550, местоположение: Российская Федерация, Брянская область, Трубчевский район, </w:t>
      </w:r>
      <w:proofErr w:type="spellStart"/>
      <w:r w:rsidRPr="00DB4BE2">
        <w:rPr>
          <w:rFonts w:ascii="Times New Roman" w:hAnsi="Times New Roman" w:cs="Times New Roman"/>
          <w:sz w:val="24"/>
          <w:szCs w:val="24"/>
        </w:rPr>
        <w:t>Усохское</w:t>
      </w:r>
      <w:proofErr w:type="spellEnd"/>
      <w:r w:rsidRPr="00DB4BE2">
        <w:rPr>
          <w:rFonts w:ascii="Times New Roman" w:hAnsi="Times New Roman" w:cs="Times New Roman"/>
          <w:sz w:val="24"/>
          <w:szCs w:val="24"/>
        </w:rPr>
        <w:t xml:space="preserve"> сельское поселение, село </w:t>
      </w:r>
      <w:proofErr w:type="spellStart"/>
      <w:r w:rsidRPr="00DB4BE2">
        <w:rPr>
          <w:rFonts w:ascii="Times New Roman" w:hAnsi="Times New Roman" w:cs="Times New Roman"/>
          <w:sz w:val="24"/>
          <w:szCs w:val="24"/>
        </w:rPr>
        <w:t>Радутино</w:t>
      </w:r>
      <w:proofErr w:type="spellEnd"/>
      <w:r w:rsidRPr="00DB4BE2">
        <w:rPr>
          <w:rFonts w:ascii="Times New Roman" w:hAnsi="Times New Roman" w:cs="Times New Roman"/>
          <w:sz w:val="24"/>
          <w:szCs w:val="24"/>
        </w:rPr>
        <w:t>, ул. Молодежная, участок 8А, площадью 722 кв. м, разрешенное использование: предоставление коммунальных услуг.</w:t>
      </w:r>
    </w:p>
    <w:p w14:paraId="37B20676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Исходя из прогнозируемой стоимости предлагаемого к приватизации объекта в 2023 году ожидается поступление в районный бюджет доходов от приватизации муниципального имущества в размере не менее 30 тыс. руб.</w:t>
      </w:r>
    </w:p>
    <w:p w14:paraId="43AEA82C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766884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br w:type="page"/>
      </w:r>
      <w:r w:rsidRPr="00DB4BE2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Pr="00DB4BE2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14:paraId="3F946333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AE6DCD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 xml:space="preserve">Перечень </w:t>
      </w:r>
    </w:p>
    <w:p w14:paraId="50B715E2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 xml:space="preserve">муниципальных объектов недвижимости, планируемых </w:t>
      </w:r>
    </w:p>
    <w:p w14:paraId="1ACF52B9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к приватизации в 2023 году</w:t>
      </w:r>
    </w:p>
    <w:p w14:paraId="1EA551F6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044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943"/>
        <w:gridCol w:w="3828"/>
        <w:gridCol w:w="1134"/>
        <w:gridCol w:w="851"/>
        <w:gridCol w:w="992"/>
        <w:gridCol w:w="992"/>
        <w:gridCol w:w="1276"/>
      </w:tblGrid>
      <w:tr w:rsidR="00DB4BE2" w:rsidRPr="00DB4BE2" w14:paraId="142E848C" w14:textId="77777777" w:rsidTr="00DB4BE2">
        <w:trPr>
          <w:cantSplit/>
          <w:trHeight w:val="1549"/>
        </w:trPr>
        <w:tc>
          <w:tcPr>
            <w:tcW w:w="425" w:type="dxa"/>
            <w:shd w:val="clear" w:color="auto" w:fill="auto"/>
            <w:textDirection w:val="btLr"/>
          </w:tcPr>
          <w:p w14:paraId="4745FA2C" w14:textId="77777777" w:rsidR="00DB4BE2" w:rsidRPr="00DB4BE2" w:rsidRDefault="00DB4BE2" w:rsidP="00DB4BE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4BE2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943" w:type="dxa"/>
            <w:shd w:val="clear" w:color="auto" w:fill="auto"/>
            <w:textDirection w:val="btLr"/>
          </w:tcPr>
          <w:p w14:paraId="629B3F7A" w14:textId="77777777" w:rsidR="00DB4BE2" w:rsidRPr="00DB4BE2" w:rsidRDefault="00DB4BE2" w:rsidP="00DB4BE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4BE2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</w:t>
            </w:r>
          </w:p>
        </w:tc>
        <w:tc>
          <w:tcPr>
            <w:tcW w:w="3828" w:type="dxa"/>
            <w:shd w:val="clear" w:color="auto" w:fill="auto"/>
            <w:textDirection w:val="btLr"/>
          </w:tcPr>
          <w:p w14:paraId="78DF0ED2" w14:textId="77777777" w:rsidR="00DB4BE2" w:rsidRPr="00DB4BE2" w:rsidRDefault="00DB4BE2" w:rsidP="00DB4BE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4BE2">
              <w:rPr>
                <w:rFonts w:ascii="Times New Roman" w:hAnsi="Times New Roman" w:cs="Times New Roman"/>
                <w:sz w:val="16"/>
                <w:szCs w:val="16"/>
              </w:rPr>
              <w:t xml:space="preserve">Индивид. </w:t>
            </w:r>
            <w:proofErr w:type="spellStart"/>
            <w:r w:rsidRPr="00DB4BE2">
              <w:rPr>
                <w:rFonts w:ascii="Times New Roman" w:hAnsi="Times New Roman" w:cs="Times New Roman"/>
                <w:sz w:val="16"/>
                <w:szCs w:val="16"/>
              </w:rPr>
              <w:t>харак-ки</w:t>
            </w:r>
            <w:proofErr w:type="spellEnd"/>
          </w:p>
        </w:tc>
        <w:tc>
          <w:tcPr>
            <w:tcW w:w="1134" w:type="dxa"/>
            <w:textDirection w:val="btLr"/>
          </w:tcPr>
          <w:p w14:paraId="204896E3" w14:textId="77777777" w:rsidR="00DB4BE2" w:rsidRPr="00DB4BE2" w:rsidRDefault="00DB4BE2" w:rsidP="00DB4BE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4BE2">
              <w:rPr>
                <w:rFonts w:ascii="Times New Roman" w:hAnsi="Times New Roman" w:cs="Times New Roman"/>
                <w:sz w:val="16"/>
                <w:szCs w:val="16"/>
              </w:rPr>
              <w:t>Способ приватизации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14:paraId="1BD13B0A" w14:textId="77777777" w:rsidR="00DB4BE2" w:rsidRPr="00DB4BE2" w:rsidRDefault="00DB4BE2" w:rsidP="00DB4BE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4BE2">
              <w:rPr>
                <w:rFonts w:ascii="Times New Roman" w:hAnsi="Times New Roman" w:cs="Times New Roman"/>
                <w:sz w:val="16"/>
                <w:szCs w:val="16"/>
              </w:rPr>
              <w:t xml:space="preserve">Срок </w:t>
            </w:r>
            <w:proofErr w:type="spellStart"/>
            <w:r w:rsidRPr="00DB4BE2">
              <w:rPr>
                <w:rFonts w:ascii="Times New Roman" w:hAnsi="Times New Roman" w:cs="Times New Roman"/>
                <w:sz w:val="16"/>
                <w:szCs w:val="16"/>
              </w:rPr>
              <w:t>провед</w:t>
            </w:r>
            <w:proofErr w:type="spellEnd"/>
            <w:r w:rsidRPr="00DB4BE2">
              <w:rPr>
                <w:rFonts w:ascii="Times New Roman" w:hAnsi="Times New Roman" w:cs="Times New Roman"/>
                <w:sz w:val="16"/>
                <w:szCs w:val="16"/>
              </w:rPr>
              <w:t>. приватизации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14:paraId="44D2A76E" w14:textId="77777777" w:rsidR="00DB4BE2" w:rsidRPr="00DB4BE2" w:rsidRDefault="00DB4BE2" w:rsidP="00DB4BE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4BE2">
              <w:rPr>
                <w:rFonts w:ascii="Times New Roman" w:hAnsi="Times New Roman" w:cs="Times New Roman"/>
                <w:sz w:val="16"/>
                <w:szCs w:val="16"/>
              </w:rPr>
              <w:t xml:space="preserve">Начальная цена </w:t>
            </w:r>
            <w:proofErr w:type="spellStart"/>
            <w:r w:rsidRPr="00DB4BE2">
              <w:rPr>
                <w:rFonts w:ascii="Times New Roman" w:hAnsi="Times New Roman" w:cs="Times New Roman"/>
                <w:sz w:val="16"/>
                <w:szCs w:val="16"/>
              </w:rPr>
              <w:t>приватиз</w:t>
            </w:r>
            <w:proofErr w:type="spellEnd"/>
            <w:r w:rsidRPr="00DB4BE2">
              <w:rPr>
                <w:rFonts w:ascii="Times New Roman" w:hAnsi="Times New Roman" w:cs="Times New Roman"/>
                <w:sz w:val="16"/>
                <w:szCs w:val="16"/>
              </w:rPr>
              <w:t>. имущества</w:t>
            </w:r>
          </w:p>
        </w:tc>
        <w:tc>
          <w:tcPr>
            <w:tcW w:w="992" w:type="dxa"/>
            <w:textDirection w:val="btLr"/>
          </w:tcPr>
          <w:p w14:paraId="606DF4A9" w14:textId="77777777" w:rsidR="00DB4BE2" w:rsidRPr="00DB4BE2" w:rsidRDefault="00DB4BE2" w:rsidP="00DB4BE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4BE2">
              <w:rPr>
                <w:rFonts w:ascii="Times New Roman" w:hAnsi="Times New Roman" w:cs="Times New Roman"/>
                <w:sz w:val="16"/>
                <w:szCs w:val="16"/>
              </w:rPr>
              <w:t>Сведения об обременениях (или публичных сервитутах)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14:paraId="754FDF18" w14:textId="77777777" w:rsidR="00DB4BE2" w:rsidRPr="00DB4BE2" w:rsidRDefault="00DB4BE2" w:rsidP="00DB4BE2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4BE2">
              <w:rPr>
                <w:rFonts w:ascii="Times New Roman" w:hAnsi="Times New Roman" w:cs="Times New Roman"/>
                <w:sz w:val="16"/>
                <w:szCs w:val="16"/>
              </w:rPr>
              <w:t>Предоставление рассрочки оплаты</w:t>
            </w:r>
          </w:p>
        </w:tc>
      </w:tr>
      <w:tr w:rsidR="00DB4BE2" w:rsidRPr="00DB4BE2" w14:paraId="26A11C2A" w14:textId="77777777" w:rsidTr="00DB4BE2">
        <w:tc>
          <w:tcPr>
            <w:tcW w:w="425" w:type="dxa"/>
            <w:shd w:val="clear" w:color="auto" w:fill="auto"/>
          </w:tcPr>
          <w:p w14:paraId="579FA6D4" w14:textId="77777777" w:rsidR="00DB4BE2" w:rsidRPr="00DB4BE2" w:rsidRDefault="00DB4BE2" w:rsidP="00DB4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4BE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3" w:type="dxa"/>
            <w:shd w:val="clear" w:color="auto" w:fill="auto"/>
          </w:tcPr>
          <w:p w14:paraId="22D00728" w14:textId="77777777" w:rsidR="00DB4BE2" w:rsidRPr="00DB4BE2" w:rsidRDefault="00DB4BE2" w:rsidP="00DB4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4BE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14:paraId="21AF51D7" w14:textId="77777777" w:rsidR="00DB4BE2" w:rsidRPr="00DB4BE2" w:rsidRDefault="00DB4BE2" w:rsidP="00DB4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4BE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5DE36372" w14:textId="77777777" w:rsidR="00DB4BE2" w:rsidRPr="00DB4BE2" w:rsidRDefault="00DB4BE2" w:rsidP="00DB4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4BE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14:paraId="776AEB0C" w14:textId="77777777" w:rsidR="00DB4BE2" w:rsidRPr="00DB4BE2" w:rsidRDefault="00DB4BE2" w:rsidP="00DB4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4BE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5BC81502" w14:textId="77777777" w:rsidR="00DB4BE2" w:rsidRPr="00DB4BE2" w:rsidRDefault="00DB4BE2" w:rsidP="00DB4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4BE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14:paraId="25DACC10" w14:textId="77777777" w:rsidR="00DB4BE2" w:rsidRPr="00DB4BE2" w:rsidRDefault="00DB4BE2" w:rsidP="00DB4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4BE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55D34F96" w14:textId="77777777" w:rsidR="00DB4BE2" w:rsidRPr="00DB4BE2" w:rsidRDefault="00DB4BE2" w:rsidP="00DB4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4BE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DB4BE2" w:rsidRPr="00DB4BE2" w14:paraId="765711E9" w14:textId="77777777" w:rsidTr="00DB4BE2">
        <w:tc>
          <w:tcPr>
            <w:tcW w:w="425" w:type="dxa"/>
            <w:shd w:val="clear" w:color="auto" w:fill="auto"/>
          </w:tcPr>
          <w:p w14:paraId="0DC2359A" w14:textId="77777777" w:rsidR="00DB4BE2" w:rsidRPr="00DB4BE2" w:rsidRDefault="00DB4BE2" w:rsidP="00DB4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B4BE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943" w:type="dxa"/>
            <w:shd w:val="clear" w:color="auto" w:fill="auto"/>
          </w:tcPr>
          <w:p w14:paraId="6E8F0D37" w14:textId="77777777" w:rsidR="00DB4BE2" w:rsidRPr="00DB4BE2" w:rsidRDefault="00DB4BE2" w:rsidP="00DB4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4BE2">
              <w:rPr>
                <w:rFonts w:ascii="Times New Roman" w:hAnsi="Times New Roman" w:cs="Times New Roman"/>
                <w:sz w:val="18"/>
                <w:szCs w:val="18"/>
              </w:rPr>
              <w:t>Здание и земельный участок</w:t>
            </w:r>
          </w:p>
        </w:tc>
        <w:tc>
          <w:tcPr>
            <w:tcW w:w="3828" w:type="dxa"/>
            <w:shd w:val="clear" w:color="auto" w:fill="auto"/>
          </w:tcPr>
          <w:p w14:paraId="00FAE0A2" w14:textId="77777777" w:rsidR="00DB4BE2" w:rsidRPr="00DB4BE2" w:rsidRDefault="00DB4BE2" w:rsidP="00DB4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4BE2">
              <w:rPr>
                <w:rFonts w:ascii="Times New Roman" w:hAnsi="Times New Roman" w:cs="Times New Roman"/>
                <w:sz w:val="18"/>
                <w:szCs w:val="18"/>
              </w:rPr>
              <w:t xml:space="preserve">здание котельной, назначение: нежилое здание, площадью 107,6 кв. м, адрес (местонахождение) объекта: Российская Федерация, Брянская область, Трубчевский муниципальный район, </w:t>
            </w:r>
            <w:proofErr w:type="spellStart"/>
            <w:r w:rsidRPr="00DB4BE2">
              <w:rPr>
                <w:rFonts w:ascii="Times New Roman" w:hAnsi="Times New Roman" w:cs="Times New Roman"/>
                <w:sz w:val="18"/>
                <w:szCs w:val="18"/>
              </w:rPr>
              <w:t>Усохское</w:t>
            </w:r>
            <w:proofErr w:type="spellEnd"/>
            <w:r w:rsidRPr="00DB4BE2"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поселение, с. </w:t>
            </w:r>
            <w:proofErr w:type="spellStart"/>
            <w:r w:rsidRPr="00DB4BE2">
              <w:rPr>
                <w:rFonts w:ascii="Times New Roman" w:hAnsi="Times New Roman" w:cs="Times New Roman"/>
                <w:sz w:val="18"/>
                <w:szCs w:val="18"/>
              </w:rPr>
              <w:t>Радутино</w:t>
            </w:r>
            <w:proofErr w:type="spellEnd"/>
            <w:r w:rsidRPr="00DB4BE2">
              <w:rPr>
                <w:rFonts w:ascii="Times New Roman" w:hAnsi="Times New Roman" w:cs="Times New Roman"/>
                <w:sz w:val="18"/>
                <w:szCs w:val="18"/>
              </w:rPr>
              <w:t xml:space="preserve">, ул. Молодежная, д. 8А, кадастровый номер 32:26:0310109:549, земельный участок из земель населенных пунктов, кадастровый номер 32:26:0310109:550, площадью 722 кв. м, адрес (местоположение): Российская Федерация, Брянская область, Трубчевский район, </w:t>
            </w:r>
            <w:proofErr w:type="spellStart"/>
            <w:r w:rsidRPr="00DB4BE2">
              <w:rPr>
                <w:rFonts w:ascii="Times New Roman" w:hAnsi="Times New Roman" w:cs="Times New Roman"/>
                <w:sz w:val="18"/>
                <w:szCs w:val="18"/>
              </w:rPr>
              <w:t>Усохское</w:t>
            </w:r>
            <w:proofErr w:type="spellEnd"/>
            <w:r w:rsidRPr="00DB4BE2"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поселение, село </w:t>
            </w:r>
            <w:proofErr w:type="spellStart"/>
            <w:r w:rsidRPr="00DB4BE2">
              <w:rPr>
                <w:rFonts w:ascii="Times New Roman" w:hAnsi="Times New Roman" w:cs="Times New Roman"/>
                <w:sz w:val="18"/>
                <w:szCs w:val="18"/>
              </w:rPr>
              <w:t>Радутино</w:t>
            </w:r>
            <w:proofErr w:type="spellEnd"/>
            <w:r w:rsidRPr="00DB4BE2">
              <w:rPr>
                <w:rFonts w:ascii="Times New Roman" w:hAnsi="Times New Roman" w:cs="Times New Roman"/>
                <w:sz w:val="18"/>
                <w:szCs w:val="18"/>
              </w:rPr>
              <w:t>, ул. Молодежная, участок 8А, разрешенное использование: предоставление коммунальных услуг.</w:t>
            </w:r>
          </w:p>
        </w:tc>
        <w:tc>
          <w:tcPr>
            <w:tcW w:w="1134" w:type="dxa"/>
          </w:tcPr>
          <w:p w14:paraId="33885ED3" w14:textId="77777777" w:rsidR="00DB4BE2" w:rsidRPr="00DB4BE2" w:rsidRDefault="00DB4BE2" w:rsidP="00DB4B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4BE2">
              <w:rPr>
                <w:rFonts w:ascii="Times New Roman" w:hAnsi="Times New Roman" w:cs="Times New Roman"/>
                <w:b/>
                <w:sz w:val="18"/>
                <w:szCs w:val="18"/>
              </w:rPr>
              <w:t>Аукцион в электронной форме,</w:t>
            </w:r>
          </w:p>
          <w:p w14:paraId="11AA926F" w14:textId="77777777" w:rsidR="00DB4BE2" w:rsidRPr="00DB4BE2" w:rsidRDefault="00DB4BE2" w:rsidP="00DB4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4BE2">
              <w:rPr>
                <w:rFonts w:ascii="Times New Roman" w:hAnsi="Times New Roman" w:cs="Times New Roman"/>
                <w:sz w:val="18"/>
                <w:szCs w:val="18"/>
              </w:rPr>
              <w:t>открытая форма подачи предложений о цене</w:t>
            </w:r>
          </w:p>
        </w:tc>
        <w:tc>
          <w:tcPr>
            <w:tcW w:w="851" w:type="dxa"/>
            <w:shd w:val="clear" w:color="auto" w:fill="auto"/>
          </w:tcPr>
          <w:p w14:paraId="57C059C4" w14:textId="77777777" w:rsidR="00DB4BE2" w:rsidRPr="00DB4BE2" w:rsidRDefault="00DB4BE2" w:rsidP="00DB4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4BE2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992" w:type="dxa"/>
            <w:shd w:val="clear" w:color="auto" w:fill="auto"/>
          </w:tcPr>
          <w:p w14:paraId="0940A78F" w14:textId="77777777" w:rsidR="00DB4BE2" w:rsidRPr="00DB4BE2" w:rsidRDefault="00DB4BE2" w:rsidP="00DB4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4BE2">
              <w:rPr>
                <w:rFonts w:ascii="Times New Roman" w:hAnsi="Times New Roman" w:cs="Times New Roman"/>
                <w:sz w:val="18"/>
                <w:szCs w:val="18"/>
              </w:rPr>
              <w:t>Устанавливается согласно отчету независимого оценщика</w:t>
            </w:r>
          </w:p>
        </w:tc>
        <w:tc>
          <w:tcPr>
            <w:tcW w:w="992" w:type="dxa"/>
          </w:tcPr>
          <w:p w14:paraId="1068D199" w14:textId="77777777" w:rsidR="00DB4BE2" w:rsidRPr="00DB4BE2" w:rsidRDefault="00DB4BE2" w:rsidP="00DB4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4BE2">
              <w:rPr>
                <w:rFonts w:ascii="Times New Roman" w:hAnsi="Times New Roman" w:cs="Times New Roman"/>
                <w:sz w:val="18"/>
                <w:szCs w:val="18"/>
              </w:rPr>
              <w:t>отсутствуют</w:t>
            </w:r>
          </w:p>
        </w:tc>
        <w:tc>
          <w:tcPr>
            <w:tcW w:w="1276" w:type="dxa"/>
            <w:shd w:val="clear" w:color="auto" w:fill="auto"/>
          </w:tcPr>
          <w:p w14:paraId="203D9A59" w14:textId="77777777" w:rsidR="00DB4BE2" w:rsidRPr="00DB4BE2" w:rsidRDefault="00DB4BE2" w:rsidP="00DB4B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B4BE2">
              <w:rPr>
                <w:rFonts w:ascii="Times New Roman" w:hAnsi="Times New Roman" w:cs="Times New Roman"/>
                <w:sz w:val="18"/>
                <w:szCs w:val="18"/>
              </w:rPr>
              <w:t>Без предоставления рассрочки</w:t>
            </w:r>
          </w:p>
        </w:tc>
      </w:tr>
    </w:tbl>
    <w:p w14:paraId="0556FFB9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B4BE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6BDDA1A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DB4BE2">
        <w:rPr>
          <w:rFonts w:ascii="Times New Roman" w:hAnsi="Times New Roman" w:cs="Times New Roman"/>
          <w:b/>
          <w:color w:val="000000"/>
        </w:rPr>
        <w:t>РОССИЙСКАЯ ФЕДЕРАЦИЯ</w:t>
      </w:r>
    </w:p>
    <w:p w14:paraId="1C64FE79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DB4BE2">
        <w:rPr>
          <w:rFonts w:ascii="Times New Roman" w:hAnsi="Times New Roman" w:cs="Times New Roman"/>
          <w:b/>
          <w:color w:val="000000"/>
        </w:rPr>
        <w:t>БРЯНСКАЯ ОБЛАСТЬ</w:t>
      </w:r>
    </w:p>
    <w:p w14:paraId="6983386E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DB4BE2">
        <w:rPr>
          <w:rFonts w:ascii="Times New Roman" w:hAnsi="Times New Roman" w:cs="Times New Roman"/>
          <w:b/>
          <w:color w:val="000000"/>
        </w:rPr>
        <w:t>ТРУБЧЕВСКИЙ РАЙОННЫЙ СОВЕТ НАРОДНЫХ ДЕПУТАТОВ</w:t>
      </w:r>
    </w:p>
    <w:p w14:paraId="6A18B0F2" w14:textId="77777777" w:rsidR="00DB4BE2" w:rsidRPr="00DB4BE2" w:rsidRDefault="00DB4BE2" w:rsidP="00DB4BE2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DB4BE2">
        <w:rPr>
          <w:rFonts w:ascii="Times New Roman" w:hAnsi="Times New Roman" w:cs="Times New Roman"/>
        </w:rPr>
        <w:pict w14:anchorId="5733512C">
          <v:line id="_x0000_s1109" style="position:absolute;z-index:251663360" from="15.5pt,12.8pt" to="460.5pt,12.8pt" strokeweight="6pt">
            <v:stroke linestyle="thickBetweenThin"/>
          </v:line>
        </w:pict>
      </w:r>
      <w:r w:rsidRPr="00DB4BE2">
        <w:rPr>
          <w:rFonts w:ascii="Times New Roman" w:hAnsi="Times New Roman" w:cs="Times New Roman"/>
          <w:color w:val="000000"/>
        </w:rPr>
        <w:t xml:space="preserve"> </w:t>
      </w:r>
    </w:p>
    <w:p w14:paraId="50491DB6" w14:textId="77777777" w:rsidR="00DB4BE2" w:rsidRPr="00DB4BE2" w:rsidRDefault="00DB4BE2" w:rsidP="00DB4BE2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DB4BE2">
        <w:rPr>
          <w:rFonts w:ascii="Times New Roman" w:hAnsi="Times New Roman" w:cs="Times New Roman"/>
          <w:b/>
          <w:color w:val="000000"/>
          <w:sz w:val="48"/>
          <w:szCs w:val="48"/>
        </w:rPr>
        <w:t>РЕШЕНИЕ</w:t>
      </w:r>
    </w:p>
    <w:p w14:paraId="2005BB3E" w14:textId="77777777" w:rsidR="00DB4BE2" w:rsidRPr="00DB4BE2" w:rsidRDefault="00DB4BE2" w:rsidP="00DB4BE2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pacing w:val="40"/>
          <w:sz w:val="32"/>
          <w:szCs w:val="32"/>
        </w:rPr>
      </w:pPr>
    </w:p>
    <w:p w14:paraId="16ECF120" w14:textId="77777777" w:rsidR="00DB4BE2" w:rsidRPr="00DB4BE2" w:rsidRDefault="00DB4BE2" w:rsidP="00DB4BE2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DB4BE2">
        <w:rPr>
          <w:rFonts w:ascii="Times New Roman" w:hAnsi="Times New Roman" w:cs="Times New Roman"/>
          <w:color w:val="000000"/>
        </w:rPr>
        <w:t>от 16.12.2021 г. № 6-439</w:t>
      </w:r>
    </w:p>
    <w:p w14:paraId="1AEB0390" w14:textId="77777777" w:rsidR="00DB4BE2" w:rsidRPr="00DB4BE2" w:rsidRDefault="00DB4BE2" w:rsidP="00DB4BE2">
      <w:pPr>
        <w:pStyle w:val="100"/>
        <w:shd w:val="clear" w:color="auto" w:fill="auto"/>
        <w:spacing w:before="0" w:line="240" w:lineRule="auto"/>
        <w:ind w:right="40"/>
        <w:jc w:val="left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DB4BE2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г. Трубчевск</w:t>
      </w:r>
    </w:p>
    <w:p w14:paraId="44F461DC" w14:textId="77777777" w:rsidR="00DB4BE2" w:rsidRPr="00DB4BE2" w:rsidRDefault="00DB4BE2" w:rsidP="00DB4BE2">
      <w:pPr>
        <w:spacing w:after="0" w:line="240" w:lineRule="auto"/>
        <w:rPr>
          <w:rFonts w:ascii="Times New Roman" w:hAnsi="Times New Roman" w:cs="Times New Roman"/>
        </w:rPr>
      </w:pPr>
    </w:p>
    <w:p w14:paraId="6E5B17C0" w14:textId="77777777" w:rsidR="00DB4BE2" w:rsidRPr="00DB4BE2" w:rsidRDefault="00DB4BE2" w:rsidP="00DB4BE2">
      <w:pPr>
        <w:spacing w:after="0" w:line="240" w:lineRule="auto"/>
        <w:ind w:right="5574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О бюджете Трубчевского муниципального района Брянской области на 2023 год и на плановый период 2024 – 2025 годов (первое чтение)</w:t>
      </w:r>
    </w:p>
    <w:p w14:paraId="37AB10FE" w14:textId="77777777" w:rsidR="00DB4BE2" w:rsidRPr="00DB4BE2" w:rsidRDefault="00DB4BE2" w:rsidP="00DB4BE2">
      <w:pPr>
        <w:spacing w:after="0" w:line="240" w:lineRule="auto"/>
        <w:ind w:right="5574"/>
        <w:jc w:val="both"/>
        <w:rPr>
          <w:rFonts w:ascii="Times New Roman" w:hAnsi="Times New Roman" w:cs="Times New Roman"/>
        </w:rPr>
      </w:pPr>
    </w:p>
    <w:p w14:paraId="38B7BE02" w14:textId="77777777" w:rsidR="00DB4BE2" w:rsidRPr="00DB4BE2" w:rsidRDefault="00DB4BE2" w:rsidP="00DB4BE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На основании обращения администрации Трубчевского муниципального района от 07.12.2022 года № 6063, рассмотрев основные характеристики бюджета Трубчевского муниципального района на 2022 год и на плановый период 2023 и 2024 годов Трубчевский районный Совет народных депутатов решил:</w:t>
      </w:r>
    </w:p>
    <w:p w14:paraId="7C01357B" w14:textId="77777777" w:rsidR="00DB4BE2" w:rsidRPr="00DB4BE2" w:rsidRDefault="00DB4BE2" w:rsidP="00DB4BE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1. Принять в первом чтении проект решения о бюджете Трубчевского муниципального района Брянской области на 2023 год и на плановый период 2024 и 2025 годов.</w:t>
      </w:r>
    </w:p>
    <w:p w14:paraId="556D98F5" w14:textId="77777777" w:rsidR="00DB4BE2" w:rsidRPr="00DB4BE2" w:rsidRDefault="00DB4BE2" w:rsidP="00DB4BE2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2. Утвердить основные характеристики бюджета Трубчевского муниципального района Брянской области на 2023 год, определенные исходя из показателей прогноза социально-экономического развития района:</w:t>
      </w:r>
    </w:p>
    <w:p w14:paraId="6891D0C8" w14:textId="77777777" w:rsidR="00DB4BE2" w:rsidRPr="00DB4BE2" w:rsidRDefault="00DB4BE2" w:rsidP="00DB4BE2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- прогнозируемый общий объем доходов бюджета района в сумме 681 221 544,35 рублей, в том числе налоговые и неналоговые доходы в сумме 166 931 300,00 рублей;</w:t>
      </w:r>
    </w:p>
    <w:p w14:paraId="3D038A6F" w14:textId="77777777" w:rsidR="00DB4BE2" w:rsidRPr="00DB4BE2" w:rsidRDefault="00DB4BE2" w:rsidP="00DB4BE2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- общий объем расходов бюджета района в сумме 681 221 544,35 рублей;</w:t>
      </w:r>
    </w:p>
    <w:p w14:paraId="4BE28EE1" w14:textId="77777777" w:rsidR="00DB4BE2" w:rsidRPr="00DB4BE2" w:rsidRDefault="00DB4BE2" w:rsidP="00DB4BE2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- прогнозируемый дефицит бюджета района в сумме 0,00 рублей;</w:t>
      </w:r>
    </w:p>
    <w:p w14:paraId="4D901D50" w14:textId="77777777" w:rsidR="00DB4BE2" w:rsidRPr="00DB4BE2" w:rsidRDefault="00DB4BE2" w:rsidP="00DB4B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 xml:space="preserve">- верхний предел муниципального внутреннего долга Трубчевского муниципального района Брянской области на 1 января 2024 года в сумме 3 500 000,00 рублей, в том числе верхний предел муниципального внутреннего долга Трубчевского муниципального района Брянской области по муниципальным гарантиям </w:t>
      </w:r>
      <w:r w:rsidRPr="00DB4BE2">
        <w:rPr>
          <w:rFonts w:ascii="Times New Roman" w:hAnsi="Times New Roman" w:cs="Times New Roman"/>
        </w:rPr>
        <w:lastRenderedPageBreak/>
        <w:t>Трубчевского муниципального района Брянской области в валюте Российской Федерации в сумме 0,00 рублей.</w:t>
      </w:r>
    </w:p>
    <w:p w14:paraId="2CC15C28" w14:textId="77777777" w:rsidR="00DB4BE2" w:rsidRPr="00DB4BE2" w:rsidRDefault="00DB4BE2" w:rsidP="00DB4BE2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3. Утвердить основные характеристики бюджета Трубчевского муниципального района Брянской области на плановый период 2024 и 2025 годов, определенные исходя из показателей прогноза социально-экономического развития района:</w:t>
      </w:r>
    </w:p>
    <w:p w14:paraId="10F9390F" w14:textId="77777777" w:rsidR="00DB4BE2" w:rsidRPr="00DB4BE2" w:rsidRDefault="00DB4BE2" w:rsidP="00DB4BE2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-прогнозируемый общий объем доходов бюджета района на 2024 год в сумме 582 086 701,86 рублей, в том числе налоговые и неналоговые доходы в сумме 182 968 200,00 рублей и на 2025 год в сумме 559 083 291,04 рубля, в том числе налоговые и неналоговые доходы в сумме 212 449 800,00 рублей;</w:t>
      </w:r>
    </w:p>
    <w:p w14:paraId="440EB5B6" w14:textId="77777777" w:rsidR="00DB4BE2" w:rsidRPr="00DB4BE2" w:rsidRDefault="00DB4BE2" w:rsidP="00DB4BE2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-общий объем расходов бюджета района на 2024 год в сумме 582 086 701,86 рублей, в том числе условно-утвержденные расходы в сумме 5 600 000,00 рублей, и на 2025 год в сумме 557 916 624,38 рубля, в том числе условно-утвержденные расходы в сумме 12 200 000,00 рублей;</w:t>
      </w:r>
    </w:p>
    <w:p w14:paraId="035DE8FA" w14:textId="77777777" w:rsidR="00DB4BE2" w:rsidRPr="00DB4BE2" w:rsidRDefault="00DB4BE2" w:rsidP="00DB4BE2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-прогнозируемый дефицит бюджета Трубчевского муниципального района Брянской области на 2024 год в сумме 0,00 рублей;</w:t>
      </w:r>
    </w:p>
    <w:p w14:paraId="44BF7AD7" w14:textId="77777777" w:rsidR="00DB4BE2" w:rsidRPr="00DB4BE2" w:rsidRDefault="00DB4BE2" w:rsidP="00DB4BE2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- прогнозируемый профицит бюджета Трубчевского муниципального района Брянской области на 2025 год в сумме 1 166 666,66 рублей;</w:t>
      </w:r>
    </w:p>
    <w:p w14:paraId="00D8508B" w14:textId="77777777" w:rsidR="00DB4BE2" w:rsidRPr="00DB4BE2" w:rsidRDefault="00DB4BE2" w:rsidP="00DB4B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- верхний предел муниципального внутреннего долга Трубчевского муниципального района Брянской области на 1 января 2025 года в сумме 3 500 000,00 рублей, в том числе верхний предел муниципального внутреннего долга Трубчевского муниципального района Брянской области по муниципальным гарантиям Трубчевского муниципального района Брянской области в валюте Российской Федерации в сумме 0,00 рублей;</w:t>
      </w:r>
    </w:p>
    <w:p w14:paraId="05968E16" w14:textId="77777777" w:rsidR="00DB4BE2" w:rsidRPr="00DB4BE2" w:rsidRDefault="00DB4BE2" w:rsidP="00DB4B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 xml:space="preserve">- верхний предел муниципального внутреннего долга Трубчевского муниципального района Брянской области на 1 января 2026 года в сумме 2 333 333,34 рублей, в том числе верхний предел муниципального внутреннего долга Трубчевского муниципального района Брянской области по муниципальным гарантиям Трубчевского муниципального района Брянской области в валюте Российской Федерации в сумме 0,00 рублей. </w:t>
      </w:r>
    </w:p>
    <w:p w14:paraId="7BD58E33" w14:textId="77777777" w:rsidR="00DB4BE2" w:rsidRPr="00DB4BE2" w:rsidRDefault="00DB4BE2" w:rsidP="00DB4BE2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4. Направить настоящее решение в администрацию Трубчевского муниципального района.</w:t>
      </w:r>
    </w:p>
    <w:p w14:paraId="4ABD264F" w14:textId="77777777" w:rsidR="00DB4BE2" w:rsidRPr="00DB4BE2" w:rsidRDefault="00DB4BE2" w:rsidP="00DB4BE2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5. Настоящее решение опубликовать в Информационном бюллетене Трубчевского муниципального района.</w:t>
      </w:r>
    </w:p>
    <w:p w14:paraId="55736EF4" w14:textId="77777777" w:rsidR="00DB4BE2" w:rsidRPr="00DB4BE2" w:rsidRDefault="00DB4BE2" w:rsidP="00DB4BE2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6. Настоящее решение вступает в силу со дня его опубликования.</w:t>
      </w:r>
    </w:p>
    <w:p w14:paraId="487460B4" w14:textId="77777777" w:rsidR="00DB4BE2" w:rsidRPr="00DB4BE2" w:rsidRDefault="00DB4BE2" w:rsidP="00DB4BE2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7. Контроль за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</w:r>
    </w:p>
    <w:p w14:paraId="33AEBFF8" w14:textId="77777777" w:rsidR="00DB4BE2" w:rsidRPr="00DB4BE2" w:rsidRDefault="00DB4BE2" w:rsidP="00DB4BE2">
      <w:pPr>
        <w:tabs>
          <w:tab w:val="num" w:pos="1637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F19269B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Врио Главы Трубчевского</w:t>
      </w:r>
    </w:p>
    <w:p w14:paraId="02EB163A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муниципального района                                                                      Ю.А. Робкин</w:t>
      </w:r>
    </w:p>
    <w:p w14:paraId="0FC063C0" w14:textId="684B1A1D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E0615F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DB4BE2">
        <w:rPr>
          <w:rFonts w:ascii="Times New Roman" w:hAnsi="Times New Roman" w:cs="Times New Roman"/>
          <w:b/>
        </w:rPr>
        <w:t>РОССИЙСКАЯ  ФЕДЕРАЦИЯ</w:t>
      </w:r>
      <w:proofErr w:type="gramEnd"/>
    </w:p>
    <w:p w14:paraId="31047C1D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4BE2">
        <w:rPr>
          <w:rFonts w:ascii="Times New Roman" w:hAnsi="Times New Roman" w:cs="Times New Roman"/>
          <w:b/>
        </w:rPr>
        <w:t>БРЯНСКАЯ ОБЛАСТЬ</w:t>
      </w:r>
    </w:p>
    <w:p w14:paraId="141A2F18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4BE2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14:paraId="4B8D54EE" w14:textId="77777777" w:rsidR="00DB4BE2" w:rsidRPr="00DB4BE2" w:rsidRDefault="00DB4BE2" w:rsidP="00DB4BE2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DB4BE2">
        <w:rPr>
          <w:rFonts w:ascii="Times New Roman" w:hAnsi="Times New Roman" w:cs="Times New Roman"/>
        </w:rPr>
        <w:pict w14:anchorId="3DF4AEBD">
          <v:line id="_x0000_s1110" style="position:absolute;z-index:251665408" from="15.5pt,12.8pt" to="460.5pt,12.8pt" strokeweight="6pt">
            <v:stroke linestyle="thickBetweenThin"/>
          </v:line>
        </w:pict>
      </w:r>
      <w:r w:rsidRPr="00DB4BE2">
        <w:rPr>
          <w:rFonts w:ascii="Times New Roman" w:hAnsi="Times New Roman" w:cs="Times New Roman"/>
        </w:rPr>
        <w:t xml:space="preserve"> </w:t>
      </w:r>
    </w:p>
    <w:p w14:paraId="0800048F" w14:textId="77777777" w:rsidR="00DB4BE2" w:rsidRPr="00DB4BE2" w:rsidRDefault="00DB4BE2" w:rsidP="00DB4BE2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B4BE2">
        <w:rPr>
          <w:rFonts w:ascii="Times New Roman" w:hAnsi="Times New Roman" w:cs="Times New Roman"/>
          <w:b/>
          <w:sz w:val="48"/>
          <w:szCs w:val="48"/>
        </w:rPr>
        <w:t>РЕШЕНИЕ</w:t>
      </w:r>
    </w:p>
    <w:p w14:paraId="03BB8A1D" w14:textId="77777777" w:rsidR="00DB4BE2" w:rsidRPr="00DB4BE2" w:rsidRDefault="00DB4BE2" w:rsidP="00DB4B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AE3BCC" w14:textId="77777777" w:rsidR="00DB4BE2" w:rsidRPr="00DB4BE2" w:rsidRDefault="00DB4BE2" w:rsidP="00DB4B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от 16.12.2022г. № 6-442</w:t>
      </w:r>
    </w:p>
    <w:p w14:paraId="5338E2F7" w14:textId="77777777" w:rsidR="00DB4BE2" w:rsidRPr="00DB4BE2" w:rsidRDefault="00DB4BE2" w:rsidP="00DB4B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г. Трубчевск</w:t>
      </w:r>
    </w:p>
    <w:p w14:paraId="4868001C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91EF7" w14:textId="77777777" w:rsidR="00DB4BE2" w:rsidRPr="00DB4BE2" w:rsidRDefault="00DB4BE2" w:rsidP="00DB4BE2">
      <w:pPr>
        <w:spacing w:after="0" w:line="240" w:lineRule="auto"/>
        <w:ind w:right="4084"/>
        <w:jc w:val="both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О внесении изменений в решение Трубчевского районного Совета народных депутатов №6-10 от 20.09.2019г. «Об утверждении персонального состава и председателей постоянных комитетов Трубчевского районного Совета народных депутатов шестого созыва»</w:t>
      </w:r>
    </w:p>
    <w:p w14:paraId="1C85E00B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F0D891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ab/>
        <w:t xml:space="preserve">В соответствии со статьей 34 Устава Трубчевского муниципального района в новой редакции, утвержденного решением Трубчевского районного Совета народных депутатов 30.01.2008г №3-344, статьей 40 Регламента Трубчевского районного Совета народных депутатов, утвержденного решением Трубчевского районного Совета народных депутатов от 29 сентября 2009 года № 3-556, руководствуясь Положением «О постоянных комитетах Трубчевского районного Совета народных </w:t>
      </w:r>
      <w:r w:rsidRPr="00DB4BE2">
        <w:rPr>
          <w:rFonts w:ascii="Times New Roman" w:hAnsi="Times New Roman" w:cs="Times New Roman"/>
          <w:sz w:val="24"/>
          <w:szCs w:val="24"/>
        </w:rPr>
        <w:lastRenderedPageBreak/>
        <w:t>депутатов», утвержденным решением Трубчевского районного Совета народных депутатов от 29 апреля 2009 года № 3-382, на основании заявлений депутатов, Трубчевский районный Совет народных депутатов решил:</w:t>
      </w:r>
    </w:p>
    <w:p w14:paraId="70B112F5" w14:textId="77777777" w:rsidR="00DB4BE2" w:rsidRPr="00DB4BE2" w:rsidRDefault="00DB4BE2" w:rsidP="00DB4B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1. Внести следующие изменения в решение Трубчевского районного Совета народных депутатов №6-10 от 20.09.2019г. «Об утверждении персонального состава и председателей постоянных комитетов Трубчевского районного Совета народных депутатов шестого созыва:</w:t>
      </w:r>
    </w:p>
    <w:p w14:paraId="54312A81" w14:textId="77777777" w:rsidR="00DB4BE2" w:rsidRPr="00DB4BE2" w:rsidRDefault="00DB4BE2" w:rsidP="00DB4B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1.1. Персональный состав комитетов Трубчевского районного Совета народных депутатов изложить в следующей редакции:</w:t>
      </w:r>
    </w:p>
    <w:p w14:paraId="7D38671C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4BE2">
        <w:rPr>
          <w:rFonts w:ascii="Times New Roman" w:hAnsi="Times New Roman" w:cs="Times New Roman"/>
          <w:b/>
        </w:rPr>
        <w:t>«ПЕРСОНАЛЬНЫЙ СОСТАВ</w:t>
      </w:r>
    </w:p>
    <w:p w14:paraId="77D88B9D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постоянных комитетов Трубчевского районного Совета</w:t>
      </w:r>
    </w:p>
    <w:p w14:paraId="4970FC59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народных депутатов шестого созыва</w:t>
      </w:r>
    </w:p>
    <w:p w14:paraId="0E8DB4FB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D64C212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4BE2">
        <w:rPr>
          <w:rFonts w:ascii="Times New Roman" w:hAnsi="Times New Roman" w:cs="Times New Roman"/>
          <w:b/>
        </w:rPr>
        <w:t>Постоянный комитет Трубчевского районного Совета</w:t>
      </w:r>
    </w:p>
    <w:p w14:paraId="4D7611EB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4BE2">
        <w:rPr>
          <w:rFonts w:ascii="Times New Roman" w:hAnsi="Times New Roman" w:cs="Times New Roman"/>
          <w:b/>
        </w:rPr>
        <w:t>народных депутатов по нормотворчеству:</w:t>
      </w:r>
    </w:p>
    <w:p w14:paraId="459A3512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7F2BF11" w14:textId="77777777" w:rsidR="00DB4BE2" w:rsidRPr="00DB4BE2" w:rsidRDefault="00DB4BE2" w:rsidP="00DB4BE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DB4BE2">
        <w:rPr>
          <w:rFonts w:ascii="Times New Roman" w:hAnsi="Times New Roman" w:cs="Times New Roman"/>
          <w:color w:val="FF0000"/>
        </w:rPr>
        <w:t>Робкин Юрий Александрович</w:t>
      </w:r>
    </w:p>
    <w:p w14:paraId="4698CC9C" w14:textId="77777777" w:rsidR="00DB4BE2" w:rsidRPr="00DB4BE2" w:rsidRDefault="00DB4BE2" w:rsidP="00DB4BE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Ященко Сергей Васильевич</w:t>
      </w:r>
    </w:p>
    <w:p w14:paraId="6EEE69EA" w14:textId="77777777" w:rsidR="00DB4BE2" w:rsidRPr="00DB4BE2" w:rsidRDefault="00DB4BE2" w:rsidP="00DB4BE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Жигунов Михаил Викторович</w:t>
      </w:r>
    </w:p>
    <w:p w14:paraId="4B622FC4" w14:textId="77777777" w:rsidR="00DB4BE2" w:rsidRPr="00DB4BE2" w:rsidRDefault="00DB4BE2" w:rsidP="00DB4BE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 xml:space="preserve">Соколова Людмила </w:t>
      </w:r>
      <w:proofErr w:type="spellStart"/>
      <w:r w:rsidRPr="00DB4BE2">
        <w:rPr>
          <w:rFonts w:ascii="Times New Roman" w:hAnsi="Times New Roman" w:cs="Times New Roman"/>
        </w:rPr>
        <w:t>Радионовна</w:t>
      </w:r>
      <w:proofErr w:type="spellEnd"/>
    </w:p>
    <w:p w14:paraId="10CF527D" w14:textId="77777777" w:rsidR="00DB4BE2" w:rsidRPr="00DB4BE2" w:rsidRDefault="00DB4BE2" w:rsidP="00DB4BE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DB4BE2">
        <w:rPr>
          <w:rFonts w:ascii="Times New Roman" w:hAnsi="Times New Roman" w:cs="Times New Roman"/>
          <w:color w:val="FF0000"/>
        </w:rPr>
        <w:t>Щербаков Александр Николаевич</w:t>
      </w:r>
    </w:p>
    <w:p w14:paraId="7C9C488B" w14:textId="77777777" w:rsidR="00DB4BE2" w:rsidRPr="00DB4BE2" w:rsidRDefault="00DB4BE2" w:rsidP="00DB4BE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Андрейчиков Михаил Семенович</w:t>
      </w:r>
    </w:p>
    <w:p w14:paraId="1297F31C" w14:textId="77777777" w:rsidR="00DB4BE2" w:rsidRPr="00DB4BE2" w:rsidRDefault="00DB4BE2" w:rsidP="00DB4BE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Юшенкова Антонина Григорьевна</w:t>
      </w:r>
    </w:p>
    <w:p w14:paraId="6A564153" w14:textId="77777777" w:rsidR="00DB4BE2" w:rsidRPr="00DB4BE2" w:rsidRDefault="00DB4BE2" w:rsidP="00DB4BE2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FF0000"/>
        </w:rPr>
      </w:pPr>
      <w:r w:rsidRPr="00DB4BE2">
        <w:rPr>
          <w:rFonts w:ascii="Times New Roman" w:hAnsi="Times New Roman" w:cs="Times New Roman"/>
          <w:color w:val="FF0000"/>
        </w:rPr>
        <w:t>Беликова Юлия Игоревна</w:t>
      </w:r>
    </w:p>
    <w:p w14:paraId="0A150A49" w14:textId="77777777" w:rsidR="00DB4BE2" w:rsidRPr="00DB4BE2" w:rsidRDefault="00DB4BE2" w:rsidP="00DB4BE2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Силенок Светлана Владимировна</w:t>
      </w:r>
    </w:p>
    <w:p w14:paraId="64385308" w14:textId="77777777" w:rsidR="00DB4BE2" w:rsidRPr="00DB4BE2" w:rsidRDefault="00DB4BE2" w:rsidP="00DB4BE2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Чурова Ольга Васильевна</w:t>
      </w:r>
    </w:p>
    <w:p w14:paraId="5FD642CE" w14:textId="77777777" w:rsidR="00DB4BE2" w:rsidRPr="00DB4BE2" w:rsidRDefault="00DB4BE2" w:rsidP="00DB4BE2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Голушко Александр Павлович</w:t>
      </w:r>
    </w:p>
    <w:p w14:paraId="39CDBE11" w14:textId="77777777" w:rsidR="00DB4BE2" w:rsidRPr="00DB4BE2" w:rsidRDefault="00DB4BE2" w:rsidP="00DB4BE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250154DD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4BE2">
        <w:rPr>
          <w:rFonts w:ascii="Times New Roman" w:hAnsi="Times New Roman" w:cs="Times New Roman"/>
          <w:b/>
        </w:rPr>
        <w:t>Постоянный комитет Трубчевского районного Совета народных депутатов по бюджету, налогам и муниципальному имуществу:</w:t>
      </w:r>
    </w:p>
    <w:p w14:paraId="3F216F16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0AF7FCE" w14:textId="77777777" w:rsidR="00DB4BE2" w:rsidRPr="00DB4BE2" w:rsidRDefault="00DB4BE2" w:rsidP="00DB4BE2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color w:val="FF0000"/>
        </w:rPr>
      </w:pPr>
      <w:proofErr w:type="spellStart"/>
      <w:r w:rsidRPr="00DB4BE2">
        <w:rPr>
          <w:rFonts w:ascii="Times New Roman" w:hAnsi="Times New Roman" w:cs="Times New Roman"/>
          <w:color w:val="FF0000"/>
        </w:rPr>
        <w:t>Пануров</w:t>
      </w:r>
      <w:proofErr w:type="spellEnd"/>
      <w:r w:rsidRPr="00DB4BE2">
        <w:rPr>
          <w:rFonts w:ascii="Times New Roman" w:hAnsi="Times New Roman" w:cs="Times New Roman"/>
          <w:color w:val="FF0000"/>
        </w:rPr>
        <w:t xml:space="preserve"> Василий Иванович</w:t>
      </w:r>
    </w:p>
    <w:p w14:paraId="67C6A905" w14:textId="77777777" w:rsidR="00DB4BE2" w:rsidRPr="00DB4BE2" w:rsidRDefault="00DB4BE2" w:rsidP="00DB4BE2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DB4BE2">
        <w:rPr>
          <w:rFonts w:ascii="Times New Roman" w:hAnsi="Times New Roman" w:cs="Times New Roman"/>
        </w:rPr>
        <w:t>Еременкова</w:t>
      </w:r>
      <w:proofErr w:type="spellEnd"/>
      <w:r w:rsidRPr="00DB4BE2">
        <w:rPr>
          <w:rFonts w:ascii="Times New Roman" w:hAnsi="Times New Roman" w:cs="Times New Roman"/>
        </w:rPr>
        <w:t xml:space="preserve"> Татьяна Васильевна</w:t>
      </w:r>
    </w:p>
    <w:p w14:paraId="4B4F24F2" w14:textId="77777777" w:rsidR="00DB4BE2" w:rsidRPr="00DB4BE2" w:rsidRDefault="00DB4BE2" w:rsidP="00DB4BE2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B4BE2">
        <w:rPr>
          <w:rFonts w:ascii="Times New Roman" w:hAnsi="Times New Roman" w:cs="Times New Roman"/>
        </w:rPr>
        <w:t>Макарцев</w:t>
      </w:r>
      <w:proofErr w:type="spellEnd"/>
      <w:r w:rsidRPr="00DB4BE2">
        <w:rPr>
          <w:rFonts w:ascii="Times New Roman" w:hAnsi="Times New Roman" w:cs="Times New Roman"/>
        </w:rPr>
        <w:t xml:space="preserve"> Юрий Иванович </w:t>
      </w:r>
    </w:p>
    <w:p w14:paraId="36492E15" w14:textId="77777777" w:rsidR="00DB4BE2" w:rsidRPr="00DB4BE2" w:rsidRDefault="00DB4BE2" w:rsidP="00DB4BE2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B4BE2">
        <w:rPr>
          <w:rFonts w:ascii="Times New Roman" w:hAnsi="Times New Roman" w:cs="Times New Roman"/>
        </w:rPr>
        <w:t>Процкая</w:t>
      </w:r>
      <w:proofErr w:type="spellEnd"/>
      <w:r w:rsidRPr="00DB4BE2">
        <w:rPr>
          <w:rFonts w:ascii="Times New Roman" w:hAnsi="Times New Roman" w:cs="Times New Roman"/>
        </w:rPr>
        <w:t xml:space="preserve"> Валентина Николаевна</w:t>
      </w:r>
    </w:p>
    <w:p w14:paraId="3079B120" w14:textId="77777777" w:rsidR="00DB4BE2" w:rsidRPr="00DB4BE2" w:rsidRDefault="00DB4BE2" w:rsidP="00DB4BE2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B4BE2">
        <w:rPr>
          <w:rFonts w:ascii="Times New Roman" w:hAnsi="Times New Roman" w:cs="Times New Roman"/>
        </w:rPr>
        <w:t>Конохов</w:t>
      </w:r>
      <w:proofErr w:type="spellEnd"/>
      <w:r w:rsidRPr="00DB4BE2">
        <w:rPr>
          <w:rFonts w:ascii="Times New Roman" w:hAnsi="Times New Roman" w:cs="Times New Roman"/>
        </w:rPr>
        <w:t xml:space="preserve"> Виктор Леонидович </w:t>
      </w:r>
    </w:p>
    <w:p w14:paraId="478CD5C4" w14:textId="77777777" w:rsidR="00DB4BE2" w:rsidRPr="00DB4BE2" w:rsidRDefault="00DB4BE2" w:rsidP="00DB4BE2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color w:val="FF0000"/>
        </w:rPr>
      </w:pPr>
      <w:r w:rsidRPr="00DB4BE2">
        <w:rPr>
          <w:rFonts w:ascii="Times New Roman" w:hAnsi="Times New Roman" w:cs="Times New Roman"/>
          <w:color w:val="FF0000"/>
        </w:rPr>
        <w:t>Шпунтов Анатолий Николаевич</w:t>
      </w:r>
    </w:p>
    <w:p w14:paraId="00F1A270" w14:textId="77777777" w:rsidR="00DB4BE2" w:rsidRPr="00DB4BE2" w:rsidRDefault="00DB4BE2" w:rsidP="00DB4BE2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 xml:space="preserve">Соколова Людмила </w:t>
      </w:r>
      <w:proofErr w:type="spellStart"/>
      <w:r w:rsidRPr="00DB4BE2">
        <w:rPr>
          <w:rFonts w:ascii="Times New Roman" w:hAnsi="Times New Roman" w:cs="Times New Roman"/>
        </w:rPr>
        <w:t>Радионовна</w:t>
      </w:r>
      <w:proofErr w:type="spellEnd"/>
    </w:p>
    <w:p w14:paraId="50F15B2F" w14:textId="77777777" w:rsidR="00DB4BE2" w:rsidRPr="00DB4BE2" w:rsidRDefault="00DB4BE2" w:rsidP="00DB4BE2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Ященко Сергей Васильевич</w:t>
      </w:r>
    </w:p>
    <w:p w14:paraId="5643F244" w14:textId="77777777" w:rsidR="00DB4BE2" w:rsidRPr="00DB4BE2" w:rsidRDefault="00DB4BE2" w:rsidP="00DB4BE2">
      <w:pPr>
        <w:spacing w:after="0" w:line="240" w:lineRule="auto"/>
        <w:ind w:left="465"/>
        <w:rPr>
          <w:rFonts w:ascii="Times New Roman" w:hAnsi="Times New Roman" w:cs="Times New Roman"/>
        </w:rPr>
      </w:pPr>
    </w:p>
    <w:p w14:paraId="07B1F7FE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4BE2">
        <w:rPr>
          <w:rFonts w:ascii="Times New Roman" w:hAnsi="Times New Roman" w:cs="Times New Roman"/>
          <w:b/>
        </w:rPr>
        <w:t xml:space="preserve">Постоянный комитет Трубчевского районного Совета народных депутатов по </w:t>
      </w:r>
    </w:p>
    <w:p w14:paraId="51838438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4BE2">
        <w:rPr>
          <w:rFonts w:ascii="Times New Roman" w:hAnsi="Times New Roman" w:cs="Times New Roman"/>
          <w:b/>
        </w:rPr>
        <w:t>социальным вопросам:</w:t>
      </w:r>
    </w:p>
    <w:p w14:paraId="3D7433FB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DFB03A5" w14:textId="77777777" w:rsidR="00DB4BE2" w:rsidRPr="00DB4BE2" w:rsidRDefault="00DB4BE2" w:rsidP="00DB4BE2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 xml:space="preserve">Гаджимурадов </w:t>
      </w:r>
      <w:proofErr w:type="spellStart"/>
      <w:r w:rsidRPr="00DB4BE2">
        <w:rPr>
          <w:rFonts w:ascii="Times New Roman" w:hAnsi="Times New Roman" w:cs="Times New Roman"/>
        </w:rPr>
        <w:t>Аликули</w:t>
      </w:r>
      <w:proofErr w:type="spellEnd"/>
      <w:r w:rsidRPr="00DB4BE2">
        <w:rPr>
          <w:rFonts w:ascii="Times New Roman" w:hAnsi="Times New Roman" w:cs="Times New Roman"/>
        </w:rPr>
        <w:t xml:space="preserve"> </w:t>
      </w:r>
      <w:proofErr w:type="spellStart"/>
      <w:r w:rsidRPr="00DB4BE2">
        <w:rPr>
          <w:rFonts w:ascii="Times New Roman" w:hAnsi="Times New Roman" w:cs="Times New Roman"/>
        </w:rPr>
        <w:t>Гаджибалаевич</w:t>
      </w:r>
      <w:proofErr w:type="spellEnd"/>
    </w:p>
    <w:p w14:paraId="11C79428" w14:textId="77777777" w:rsidR="00DB4BE2" w:rsidRPr="00DB4BE2" w:rsidRDefault="00DB4BE2" w:rsidP="00DB4BE2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DB4BE2">
        <w:rPr>
          <w:rFonts w:ascii="Times New Roman" w:hAnsi="Times New Roman" w:cs="Times New Roman"/>
          <w:color w:val="FF0000"/>
        </w:rPr>
        <w:t>Робкин Юрий Александрович</w:t>
      </w:r>
    </w:p>
    <w:p w14:paraId="308B7363" w14:textId="77777777" w:rsidR="00DB4BE2" w:rsidRPr="00DB4BE2" w:rsidRDefault="00DB4BE2" w:rsidP="00DB4BE2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B4BE2">
        <w:rPr>
          <w:rFonts w:ascii="Times New Roman" w:hAnsi="Times New Roman" w:cs="Times New Roman"/>
        </w:rPr>
        <w:t>Еременкова</w:t>
      </w:r>
      <w:proofErr w:type="spellEnd"/>
      <w:r w:rsidRPr="00DB4BE2">
        <w:rPr>
          <w:rFonts w:ascii="Times New Roman" w:hAnsi="Times New Roman" w:cs="Times New Roman"/>
        </w:rPr>
        <w:t xml:space="preserve"> Татьяна Васильевна</w:t>
      </w:r>
    </w:p>
    <w:p w14:paraId="70D660EC" w14:textId="77777777" w:rsidR="00DB4BE2" w:rsidRPr="00DB4BE2" w:rsidRDefault="00DB4BE2" w:rsidP="00DB4BE2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Юшенкова Антонина Григорьевна</w:t>
      </w:r>
    </w:p>
    <w:p w14:paraId="6B513445" w14:textId="77777777" w:rsidR="00DB4BE2" w:rsidRPr="00DB4BE2" w:rsidRDefault="00DB4BE2" w:rsidP="00DB4BE2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B4BE2">
        <w:rPr>
          <w:rFonts w:ascii="Times New Roman" w:hAnsi="Times New Roman" w:cs="Times New Roman"/>
        </w:rPr>
        <w:t>Процкая</w:t>
      </w:r>
      <w:proofErr w:type="spellEnd"/>
      <w:r w:rsidRPr="00DB4BE2">
        <w:rPr>
          <w:rFonts w:ascii="Times New Roman" w:hAnsi="Times New Roman" w:cs="Times New Roman"/>
        </w:rPr>
        <w:t xml:space="preserve"> Валентина Николаевна</w:t>
      </w:r>
    </w:p>
    <w:p w14:paraId="254F22B2" w14:textId="77777777" w:rsidR="00DB4BE2" w:rsidRPr="00DB4BE2" w:rsidRDefault="00DB4BE2" w:rsidP="00DB4BE2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Силенок Светлана Владимировна</w:t>
      </w:r>
    </w:p>
    <w:p w14:paraId="67F2C23B" w14:textId="77777777" w:rsidR="00DB4BE2" w:rsidRPr="00DB4BE2" w:rsidRDefault="00DB4BE2" w:rsidP="00DB4BE2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B4BE2">
        <w:rPr>
          <w:rFonts w:ascii="Times New Roman" w:hAnsi="Times New Roman" w:cs="Times New Roman"/>
        </w:rPr>
        <w:t>Парачева</w:t>
      </w:r>
      <w:proofErr w:type="spellEnd"/>
      <w:r w:rsidRPr="00DB4BE2">
        <w:rPr>
          <w:rFonts w:ascii="Times New Roman" w:hAnsi="Times New Roman" w:cs="Times New Roman"/>
        </w:rPr>
        <w:t xml:space="preserve"> Нина Петровна</w:t>
      </w:r>
    </w:p>
    <w:p w14:paraId="67123AC8" w14:textId="77777777" w:rsidR="00DB4BE2" w:rsidRPr="00DB4BE2" w:rsidRDefault="00DB4BE2" w:rsidP="00DB4BE2">
      <w:pPr>
        <w:spacing w:after="0" w:line="240" w:lineRule="auto"/>
        <w:ind w:left="465"/>
        <w:rPr>
          <w:rFonts w:ascii="Times New Roman" w:hAnsi="Times New Roman" w:cs="Times New Roman"/>
        </w:rPr>
      </w:pPr>
    </w:p>
    <w:p w14:paraId="4165F355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4BE2">
        <w:rPr>
          <w:rFonts w:ascii="Times New Roman" w:hAnsi="Times New Roman" w:cs="Times New Roman"/>
          <w:b/>
        </w:rPr>
        <w:t>Постоянный комитет Трубчевского районного Совета народных депутатов по экономическому развитию и предпринимательству:</w:t>
      </w:r>
    </w:p>
    <w:p w14:paraId="7F34D433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8BD9DF1" w14:textId="77777777" w:rsidR="00DB4BE2" w:rsidRPr="00DB4BE2" w:rsidRDefault="00DB4BE2" w:rsidP="00DB4BE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B4BE2">
        <w:rPr>
          <w:rFonts w:ascii="Times New Roman" w:hAnsi="Times New Roman" w:cs="Times New Roman"/>
        </w:rPr>
        <w:t>Макарцев</w:t>
      </w:r>
      <w:proofErr w:type="spellEnd"/>
      <w:r w:rsidRPr="00DB4BE2">
        <w:rPr>
          <w:rFonts w:ascii="Times New Roman" w:hAnsi="Times New Roman" w:cs="Times New Roman"/>
        </w:rPr>
        <w:t xml:space="preserve"> Юрий Иванович </w:t>
      </w:r>
    </w:p>
    <w:p w14:paraId="0D60F24F" w14:textId="77777777" w:rsidR="00DB4BE2" w:rsidRPr="00DB4BE2" w:rsidRDefault="00DB4BE2" w:rsidP="00DB4BE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Родин Михаил Павлович</w:t>
      </w:r>
    </w:p>
    <w:p w14:paraId="5B3C6650" w14:textId="77777777" w:rsidR="00DB4BE2" w:rsidRPr="00DB4BE2" w:rsidRDefault="00DB4BE2" w:rsidP="00DB4BE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Голушко Александр Павлович</w:t>
      </w:r>
    </w:p>
    <w:p w14:paraId="372DEBF2" w14:textId="77777777" w:rsidR="00DB4BE2" w:rsidRPr="00DB4BE2" w:rsidRDefault="00DB4BE2" w:rsidP="00DB4BE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B4BE2">
        <w:rPr>
          <w:rFonts w:ascii="Times New Roman" w:hAnsi="Times New Roman" w:cs="Times New Roman"/>
        </w:rPr>
        <w:t>Конохов</w:t>
      </w:r>
      <w:proofErr w:type="spellEnd"/>
      <w:r w:rsidRPr="00DB4BE2">
        <w:rPr>
          <w:rFonts w:ascii="Times New Roman" w:hAnsi="Times New Roman" w:cs="Times New Roman"/>
        </w:rPr>
        <w:t xml:space="preserve"> Виктор Леонидович</w:t>
      </w:r>
    </w:p>
    <w:p w14:paraId="77C1776E" w14:textId="77777777" w:rsidR="00DB4BE2" w:rsidRPr="00DB4BE2" w:rsidRDefault="00DB4BE2" w:rsidP="00DB4BE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Михеев Александр Николаевич</w:t>
      </w:r>
    </w:p>
    <w:p w14:paraId="540FB2F7" w14:textId="77777777" w:rsidR="00DB4BE2" w:rsidRPr="00DB4BE2" w:rsidRDefault="00DB4BE2" w:rsidP="00DB4BE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B4BE2">
        <w:rPr>
          <w:rFonts w:ascii="Times New Roman" w:hAnsi="Times New Roman" w:cs="Times New Roman"/>
        </w:rPr>
        <w:lastRenderedPageBreak/>
        <w:t>Разинкин</w:t>
      </w:r>
      <w:proofErr w:type="spellEnd"/>
      <w:r w:rsidRPr="00DB4BE2">
        <w:rPr>
          <w:rFonts w:ascii="Times New Roman" w:hAnsi="Times New Roman" w:cs="Times New Roman"/>
        </w:rPr>
        <w:t xml:space="preserve"> Анатолий Сергеевич</w:t>
      </w:r>
    </w:p>
    <w:p w14:paraId="79519F3E" w14:textId="77777777" w:rsidR="00DB4BE2" w:rsidRPr="00DB4BE2" w:rsidRDefault="00DB4BE2" w:rsidP="00DB4BE2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4B5714D8" w14:textId="77777777" w:rsidR="00DB4BE2" w:rsidRPr="00DB4BE2" w:rsidRDefault="00DB4BE2" w:rsidP="00DB4BE2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66C77E1B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B4BE2">
        <w:rPr>
          <w:rFonts w:ascii="Times New Roman" w:hAnsi="Times New Roman" w:cs="Times New Roman"/>
          <w:b/>
        </w:rPr>
        <w:t>Постоянный комитет Трубчевского районного Совета народных депутатов по промышленности, строительству, торговле, ЖКХ, транспорту и связи:</w:t>
      </w:r>
    </w:p>
    <w:p w14:paraId="0E3DB145" w14:textId="77777777" w:rsidR="00DB4BE2" w:rsidRPr="00DB4BE2" w:rsidRDefault="00DB4BE2" w:rsidP="00DB4BE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FC66746" w14:textId="77777777" w:rsidR="00DB4BE2" w:rsidRPr="00DB4BE2" w:rsidRDefault="00DB4BE2" w:rsidP="00DB4BE2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Жигунов Михаил Викторович</w:t>
      </w:r>
    </w:p>
    <w:p w14:paraId="2974E603" w14:textId="77777777" w:rsidR="00DB4BE2" w:rsidRPr="00DB4BE2" w:rsidRDefault="00DB4BE2" w:rsidP="00DB4BE2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 xml:space="preserve">Родин Михаил Павлович </w:t>
      </w:r>
    </w:p>
    <w:p w14:paraId="04A8C50E" w14:textId="77777777" w:rsidR="00DB4BE2" w:rsidRPr="00DB4BE2" w:rsidRDefault="00DB4BE2" w:rsidP="00DB4BE2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Ионин Антон Леонидович</w:t>
      </w:r>
    </w:p>
    <w:p w14:paraId="599C53E5" w14:textId="77777777" w:rsidR="00DB4BE2" w:rsidRPr="00DB4BE2" w:rsidRDefault="00DB4BE2" w:rsidP="00DB4BE2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Михеев Александр Николаевич</w:t>
      </w:r>
    </w:p>
    <w:p w14:paraId="5D4B5FAA" w14:textId="77777777" w:rsidR="00DB4BE2" w:rsidRPr="00DB4BE2" w:rsidRDefault="00DB4BE2" w:rsidP="00DB4BE2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t>Воеводин Алексей Анатольевич</w:t>
      </w:r>
    </w:p>
    <w:p w14:paraId="2FA1F70B" w14:textId="77777777" w:rsidR="00DB4BE2" w:rsidRPr="00DB4BE2" w:rsidRDefault="00DB4BE2" w:rsidP="00DB4BE2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B4BE2">
        <w:rPr>
          <w:rFonts w:ascii="Times New Roman" w:hAnsi="Times New Roman" w:cs="Times New Roman"/>
        </w:rPr>
        <w:t>Пануров</w:t>
      </w:r>
      <w:proofErr w:type="spellEnd"/>
      <w:r w:rsidRPr="00DB4BE2">
        <w:rPr>
          <w:rFonts w:ascii="Times New Roman" w:hAnsi="Times New Roman" w:cs="Times New Roman"/>
        </w:rPr>
        <w:t xml:space="preserve"> Василий Иванович</w:t>
      </w:r>
    </w:p>
    <w:p w14:paraId="738F2541" w14:textId="77777777" w:rsidR="00DB4BE2" w:rsidRPr="00DB4BE2" w:rsidRDefault="00DB4BE2" w:rsidP="00DB4BE2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B4BE2">
        <w:rPr>
          <w:rFonts w:ascii="Times New Roman" w:hAnsi="Times New Roman" w:cs="Times New Roman"/>
        </w:rPr>
        <w:t>Разинкин</w:t>
      </w:r>
      <w:proofErr w:type="spellEnd"/>
      <w:r w:rsidRPr="00DB4BE2">
        <w:rPr>
          <w:rFonts w:ascii="Times New Roman" w:hAnsi="Times New Roman" w:cs="Times New Roman"/>
        </w:rPr>
        <w:t xml:space="preserve"> Игорь Анатольевич</w:t>
      </w:r>
    </w:p>
    <w:p w14:paraId="55951AA9" w14:textId="77777777" w:rsidR="00DB4BE2" w:rsidRPr="00DB4BE2" w:rsidRDefault="00DB4BE2" w:rsidP="00DB4BE2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DB4BE2">
        <w:rPr>
          <w:rFonts w:ascii="Times New Roman" w:hAnsi="Times New Roman" w:cs="Times New Roman"/>
        </w:rPr>
        <w:t>Парачева</w:t>
      </w:r>
      <w:proofErr w:type="spellEnd"/>
      <w:r w:rsidRPr="00DB4BE2">
        <w:rPr>
          <w:rFonts w:ascii="Times New Roman" w:hAnsi="Times New Roman" w:cs="Times New Roman"/>
        </w:rPr>
        <w:t xml:space="preserve"> Нина Петровна»</w:t>
      </w:r>
    </w:p>
    <w:p w14:paraId="542C9C89" w14:textId="77777777" w:rsidR="00DB4BE2" w:rsidRPr="00DB4BE2" w:rsidRDefault="00DB4BE2" w:rsidP="00DB4BE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E7E1720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ab/>
        <w:t>2. Настоящее решение вступает в силу с момента принятия.</w:t>
      </w:r>
    </w:p>
    <w:p w14:paraId="5649FAEB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ab/>
        <w:t>3. Контроль за исполнением настоящего решения возложить на Врио Главы Трубчевского муниципального района.</w:t>
      </w:r>
    </w:p>
    <w:p w14:paraId="6F2BF078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0206FE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Врио Главы Трубчевского</w:t>
      </w:r>
    </w:p>
    <w:p w14:paraId="60D32F6A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BE2">
        <w:rPr>
          <w:rFonts w:ascii="Times New Roman" w:hAnsi="Times New Roman" w:cs="Times New Roman"/>
          <w:sz w:val="24"/>
          <w:szCs w:val="24"/>
        </w:rPr>
        <w:t>муниципального района                                                                                             Ю.А. Робкин</w:t>
      </w:r>
    </w:p>
    <w:p w14:paraId="2435C5DF" w14:textId="77777777" w:rsidR="00DB4BE2" w:rsidRPr="00DB4BE2" w:rsidRDefault="00DB4BE2" w:rsidP="00DB4BE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65E690" w14:textId="4A3FAE69" w:rsidR="00DB4BE2" w:rsidRPr="00DB4BE2" w:rsidRDefault="00DB4BE2" w:rsidP="00DB4BE2">
      <w:pPr>
        <w:spacing w:after="0" w:line="240" w:lineRule="auto"/>
        <w:rPr>
          <w:rFonts w:ascii="Times New Roman" w:hAnsi="Times New Roman" w:cs="Times New Roman"/>
        </w:rPr>
      </w:pPr>
    </w:p>
    <w:p w14:paraId="0812E04B" w14:textId="77777777" w:rsidR="00DB4BE2" w:rsidRPr="00DB4BE2" w:rsidRDefault="00DB4BE2" w:rsidP="00DB4BE2">
      <w:pPr>
        <w:spacing w:after="0" w:line="240" w:lineRule="auto"/>
        <w:rPr>
          <w:rFonts w:ascii="Times New Roman" w:hAnsi="Times New Roman" w:cs="Times New Roman"/>
        </w:rPr>
      </w:pPr>
    </w:p>
    <w:p w14:paraId="7C897677" w14:textId="3717A48F" w:rsidR="0062749A" w:rsidRPr="0062749A" w:rsidRDefault="00DB4BE2">
      <w:pPr>
        <w:rPr>
          <w:rFonts w:ascii="Times New Roman" w:hAnsi="Times New Roman" w:cs="Times New Roman"/>
        </w:rPr>
      </w:pPr>
      <w:r w:rsidRPr="00DB4BE2">
        <w:rPr>
          <w:rFonts w:ascii="Times New Roman" w:hAnsi="Times New Roman" w:cs="Times New Roman"/>
        </w:rPr>
        <w:br w:type="page"/>
      </w:r>
    </w:p>
    <w:p w14:paraId="4DC0525F" w14:textId="77777777" w:rsidR="0062749A" w:rsidRPr="0062749A" w:rsidRDefault="0062749A" w:rsidP="0062749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2749A">
        <w:rPr>
          <w:rFonts w:ascii="Times New Roman" w:hAnsi="Times New Roman" w:cs="Times New Roman"/>
          <w:sz w:val="26"/>
          <w:szCs w:val="26"/>
        </w:rPr>
        <w:lastRenderedPageBreak/>
        <w:t>ИТОГОВЫЙ ДОКУМЕНТ ПУБЛИЧНЫХ СЛУШАНИЙ</w:t>
      </w:r>
    </w:p>
    <w:p w14:paraId="6624E0B9" w14:textId="77777777" w:rsidR="0062749A" w:rsidRPr="0062749A" w:rsidRDefault="0062749A" w:rsidP="0062749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2FCE0DB9" w14:textId="77777777" w:rsidR="0062749A" w:rsidRPr="0062749A" w:rsidRDefault="0062749A" w:rsidP="0062749A">
      <w:pPr>
        <w:ind w:right="-5"/>
        <w:jc w:val="both"/>
        <w:rPr>
          <w:rFonts w:ascii="Times New Roman" w:hAnsi="Times New Roman" w:cs="Times New Roman"/>
          <w:sz w:val="26"/>
          <w:szCs w:val="26"/>
        </w:rPr>
      </w:pPr>
      <w:r w:rsidRPr="0062749A">
        <w:rPr>
          <w:rFonts w:ascii="Times New Roman" w:hAnsi="Times New Roman" w:cs="Times New Roman"/>
          <w:b/>
          <w:sz w:val="26"/>
          <w:szCs w:val="26"/>
        </w:rPr>
        <w:t>Публичные слушания назначены</w:t>
      </w:r>
      <w:r w:rsidRPr="0062749A">
        <w:rPr>
          <w:rFonts w:ascii="Times New Roman" w:hAnsi="Times New Roman" w:cs="Times New Roman"/>
          <w:sz w:val="26"/>
          <w:szCs w:val="26"/>
        </w:rPr>
        <w:t xml:space="preserve"> Решением Трубчевского районного Совета народных депутатов от 30.11.2022г. № 6-424 «О назначении публичных слушаний по проекту решения о бюджете Трубчевского муниципального района Брянской области на 2023 год и на плановый период 2024 и 2025 годов».</w:t>
      </w:r>
    </w:p>
    <w:p w14:paraId="0EF136FF" w14:textId="77777777" w:rsidR="0062749A" w:rsidRPr="0062749A" w:rsidRDefault="0062749A" w:rsidP="0062749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56D77E5F" w14:textId="77777777" w:rsidR="0062749A" w:rsidRPr="0062749A" w:rsidRDefault="0062749A" w:rsidP="0062749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49A"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14:paraId="2417E305" w14:textId="77777777" w:rsidR="0062749A" w:rsidRPr="0062749A" w:rsidRDefault="0062749A" w:rsidP="0062749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6D0EDB" w14:textId="77777777" w:rsidR="0062749A" w:rsidRPr="0062749A" w:rsidRDefault="0062749A" w:rsidP="0062749A">
      <w:pPr>
        <w:spacing w:line="230" w:lineRule="atLeast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2749A">
        <w:rPr>
          <w:rFonts w:ascii="Times New Roman" w:hAnsi="Times New Roman" w:cs="Times New Roman"/>
          <w:sz w:val="26"/>
          <w:szCs w:val="26"/>
        </w:rPr>
        <w:t>- проект бюджета Трубчевского муниципального района Брянской области на 2023 год и на плановый период 2024 и 2025 годов»</w:t>
      </w:r>
    </w:p>
    <w:p w14:paraId="49DFD1CE" w14:textId="77777777" w:rsidR="0062749A" w:rsidRPr="0062749A" w:rsidRDefault="0062749A" w:rsidP="0062749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62749A">
        <w:rPr>
          <w:rFonts w:ascii="Times New Roman" w:hAnsi="Times New Roman" w:cs="Times New Roman"/>
          <w:b/>
          <w:sz w:val="24"/>
          <w:szCs w:val="24"/>
        </w:rPr>
        <w:t>Дата и место проведения:</w:t>
      </w:r>
      <w:r w:rsidRPr="0062749A">
        <w:rPr>
          <w:rFonts w:ascii="Times New Roman" w:hAnsi="Times New Roman" w:cs="Times New Roman"/>
          <w:sz w:val="24"/>
          <w:szCs w:val="24"/>
        </w:rPr>
        <w:t xml:space="preserve"> 16 декабря 2022 года в зале заседаний администрации Трубчевского муниципального района в 9</w:t>
      </w:r>
      <w:r w:rsidRPr="0062749A">
        <w:rPr>
          <w:rFonts w:ascii="Times New Roman" w:hAnsi="Times New Roman" w:cs="Times New Roman"/>
          <w:sz w:val="24"/>
          <w:szCs w:val="24"/>
          <w:vertAlign w:val="superscript"/>
        </w:rPr>
        <w:t>40</w:t>
      </w:r>
    </w:p>
    <w:p w14:paraId="2A80BB68" w14:textId="77777777" w:rsidR="0062749A" w:rsidRPr="0062749A" w:rsidRDefault="0062749A" w:rsidP="006274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</w:p>
    <w:tbl>
      <w:tblPr>
        <w:tblW w:w="10149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2918"/>
        <w:gridCol w:w="2127"/>
        <w:gridCol w:w="1571"/>
        <w:gridCol w:w="2100"/>
        <w:gridCol w:w="949"/>
      </w:tblGrid>
      <w:tr w:rsidR="0062749A" w:rsidRPr="0062749A" w14:paraId="5A8D4993" w14:textId="77777777" w:rsidTr="0062749A">
        <w:trPr>
          <w:trHeight w:val="8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24A04" w14:textId="77777777" w:rsidR="0062749A" w:rsidRPr="0062749A" w:rsidRDefault="0062749A" w:rsidP="006D71D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2749A">
              <w:rPr>
                <w:b/>
                <w:sz w:val="24"/>
                <w:szCs w:val="24"/>
              </w:rPr>
              <w:t xml:space="preserve">N </w:t>
            </w:r>
            <w:r w:rsidRPr="0062749A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E4F00" w14:textId="77777777" w:rsidR="0062749A" w:rsidRPr="0062749A" w:rsidRDefault="0062749A" w:rsidP="006D71D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2749A">
              <w:rPr>
                <w:b/>
                <w:sz w:val="24"/>
                <w:szCs w:val="24"/>
              </w:rPr>
              <w:t>Вопросы, выносимые</w:t>
            </w:r>
          </w:p>
          <w:p w14:paraId="12297AC9" w14:textId="77777777" w:rsidR="0062749A" w:rsidRPr="0062749A" w:rsidRDefault="0062749A" w:rsidP="006D71D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2749A">
              <w:rPr>
                <w:b/>
                <w:sz w:val="24"/>
                <w:szCs w:val="24"/>
              </w:rPr>
              <w:t xml:space="preserve">на публичные </w:t>
            </w:r>
          </w:p>
          <w:p w14:paraId="5C5824F2" w14:textId="77777777" w:rsidR="0062749A" w:rsidRPr="0062749A" w:rsidRDefault="0062749A" w:rsidP="006D71D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2749A">
              <w:rPr>
                <w:b/>
                <w:sz w:val="24"/>
                <w:szCs w:val="24"/>
              </w:rPr>
              <w:t>слушания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E2D08" w14:textId="77777777" w:rsidR="0062749A" w:rsidRPr="0062749A" w:rsidRDefault="0062749A" w:rsidP="006D71D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2749A">
              <w:rPr>
                <w:b/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272EF" w14:textId="77777777" w:rsidR="0062749A" w:rsidRPr="0062749A" w:rsidRDefault="0062749A" w:rsidP="006D71D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2749A">
              <w:rPr>
                <w:b/>
                <w:sz w:val="24"/>
                <w:szCs w:val="24"/>
              </w:rPr>
              <w:t>Кем внесено предложение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00B4D" w14:textId="77777777" w:rsidR="0062749A" w:rsidRPr="0062749A" w:rsidRDefault="0062749A" w:rsidP="006D71D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2749A">
              <w:rPr>
                <w:b/>
                <w:sz w:val="24"/>
                <w:szCs w:val="24"/>
              </w:rPr>
              <w:t>Решение, принятое участниками публичных слушаний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E3F98" w14:textId="77777777" w:rsidR="0062749A" w:rsidRPr="0062749A" w:rsidRDefault="0062749A" w:rsidP="006D71D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62749A">
              <w:rPr>
                <w:b/>
                <w:sz w:val="24"/>
                <w:szCs w:val="24"/>
              </w:rPr>
              <w:t>Приме-</w:t>
            </w:r>
          </w:p>
          <w:p w14:paraId="557A9404" w14:textId="77777777" w:rsidR="0062749A" w:rsidRPr="0062749A" w:rsidRDefault="0062749A" w:rsidP="006D71DF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proofErr w:type="spellStart"/>
            <w:r w:rsidRPr="0062749A">
              <w:rPr>
                <w:b/>
                <w:sz w:val="24"/>
                <w:szCs w:val="24"/>
              </w:rPr>
              <w:t>чание</w:t>
            </w:r>
            <w:proofErr w:type="spellEnd"/>
          </w:p>
        </w:tc>
      </w:tr>
      <w:tr w:rsidR="0062749A" w:rsidRPr="0062749A" w14:paraId="15A78451" w14:textId="77777777" w:rsidTr="0062749A">
        <w:trPr>
          <w:trHeight w:val="14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C6A5C" w14:textId="77777777" w:rsidR="0062749A" w:rsidRPr="0062749A" w:rsidRDefault="0062749A" w:rsidP="006D71DF">
            <w:pPr>
              <w:pStyle w:val="ConsPlusCell"/>
              <w:jc w:val="both"/>
              <w:rPr>
                <w:sz w:val="26"/>
                <w:szCs w:val="26"/>
              </w:rPr>
            </w:pPr>
            <w:r w:rsidRPr="0062749A">
              <w:rPr>
                <w:sz w:val="26"/>
                <w:szCs w:val="26"/>
              </w:rPr>
              <w:t>1.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94316" w14:textId="77777777" w:rsidR="0062749A" w:rsidRPr="0062749A" w:rsidRDefault="0062749A" w:rsidP="006D71DF">
            <w:pPr>
              <w:pStyle w:val="ConsPlusCell"/>
              <w:jc w:val="both"/>
              <w:rPr>
                <w:sz w:val="26"/>
                <w:szCs w:val="26"/>
              </w:rPr>
            </w:pPr>
            <w:r w:rsidRPr="0062749A">
              <w:rPr>
                <w:sz w:val="26"/>
                <w:szCs w:val="26"/>
              </w:rPr>
              <w:t>Проект бюджета Трубчевского муниципального района Брянской области на 2023 год и на плановый период 2024 и 2025 годов»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F599E" w14:textId="77777777" w:rsidR="0062749A" w:rsidRPr="0062749A" w:rsidRDefault="0062749A" w:rsidP="006D71DF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749A">
              <w:rPr>
                <w:rFonts w:ascii="Times New Roman" w:hAnsi="Times New Roman" w:cs="Times New Roman"/>
                <w:sz w:val="26"/>
                <w:szCs w:val="26"/>
              </w:rPr>
              <w:t>Не поступило</w:t>
            </w:r>
          </w:p>
        </w:tc>
        <w:tc>
          <w:tcPr>
            <w:tcW w:w="1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DC5D5" w14:textId="77777777" w:rsidR="0062749A" w:rsidRPr="0062749A" w:rsidRDefault="0062749A" w:rsidP="006D71D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B687F" w14:textId="77777777" w:rsidR="0062749A" w:rsidRPr="0062749A" w:rsidRDefault="0062749A" w:rsidP="006D71D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4D477" w14:textId="77777777" w:rsidR="0062749A" w:rsidRPr="0062749A" w:rsidRDefault="0062749A" w:rsidP="006D71DF">
            <w:pPr>
              <w:pStyle w:val="ConsPlusCell"/>
              <w:jc w:val="both"/>
              <w:rPr>
                <w:sz w:val="26"/>
                <w:szCs w:val="26"/>
              </w:rPr>
            </w:pPr>
          </w:p>
        </w:tc>
      </w:tr>
    </w:tbl>
    <w:p w14:paraId="568BDBE9" w14:textId="77777777" w:rsidR="0062749A" w:rsidRPr="0062749A" w:rsidRDefault="0062749A" w:rsidP="0062749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</w:p>
    <w:p w14:paraId="4E80543B" w14:textId="77777777" w:rsidR="0062749A" w:rsidRPr="0062749A" w:rsidRDefault="0062749A" w:rsidP="0062749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749A">
        <w:rPr>
          <w:rFonts w:ascii="Times New Roman" w:hAnsi="Times New Roman" w:cs="Times New Roman"/>
          <w:sz w:val="26"/>
          <w:szCs w:val="26"/>
        </w:rPr>
        <w:t xml:space="preserve">Председатель Оргкомитета                      </w:t>
      </w:r>
      <w:r w:rsidRPr="0062749A">
        <w:rPr>
          <w:rFonts w:ascii="Times New Roman" w:hAnsi="Times New Roman" w:cs="Times New Roman"/>
          <w:sz w:val="26"/>
          <w:szCs w:val="26"/>
        </w:rPr>
        <w:tab/>
        <w:t xml:space="preserve">                      Ю.А. Робкин</w:t>
      </w:r>
    </w:p>
    <w:p w14:paraId="2C2C4C6D" w14:textId="77777777" w:rsidR="0062749A" w:rsidRPr="0062749A" w:rsidRDefault="0062749A" w:rsidP="0062749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3A7CC824" w14:textId="52A863BC" w:rsidR="0062749A" w:rsidRDefault="0062749A" w:rsidP="0062749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62749A">
        <w:rPr>
          <w:rFonts w:ascii="Times New Roman" w:hAnsi="Times New Roman" w:cs="Times New Roman"/>
          <w:sz w:val="26"/>
          <w:szCs w:val="26"/>
        </w:rPr>
        <w:t xml:space="preserve">Секретарь Оргкомитета               </w:t>
      </w:r>
      <w:r w:rsidRPr="0062749A">
        <w:rPr>
          <w:rFonts w:ascii="Times New Roman" w:hAnsi="Times New Roman" w:cs="Times New Roman"/>
          <w:sz w:val="26"/>
          <w:szCs w:val="26"/>
        </w:rPr>
        <w:tab/>
      </w:r>
      <w:r w:rsidRPr="0062749A">
        <w:rPr>
          <w:rFonts w:ascii="Times New Roman" w:hAnsi="Times New Roman" w:cs="Times New Roman"/>
          <w:sz w:val="26"/>
          <w:szCs w:val="26"/>
        </w:rPr>
        <w:tab/>
      </w:r>
      <w:r w:rsidRPr="0062749A">
        <w:rPr>
          <w:rFonts w:ascii="Times New Roman" w:hAnsi="Times New Roman" w:cs="Times New Roman"/>
          <w:sz w:val="26"/>
          <w:szCs w:val="26"/>
        </w:rPr>
        <w:tab/>
      </w:r>
      <w:r w:rsidRPr="0062749A">
        <w:rPr>
          <w:rFonts w:ascii="Times New Roman" w:hAnsi="Times New Roman" w:cs="Times New Roman"/>
          <w:sz w:val="26"/>
          <w:szCs w:val="26"/>
        </w:rPr>
        <w:tab/>
        <w:t>А.В. Ковалева</w:t>
      </w:r>
    </w:p>
    <w:p w14:paraId="21070408" w14:textId="77777777" w:rsidR="0062749A" w:rsidRDefault="0062749A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0B18D4CD" w14:textId="77777777" w:rsidR="0062749A" w:rsidRPr="0062749A" w:rsidRDefault="0062749A" w:rsidP="0062749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14:paraId="25050C94" w14:textId="77777777" w:rsidR="00DB4BE2" w:rsidRPr="00DB4BE2" w:rsidRDefault="00DB4BE2" w:rsidP="00DB4BE2">
      <w:pPr>
        <w:spacing w:after="0" w:line="240" w:lineRule="auto"/>
        <w:rPr>
          <w:rFonts w:ascii="Times New Roman" w:hAnsi="Times New Roman" w:cs="Times New Roman"/>
        </w:rPr>
      </w:pPr>
    </w:p>
    <w:p w14:paraId="7865666B" w14:textId="77777777" w:rsidR="008B3347" w:rsidRPr="00DB4BE2" w:rsidRDefault="008B3347" w:rsidP="00DB4BE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Y="-59"/>
        <w:tblW w:w="10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0"/>
        <w:gridCol w:w="7690"/>
        <w:gridCol w:w="1675"/>
      </w:tblGrid>
      <w:tr w:rsidR="008B3347" w:rsidRPr="00DB4BE2" w14:paraId="57E070B9" w14:textId="77777777" w:rsidTr="008B3347">
        <w:tc>
          <w:tcPr>
            <w:tcW w:w="10855" w:type="dxa"/>
            <w:gridSpan w:val="3"/>
          </w:tcPr>
          <w:p w14:paraId="4092B96D" w14:textId="77777777" w:rsidR="008B3347" w:rsidRPr="00DB4BE2" w:rsidRDefault="008B3347" w:rsidP="00DB4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BE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8B3347" w:rsidRPr="00DB4BE2" w14:paraId="2BF956A7" w14:textId="77777777" w:rsidTr="008B3347">
        <w:tc>
          <w:tcPr>
            <w:tcW w:w="1490" w:type="dxa"/>
          </w:tcPr>
          <w:p w14:paraId="58515926" w14:textId="77777777" w:rsidR="008B3347" w:rsidRPr="00DB4BE2" w:rsidRDefault="008B3347" w:rsidP="00DB4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BE2">
              <w:rPr>
                <w:rFonts w:ascii="Times New Roman" w:eastAsia="Calibri" w:hAnsi="Times New Roman" w:cs="Times New Roman"/>
                <w:sz w:val="24"/>
                <w:szCs w:val="24"/>
              </w:rPr>
              <w:t>Дата и номер документа</w:t>
            </w:r>
          </w:p>
        </w:tc>
        <w:tc>
          <w:tcPr>
            <w:tcW w:w="7690" w:type="dxa"/>
          </w:tcPr>
          <w:p w14:paraId="43D5EEE1" w14:textId="77777777" w:rsidR="008B3347" w:rsidRPr="00DB4BE2" w:rsidRDefault="008B3347" w:rsidP="00DB4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BE2">
              <w:rPr>
                <w:rFonts w:ascii="Times New Roman" w:eastAsia="Calibri" w:hAnsi="Times New Roman" w:cs="Times New Roman"/>
                <w:sz w:val="24"/>
                <w:szCs w:val="24"/>
              </w:rPr>
              <w:t>Заголовок</w:t>
            </w:r>
          </w:p>
        </w:tc>
        <w:tc>
          <w:tcPr>
            <w:tcW w:w="1675" w:type="dxa"/>
          </w:tcPr>
          <w:p w14:paraId="013A130C" w14:textId="77777777" w:rsidR="008B3347" w:rsidRPr="00DB4BE2" w:rsidRDefault="008B3347" w:rsidP="00DB4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4BE2">
              <w:rPr>
                <w:rFonts w:ascii="Times New Roman" w:eastAsia="Calibri" w:hAnsi="Times New Roman" w:cs="Times New Roman"/>
                <w:sz w:val="24"/>
                <w:szCs w:val="24"/>
              </w:rPr>
              <w:t>Страница</w:t>
            </w:r>
          </w:p>
        </w:tc>
      </w:tr>
      <w:tr w:rsidR="008B3347" w:rsidRPr="00DB4BE2" w14:paraId="1A318486" w14:textId="77777777" w:rsidTr="008B3347">
        <w:tc>
          <w:tcPr>
            <w:tcW w:w="1490" w:type="dxa"/>
          </w:tcPr>
          <w:p w14:paraId="14A065E9" w14:textId="77777777" w:rsidR="008B3347" w:rsidRDefault="00DB4BE2" w:rsidP="00DB4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6-435</w:t>
            </w:r>
          </w:p>
          <w:p w14:paraId="59D2FC04" w14:textId="5CA57918" w:rsidR="0062749A" w:rsidRPr="00DB4BE2" w:rsidRDefault="0062749A" w:rsidP="00DB4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09.12.2022</w:t>
            </w:r>
          </w:p>
        </w:tc>
        <w:tc>
          <w:tcPr>
            <w:tcW w:w="7690" w:type="dxa"/>
          </w:tcPr>
          <w:p w14:paraId="0E1AFE22" w14:textId="49628E6E" w:rsidR="008B3347" w:rsidRPr="0062749A" w:rsidRDefault="0062749A" w:rsidP="00DB4BE2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досрочном прекращении полномочий Главы Трубчевского муниципального района</w:t>
            </w:r>
          </w:p>
        </w:tc>
        <w:tc>
          <w:tcPr>
            <w:tcW w:w="1675" w:type="dxa"/>
          </w:tcPr>
          <w:p w14:paraId="3C9423E3" w14:textId="4B6C7525" w:rsidR="008B3347" w:rsidRPr="00DB4BE2" w:rsidRDefault="00DB4BE2" w:rsidP="00DB4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3645" w:rsidRPr="00DB4BE2" w14:paraId="08A6DA60" w14:textId="77777777" w:rsidTr="008B3347">
        <w:tc>
          <w:tcPr>
            <w:tcW w:w="1490" w:type="dxa"/>
          </w:tcPr>
          <w:p w14:paraId="139B8458" w14:textId="77777777" w:rsidR="00283645" w:rsidRDefault="00DB4BE2" w:rsidP="00DB4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6-437</w:t>
            </w:r>
          </w:p>
          <w:p w14:paraId="08BF7E94" w14:textId="26C883C8" w:rsidR="0062749A" w:rsidRPr="00DB4BE2" w:rsidRDefault="0062749A" w:rsidP="00DB4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от 16.12.2022</w:t>
            </w:r>
          </w:p>
        </w:tc>
        <w:tc>
          <w:tcPr>
            <w:tcW w:w="7690" w:type="dxa"/>
          </w:tcPr>
          <w:p w14:paraId="3567B255" w14:textId="34FD483A" w:rsidR="00283645" w:rsidRPr="0062749A" w:rsidRDefault="0062749A" w:rsidP="00DB4BE2">
            <w:pPr>
              <w:pStyle w:val="Default"/>
              <w:jc w:val="both"/>
              <w:rPr>
                <w:sz w:val="26"/>
                <w:szCs w:val="26"/>
              </w:rPr>
            </w:pPr>
            <w:r w:rsidRPr="00730A70">
              <w:rPr>
                <w:sz w:val="26"/>
                <w:szCs w:val="26"/>
              </w:rPr>
              <w:t>Об утверждении прогнозного плана (программы) приватизации</w:t>
            </w:r>
            <w:r>
              <w:rPr>
                <w:sz w:val="26"/>
                <w:szCs w:val="26"/>
              </w:rPr>
              <w:t xml:space="preserve"> </w:t>
            </w:r>
            <w:r w:rsidRPr="00730A70">
              <w:rPr>
                <w:sz w:val="26"/>
                <w:szCs w:val="26"/>
              </w:rPr>
              <w:t>муниципального имущества</w:t>
            </w:r>
            <w:r>
              <w:rPr>
                <w:sz w:val="26"/>
                <w:szCs w:val="26"/>
              </w:rPr>
              <w:t xml:space="preserve"> </w:t>
            </w:r>
            <w:r w:rsidRPr="00730A70">
              <w:rPr>
                <w:sz w:val="26"/>
                <w:szCs w:val="26"/>
              </w:rPr>
              <w:t>Трубчевского муниципального</w:t>
            </w:r>
            <w:r>
              <w:rPr>
                <w:sz w:val="26"/>
                <w:szCs w:val="26"/>
              </w:rPr>
              <w:t xml:space="preserve"> </w:t>
            </w:r>
            <w:r w:rsidRPr="00730A70">
              <w:rPr>
                <w:sz w:val="26"/>
                <w:szCs w:val="26"/>
              </w:rPr>
              <w:t>района на 2023 год</w:t>
            </w:r>
          </w:p>
        </w:tc>
        <w:tc>
          <w:tcPr>
            <w:tcW w:w="1675" w:type="dxa"/>
          </w:tcPr>
          <w:p w14:paraId="6631340E" w14:textId="206DFD87" w:rsidR="00283645" w:rsidRPr="00DB4BE2" w:rsidRDefault="00DB4BE2" w:rsidP="00DB4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3-5</w:t>
            </w:r>
          </w:p>
        </w:tc>
      </w:tr>
      <w:tr w:rsidR="006A58C3" w:rsidRPr="00DB4BE2" w14:paraId="3C5DCA57" w14:textId="77777777" w:rsidTr="008B3347">
        <w:tc>
          <w:tcPr>
            <w:tcW w:w="1490" w:type="dxa"/>
          </w:tcPr>
          <w:p w14:paraId="4D030984" w14:textId="77777777" w:rsidR="006A58C3" w:rsidRDefault="0062749A" w:rsidP="00DB4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№6-439</w:t>
            </w:r>
          </w:p>
          <w:p w14:paraId="10979A82" w14:textId="5CE745A6" w:rsidR="0062749A" w:rsidRPr="00DB4BE2" w:rsidRDefault="0062749A" w:rsidP="00DB4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от 16.12.2022</w:t>
            </w:r>
          </w:p>
        </w:tc>
        <w:tc>
          <w:tcPr>
            <w:tcW w:w="7690" w:type="dxa"/>
          </w:tcPr>
          <w:p w14:paraId="230F3948" w14:textId="507A3847" w:rsidR="006A58C3" w:rsidRPr="0062749A" w:rsidRDefault="0062749A" w:rsidP="00DB4BE2">
            <w:pPr>
              <w:pStyle w:val="Default"/>
              <w:jc w:val="both"/>
              <w:rPr>
                <w:sz w:val="26"/>
                <w:szCs w:val="26"/>
              </w:rPr>
            </w:pPr>
            <w:r w:rsidRPr="0062749A">
              <w:rPr>
                <w:sz w:val="26"/>
                <w:szCs w:val="26"/>
              </w:rPr>
              <w:t>О бюджете Трубчевского муниципального района Брянской области на 2023 год и на плановый период 2024 – 2025 годов (первое чтение)</w:t>
            </w:r>
          </w:p>
        </w:tc>
        <w:tc>
          <w:tcPr>
            <w:tcW w:w="1675" w:type="dxa"/>
          </w:tcPr>
          <w:p w14:paraId="1A1540A5" w14:textId="7238AACD" w:rsidR="006A58C3" w:rsidRPr="00DB4BE2" w:rsidRDefault="00DB4BE2" w:rsidP="00DB4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</w:tr>
      <w:tr w:rsidR="006A58C3" w:rsidRPr="00DB4BE2" w14:paraId="070F44E0" w14:textId="77777777" w:rsidTr="008B3347">
        <w:tc>
          <w:tcPr>
            <w:tcW w:w="1490" w:type="dxa"/>
          </w:tcPr>
          <w:p w14:paraId="4DC892B2" w14:textId="77777777" w:rsidR="006A58C3" w:rsidRDefault="0062749A" w:rsidP="00DB4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№6-442</w:t>
            </w:r>
          </w:p>
          <w:p w14:paraId="3C139E32" w14:textId="5084E9DF" w:rsidR="0062749A" w:rsidRPr="00DB4BE2" w:rsidRDefault="0062749A" w:rsidP="00DB4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от 16.12.2022</w:t>
            </w:r>
          </w:p>
        </w:tc>
        <w:tc>
          <w:tcPr>
            <w:tcW w:w="7690" w:type="dxa"/>
          </w:tcPr>
          <w:p w14:paraId="57A8BE01" w14:textId="5431F293" w:rsidR="006A58C3" w:rsidRPr="0062749A" w:rsidRDefault="0062749A" w:rsidP="00DB4BE2">
            <w:pPr>
              <w:pStyle w:val="Default"/>
              <w:jc w:val="both"/>
              <w:rPr>
                <w:sz w:val="26"/>
                <w:szCs w:val="26"/>
              </w:rPr>
            </w:pPr>
            <w:r w:rsidRPr="0062749A">
              <w:rPr>
                <w:sz w:val="26"/>
                <w:szCs w:val="26"/>
              </w:rPr>
              <w:t>О внесении изменений в решение Трубчевского районного Совета народных депутатов №6-10 от 20.09.2019г. «Об утверждении персонального состава и председателей постоянных комитетов Трубчевского районного Совета народных депутатов шестого созыва»</w:t>
            </w:r>
          </w:p>
        </w:tc>
        <w:tc>
          <w:tcPr>
            <w:tcW w:w="1675" w:type="dxa"/>
          </w:tcPr>
          <w:p w14:paraId="7F8E097F" w14:textId="2D0F3E28" w:rsidR="006A58C3" w:rsidRPr="00DB4BE2" w:rsidRDefault="00DB4BE2" w:rsidP="00DB4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6-8</w:t>
            </w:r>
          </w:p>
        </w:tc>
      </w:tr>
      <w:tr w:rsidR="006A58C3" w:rsidRPr="00DB4BE2" w14:paraId="2E201925" w14:textId="77777777" w:rsidTr="008B3347">
        <w:tc>
          <w:tcPr>
            <w:tcW w:w="1490" w:type="dxa"/>
          </w:tcPr>
          <w:p w14:paraId="73628619" w14:textId="651E04CD" w:rsidR="006A58C3" w:rsidRPr="00DB4BE2" w:rsidRDefault="0062749A" w:rsidP="00DB4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Итоговый документ</w:t>
            </w:r>
          </w:p>
        </w:tc>
        <w:tc>
          <w:tcPr>
            <w:tcW w:w="7690" w:type="dxa"/>
          </w:tcPr>
          <w:p w14:paraId="25BF595B" w14:textId="09984781" w:rsidR="006A58C3" w:rsidRPr="0062749A" w:rsidRDefault="0062749A" w:rsidP="00DB4BE2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публичных </w:t>
            </w:r>
            <w:r w:rsidRPr="0062749A">
              <w:rPr>
                <w:sz w:val="26"/>
                <w:szCs w:val="26"/>
              </w:rPr>
              <w:t>слушаний по проекту решения о бюджете Трубчевского муниципального района Брянской области на 2023 год и на плановый период 2024 и 2025 годов</w:t>
            </w:r>
          </w:p>
        </w:tc>
        <w:tc>
          <w:tcPr>
            <w:tcW w:w="1675" w:type="dxa"/>
          </w:tcPr>
          <w:p w14:paraId="38D3BDAB" w14:textId="186AC64E" w:rsidR="006A58C3" w:rsidRPr="00DB4BE2" w:rsidRDefault="0062749A" w:rsidP="00DB4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66CB8347" w14:textId="1B9B5EE9" w:rsidR="006A58C3" w:rsidRPr="00DB4BE2" w:rsidRDefault="006A58C3" w:rsidP="00DB4BE2">
      <w:pPr>
        <w:spacing w:after="0" w:line="240" w:lineRule="auto"/>
        <w:rPr>
          <w:rFonts w:ascii="Times New Roman" w:hAnsi="Times New Roman" w:cs="Times New Roman"/>
        </w:rPr>
      </w:pPr>
    </w:p>
    <w:sectPr w:rsidR="006A58C3" w:rsidRPr="00DB4BE2" w:rsidSect="00AF106F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61243" w14:textId="77777777" w:rsidR="00916331" w:rsidRDefault="00916331" w:rsidP="005022EF">
      <w:pPr>
        <w:spacing w:after="0" w:line="240" w:lineRule="auto"/>
      </w:pPr>
      <w:r>
        <w:separator/>
      </w:r>
    </w:p>
  </w:endnote>
  <w:endnote w:type="continuationSeparator" w:id="0">
    <w:p w14:paraId="38B143C6" w14:textId="77777777" w:rsidR="00916331" w:rsidRDefault="00916331" w:rsidP="00502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08614"/>
      <w:docPartObj>
        <w:docPartGallery w:val="Page Numbers (Bottom of Page)"/>
        <w:docPartUnique/>
      </w:docPartObj>
    </w:sdtPr>
    <w:sdtContent>
      <w:p w14:paraId="7C695F1D" w14:textId="77777777" w:rsidR="003C3C31" w:rsidRDefault="0000000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2E9E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7172D7C3" w14:textId="77777777" w:rsidR="001C336A" w:rsidRDefault="001C336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3BA31" w14:textId="77777777" w:rsidR="00916331" w:rsidRDefault="00916331" w:rsidP="005022EF">
      <w:pPr>
        <w:spacing w:after="0" w:line="240" w:lineRule="auto"/>
      </w:pPr>
      <w:r>
        <w:separator/>
      </w:r>
    </w:p>
  </w:footnote>
  <w:footnote w:type="continuationSeparator" w:id="0">
    <w:p w14:paraId="60AF7967" w14:textId="77777777" w:rsidR="00916331" w:rsidRDefault="00916331" w:rsidP="00502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C56B8"/>
    <w:multiLevelType w:val="multilevel"/>
    <w:tmpl w:val="93B02A9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8316A65"/>
    <w:multiLevelType w:val="multilevel"/>
    <w:tmpl w:val="0E5ADE98"/>
    <w:lvl w:ilvl="0">
      <w:start w:val="1"/>
      <w:numFmt w:val="decimal"/>
      <w:lvlText w:val="%1."/>
      <w:lvlJc w:val="left"/>
      <w:pPr>
        <w:ind w:left="1410" w:hanging="87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598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2994" w:hanging="144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</w:lvl>
  </w:abstractNum>
  <w:abstractNum w:abstractNumId="2" w15:restartNumberingAfterBreak="0">
    <w:nsid w:val="0CCA5051"/>
    <w:multiLevelType w:val="hybridMultilevel"/>
    <w:tmpl w:val="E0387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5092D"/>
    <w:multiLevelType w:val="hybridMultilevel"/>
    <w:tmpl w:val="8D0A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C13AD"/>
    <w:multiLevelType w:val="hybridMultilevel"/>
    <w:tmpl w:val="FA2E6B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AC2E35"/>
    <w:multiLevelType w:val="hybridMultilevel"/>
    <w:tmpl w:val="A3BA829E"/>
    <w:lvl w:ilvl="0" w:tplc="E69C9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D46BAF"/>
    <w:multiLevelType w:val="hybridMultilevel"/>
    <w:tmpl w:val="C952F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C049D"/>
    <w:multiLevelType w:val="singleLevel"/>
    <w:tmpl w:val="640C7C54"/>
    <w:lvl w:ilvl="0">
      <w:start w:val="3"/>
      <w:numFmt w:val="decimal"/>
      <w:lvlText w:val="%1."/>
      <w:legacy w:legacy="1" w:legacySpace="0" w:legacyIndent="26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2A41319"/>
    <w:multiLevelType w:val="hybridMultilevel"/>
    <w:tmpl w:val="DD36DA2A"/>
    <w:lvl w:ilvl="0" w:tplc="9A7E4A04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2B64819"/>
    <w:multiLevelType w:val="multilevel"/>
    <w:tmpl w:val="98E893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2540446F"/>
    <w:multiLevelType w:val="hybridMultilevel"/>
    <w:tmpl w:val="17E40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AAA761E"/>
    <w:multiLevelType w:val="hybridMultilevel"/>
    <w:tmpl w:val="7E447304"/>
    <w:lvl w:ilvl="0" w:tplc="E69C9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F123A1"/>
    <w:multiLevelType w:val="hybridMultilevel"/>
    <w:tmpl w:val="EE908D1A"/>
    <w:lvl w:ilvl="0" w:tplc="B330BA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AC562DD"/>
    <w:multiLevelType w:val="multilevel"/>
    <w:tmpl w:val="93B02A9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F09052C"/>
    <w:multiLevelType w:val="hybridMultilevel"/>
    <w:tmpl w:val="59CA02F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963CF0"/>
    <w:multiLevelType w:val="hybridMultilevel"/>
    <w:tmpl w:val="C74C3982"/>
    <w:lvl w:ilvl="0" w:tplc="B76C3D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A8101BF"/>
    <w:multiLevelType w:val="hybridMultilevel"/>
    <w:tmpl w:val="C36CAD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C07741A"/>
    <w:multiLevelType w:val="hybridMultilevel"/>
    <w:tmpl w:val="17E40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3913429"/>
    <w:multiLevelType w:val="multilevel"/>
    <w:tmpl w:val="6BF4E5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588067AE"/>
    <w:multiLevelType w:val="hybridMultilevel"/>
    <w:tmpl w:val="19D8B6FC"/>
    <w:lvl w:ilvl="0" w:tplc="A83ED4C4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545"/>
        </w:tabs>
        <w:ind w:left="1545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20" w15:restartNumberingAfterBreak="0">
    <w:nsid w:val="66A10E0D"/>
    <w:multiLevelType w:val="hybridMultilevel"/>
    <w:tmpl w:val="17E40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830595F"/>
    <w:multiLevelType w:val="hybridMultilevel"/>
    <w:tmpl w:val="97925C22"/>
    <w:lvl w:ilvl="0" w:tplc="E69C9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CE690B"/>
    <w:multiLevelType w:val="multilevel"/>
    <w:tmpl w:val="9F668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6E24334D"/>
    <w:multiLevelType w:val="multilevel"/>
    <w:tmpl w:val="8DA0C4F6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6F030B86"/>
    <w:multiLevelType w:val="multilevel"/>
    <w:tmpl w:val="93B02A9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 w15:restartNumberingAfterBreak="0">
    <w:nsid w:val="713B2635"/>
    <w:multiLevelType w:val="hybridMultilevel"/>
    <w:tmpl w:val="C952F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A71F73"/>
    <w:multiLevelType w:val="hybridMultilevel"/>
    <w:tmpl w:val="4BF685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42170702">
    <w:abstractNumId w:val="6"/>
  </w:num>
  <w:num w:numId="2" w16cid:durableId="1295409824">
    <w:abstractNumId w:val="25"/>
  </w:num>
  <w:num w:numId="3" w16cid:durableId="1206138803">
    <w:abstractNumId w:val="22"/>
  </w:num>
  <w:num w:numId="4" w16cid:durableId="966543296">
    <w:abstractNumId w:val="8"/>
  </w:num>
  <w:num w:numId="5" w16cid:durableId="1284187455">
    <w:abstractNumId w:val="26"/>
  </w:num>
  <w:num w:numId="6" w16cid:durableId="753741451">
    <w:abstractNumId w:val="20"/>
  </w:num>
  <w:num w:numId="7" w16cid:durableId="879509896">
    <w:abstractNumId w:val="10"/>
  </w:num>
  <w:num w:numId="8" w16cid:durableId="1332369928">
    <w:abstractNumId w:val="17"/>
  </w:num>
  <w:num w:numId="9" w16cid:durableId="1011950243">
    <w:abstractNumId w:val="16"/>
  </w:num>
  <w:num w:numId="10" w16cid:durableId="270939520">
    <w:abstractNumId w:val="15"/>
  </w:num>
  <w:num w:numId="11" w16cid:durableId="475028592">
    <w:abstractNumId w:val="12"/>
  </w:num>
  <w:num w:numId="12" w16cid:durableId="263540200">
    <w:abstractNumId w:val="24"/>
  </w:num>
  <w:num w:numId="13" w16cid:durableId="151263457">
    <w:abstractNumId w:val="23"/>
  </w:num>
  <w:num w:numId="14" w16cid:durableId="741879002">
    <w:abstractNumId w:val="0"/>
  </w:num>
  <w:num w:numId="15" w16cid:durableId="1638953315">
    <w:abstractNumId w:val="13"/>
  </w:num>
  <w:num w:numId="16" w16cid:durableId="1089079044">
    <w:abstractNumId w:val="2"/>
  </w:num>
  <w:num w:numId="17" w16cid:durableId="1711803718">
    <w:abstractNumId w:val="3"/>
  </w:num>
  <w:num w:numId="18" w16cid:durableId="20240141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40467742">
    <w:abstractNumId w:val="9"/>
  </w:num>
  <w:num w:numId="20" w16cid:durableId="1850871685">
    <w:abstractNumId w:val="18"/>
  </w:num>
  <w:num w:numId="21" w16cid:durableId="1113943124">
    <w:abstractNumId w:val="1"/>
  </w:num>
  <w:num w:numId="22" w16cid:durableId="1431049697">
    <w:abstractNumId w:val="7"/>
  </w:num>
  <w:num w:numId="23" w16cid:durableId="1536187447">
    <w:abstractNumId w:val="4"/>
  </w:num>
  <w:num w:numId="24" w16cid:durableId="1989168816">
    <w:abstractNumId w:val="19"/>
  </w:num>
  <w:num w:numId="25" w16cid:durableId="210844381">
    <w:abstractNumId w:val="11"/>
  </w:num>
  <w:num w:numId="26" w16cid:durableId="2114090221">
    <w:abstractNumId w:val="5"/>
  </w:num>
  <w:num w:numId="27" w16cid:durableId="2124373107">
    <w:abstractNumId w:val="21"/>
  </w:num>
  <w:num w:numId="28" w16cid:durableId="34301990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185"/>
    <w:rsid w:val="00043CD0"/>
    <w:rsid w:val="0006160E"/>
    <w:rsid w:val="0007377E"/>
    <w:rsid w:val="000B2ED3"/>
    <w:rsid w:val="001600F2"/>
    <w:rsid w:val="00166F96"/>
    <w:rsid w:val="001948F4"/>
    <w:rsid w:val="001B16A1"/>
    <w:rsid w:val="001C336A"/>
    <w:rsid w:val="001C4436"/>
    <w:rsid w:val="001C73C0"/>
    <w:rsid w:val="00231513"/>
    <w:rsid w:val="00252621"/>
    <w:rsid w:val="00283645"/>
    <w:rsid w:val="002C1719"/>
    <w:rsid w:val="00341040"/>
    <w:rsid w:val="00352FC8"/>
    <w:rsid w:val="00397606"/>
    <w:rsid w:val="003C3C31"/>
    <w:rsid w:val="0044404B"/>
    <w:rsid w:val="0047575B"/>
    <w:rsid w:val="004A7A05"/>
    <w:rsid w:val="005022EF"/>
    <w:rsid w:val="005116A0"/>
    <w:rsid w:val="005517CD"/>
    <w:rsid w:val="005E42D7"/>
    <w:rsid w:val="006249D9"/>
    <w:rsid w:val="0062749A"/>
    <w:rsid w:val="006A58C3"/>
    <w:rsid w:val="006B6F1E"/>
    <w:rsid w:val="006C3602"/>
    <w:rsid w:val="006E56F7"/>
    <w:rsid w:val="00713823"/>
    <w:rsid w:val="00751F3F"/>
    <w:rsid w:val="00812CAD"/>
    <w:rsid w:val="008137A7"/>
    <w:rsid w:val="00877327"/>
    <w:rsid w:val="008B3347"/>
    <w:rsid w:val="008B65A8"/>
    <w:rsid w:val="00916331"/>
    <w:rsid w:val="00920B14"/>
    <w:rsid w:val="0092176D"/>
    <w:rsid w:val="0097396F"/>
    <w:rsid w:val="00A41010"/>
    <w:rsid w:val="00A5326B"/>
    <w:rsid w:val="00AA4DA7"/>
    <w:rsid w:val="00AD27BB"/>
    <w:rsid w:val="00AF106F"/>
    <w:rsid w:val="00B64185"/>
    <w:rsid w:val="00B75BF2"/>
    <w:rsid w:val="00BB78A6"/>
    <w:rsid w:val="00BE3124"/>
    <w:rsid w:val="00BF5FBD"/>
    <w:rsid w:val="00C6111B"/>
    <w:rsid w:val="00DB4BE2"/>
    <w:rsid w:val="00EC2E9E"/>
    <w:rsid w:val="00EC405D"/>
    <w:rsid w:val="00F05F17"/>
    <w:rsid w:val="00F06AB0"/>
    <w:rsid w:val="00F323BA"/>
    <w:rsid w:val="00F65191"/>
    <w:rsid w:val="00FD6350"/>
    <w:rsid w:val="00F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1"/>
    <o:shapelayout v:ext="edit">
      <o:idmap v:ext="edit" data="1"/>
    </o:shapelayout>
  </w:shapeDefaults>
  <w:decimalSymbol w:val=","/>
  <w:listSeparator w:val=";"/>
  <w14:docId w14:val="193532BE"/>
  <w15:docId w15:val="{5C789E09-1C2B-4946-8A77-B965C2E5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6418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xl66">
    <w:name w:val="xl66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a3">
    <w:name w:val="Текст выноски Знак"/>
    <w:basedOn w:val="a0"/>
    <w:link w:val="a4"/>
    <w:rsid w:val="00B64185"/>
    <w:rPr>
      <w:rFonts w:ascii="Tahoma" w:eastAsia="Times New Roman" w:hAnsi="Tahoma" w:cs="Times New Roman"/>
      <w:sz w:val="16"/>
      <w:szCs w:val="16"/>
    </w:rPr>
  </w:style>
  <w:style w:type="paragraph" w:styleId="a4">
    <w:name w:val="Balloon Text"/>
    <w:basedOn w:val="a"/>
    <w:link w:val="a3"/>
    <w:rsid w:val="00B6418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B64185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rsid w:val="00B64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68">
    <w:name w:val="xl68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B641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64185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B64185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B6418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74">
    <w:name w:val="xl74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9">
    <w:name w:val="xl79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0">
    <w:name w:val="xl80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a6">
    <w:name w:val="Верхний колонтитул Знак"/>
    <w:basedOn w:val="a0"/>
    <w:link w:val="a7"/>
    <w:rsid w:val="00B6418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6"/>
    <w:rsid w:val="00B641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9"/>
    <w:rsid w:val="00B6418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8"/>
    <w:rsid w:val="00B641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B641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3">
    <w:name w:val="xl103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4">
    <w:name w:val="xl104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6">
    <w:name w:val="xl106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5">
    <w:name w:val="xl105"/>
    <w:basedOn w:val="a"/>
    <w:rsid w:val="00B641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10">
    <w:name w:val="Основной текст (10)_"/>
    <w:link w:val="100"/>
    <w:locked/>
    <w:rsid w:val="00B64185"/>
    <w:rPr>
      <w:b/>
      <w:bCs/>
      <w:sz w:val="18"/>
      <w:szCs w:val="1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64185"/>
    <w:pPr>
      <w:shd w:val="clear" w:color="auto" w:fill="FFFFFF"/>
      <w:spacing w:before="120" w:after="0" w:line="212" w:lineRule="exact"/>
      <w:jc w:val="center"/>
    </w:pPr>
    <w:rPr>
      <w:b/>
      <w:bCs/>
      <w:sz w:val="18"/>
      <w:szCs w:val="18"/>
    </w:rPr>
  </w:style>
  <w:style w:type="paragraph" w:customStyle="1" w:styleId="ConsPlusNormal">
    <w:name w:val="ConsPlusNormal"/>
    <w:rsid w:val="00B641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">
    <w:name w:val="f"/>
    <w:basedOn w:val="a"/>
    <w:rsid w:val="00B64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uiPriority w:val="99"/>
    <w:rsid w:val="006C3602"/>
    <w:rPr>
      <w:color w:val="0000FF"/>
      <w:u w:val="single"/>
    </w:rPr>
  </w:style>
  <w:style w:type="character" w:styleId="ab">
    <w:name w:val="FollowedHyperlink"/>
    <w:uiPriority w:val="99"/>
    <w:rsid w:val="006C3602"/>
    <w:rPr>
      <w:color w:val="800080"/>
      <w:u w:val="single"/>
    </w:rPr>
  </w:style>
  <w:style w:type="paragraph" w:customStyle="1" w:styleId="ac">
    <w:name w:val="Знак Знак Знак Знак"/>
    <w:basedOn w:val="a"/>
    <w:rsid w:val="006C360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1">
    <w:name w:val="Нет списка1"/>
    <w:next w:val="a2"/>
    <w:uiPriority w:val="99"/>
    <w:semiHidden/>
    <w:unhideWhenUsed/>
    <w:rsid w:val="006C3602"/>
  </w:style>
  <w:style w:type="numbering" w:customStyle="1" w:styleId="110">
    <w:name w:val="Нет списка11"/>
    <w:next w:val="a2"/>
    <w:uiPriority w:val="99"/>
    <w:semiHidden/>
    <w:unhideWhenUsed/>
    <w:rsid w:val="006C3602"/>
  </w:style>
  <w:style w:type="paragraph" w:customStyle="1" w:styleId="xl108">
    <w:name w:val="xl108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9">
    <w:name w:val="xl109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0">
    <w:name w:val="xl110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1">
    <w:name w:val="xl111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d">
    <w:name w:val="No Spacing"/>
    <w:uiPriority w:val="1"/>
    <w:qFormat/>
    <w:rsid w:val="006C360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xl112">
    <w:name w:val="xl112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tyle12">
    <w:name w:val="Style12"/>
    <w:basedOn w:val="a"/>
    <w:rsid w:val="006C3602"/>
    <w:pPr>
      <w:widowControl w:val="0"/>
      <w:autoSpaceDE w:val="0"/>
      <w:autoSpaceDN w:val="0"/>
      <w:adjustRightInd w:val="0"/>
      <w:spacing w:after="0" w:line="22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6C36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1C3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1C3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tyle5">
    <w:name w:val="Style5"/>
    <w:basedOn w:val="a"/>
    <w:rsid w:val="003C3C31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3C3C31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3C3C31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3C3C31"/>
    <w:rPr>
      <w:rFonts w:ascii="Times New Roman" w:hAnsi="Times New Roman" w:cs="Times New Roman"/>
      <w:b/>
      <w:bCs/>
      <w:sz w:val="24"/>
      <w:szCs w:val="24"/>
    </w:rPr>
  </w:style>
  <w:style w:type="paragraph" w:styleId="ae">
    <w:name w:val="Normal (Web)"/>
    <w:basedOn w:val="a"/>
    <w:uiPriority w:val="99"/>
    <w:rsid w:val="003C3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qFormat/>
    <w:rsid w:val="003C3C31"/>
    <w:rPr>
      <w:b/>
      <w:bCs/>
    </w:rPr>
  </w:style>
  <w:style w:type="paragraph" w:customStyle="1" w:styleId="ConsNormal">
    <w:name w:val="ConsNormal"/>
    <w:rsid w:val="001600F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msonormal0">
    <w:name w:val="msonormal"/>
    <w:basedOn w:val="a"/>
    <w:rsid w:val="00160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1600F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101">
    <w:name w:val="xl101"/>
    <w:basedOn w:val="a"/>
    <w:rsid w:val="001600F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7">
    <w:name w:val="xl117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19">
    <w:name w:val="xl119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1600F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1600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f0">
    <w:name w:val="Знак"/>
    <w:basedOn w:val="a"/>
    <w:next w:val="a"/>
    <w:uiPriority w:val="99"/>
    <w:semiHidden/>
    <w:rsid w:val="001600F2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paragraph" w:customStyle="1" w:styleId="ConsPlusTitlePage">
    <w:name w:val="ConsPlusTitlePage"/>
    <w:uiPriority w:val="99"/>
    <w:rsid w:val="001600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p7">
    <w:name w:val="p7"/>
    <w:basedOn w:val="a"/>
    <w:uiPriority w:val="99"/>
    <w:rsid w:val="00160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99"/>
    <w:rsid w:val="001600F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1600F2"/>
    <w:rPr>
      <w:rFonts w:ascii="Times New Roman" w:eastAsia="Times New Roman" w:hAnsi="Times New Roman" w:cs="Times New Roman"/>
      <w:sz w:val="28"/>
      <w:szCs w:val="24"/>
    </w:rPr>
  </w:style>
  <w:style w:type="paragraph" w:styleId="af3">
    <w:name w:val="List Paragraph"/>
    <w:basedOn w:val="a"/>
    <w:uiPriority w:val="99"/>
    <w:qFormat/>
    <w:rsid w:val="001600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footnote text"/>
    <w:basedOn w:val="a"/>
    <w:link w:val="af5"/>
    <w:unhideWhenUsed/>
    <w:rsid w:val="001600F2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0"/>
      <w:szCs w:val="20"/>
      <w:lang w:eastAsia="zh-CN" w:bidi="hi-IN"/>
    </w:rPr>
  </w:style>
  <w:style w:type="character" w:customStyle="1" w:styleId="af5">
    <w:name w:val="Текст сноски Знак"/>
    <w:basedOn w:val="a0"/>
    <w:link w:val="af4"/>
    <w:rsid w:val="001600F2"/>
    <w:rPr>
      <w:rFonts w:ascii="Times New Roman" w:eastAsia="Calibri" w:hAnsi="Times New Roman" w:cs="Times New Roman"/>
      <w:kern w:val="2"/>
      <w:sz w:val="20"/>
      <w:szCs w:val="20"/>
      <w:lang w:eastAsia="zh-CN" w:bidi="hi-IN"/>
    </w:rPr>
  </w:style>
  <w:style w:type="paragraph" w:customStyle="1" w:styleId="af6">
    <w:name w:val="Содержимое таблицы"/>
    <w:basedOn w:val="a"/>
    <w:rsid w:val="001600F2"/>
    <w:pPr>
      <w:widowControl w:val="0"/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xl125">
    <w:name w:val="xl125"/>
    <w:basedOn w:val="a"/>
    <w:rsid w:val="00F06AB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2">
    <w:name w:val="Body Text 2"/>
    <w:basedOn w:val="a"/>
    <w:link w:val="20"/>
    <w:semiHidden/>
    <w:unhideWhenUsed/>
    <w:rsid w:val="00283645"/>
    <w:pPr>
      <w:widowControl w:val="0"/>
      <w:snapToGrid w:val="0"/>
      <w:spacing w:after="120" w:line="480" w:lineRule="auto"/>
    </w:pPr>
    <w:rPr>
      <w:rFonts w:ascii="Tms Rmn" w:eastAsia="Times New Roman" w:hAnsi="Tms Rm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283645"/>
    <w:rPr>
      <w:rFonts w:ascii="Tms Rmn" w:eastAsia="Times New Roman" w:hAnsi="Tms Rmn" w:cs="Times New Roman"/>
      <w:sz w:val="20"/>
      <w:szCs w:val="20"/>
    </w:rPr>
  </w:style>
  <w:style w:type="paragraph" w:customStyle="1" w:styleId="Style1">
    <w:name w:val="Style1"/>
    <w:basedOn w:val="a"/>
    <w:rsid w:val="0028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283645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283645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5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2486</Words>
  <Characters>14173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райсовет</dc:creator>
  <cp:keywords/>
  <dc:description/>
  <cp:lastModifiedBy>Трубчевский РСНД</cp:lastModifiedBy>
  <cp:revision>37</cp:revision>
  <dcterms:created xsi:type="dcterms:W3CDTF">2022-04-29T05:53:00Z</dcterms:created>
  <dcterms:modified xsi:type="dcterms:W3CDTF">2022-12-22T07:46:00Z</dcterms:modified>
</cp:coreProperties>
</file>