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B04E"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14:paraId="24806233"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14:paraId="6C440B67"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14:paraId="09765633"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18"/>
          <w:szCs w:val="18"/>
        </w:rPr>
      </w:pPr>
    </w:p>
    <w:p w14:paraId="1BD585AC"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14:paraId="6975D23A"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80EE47E"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E60A56B"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CB6C612"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83645">
        <w:rPr>
          <w:rFonts w:ascii="Times New Roman" w:eastAsia="Times New Roman" w:hAnsi="Times New Roman" w:cs="Times New Roman"/>
          <w:b/>
          <w:sz w:val="40"/>
          <w:szCs w:val="40"/>
        </w:rPr>
        <w:t xml:space="preserve">ИНФОРМАЦИОННЫЙ </w:t>
      </w:r>
    </w:p>
    <w:p w14:paraId="0AD99654"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83645">
        <w:rPr>
          <w:rFonts w:ascii="Times New Roman" w:eastAsia="Times New Roman" w:hAnsi="Times New Roman" w:cs="Times New Roman"/>
          <w:b/>
          <w:sz w:val="40"/>
          <w:szCs w:val="40"/>
        </w:rPr>
        <w:t>БЮЛЛЕТЕНЬ</w:t>
      </w:r>
    </w:p>
    <w:p w14:paraId="5868DCAC"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9E68940"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C2C4321"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9180B86" w14:textId="4E82AEEE"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83645">
        <w:rPr>
          <w:rFonts w:ascii="Times New Roman" w:eastAsia="Times New Roman" w:hAnsi="Times New Roman" w:cs="Times New Roman"/>
          <w:b/>
          <w:sz w:val="40"/>
          <w:szCs w:val="40"/>
        </w:rPr>
        <w:t>ТРУБЧЕВСКОГО МУНИЦИПАЛЬНОГО РАЙОНА</w:t>
      </w:r>
    </w:p>
    <w:p w14:paraId="6A7EF8E8"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41FC555"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1E21AAD"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A266606"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E249B5D"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D693EE9"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99F61DD" w14:textId="504A7A45" w:rsidR="00B64185" w:rsidRPr="00283645" w:rsidRDefault="00EC405D"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83645">
        <w:rPr>
          <w:rFonts w:ascii="Times New Roman" w:eastAsia="Times New Roman" w:hAnsi="Times New Roman" w:cs="Times New Roman"/>
          <w:b/>
          <w:sz w:val="40"/>
          <w:szCs w:val="40"/>
        </w:rPr>
        <w:t>2</w:t>
      </w:r>
      <w:r w:rsidR="00F06AB0" w:rsidRPr="00283645">
        <w:rPr>
          <w:rFonts w:ascii="Times New Roman" w:eastAsia="Times New Roman" w:hAnsi="Times New Roman" w:cs="Times New Roman"/>
          <w:b/>
          <w:sz w:val="40"/>
          <w:szCs w:val="40"/>
        </w:rPr>
        <w:t>4</w:t>
      </w:r>
      <w:r w:rsidR="00B64185" w:rsidRPr="00283645">
        <w:rPr>
          <w:rFonts w:ascii="Times New Roman" w:eastAsia="Times New Roman" w:hAnsi="Times New Roman" w:cs="Times New Roman"/>
          <w:b/>
          <w:sz w:val="40"/>
          <w:szCs w:val="40"/>
        </w:rPr>
        <w:t xml:space="preserve"> (2</w:t>
      </w:r>
      <w:r w:rsidRPr="00283645">
        <w:rPr>
          <w:rFonts w:ascii="Times New Roman" w:eastAsia="Times New Roman" w:hAnsi="Times New Roman" w:cs="Times New Roman"/>
          <w:b/>
          <w:sz w:val="40"/>
          <w:szCs w:val="40"/>
        </w:rPr>
        <w:t>9</w:t>
      </w:r>
      <w:r w:rsidR="00F06AB0" w:rsidRPr="00283645">
        <w:rPr>
          <w:rFonts w:ascii="Times New Roman" w:eastAsia="Times New Roman" w:hAnsi="Times New Roman" w:cs="Times New Roman"/>
          <w:b/>
          <w:sz w:val="40"/>
          <w:szCs w:val="40"/>
        </w:rPr>
        <w:t>4</w:t>
      </w:r>
      <w:r w:rsidR="00B64185" w:rsidRPr="00283645">
        <w:rPr>
          <w:rFonts w:ascii="Times New Roman" w:eastAsia="Times New Roman" w:hAnsi="Times New Roman" w:cs="Times New Roman"/>
          <w:b/>
          <w:sz w:val="40"/>
          <w:szCs w:val="40"/>
        </w:rPr>
        <w:t>) / 2022г.</w:t>
      </w:r>
    </w:p>
    <w:p w14:paraId="627A205E" w14:textId="7E0FCDE0" w:rsidR="00B64185" w:rsidRPr="00283645" w:rsidRDefault="00F06AB0"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83645">
        <w:rPr>
          <w:rFonts w:ascii="Times New Roman" w:eastAsia="Times New Roman" w:hAnsi="Times New Roman" w:cs="Times New Roman"/>
          <w:b/>
          <w:sz w:val="40"/>
          <w:szCs w:val="40"/>
        </w:rPr>
        <w:t>30</w:t>
      </w:r>
      <w:r w:rsidR="001600F2" w:rsidRPr="00283645">
        <w:rPr>
          <w:rFonts w:ascii="Times New Roman" w:eastAsia="Times New Roman" w:hAnsi="Times New Roman" w:cs="Times New Roman"/>
          <w:b/>
          <w:sz w:val="40"/>
          <w:szCs w:val="40"/>
        </w:rPr>
        <w:t xml:space="preserve"> </w:t>
      </w:r>
      <w:r w:rsidR="005116A0" w:rsidRPr="00283645">
        <w:rPr>
          <w:rFonts w:ascii="Times New Roman" w:eastAsia="Times New Roman" w:hAnsi="Times New Roman" w:cs="Times New Roman"/>
          <w:b/>
          <w:sz w:val="40"/>
          <w:szCs w:val="40"/>
        </w:rPr>
        <w:t>но</w:t>
      </w:r>
      <w:r w:rsidR="001600F2" w:rsidRPr="00283645">
        <w:rPr>
          <w:rFonts w:ascii="Times New Roman" w:eastAsia="Times New Roman" w:hAnsi="Times New Roman" w:cs="Times New Roman"/>
          <w:b/>
          <w:sz w:val="40"/>
          <w:szCs w:val="40"/>
        </w:rPr>
        <w:t>ября</w:t>
      </w:r>
      <w:r w:rsidR="00B64185" w:rsidRPr="00283645">
        <w:rPr>
          <w:rFonts w:ascii="Times New Roman" w:eastAsia="Times New Roman" w:hAnsi="Times New Roman" w:cs="Times New Roman"/>
          <w:b/>
          <w:sz w:val="40"/>
          <w:szCs w:val="40"/>
        </w:rPr>
        <w:t xml:space="preserve"> 2022 года</w:t>
      </w:r>
    </w:p>
    <w:p w14:paraId="0238A220"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1B04F49"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3DE7D0F"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9709B9D"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00EB6EB"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2DA4F9F" w14:textId="77777777" w:rsidR="00AF106F" w:rsidRPr="00283645" w:rsidRDefault="00AF106F"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B831E08" w14:textId="19EE940F"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0B2B50D" w14:textId="12D89701" w:rsidR="001C4436" w:rsidRPr="00283645" w:rsidRDefault="001C4436"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A25CEC4" w14:textId="377A0108" w:rsidR="001C4436" w:rsidRPr="00283645" w:rsidRDefault="001C4436"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E8662DA" w14:textId="77777777" w:rsidR="001C4436" w:rsidRPr="00283645" w:rsidRDefault="001C4436"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0241969"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83645">
        <w:rPr>
          <w:rFonts w:ascii="Times New Roman" w:eastAsia="Times New Roman" w:hAnsi="Times New Roman" w:cs="Times New Roman"/>
          <w:b/>
          <w:sz w:val="40"/>
          <w:szCs w:val="40"/>
        </w:rPr>
        <w:t>ТРУБЧЕВСК</w:t>
      </w:r>
    </w:p>
    <w:p w14:paraId="23EF9867" w14:textId="77777777" w:rsidR="00B64185" w:rsidRPr="00283645" w:rsidRDefault="00B64185" w:rsidP="0028364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83645">
        <w:rPr>
          <w:rFonts w:ascii="Times New Roman" w:eastAsia="Times New Roman" w:hAnsi="Times New Roman" w:cs="Times New Roman"/>
          <w:b/>
          <w:sz w:val="40"/>
          <w:szCs w:val="40"/>
        </w:rPr>
        <w:t>2022</w:t>
      </w:r>
    </w:p>
    <w:p w14:paraId="63FEF6F4" w14:textId="77777777" w:rsidR="00C6111B" w:rsidRPr="00283645" w:rsidRDefault="00C6111B" w:rsidP="00283645">
      <w:pPr>
        <w:spacing w:after="0" w:line="240" w:lineRule="auto"/>
        <w:jc w:val="center"/>
        <w:rPr>
          <w:rFonts w:ascii="Times New Roman" w:hAnsi="Times New Roman" w:cs="Times New Roman"/>
          <w:b/>
        </w:rPr>
      </w:pPr>
    </w:p>
    <w:p w14:paraId="29C11576" w14:textId="77777777" w:rsidR="008B3347" w:rsidRPr="00283645" w:rsidRDefault="008B3347" w:rsidP="00283645">
      <w:pPr>
        <w:spacing w:after="0" w:line="240" w:lineRule="auto"/>
        <w:rPr>
          <w:rFonts w:ascii="Times New Roman" w:eastAsia="Times New Roman" w:hAnsi="Times New Roman" w:cs="Times New Roman"/>
          <w:sz w:val="24"/>
          <w:szCs w:val="24"/>
        </w:rPr>
      </w:pPr>
    </w:p>
    <w:p w14:paraId="11ECD615" w14:textId="77777777" w:rsidR="00F06AB0" w:rsidRPr="00283645" w:rsidRDefault="00F06AB0" w:rsidP="00283645">
      <w:pPr>
        <w:widowControl w:val="0"/>
        <w:spacing w:after="0" w:line="240" w:lineRule="auto"/>
        <w:jc w:val="center"/>
        <w:rPr>
          <w:rFonts w:ascii="Times New Roman" w:hAnsi="Times New Roman" w:cs="Times New Roman"/>
          <w:b/>
          <w:sz w:val="26"/>
          <w:szCs w:val="26"/>
        </w:rPr>
      </w:pPr>
      <w:r w:rsidRPr="00283645">
        <w:rPr>
          <w:rFonts w:ascii="Times New Roman" w:hAnsi="Times New Roman" w:cs="Times New Roman"/>
          <w:b/>
          <w:sz w:val="26"/>
          <w:szCs w:val="26"/>
        </w:rPr>
        <w:t>РОССИЙСКАЯ  ФЕДЕРАЦИЯ</w:t>
      </w:r>
    </w:p>
    <w:p w14:paraId="45DD9DFF" w14:textId="77777777" w:rsidR="00F06AB0" w:rsidRPr="00283645" w:rsidRDefault="00F06AB0" w:rsidP="00283645">
      <w:pPr>
        <w:widowControl w:val="0"/>
        <w:spacing w:after="0" w:line="240" w:lineRule="auto"/>
        <w:jc w:val="center"/>
        <w:rPr>
          <w:rFonts w:ascii="Times New Roman" w:hAnsi="Times New Roman" w:cs="Times New Roman"/>
          <w:b/>
          <w:sz w:val="26"/>
          <w:szCs w:val="26"/>
        </w:rPr>
      </w:pPr>
      <w:r w:rsidRPr="00283645">
        <w:rPr>
          <w:rFonts w:ascii="Times New Roman" w:hAnsi="Times New Roman" w:cs="Times New Roman"/>
          <w:b/>
          <w:sz w:val="26"/>
          <w:szCs w:val="26"/>
        </w:rPr>
        <w:t>БРЯНСКАЯ ОБЛАСТЬ</w:t>
      </w:r>
    </w:p>
    <w:p w14:paraId="62032C95" w14:textId="77777777" w:rsidR="00F06AB0" w:rsidRPr="00283645" w:rsidRDefault="00F06AB0" w:rsidP="00283645">
      <w:pPr>
        <w:widowControl w:val="0"/>
        <w:spacing w:after="0" w:line="240" w:lineRule="auto"/>
        <w:jc w:val="center"/>
        <w:rPr>
          <w:rFonts w:ascii="Times New Roman" w:hAnsi="Times New Roman" w:cs="Times New Roman"/>
          <w:b/>
          <w:sz w:val="26"/>
          <w:szCs w:val="26"/>
        </w:rPr>
      </w:pPr>
      <w:r w:rsidRPr="00283645">
        <w:rPr>
          <w:rFonts w:ascii="Times New Roman" w:hAnsi="Times New Roman" w:cs="Times New Roman"/>
          <w:b/>
          <w:sz w:val="26"/>
          <w:szCs w:val="26"/>
        </w:rPr>
        <w:t>ТРУБЧЕВСКИЙ РАЙОННЫЙ СОВЕТ НАРОДНЫХ ДЕПУТАТОВ</w:t>
      </w:r>
    </w:p>
    <w:p w14:paraId="2ED22E04" w14:textId="77777777" w:rsidR="00F06AB0" w:rsidRPr="00283645" w:rsidRDefault="00000000" w:rsidP="00283645">
      <w:pPr>
        <w:widowControl w:val="0"/>
        <w:tabs>
          <w:tab w:val="left" w:pos="-100"/>
        </w:tabs>
        <w:spacing w:after="0" w:line="240" w:lineRule="auto"/>
        <w:rPr>
          <w:rFonts w:ascii="Times New Roman" w:hAnsi="Times New Roman" w:cs="Times New Roman"/>
          <w:sz w:val="26"/>
          <w:szCs w:val="26"/>
        </w:rPr>
      </w:pPr>
      <w:r w:rsidRPr="00283645">
        <w:rPr>
          <w:rFonts w:ascii="Times New Roman" w:hAnsi="Times New Roman" w:cs="Times New Roman"/>
          <w:sz w:val="26"/>
          <w:szCs w:val="26"/>
        </w:rPr>
        <w:pict w14:anchorId="35A83B04">
          <v:line id="_x0000_s1103" style="position:absolute;z-index:251659264" from="15.5pt,12.8pt" to="460.5pt,12.8pt" strokeweight="6pt">
            <v:stroke linestyle="thickBetweenThin"/>
          </v:line>
        </w:pict>
      </w:r>
      <w:r w:rsidR="00F06AB0" w:rsidRPr="00283645">
        <w:rPr>
          <w:rFonts w:ascii="Times New Roman" w:hAnsi="Times New Roman" w:cs="Times New Roman"/>
          <w:sz w:val="26"/>
          <w:szCs w:val="26"/>
        </w:rPr>
        <w:t xml:space="preserve"> </w:t>
      </w:r>
    </w:p>
    <w:p w14:paraId="503C19C8" w14:textId="77777777" w:rsidR="00F06AB0" w:rsidRPr="00283645" w:rsidRDefault="00F06AB0" w:rsidP="00283645">
      <w:pPr>
        <w:widowControl w:val="0"/>
        <w:tabs>
          <w:tab w:val="left" w:pos="-100"/>
        </w:tabs>
        <w:spacing w:after="0" w:line="240" w:lineRule="auto"/>
        <w:jc w:val="center"/>
        <w:rPr>
          <w:rFonts w:ascii="Times New Roman" w:hAnsi="Times New Roman" w:cs="Times New Roman"/>
          <w:b/>
          <w:sz w:val="48"/>
          <w:szCs w:val="48"/>
        </w:rPr>
      </w:pPr>
      <w:r w:rsidRPr="00283645">
        <w:rPr>
          <w:rFonts w:ascii="Times New Roman" w:hAnsi="Times New Roman" w:cs="Times New Roman"/>
          <w:b/>
          <w:sz w:val="48"/>
          <w:szCs w:val="48"/>
        </w:rPr>
        <w:t>РЕШЕНИЕ</w:t>
      </w:r>
    </w:p>
    <w:p w14:paraId="2CB5EEB1" w14:textId="77777777" w:rsidR="00F06AB0" w:rsidRPr="00283645" w:rsidRDefault="00F06AB0" w:rsidP="00283645">
      <w:pPr>
        <w:widowControl w:val="0"/>
        <w:spacing w:after="0" w:line="240" w:lineRule="auto"/>
        <w:rPr>
          <w:rFonts w:ascii="Times New Roman" w:hAnsi="Times New Roman" w:cs="Times New Roman"/>
          <w:spacing w:val="40"/>
          <w:sz w:val="24"/>
          <w:szCs w:val="24"/>
        </w:rPr>
      </w:pPr>
    </w:p>
    <w:p w14:paraId="5A92B864" w14:textId="77777777" w:rsidR="00F06AB0" w:rsidRPr="00283645" w:rsidRDefault="00F06AB0" w:rsidP="00283645">
      <w:pPr>
        <w:widowControl w:val="0"/>
        <w:spacing w:after="0" w:line="240" w:lineRule="auto"/>
        <w:rPr>
          <w:rFonts w:ascii="Times New Roman" w:hAnsi="Times New Roman" w:cs="Times New Roman"/>
          <w:sz w:val="24"/>
          <w:szCs w:val="24"/>
        </w:rPr>
      </w:pPr>
      <w:r w:rsidRPr="00283645">
        <w:rPr>
          <w:rFonts w:ascii="Times New Roman" w:hAnsi="Times New Roman" w:cs="Times New Roman"/>
          <w:sz w:val="24"/>
          <w:szCs w:val="24"/>
        </w:rPr>
        <w:t>от 30.11.2022г. № 6-424</w:t>
      </w:r>
    </w:p>
    <w:p w14:paraId="49B8C818" w14:textId="77777777" w:rsidR="00F06AB0" w:rsidRPr="00283645" w:rsidRDefault="00F06AB0" w:rsidP="00283645">
      <w:pPr>
        <w:widowControl w:val="0"/>
        <w:spacing w:after="0" w:line="240" w:lineRule="auto"/>
        <w:rPr>
          <w:rFonts w:ascii="Times New Roman" w:hAnsi="Times New Roman" w:cs="Times New Roman"/>
          <w:sz w:val="24"/>
          <w:szCs w:val="24"/>
        </w:rPr>
      </w:pPr>
      <w:r w:rsidRPr="00283645">
        <w:rPr>
          <w:rFonts w:ascii="Times New Roman" w:hAnsi="Times New Roman" w:cs="Times New Roman"/>
          <w:sz w:val="24"/>
          <w:szCs w:val="24"/>
        </w:rPr>
        <w:t>г. Трубчевск</w:t>
      </w:r>
    </w:p>
    <w:p w14:paraId="50E10C8C" w14:textId="77777777" w:rsidR="00F06AB0" w:rsidRPr="00283645" w:rsidRDefault="00F06AB0" w:rsidP="00283645">
      <w:pPr>
        <w:spacing w:after="0" w:line="240" w:lineRule="auto"/>
        <w:rPr>
          <w:rFonts w:ascii="Times New Roman" w:hAnsi="Times New Roman" w:cs="Times New Roman"/>
          <w:sz w:val="24"/>
          <w:szCs w:val="24"/>
        </w:rPr>
      </w:pPr>
    </w:p>
    <w:p w14:paraId="64AB29CE" w14:textId="77777777" w:rsidR="00F06AB0" w:rsidRPr="00283645" w:rsidRDefault="00F06AB0" w:rsidP="00283645">
      <w:pPr>
        <w:spacing w:after="0" w:line="240" w:lineRule="auto"/>
        <w:ind w:right="4675"/>
        <w:jc w:val="both"/>
        <w:rPr>
          <w:rFonts w:ascii="Times New Roman" w:hAnsi="Times New Roman" w:cs="Times New Roman"/>
          <w:sz w:val="24"/>
          <w:szCs w:val="24"/>
        </w:rPr>
      </w:pPr>
      <w:r w:rsidRPr="00283645">
        <w:rPr>
          <w:rFonts w:ascii="Times New Roman" w:hAnsi="Times New Roman" w:cs="Times New Roman"/>
          <w:sz w:val="24"/>
          <w:szCs w:val="24"/>
        </w:rPr>
        <w:t>О назначении публичных слушаний по проекту решения о бюджете Трубчевского муниципального района Брянской области на 2023 год и на плановый период 2024 и 2025 годов</w:t>
      </w:r>
    </w:p>
    <w:p w14:paraId="156FA09A" w14:textId="77777777" w:rsidR="00F06AB0" w:rsidRPr="00283645" w:rsidRDefault="00F06AB0" w:rsidP="00283645">
      <w:pPr>
        <w:spacing w:after="0" w:line="240" w:lineRule="auto"/>
        <w:rPr>
          <w:rFonts w:ascii="Times New Roman" w:hAnsi="Times New Roman" w:cs="Times New Roman"/>
          <w:sz w:val="24"/>
          <w:szCs w:val="24"/>
        </w:rPr>
      </w:pPr>
    </w:p>
    <w:p w14:paraId="7670E279"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В соответствии со статьей 28 Федерального закона от 06.10.2003 г. № 131-ФЗ «Об общих принципах организации местного самоуправления в Российской Федерации», статьей 17 Устава Трубчевского муниципального района в новой редакции, руководствуясь Положением «О публичных слушаниях в муниципальном образовании «Трубчевский муниципальный район» в новой редакции», принятым решением Трубчевского районного Совета народных депутатов от 29.04.2008 г. № 3-381, Положением о порядке составления, рассмотрения и утверждения бюджета Трубчевского муниципального района Брянской области, а также порядке представления, рассмотрения и утверждения отчетности об исполнении бюджета Трубчевского муниципального района Брянской области  и осуществления внешней проверки, утвержденным решением Трубчевского районного Совета народных депутатов от 30.09.2021г. № 6-232 Трубчевский районный Совет народных депутатов решил:</w:t>
      </w:r>
    </w:p>
    <w:p w14:paraId="63AD3471" w14:textId="77777777" w:rsidR="00F06AB0" w:rsidRPr="00283645" w:rsidRDefault="00F06AB0" w:rsidP="00283645">
      <w:pPr>
        <w:spacing w:after="0" w:line="240" w:lineRule="auto"/>
        <w:ind w:right="-5"/>
        <w:jc w:val="both"/>
        <w:rPr>
          <w:rFonts w:ascii="Times New Roman" w:hAnsi="Times New Roman" w:cs="Times New Roman"/>
          <w:sz w:val="24"/>
          <w:szCs w:val="24"/>
        </w:rPr>
      </w:pPr>
      <w:r w:rsidRPr="00283645">
        <w:rPr>
          <w:rFonts w:ascii="Times New Roman" w:hAnsi="Times New Roman" w:cs="Times New Roman"/>
          <w:sz w:val="24"/>
          <w:szCs w:val="24"/>
        </w:rPr>
        <w:tab/>
        <w:t>1. Назначить публичные слушания по проекту решения о бюджете Трубчевского муниципального района Брянской области на 2023 год и на плановый период 2024 и 2025 годов на 16 декабря 2022 года, в 9:40 часов в зале заседаний администрации Трубчевского муниципального района.</w:t>
      </w:r>
    </w:p>
    <w:p w14:paraId="06C1AFE4"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2. Сформировать Оргкомитет по подготовке и проведению публичных слушаний в следующем составе:</w:t>
      </w:r>
    </w:p>
    <w:p w14:paraId="4F857354"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Ященко Сергей Васильевич – Глава Трубчевского муниципального района;</w:t>
      </w:r>
    </w:p>
    <w:p w14:paraId="4DA62B84" w14:textId="77777777" w:rsidR="00F06AB0" w:rsidRPr="00283645" w:rsidRDefault="00F06AB0" w:rsidP="00283645">
      <w:pPr>
        <w:spacing w:after="0" w:line="240" w:lineRule="auto"/>
        <w:ind w:firstLine="708"/>
        <w:jc w:val="both"/>
        <w:rPr>
          <w:rFonts w:ascii="Times New Roman" w:hAnsi="Times New Roman" w:cs="Times New Roman"/>
          <w:sz w:val="24"/>
          <w:szCs w:val="24"/>
        </w:rPr>
      </w:pPr>
      <w:r w:rsidRPr="00283645">
        <w:rPr>
          <w:rFonts w:ascii="Times New Roman" w:hAnsi="Times New Roman" w:cs="Times New Roman"/>
          <w:sz w:val="24"/>
          <w:szCs w:val="24"/>
        </w:rPr>
        <w:t>Робкин Юрий Александрович – заместитель Главы Трубчевского муниципального района, председатель постоянного комитета по нормотворчеству Трубчевского районного Совета народных депутатов;</w:t>
      </w:r>
    </w:p>
    <w:p w14:paraId="7AE04429"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Парачева Нина Петровна - председатель постоянного комитета по социальным вопросам Трубчевского районного Совета народных депутатов;</w:t>
      </w:r>
    </w:p>
    <w:p w14:paraId="08A3D79A"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Жигунов Михаил Викторович - председатель постоянного комитета по промышленности, строительству, торговле, ЖКХ, транспорту и связи Трубчевского районного Совета народных депутатов;</w:t>
      </w:r>
    </w:p>
    <w:p w14:paraId="1092E86B"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Конохов Виктор Леонидович - председатель постоянного комитета по экономическому развитию и предпринимательству Трубчевского районного Совета народных депутатов;</w:t>
      </w:r>
    </w:p>
    <w:p w14:paraId="6EEB108F"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Соколова Людмила Радионовна - председатель постоянного комитета по бюджету, налогам и муниципальному имуществу Трубчевского районного Совета народных депутатов;</w:t>
      </w:r>
    </w:p>
    <w:p w14:paraId="4AE726EC" w14:textId="77777777" w:rsidR="00F06AB0" w:rsidRPr="00283645" w:rsidRDefault="00F06AB0" w:rsidP="00283645">
      <w:pPr>
        <w:spacing w:after="0" w:line="240" w:lineRule="auto"/>
        <w:ind w:firstLine="708"/>
        <w:jc w:val="both"/>
        <w:rPr>
          <w:rFonts w:ascii="Times New Roman" w:hAnsi="Times New Roman" w:cs="Times New Roman"/>
          <w:sz w:val="24"/>
          <w:szCs w:val="24"/>
        </w:rPr>
      </w:pPr>
      <w:r w:rsidRPr="00283645">
        <w:rPr>
          <w:rFonts w:ascii="Times New Roman" w:hAnsi="Times New Roman" w:cs="Times New Roman"/>
          <w:sz w:val="24"/>
          <w:szCs w:val="24"/>
        </w:rPr>
        <w:t>Пануров Василий Иванович - депутат Трубчевского районного Совета народных депутатов;</w:t>
      </w:r>
    </w:p>
    <w:p w14:paraId="20CD1802" w14:textId="77777777" w:rsidR="00F06AB0" w:rsidRPr="00283645" w:rsidRDefault="00F06AB0" w:rsidP="00283645">
      <w:pPr>
        <w:spacing w:after="0" w:line="240" w:lineRule="auto"/>
        <w:ind w:firstLine="708"/>
        <w:jc w:val="both"/>
        <w:rPr>
          <w:rFonts w:ascii="Times New Roman" w:hAnsi="Times New Roman" w:cs="Times New Roman"/>
          <w:sz w:val="24"/>
          <w:szCs w:val="24"/>
        </w:rPr>
      </w:pPr>
      <w:r w:rsidRPr="00283645">
        <w:rPr>
          <w:rFonts w:ascii="Times New Roman" w:hAnsi="Times New Roman" w:cs="Times New Roman"/>
          <w:sz w:val="24"/>
          <w:szCs w:val="24"/>
        </w:rPr>
        <w:t>Щербаков Александр Николаевич- депутат Трубчевского районного Совета народных депутатов;</w:t>
      </w:r>
    </w:p>
    <w:p w14:paraId="771ECA42" w14:textId="77777777" w:rsidR="00F06AB0" w:rsidRPr="00283645" w:rsidRDefault="00F06AB0" w:rsidP="00283645">
      <w:pPr>
        <w:spacing w:after="0" w:line="240" w:lineRule="auto"/>
        <w:ind w:firstLine="708"/>
        <w:jc w:val="both"/>
        <w:rPr>
          <w:rFonts w:ascii="Times New Roman" w:hAnsi="Times New Roman" w:cs="Times New Roman"/>
          <w:sz w:val="24"/>
          <w:szCs w:val="24"/>
        </w:rPr>
      </w:pPr>
      <w:r w:rsidRPr="00283645">
        <w:rPr>
          <w:rFonts w:ascii="Times New Roman" w:hAnsi="Times New Roman" w:cs="Times New Roman"/>
          <w:sz w:val="24"/>
          <w:szCs w:val="24"/>
        </w:rPr>
        <w:t>Юшенкова Антонина Григорьевна - депутат Трубчевского районного Совета народных депутатов;</w:t>
      </w:r>
    </w:p>
    <w:p w14:paraId="73423564"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lastRenderedPageBreak/>
        <w:tab/>
        <w:t>Приходова Наталья Николаевна – заместитель Главы администрации Трубчевского муниципального района (по согласованию);</w:t>
      </w:r>
    </w:p>
    <w:p w14:paraId="4E07416D"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Сидорова Светлана Ивановна - заместитель начальника финансового управления администрации Трубчевского муниципального района (по согласованию);</w:t>
      </w:r>
    </w:p>
    <w:p w14:paraId="0765D56F"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Ковалева Анастасия Владимировна – советник Главы Трубчевского муниципального района.</w:t>
      </w:r>
    </w:p>
    <w:p w14:paraId="68B9A6D7"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3. Определить следующий вопрос публичных слушаний:</w:t>
      </w:r>
    </w:p>
    <w:p w14:paraId="354263B1" w14:textId="77777777" w:rsidR="00F06AB0" w:rsidRPr="00283645" w:rsidRDefault="00F06AB0" w:rsidP="00283645">
      <w:pPr>
        <w:spacing w:after="0" w:line="240" w:lineRule="auto"/>
        <w:ind w:firstLine="708"/>
        <w:jc w:val="both"/>
        <w:rPr>
          <w:rFonts w:ascii="Times New Roman" w:hAnsi="Times New Roman" w:cs="Times New Roman"/>
          <w:sz w:val="24"/>
          <w:szCs w:val="24"/>
        </w:rPr>
      </w:pPr>
      <w:r w:rsidRPr="00283645">
        <w:rPr>
          <w:rFonts w:ascii="Times New Roman" w:hAnsi="Times New Roman" w:cs="Times New Roman"/>
          <w:sz w:val="24"/>
          <w:szCs w:val="24"/>
        </w:rPr>
        <w:t xml:space="preserve">- проект бюджета Трубчевского муниципального района Брянской области на 2023 год и на плановый период 2024 и 2025 годов. </w:t>
      </w:r>
    </w:p>
    <w:p w14:paraId="4EF7521E" w14:textId="77777777" w:rsidR="00F06AB0" w:rsidRPr="00283645" w:rsidRDefault="00F06AB0" w:rsidP="00283645">
      <w:pPr>
        <w:spacing w:after="0" w:line="240" w:lineRule="auto"/>
        <w:ind w:firstLine="708"/>
        <w:jc w:val="both"/>
        <w:rPr>
          <w:rFonts w:ascii="Times New Roman" w:hAnsi="Times New Roman" w:cs="Times New Roman"/>
          <w:sz w:val="24"/>
          <w:szCs w:val="24"/>
        </w:rPr>
      </w:pPr>
      <w:r w:rsidRPr="00283645">
        <w:rPr>
          <w:rFonts w:ascii="Times New Roman" w:hAnsi="Times New Roman" w:cs="Times New Roman"/>
          <w:sz w:val="24"/>
          <w:szCs w:val="24"/>
        </w:rPr>
        <w:t>4. Определить место приема предложений по вопросам публичных слушаний - приемную Трубчевского районного Совета народных депутатов, расположенную по адресу: г. Трубчевск ул. Брянская, д.59, 2-й этаж, или по адресу электронной почты raisovet-trubchevsk@yandex.ru.</w:t>
      </w:r>
    </w:p>
    <w:p w14:paraId="01163A6B" w14:textId="77777777" w:rsidR="00F06AB0" w:rsidRPr="00283645" w:rsidRDefault="00F06AB0" w:rsidP="00283645">
      <w:pPr>
        <w:spacing w:after="0" w:line="240" w:lineRule="auto"/>
        <w:ind w:firstLine="708"/>
        <w:jc w:val="both"/>
        <w:rPr>
          <w:rFonts w:ascii="Times New Roman" w:hAnsi="Times New Roman" w:cs="Times New Roman"/>
          <w:sz w:val="24"/>
          <w:szCs w:val="24"/>
        </w:rPr>
      </w:pPr>
      <w:r w:rsidRPr="00283645">
        <w:rPr>
          <w:rFonts w:ascii="Times New Roman" w:hAnsi="Times New Roman" w:cs="Times New Roman"/>
          <w:sz w:val="24"/>
          <w:szCs w:val="24"/>
        </w:rPr>
        <w:t>Установить срок приема предложений по вопросу публичных слушаний до 09 декабря 2022 года, согласно правилам внутреннего трудового распорядка (понедельник-четверг с 8.30 до 17.45, пятница с 8.30 до 16.30, перерыв 13.00-14.00).</w:t>
      </w:r>
    </w:p>
    <w:p w14:paraId="4CCBD577"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5. Поручить Оргкомитету осуществить организационную работу по подготовке и проведению публичных слушаний в соответствии с Положением «О публичных слушаниях в муниципальном образовании «Трубчевский муниципальный район» в новой редакции».</w:t>
      </w:r>
    </w:p>
    <w:p w14:paraId="42C911B8"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6. Настоящее решение вместе с проектом решения «О бюджете Трубчевского муниципального района Брянской области на 2023 год и на плановый период 2024 и 2025 годов» опубликовать в Информационном бюллетене Трубчевского муниципального района и разместить на официальном сайте Трубчевского муниципального района.</w:t>
      </w:r>
    </w:p>
    <w:p w14:paraId="36B99CD5"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ab/>
        <w:t>7. Контроль за исполнением настоящего решения возложить на Главу Трубчевского муниципального района.</w:t>
      </w:r>
    </w:p>
    <w:p w14:paraId="0022C9B0" w14:textId="77777777" w:rsidR="00F06AB0" w:rsidRPr="00283645" w:rsidRDefault="00F06AB0" w:rsidP="00283645">
      <w:pPr>
        <w:spacing w:after="0" w:line="240" w:lineRule="auto"/>
        <w:jc w:val="both"/>
        <w:rPr>
          <w:rFonts w:ascii="Times New Roman" w:hAnsi="Times New Roman" w:cs="Times New Roman"/>
          <w:sz w:val="24"/>
          <w:szCs w:val="24"/>
        </w:rPr>
      </w:pPr>
    </w:p>
    <w:p w14:paraId="51A01C89" w14:textId="77777777"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Глава Трубчевского</w:t>
      </w:r>
    </w:p>
    <w:p w14:paraId="06738512" w14:textId="5E68EF69" w:rsidR="00F06AB0" w:rsidRPr="00283645" w:rsidRDefault="00F06AB0" w:rsidP="00283645">
      <w:pPr>
        <w:spacing w:after="0" w:line="240" w:lineRule="auto"/>
        <w:jc w:val="both"/>
        <w:rPr>
          <w:rFonts w:ascii="Times New Roman" w:hAnsi="Times New Roman" w:cs="Times New Roman"/>
          <w:sz w:val="24"/>
          <w:szCs w:val="24"/>
        </w:rPr>
      </w:pPr>
      <w:r w:rsidRPr="00283645">
        <w:rPr>
          <w:rFonts w:ascii="Times New Roman" w:hAnsi="Times New Roman" w:cs="Times New Roman"/>
          <w:sz w:val="24"/>
          <w:szCs w:val="24"/>
        </w:rPr>
        <w:t>муниципального района                                                                           С.В. Ященко</w:t>
      </w:r>
    </w:p>
    <w:p w14:paraId="7AB57B0A" w14:textId="1F3E1E0E" w:rsidR="00283645" w:rsidRPr="00283645" w:rsidRDefault="00283645" w:rsidP="00283645">
      <w:pPr>
        <w:spacing w:after="0" w:line="240" w:lineRule="auto"/>
        <w:jc w:val="both"/>
        <w:rPr>
          <w:rFonts w:ascii="Times New Roman" w:hAnsi="Times New Roman" w:cs="Times New Roman"/>
          <w:sz w:val="24"/>
          <w:szCs w:val="24"/>
        </w:rPr>
      </w:pPr>
    </w:p>
    <w:p w14:paraId="05FF45F6" w14:textId="77777777" w:rsidR="00283645" w:rsidRPr="00283645" w:rsidRDefault="00283645" w:rsidP="00283645">
      <w:pPr>
        <w:pStyle w:val="Style1"/>
        <w:widowControl/>
        <w:jc w:val="right"/>
        <w:rPr>
          <w:rStyle w:val="FontStyle11"/>
          <w:sz w:val="32"/>
          <w:szCs w:val="32"/>
        </w:rPr>
      </w:pPr>
      <w:r w:rsidRPr="00283645">
        <w:rPr>
          <w:rStyle w:val="FontStyle11"/>
          <w:sz w:val="32"/>
          <w:szCs w:val="32"/>
        </w:rPr>
        <w:t>Проект</w:t>
      </w:r>
    </w:p>
    <w:p w14:paraId="2D2B9016" w14:textId="77777777" w:rsidR="00283645" w:rsidRPr="00283645" w:rsidRDefault="00283645" w:rsidP="00283645">
      <w:pPr>
        <w:tabs>
          <w:tab w:val="left" w:pos="-100"/>
        </w:tabs>
        <w:spacing w:after="0" w:line="240" w:lineRule="auto"/>
        <w:jc w:val="center"/>
        <w:rPr>
          <w:rFonts w:ascii="Times New Roman" w:hAnsi="Times New Roman" w:cs="Times New Roman"/>
          <w:b/>
        </w:rPr>
      </w:pPr>
      <w:r w:rsidRPr="00283645">
        <w:rPr>
          <w:rFonts w:ascii="Times New Roman" w:hAnsi="Times New Roman" w:cs="Times New Roman"/>
          <w:b/>
          <w:sz w:val="32"/>
          <w:szCs w:val="32"/>
        </w:rPr>
        <w:t>РЕШЕНИЕ</w:t>
      </w:r>
    </w:p>
    <w:p w14:paraId="7B436BCA" w14:textId="77777777" w:rsidR="00283645" w:rsidRPr="00283645" w:rsidRDefault="00283645" w:rsidP="00283645">
      <w:pPr>
        <w:spacing w:after="0" w:line="240" w:lineRule="auto"/>
        <w:rPr>
          <w:rFonts w:ascii="Times New Roman" w:hAnsi="Times New Roman" w:cs="Times New Roman"/>
        </w:rPr>
      </w:pPr>
    </w:p>
    <w:p w14:paraId="648B0F61" w14:textId="77777777" w:rsidR="00283645" w:rsidRPr="00283645" w:rsidRDefault="00283645" w:rsidP="00283645">
      <w:pPr>
        <w:spacing w:after="0" w:line="240" w:lineRule="auto"/>
        <w:rPr>
          <w:rFonts w:ascii="Times New Roman" w:hAnsi="Times New Roman" w:cs="Times New Roman"/>
        </w:rPr>
      </w:pPr>
      <w:r w:rsidRPr="00283645">
        <w:rPr>
          <w:rFonts w:ascii="Times New Roman" w:hAnsi="Times New Roman" w:cs="Times New Roman"/>
        </w:rPr>
        <w:t xml:space="preserve">От 2022 г. № </w:t>
      </w:r>
    </w:p>
    <w:p w14:paraId="45D9E4C3" w14:textId="77777777" w:rsidR="00283645" w:rsidRPr="00283645" w:rsidRDefault="00283645" w:rsidP="00283645">
      <w:pPr>
        <w:spacing w:after="0" w:line="240" w:lineRule="auto"/>
        <w:rPr>
          <w:rFonts w:ascii="Times New Roman" w:hAnsi="Times New Roman" w:cs="Times New Roman"/>
        </w:rPr>
      </w:pPr>
      <w:r w:rsidRPr="00283645">
        <w:rPr>
          <w:rFonts w:ascii="Times New Roman" w:hAnsi="Times New Roman" w:cs="Times New Roman"/>
        </w:rPr>
        <w:t>г. Трубчевск</w:t>
      </w:r>
    </w:p>
    <w:p w14:paraId="5329F597" w14:textId="77777777" w:rsidR="00283645" w:rsidRPr="00283645" w:rsidRDefault="00283645" w:rsidP="00283645">
      <w:pPr>
        <w:spacing w:after="0" w:line="240" w:lineRule="auto"/>
        <w:rPr>
          <w:rFonts w:ascii="Times New Roman" w:hAnsi="Times New Roman" w:cs="Times New Roman"/>
        </w:rPr>
      </w:pPr>
    </w:p>
    <w:p w14:paraId="0BBF7927" w14:textId="77777777" w:rsidR="00283645" w:rsidRPr="00283645" w:rsidRDefault="00283645" w:rsidP="00283645">
      <w:pPr>
        <w:tabs>
          <w:tab w:val="left" w:pos="5580"/>
        </w:tabs>
        <w:spacing w:after="0" w:line="240" w:lineRule="auto"/>
        <w:ind w:right="3517"/>
        <w:outlineLvl w:val="0"/>
        <w:rPr>
          <w:rFonts w:ascii="Times New Roman" w:hAnsi="Times New Roman" w:cs="Times New Roman"/>
        </w:rPr>
      </w:pPr>
      <w:r w:rsidRPr="00283645">
        <w:rPr>
          <w:rFonts w:ascii="Times New Roman" w:hAnsi="Times New Roman" w:cs="Times New Roman"/>
        </w:rPr>
        <w:t>О бюджете Трубчевского муниципального</w:t>
      </w:r>
    </w:p>
    <w:p w14:paraId="4B9771BC" w14:textId="77777777" w:rsidR="00283645" w:rsidRPr="00283645" w:rsidRDefault="00283645" w:rsidP="00283645">
      <w:pPr>
        <w:tabs>
          <w:tab w:val="left" w:pos="5580"/>
        </w:tabs>
        <w:spacing w:after="0" w:line="240" w:lineRule="auto"/>
        <w:ind w:right="3517"/>
        <w:outlineLvl w:val="0"/>
        <w:rPr>
          <w:rFonts w:ascii="Times New Roman" w:hAnsi="Times New Roman" w:cs="Times New Roman"/>
        </w:rPr>
      </w:pPr>
      <w:r w:rsidRPr="00283645">
        <w:rPr>
          <w:rFonts w:ascii="Times New Roman" w:hAnsi="Times New Roman" w:cs="Times New Roman"/>
        </w:rPr>
        <w:t xml:space="preserve">района Брянской области на 2023 год и на </w:t>
      </w:r>
    </w:p>
    <w:p w14:paraId="0BF3055A" w14:textId="77777777" w:rsidR="00283645" w:rsidRPr="00283645" w:rsidRDefault="00283645" w:rsidP="00283645">
      <w:pPr>
        <w:tabs>
          <w:tab w:val="left" w:pos="5580"/>
        </w:tabs>
        <w:spacing w:after="0" w:line="240" w:lineRule="auto"/>
        <w:ind w:right="3517"/>
        <w:outlineLvl w:val="0"/>
        <w:rPr>
          <w:rFonts w:ascii="Times New Roman" w:hAnsi="Times New Roman" w:cs="Times New Roman"/>
        </w:rPr>
      </w:pPr>
      <w:r w:rsidRPr="00283645">
        <w:rPr>
          <w:rFonts w:ascii="Times New Roman" w:hAnsi="Times New Roman" w:cs="Times New Roman"/>
        </w:rPr>
        <w:t>плановый период 2024 и 2025 годов</w:t>
      </w:r>
    </w:p>
    <w:p w14:paraId="05210F30" w14:textId="77777777" w:rsidR="00283645" w:rsidRPr="00283645" w:rsidRDefault="00283645" w:rsidP="00283645">
      <w:pPr>
        <w:spacing w:after="0" w:line="240" w:lineRule="auto"/>
        <w:ind w:left="284"/>
        <w:jc w:val="center"/>
        <w:rPr>
          <w:rFonts w:ascii="Times New Roman" w:hAnsi="Times New Roman" w:cs="Times New Roman"/>
        </w:rPr>
      </w:pPr>
    </w:p>
    <w:p w14:paraId="60504E78" w14:textId="77777777" w:rsidR="00283645" w:rsidRPr="00283645" w:rsidRDefault="00283645"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Рассмотрев предложенный администрацией Трубчевского муниципального района проект бюджета района на 2023 год и на плановый период 2024 и 2025 годов, руководствуясь Бюджетным кодексом Российской Федерации, Положением о порядке составления, рассмотрения и утверждения бюджета Трубчевского муниципального района Брянской области, а также порядке представления, рассмотрения и утверждения отчетности об исполнении бюджета Трубчевского муниципального района Брянской области и осуществления внешней проверки, утвержденное решением Трубчевского районного Совета народных депутатов от 30.09.2021 № 6-232, Трубчевский районный Совет народных депутатов решил:</w:t>
      </w:r>
    </w:p>
    <w:p w14:paraId="03DF4DFB"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1.Утвердить основные характеристики бюджета Трубчевского муниципального района Брянской области на 2023 год, определенные исходя из показателей прогноза социально-экономического развития района:</w:t>
      </w:r>
    </w:p>
    <w:p w14:paraId="28BF3761"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-прогнозируемый общий объем доходов бюджета района в сумме 681 221 544,35 рублей, в том числе налоговые и неналоговые доходы в сумме 166 931 300,00 рублей;</w:t>
      </w:r>
    </w:p>
    <w:p w14:paraId="4ABC499F"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-общий объем расходов бюджета района в сумме 681 221 544,35 рублей;</w:t>
      </w:r>
    </w:p>
    <w:p w14:paraId="34613A3F"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-прогнозируемый дефицит бюджета района в сумме 0,00 рублей;</w:t>
      </w:r>
    </w:p>
    <w:p w14:paraId="1104426E" w14:textId="77777777" w:rsidR="00283645" w:rsidRPr="00283645" w:rsidRDefault="00283645" w:rsidP="00283645">
      <w:pPr>
        <w:tabs>
          <w:tab w:val="left" w:pos="1134"/>
        </w:tabs>
        <w:spacing w:after="0" w:line="240" w:lineRule="auto"/>
        <w:ind w:firstLine="709"/>
        <w:jc w:val="both"/>
        <w:rPr>
          <w:rFonts w:ascii="Times New Roman" w:hAnsi="Times New Roman" w:cs="Times New Roman"/>
          <w:color w:val="FF0000"/>
        </w:rPr>
      </w:pPr>
      <w:r w:rsidRPr="00283645">
        <w:rPr>
          <w:rFonts w:ascii="Times New Roman" w:hAnsi="Times New Roman" w:cs="Times New Roman"/>
        </w:rPr>
        <w:t xml:space="preserve">-верхний предел муниципального внутреннего долга Трубчевского муниципального района Брянской области на 1 января 2024 года в сумме 3 500 000,00 рублей, в том числе верхний предел муниципального внутреннего долга Трубчевского муниципального района Брянской области по муниципальным гарантиям </w:t>
      </w:r>
      <w:r w:rsidRPr="00283645">
        <w:rPr>
          <w:rFonts w:ascii="Times New Roman" w:hAnsi="Times New Roman" w:cs="Times New Roman"/>
        </w:rPr>
        <w:lastRenderedPageBreak/>
        <w:t>Трубчевского муниципального района Брянской области в валюте Российской Федерации в сумме 0,00 рублей</w:t>
      </w:r>
      <w:r w:rsidRPr="00283645">
        <w:rPr>
          <w:rFonts w:ascii="Times New Roman" w:hAnsi="Times New Roman" w:cs="Times New Roman"/>
          <w:color w:val="FF0000"/>
        </w:rPr>
        <w:t>.</w:t>
      </w:r>
    </w:p>
    <w:p w14:paraId="6B752AA2"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2.Утвердить основные характеристики бюджета Трубчевского муниципального района Брянской области на плановый период 2024 и 2025 годов, определенные исходя из показателей прогноза социально-экономического развития района:</w:t>
      </w:r>
    </w:p>
    <w:p w14:paraId="08F17D4B"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-прогнозируемый общий объем доходов бюджета района на 2024 год в сумме 582 086 701,86 рублей, в том числе налоговые и неналоговые доходы в сумме 182 968 200,00 рублей и на 2025 год в сумме 559 083 291,04 рубля, в том числе налоговые и неналоговые доходы в сумме 212 449 800,00 рублей;</w:t>
      </w:r>
    </w:p>
    <w:p w14:paraId="33606436"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-общий объем расходов бюджета района на 2024 год в сумме 582 086 701,86 рублей, в том числе условно-утвержденные расходы в сумме 5 600 000,00 рублей, и на 2025 год в сумме 557 916 624,38 рубля, в том числе условно-утвержденные расходы в сумме 12 200 000,00 рублей;</w:t>
      </w:r>
    </w:p>
    <w:p w14:paraId="13F14DC7"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-прогнозируемый дефицит бюджета Трубчевского муниципального района Брянской области на 2024 год в сумме 0,00 рублей;</w:t>
      </w:r>
    </w:p>
    <w:p w14:paraId="2B417CD2"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-прогнозируемый профицит бюджета Трубчевского муниципального района Брянской области на 2025 год в сумме 1 166 666,66 рублей;</w:t>
      </w:r>
    </w:p>
    <w:p w14:paraId="0A5E609B" w14:textId="77777777" w:rsidR="00283645" w:rsidRPr="00283645" w:rsidRDefault="00283645" w:rsidP="00283645">
      <w:pPr>
        <w:tabs>
          <w:tab w:val="left" w:pos="1134"/>
        </w:tabs>
        <w:spacing w:after="0" w:line="240" w:lineRule="auto"/>
        <w:ind w:firstLine="709"/>
        <w:jc w:val="both"/>
        <w:rPr>
          <w:rFonts w:ascii="Times New Roman" w:hAnsi="Times New Roman" w:cs="Times New Roman"/>
        </w:rPr>
      </w:pPr>
      <w:r w:rsidRPr="00283645">
        <w:rPr>
          <w:rFonts w:ascii="Times New Roman" w:hAnsi="Times New Roman" w:cs="Times New Roman"/>
        </w:rPr>
        <w:t>-верхний предел муниципального внутреннего долга Трубчевского муниципального района Брянской области на 1 января 2025 года в сумме 3 500 000,00 рублей,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0,00 рублей;</w:t>
      </w:r>
    </w:p>
    <w:p w14:paraId="61ACC564" w14:textId="77777777" w:rsidR="00283645" w:rsidRPr="00283645" w:rsidRDefault="00283645" w:rsidP="00283645">
      <w:pPr>
        <w:tabs>
          <w:tab w:val="left" w:pos="1134"/>
        </w:tabs>
        <w:spacing w:after="0" w:line="240" w:lineRule="auto"/>
        <w:ind w:firstLine="709"/>
        <w:jc w:val="both"/>
        <w:rPr>
          <w:rFonts w:ascii="Times New Roman" w:hAnsi="Times New Roman" w:cs="Times New Roman"/>
        </w:rPr>
      </w:pPr>
      <w:r w:rsidRPr="00283645">
        <w:rPr>
          <w:rFonts w:ascii="Times New Roman" w:hAnsi="Times New Roman" w:cs="Times New Roman"/>
        </w:rPr>
        <w:t xml:space="preserve">-верхний предел муниципального внутреннего долга Трубчевского муниципального района Брянской области на 1 января 2026 года в сумме 2 333 333,34 рублей, в том числе верхний предел муниципального внутреннего долга Трубчевского муниципального района Брянской области по муниципальным гарантиям Трубчевского муниципального района Брянской области в валюте Российской Федерации в сумме 0,00 рублей. </w:t>
      </w:r>
    </w:p>
    <w:p w14:paraId="3C1D782D"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3.Утвердить прогнозируемые доходы бюджета Трубчевского муниципального района Брянской области на 2023 год и на плановый период 2024 и 2025 годов согласно приложению 1 к настоящему решению.</w:t>
      </w:r>
    </w:p>
    <w:p w14:paraId="519830EF"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4.Утвердить нормативы распределения доходов между бюджетом муниципального района и бюджетами поселений на 2023 год и на плановый период 2024 и 2025 годов согласно приложению 2 к настоящему решению.</w:t>
      </w:r>
    </w:p>
    <w:p w14:paraId="569A31D1"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5.Утвердить в 2023 году норматив перечисления в бюджет района части прибыли муниципальных унитарных предприятий в размере 50% чистой прибыли.</w:t>
      </w:r>
    </w:p>
    <w:p w14:paraId="7475F577"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6.Утвердить ведомственную структуру расходов бюджета района на 2023 год и на плановый период 2024 и 2025 годов согласно приложению 3 к настоящему решению.</w:t>
      </w:r>
    </w:p>
    <w:p w14:paraId="6C56CE90"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7.Утвердить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на 2023 год и на плановый период 2024 и 2025 годов согласно приложению 4 к настоящему решению.</w:t>
      </w:r>
    </w:p>
    <w:p w14:paraId="593F5FB9"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 xml:space="preserve">8.Утвердить распределение расходов бюджета района по целевым статьям (муниципальным программам и непрограммным направлениям деятельности), группам и подгруппам видов расходов на 2023 год и на плановый период 2024 и 2025 годов согласно приложению 5 к настоящему решению. </w:t>
      </w:r>
    </w:p>
    <w:p w14:paraId="6F482E52"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9.Установить общий объем бюджетных ассигнований на исполнение публичных нормативных обязательств на 2023 год в сумме 5 904 426,00 рублей, на 2024 год в сумме 5 964 626,00 рублей, на 2025 год в сумме 5 512 708,00 рублей.</w:t>
      </w:r>
    </w:p>
    <w:p w14:paraId="3F25F221"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10.Установить объем бюджетных ассигнований дорожного фонда Трубчевского муниципального района Брянской области на 2023 год в сумме 42 189 044,00 рублей, на 2024 год в сумме 37 699 496,00 рублей, на 2025 год в сумме 32 624 992,00 рублей.</w:t>
      </w:r>
    </w:p>
    <w:p w14:paraId="2DC6BD06"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11.</w:t>
      </w:r>
      <w:bookmarkStart w:id="0" w:name="_Toc164233669"/>
      <w:r w:rsidRPr="00283645">
        <w:rPr>
          <w:rFonts w:ascii="Times New Roman" w:hAnsi="Times New Roman" w:cs="Times New Roman"/>
        </w:rPr>
        <w:t>Установить объем межбюджетных трансфертов, получаемых из других бюджетов на 2023 год в сумме 514 290 244,35 рублей, на 2024 год в сумме 399 118 501,86 рублей, на 2025 год в сумме 346 633 491,04 рубля.</w:t>
      </w:r>
    </w:p>
    <w:p w14:paraId="3C4E4B46"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 xml:space="preserve">12.Установить объем межбюджетных трансфертов, предоставляемых бюджетам поселений на 2023 год в сумме 5 261 336,00 рублей, на 2024 год в сумме 3 328 663,00 рублей, на 2025 год в сумме 3 383 716,00 рублей. </w:t>
      </w:r>
    </w:p>
    <w:p w14:paraId="22AA89D5"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13.Утвердить объем дотаций на выравнивание бюджетной обеспеченности поселений из бюджета Трубчевского муниципального района Брянской области на 2023 год в сумме 1 766 600,00 рублей, на 2024 год в сумме 1 766 600,00 рублей, на 2025 год в сумме 1 766 600,00 рублей.</w:t>
      </w:r>
    </w:p>
    <w:p w14:paraId="03767C36"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14.Установить критерии выравнивания расчетной бюджетной обеспеченности городских и сельских поселений на 2023 год - 1,0241; 2024 год- 1,0233; 2025 год - 1,0225.</w:t>
      </w:r>
    </w:p>
    <w:p w14:paraId="7387D032"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lastRenderedPageBreak/>
        <w:t>15.Установить объем межбюджетных трансфертов, получаемых из бюджетов поселений на реализацию передаваемых полномочий на 2023 год в сумме 48 007 674,67 рублей, на 2024 год в сумме 43 355 389,94 рублей, на 2025 год в сумме 1 277 434,00 рублей.</w:t>
      </w:r>
    </w:p>
    <w:p w14:paraId="3C4B114A"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16.</w:t>
      </w:r>
      <w:bookmarkEnd w:id="0"/>
      <w:r w:rsidRPr="00283645">
        <w:rPr>
          <w:rFonts w:ascii="Times New Roman" w:hAnsi="Times New Roman" w:cs="Times New Roman"/>
        </w:rPr>
        <w:t>Утвердить распределение дотаций и субвенций бюджетам поселений на 2023 год и на плановый период 2024 и 2025 годов согласно приложению 6 к настоящему решению.</w:t>
      </w:r>
    </w:p>
    <w:p w14:paraId="26E318EE"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17.Установить размер резервного фонда администрации Трубчевского муниципального района на 2023 год в сумме 100 000,00 рублей, на 2024 год в сумме 0,00 рублей, на 2025 год в сумме 0,00 рублей.</w:t>
      </w:r>
    </w:p>
    <w:p w14:paraId="71401C27"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18.Порядок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устанавливается нормативными правовыми актами администрации Трубчевского муниципального района.</w:t>
      </w:r>
    </w:p>
    <w:p w14:paraId="4384FF20"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19.Установить, что в 2023 году территориальный орган Федерального казначейства осуществляет казначейское сопровождение средств в валюте Российской Федерации, предоставляемых из областного и местного бюджетов, включая остатки средств.</w:t>
      </w:r>
    </w:p>
    <w:p w14:paraId="603C4B4F"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20.Установить, что в соответствии со статьей 242.26 Бюджетного Кодекса Российской Федерации казначейскому сопровождению подлежат следующие целевые средства:</w:t>
      </w:r>
    </w:p>
    <w:p w14:paraId="042209FE"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1) субсидии юридическим лицам (за исключением субсидий муниципальным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 за исключением случаев, когда порядками предоставления указанных в настоящем подпункте средств предусмотрено условие о нераспространении казначейского сопровождения;</w:t>
      </w:r>
    </w:p>
    <w:p w14:paraId="28E60528" w14:textId="77777777" w:rsidR="00283645" w:rsidRPr="00283645" w:rsidRDefault="00283645" w:rsidP="00283645">
      <w:pPr>
        <w:tabs>
          <w:tab w:val="num" w:pos="1637"/>
        </w:tabs>
        <w:spacing w:after="0" w:line="240" w:lineRule="auto"/>
        <w:ind w:firstLine="709"/>
        <w:jc w:val="both"/>
        <w:rPr>
          <w:rFonts w:ascii="Times New Roman" w:hAnsi="Times New Roman" w:cs="Times New Roman"/>
          <w:color w:val="FF0000"/>
        </w:rPr>
      </w:pPr>
      <w:r w:rsidRPr="00283645">
        <w:rPr>
          <w:rFonts w:ascii="Times New Roman" w:hAnsi="Times New Roman" w:cs="Times New Roman"/>
        </w:rPr>
        <w:t>2) авансовые платежи по контрактам (договорам) о поставке товаров, выполнении работ, оказании услуг, заключенным на сумму 100 000,0 тысяч рублей и более муниципальными бюджетными и автономными учреждениями Трубчевского района, лицевые счета которым открыты в территориальном органе Федерального казначейства, источником финансового обеспечения которых являются субсидии, предоставляемые в соответствии с абзацем вторым пункта 1 статьи 78.1 и статьи 78.2 Бюджетного Кодекса Российской Федерации;</w:t>
      </w:r>
    </w:p>
    <w:p w14:paraId="1B6085A2"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3) авансовые платежи по муниципальным контрактам о поставке товаров, выполнении работ, оказании услуг, заключаемым на сумму 100 000,0 тысяч рублей и более;</w:t>
      </w:r>
    </w:p>
    <w:p w14:paraId="60F350DF"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 xml:space="preserve">4) авансовые платежи по контрактам (договорам) о поставке товаров, выполнении работ, оказания услуг, заключаемым получателями субсидий и бюджетных инвестиций, указанных в подпункте 1 настоящего пункта; </w:t>
      </w:r>
    </w:p>
    <w:p w14:paraId="71725D9D"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5) авансовые платежи по контрактам (договорам) о поставке товаров, выполнении работ, оказания услуг, заключаемым исполнителями и соисполнителями в рамках исполнения указанных в подпунктах 2,3,4 настоящего пункта муниципальных контрактов о поставке товаров выполнении работ, оказании услуг;</w:t>
      </w:r>
    </w:p>
    <w:p w14:paraId="4B7E51BC"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6) средства, получаемые юридическими лицами, индивидуальными предпринимателями, физическими лицами-производителями товаров, работ, услуг в случаях, установленных нормативными правовыми актами Трубчевского муниципального района.</w:t>
      </w:r>
    </w:p>
    <w:p w14:paraId="48128352"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21.Установить, что территориальный орган Федерального казначейства осуществляет казначейское сопровождение средств, определенных в соответствии с решениями о бюджете Трубчевского муниципального района Брянской области, действовавшими до вступления в силу Федерального закона от 1 июля 2021 года № 244-ФЗ « О внесении изменений в Бюджетный кодекс Российской Федерации и о приостановлении действия пункта 4 статьи 242.17 Бюджетного кодекса Российской Федерации», до полного исполнения муниципальных контрактов (договоров) о поставке товаров, выполнении работ, оказании услуг, договоров (соглашений) о предоставлении субсидий.</w:t>
      </w:r>
    </w:p>
    <w:p w14:paraId="0944BB75"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22.Установить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района без внесения изменений в настоящее решение:</w:t>
      </w:r>
    </w:p>
    <w:p w14:paraId="2CD822BD"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 xml:space="preserve">увеличение бюджетных ассигнований за счет межбюджетных трансфертов из федерального и областного бюджетов сверх объемов, утвержденных настоящим решением, или сокращение (возврат или отсутствие потребности) указанных ассигнований на основании полученного уведомления о предоставлении субсидий, субвенций, иных межбюджетных трансфертов, имеющих целевое назначение, на суммы указанных в нем средств; </w:t>
      </w:r>
    </w:p>
    <w:p w14:paraId="7AB97F14" w14:textId="77777777" w:rsidR="00283645" w:rsidRPr="00283645" w:rsidRDefault="00283645"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 xml:space="preserve">увеличение бюджетных ассигнований, соответствующих целям предоставления из федерального и областного бюджетов субсидий и иных межбюджетных трансфертов, имеющих целевое назначение, в объеме, не превышающем неиспользованные остатки указанных межбюджетных трансфертов на начало текущего финансового года, по которым главным администратором доходов областного бюджета подтверждена </w:t>
      </w:r>
      <w:r w:rsidRPr="00283645">
        <w:rPr>
          <w:rFonts w:ascii="Times New Roman" w:hAnsi="Times New Roman" w:cs="Times New Roman"/>
        </w:rPr>
        <w:lastRenderedPageBreak/>
        <w:t>потребность в направлении их на те же цели в текущем финансовом году в соответствии с пунктом 5 статьи 242 Бюджетного кодекса Российской Федерации;</w:t>
      </w:r>
    </w:p>
    <w:p w14:paraId="394D1AFA" w14:textId="77777777" w:rsidR="00283645" w:rsidRPr="00283645" w:rsidRDefault="00283645"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 xml:space="preserve">увеличение бюджетных ассигнований в связи с использованием доходов, фактически полученных при исполнении бюджета района сверх утвержденных решением о бюджете, по основаниям, установленным </w:t>
      </w:r>
      <w:hyperlink r:id="rId7" w:history="1">
        <w:r w:rsidRPr="00283645">
          <w:rPr>
            <w:rStyle w:val="aa"/>
            <w:rFonts w:ascii="Times New Roman" w:hAnsi="Times New Roman" w:cs="Times New Roman"/>
          </w:rPr>
          <w:t>пунктом 2 статьи 232</w:t>
        </w:r>
      </w:hyperlink>
      <w:r w:rsidRPr="00283645">
        <w:rPr>
          <w:rFonts w:ascii="Times New Roman" w:hAnsi="Times New Roman" w:cs="Times New Roman"/>
        </w:rPr>
        <w:t xml:space="preserve"> Бюджетного кодекса Российской Федерации;</w:t>
      </w:r>
    </w:p>
    <w:p w14:paraId="5E10B446" w14:textId="77777777" w:rsidR="00283645" w:rsidRPr="00283645" w:rsidRDefault="00283645"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уточнение кодов бюджетной классификации расходов в рамках требований казначейского исполнения бюджета района, а также в случае изменения Министерством финансов Российской Федерации и департаментом финансов Брянской области порядка применения бюджетной классификации;</w:t>
      </w:r>
    </w:p>
    <w:p w14:paraId="41E0B7E6" w14:textId="77777777" w:rsidR="00283645" w:rsidRPr="00283645" w:rsidRDefault="00283645"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района в соответствии с действующим законодательством;</w:t>
      </w:r>
    </w:p>
    <w:p w14:paraId="64FBBD8E" w14:textId="77777777" w:rsidR="00283645" w:rsidRPr="00283645" w:rsidRDefault="00283645"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перераспределение бюджетных ассигнований, предусмотренных главному распорядителю в текущем финансовом году на оказание муниципальных услуг, в связи с экономией бюджетных ассигнований на оказание муниципальных услуг, при условии, что увеличение бюджетных ассигнований по соответствующему виду расходов не превышает 10 процентов;</w:t>
      </w:r>
    </w:p>
    <w:p w14:paraId="28A3E9F9" w14:textId="77777777" w:rsidR="00283645" w:rsidRPr="00283645" w:rsidRDefault="00283645"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перераспределение бюджетных ассигнований в пределах, предусмотренных главным распорядителям средств бюджета района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14:paraId="3353B2D3" w14:textId="77777777" w:rsidR="00283645" w:rsidRPr="00283645" w:rsidRDefault="00283645"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абзацами вторым, третьим и четвертым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настоящим решением.</w:t>
      </w:r>
    </w:p>
    <w:p w14:paraId="2D00196D" w14:textId="77777777" w:rsidR="00283645" w:rsidRPr="00283645" w:rsidRDefault="00283645" w:rsidP="00283645">
      <w:pPr>
        <w:tabs>
          <w:tab w:val="left" w:pos="1134"/>
        </w:tabs>
        <w:spacing w:after="0" w:line="240" w:lineRule="auto"/>
        <w:ind w:firstLine="709"/>
        <w:jc w:val="both"/>
        <w:rPr>
          <w:rFonts w:ascii="Times New Roman" w:hAnsi="Times New Roman" w:cs="Times New Roman"/>
        </w:rPr>
      </w:pPr>
      <w:r w:rsidRPr="00283645">
        <w:rPr>
          <w:rFonts w:ascii="Times New Roman" w:hAnsi="Times New Roman" w:cs="Times New Roman"/>
        </w:rPr>
        <w:t>Установить, что остатки средств бюджета района на начало текущего финансового года, за исключением остатков средств дорожного фонда Трубчевского муниципального района Брянской области и остатков неиспользованных межбюджетных трансфертов, полученных бюджетом муниципального района в форме субсидий, субвенций и иных межбюджетных трансфертов, имеющих целевое назначение, в объеме до 100 процентов могут направляться в текущем финансовом году на покрытие временных кассовых разрывов, возникающих при исполнении бюджета района, и на увеличение бюджетных ассигнований на оплату заключенных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w:t>
      </w:r>
    </w:p>
    <w:p w14:paraId="77DC3D17"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23.</w:t>
      </w:r>
      <w:r w:rsidRPr="00283645">
        <w:rPr>
          <w:rFonts w:ascii="Times New Roman" w:hAnsi="Times New Roman" w:cs="Times New Roman"/>
          <w:color w:val="7030A0"/>
        </w:rPr>
        <w:t> </w:t>
      </w:r>
      <w:r w:rsidRPr="00283645">
        <w:rPr>
          <w:rFonts w:ascii="Times New Roman" w:hAnsi="Times New Roman" w:cs="Times New Roman"/>
        </w:rPr>
        <w:t xml:space="preserve">В соответствии с Решением Трубчевского районного Совета народных депутатов от 5 сентября 2019 г. №5-742 «Об оплате труда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«Трубчевский муниципальный район», не являющиеся должностями муниципальной службы» увеличить (проиндексировать) в 1,055 раза с 1 октября 2023 года размеры должностных окладов служащих указанных категорий Трубчевского муниципального района Брянской области в соответствии с замещаемыми ими должностями. </w:t>
      </w:r>
    </w:p>
    <w:p w14:paraId="57209B08"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 xml:space="preserve">Увеличить (проиндексировать) в 1,055 раза с 1 октября 2023 года размеры ставок, должностных окладов (окладов) работников муниципальных учреждений Трубчевского муниципального района Брянской области, отдельных работников, осуществляющих техническое обеспечение функционирования органов местного самоуправления. </w:t>
      </w:r>
    </w:p>
    <w:p w14:paraId="18E86F87" w14:textId="77777777" w:rsidR="00283645" w:rsidRPr="00283645" w:rsidRDefault="00283645" w:rsidP="00283645">
      <w:pPr>
        <w:tabs>
          <w:tab w:val="left" w:pos="1134"/>
        </w:tabs>
        <w:spacing w:after="0" w:line="240" w:lineRule="auto"/>
        <w:ind w:firstLine="709"/>
        <w:jc w:val="both"/>
        <w:rPr>
          <w:rFonts w:ascii="Times New Roman" w:hAnsi="Times New Roman" w:cs="Times New Roman"/>
        </w:rPr>
      </w:pPr>
      <w:r w:rsidRPr="00283645">
        <w:rPr>
          <w:rFonts w:ascii="Times New Roman" w:hAnsi="Times New Roman" w:cs="Times New Roman"/>
        </w:rPr>
        <w:t>24.Установить, что руководители органов местного самоуправления Трубчевского муниципального района Брянской области, бюджетных учреждений и организаций не вправе принимать в 2023 году решения, приводящие к увеличению штатной численности муниципальных служащих, работников муниципальных учреждений и организаций бюджетной сферы, за исключением случаев принятия решений о наделении органов местного самоуправления муниципальных образований дополнительными полномочиями, бюджетных учреждений (организаций) дополнительными функциями, требующими увеличения штатной численности персонала.</w:t>
      </w:r>
    </w:p>
    <w:p w14:paraId="280B5DEB" w14:textId="77777777" w:rsidR="00283645" w:rsidRPr="00283645" w:rsidRDefault="00283645"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25.Установить,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 запланированных на реализацию мероприятий муниципальных программ Трубчевского муниципального района Брянской области, в том числе на финансовое обеспечение деятельности муниципальных учреждений, своевременного их возврата, предоставления отчетности.</w:t>
      </w:r>
    </w:p>
    <w:p w14:paraId="571ECBF9" w14:textId="77777777" w:rsidR="00283645" w:rsidRPr="00283645" w:rsidRDefault="00283645" w:rsidP="00283645">
      <w:pPr>
        <w:tabs>
          <w:tab w:val="left" w:pos="1134"/>
        </w:tabs>
        <w:spacing w:after="0" w:line="240" w:lineRule="auto"/>
        <w:ind w:firstLine="709"/>
        <w:jc w:val="both"/>
        <w:rPr>
          <w:rFonts w:ascii="Times New Roman" w:hAnsi="Times New Roman" w:cs="Times New Roman"/>
        </w:rPr>
      </w:pPr>
      <w:r w:rsidRPr="00283645">
        <w:rPr>
          <w:rFonts w:ascii="Times New Roman" w:hAnsi="Times New Roman" w:cs="Times New Roman"/>
        </w:rPr>
        <w:lastRenderedPageBreak/>
        <w:t>26.Утвердить объем и структуру источников финансирования дефицита бюджета района на 2023 год и на плановый период 2024 и 2025 годов согласно приложению 7 к настоящему решению;</w:t>
      </w:r>
    </w:p>
    <w:p w14:paraId="5383F3DC" w14:textId="77777777" w:rsidR="00283645" w:rsidRPr="00283645" w:rsidRDefault="00283645" w:rsidP="00283645">
      <w:pPr>
        <w:tabs>
          <w:tab w:val="left" w:pos="1134"/>
        </w:tabs>
        <w:spacing w:after="0" w:line="240" w:lineRule="auto"/>
        <w:ind w:firstLine="709"/>
        <w:jc w:val="both"/>
        <w:rPr>
          <w:rFonts w:ascii="Times New Roman" w:hAnsi="Times New Roman" w:cs="Times New Roman"/>
        </w:rPr>
      </w:pPr>
      <w:r w:rsidRPr="00283645">
        <w:rPr>
          <w:rFonts w:ascii="Times New Roman" w:hAnsi="Times New Roman" w:cs="Times New Roman"/>
        </w:rPr>
        <w:t>27.Утвердить программу муниципальных внутренних заимствований Трубчевского муниципального района Брянской области на 2023 год и на плановый период 2024 и 2025 годов согласно приложению 8 к настоящему решению.</w:t>
      </w:r>
    </w:p>
    <w:p w14:paraId="082F280D" w14:textId="77777777" w:rsidR="00283645" w:rsidRPr="00283645" w:rsidRDefault="00283645" w:rsidP="00283645">
      <w:pPr>
        <w:tabs>
          <w:tab w:val="num" w:pos="1637"/>
        </w:tabs>
        <w:spacing w:after="0" w:line="240" w:lineRule="auto"/>
        <w:ind w:firstLine="709"/>
        <w:jc w:val="both"/>
        <w:rPr>
          <w:rFonts w:ascii="Times New Roman" w:hAnsi="Times New Roman" w:cs="Times New Roman"/>
          <w:b/>
          <w:bCs/>
          <w:i/>
        </w:rPr>
      </w:pPr>
      <w:r w:rsidRPr="00283645">
        <w:rPr>
          <w:rFonts w:ascii="Times New Roman" w:hAnsi="Times New Roman" w:cs="Times New Roman"/>
        </w:rPr>
        <w:t>28.Утвердить программу муниципальных гарантий Трубчевского муниципального района Брянской области в валюте Российской Федерации на 2023 год и на плановый период 2024 и 2025 годов согласно приложению 9 к настоящему решению.</w:t>
      </w:r>
    </w:p>
    <w:p w14:paraId="14202822"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29.Финансовому управлению администрации Трубчевского муниципального района представлять в Трубчевский районный Совет народных депутатов и Контрольно-счетную палату Трубчевского муниципального района ежемесячно информацию об исполнении бюджета района в 2023 году в десятидневный срок со дня представления соответствующей отчетности в Департамент финансов Брянской области по форме ежемесячного отчета, представляемого в Департамент финансов Брянской области.</w:t>
      </w:r>
    </w:p>
    <w:p w14:paraId="30B056AD"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30.Администрации Трубчевского муниципального района ежеквартально представлять в Трубчевский районный Совет народных депутатов и Контрольно-счетную палату Трубчевского муниципального района утверждённый отчет об исполнении бюджета района в соответствии со структурой, применяемой при утверждении бюджета, в течение 45 дней после наступления отчетной даты.</w:t>
      </w:r>
    </w:p>
    <w:p w14:paraId="77F9F8C5"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31.Настоящее решение опубликовать в Информационном бюллетене Трубчевского муниципального района.</w:t>
      </w:r>
    </w:p>
    <w:p w14:paraId="4BC99A2C"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 xml:space="preserve">32.Настоящее решение вступает в силу с 1 января 2023 года. </w:t>
      </w:r>
    </w:p>
    <w:p w14:paraId="102C6686" w14:textId="77777777" w:rsidR="00283645" w:rsidRPr="00283645" w:rsidRDefault="00283645" w:rsidP="00283645">
      <w:pPr>
        <w:tabs>
          <w:tab w:val="num" w:pos="1637"/>
        </w:tabs>
        <w:spacing w:after="0" w:line="240" w:lineRule="auto"/>
        <w:ind w:firstLine="709"/>
        <w:jc w:val="both"/>
        <w:rPr>
          <w:rFonts w:ascii="Times New Roman" w:hAnsi="Times New Roman" w:cs="Times New Roman"/>
        </w:rPr>
      </w:pPr>
      <w:r w:rsidRPr="00283645">
        <w:rPr>
          <w:rFonts w:ascii="Times New Roman" w:hAnsi="Times New Roman" w:cs="Times New Roman"/>
        </w:rPr>
        <w:t>33.Контроль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14:paraId="1265E2AC" w14:textId="77777777" w:rsidR="00283645" w:rsidRPr="00283645" w:rsidRDefault="00283645" w:rsidP="00283645">
      <w:pPr>
        <w:spacing w:after="0" w:line="240" w:lineRule="auto"/>
        <w:ind w:firstLine="709"/>
        <w:jc w:val="both"/>
        <w:rPr>
          <w:rFonts w:ascii="Times New Roman" w:hAnsi="Times New Roman" w:cs="Times New Roman"/>
        </w:rPr>
      </w:pPr>
    </w:p>
    <w:p w14:paraId="69B5989A" w14:textId="77777777" w:rsidR="00283645" w:rsidRPr="00283645" w:rsidRDefault="00283645" w:rsidP="00283645">
      <w:pPr>
        <w:spacing w:after="0" w:line="240" w:lineRule="auto"/>
        <w:ind w:firstLine="709"/>
        <w:jc w:val="both"/>
        <w:rPr>
          <w:rFonts w:ascii="Times New Roman" w:hAnsi="Times New Roman" w:cs="Times New Roman"/>
          <w:b/>
        </w:rPr>
      </w:pPr>
      <w:r w:rsidRPr="00283645">
        <w:rPr>
          <w:rFonts w:ascii="Times New Roman" w:hAnsi="Times New Roman" w:cs="Times New Roman"/>
          <w:b/>
        </w:rPr>
        <w:t xml:space="preserve">Глава Трубчевского </w:t>
      </w:r>
    </w:p>
    <w:p w14:paraId="76AC4E05" w14:textId="77777777" w:rsidR="00283645" w:rsidRPr="00283645" w:rsidRDefault="00283645" w:rsidP="00283645">
      <w:pPr>
        <w:spacing w:after="0" w:line="240" w:lineRule="auto"/>
        <w:ind w:firstLine="709"/>
        <w:jc w:val="both"/>
        <w:rPr>
          <w:rFonts w:ascii="Times New Roman" w:hAnsi="Times New Roman" w:cs="Times New Roman"/>
          <w:b/>
          <w:sz w:val="28"/>
          <w:szCs w:val="28"/>
        </w:rPr>
      </w:pPr>
      <w:r w:rsidRPr="00283645">
        <w:rPr>
          <w:rFonts w:ascii="Times New Roman" w:hAnsi="Times New Roman" w:cs="Times New Roman"/>
          <w:b/>
        </w:rPr>
        <w:t xml:space="preserve">муниципального района </w:t>
      </w:r>
      <w:r w:rsidRPr="00283645">
        <w:rPr>
          <w:rFonts w:ascii="Times New Roman" w:hAnsi="Times New Roman" w:cs="Times New Roman"/>
          <w:b/>
        </w:rPr>
        <w:tab/>
      </w:r>
      <w:r w:rsidRPr="00283645">
        <w:rPr>
          <w:rFonts w:ascii="Times New Roman" w:hAnsi="Times New Roman" w:cs="Times New Roman"/>
          <w:b/>
        </w:rPr>
        <w:tab/>
      </w:r>
      <w:r w:rsidRPr="00283645">
        <w:rPr>
          <w:rFonts w:ascii="Times New Roman" w:hAnsi="Times New Roman" w:cs="Times New Roman"/>
          <w:b/>
        </w:rPr>
        <w:tab/>
      </w:r>
      <w:r w:rsidRPr="00283645">
        <w:rPr>
          <w:rFonts w:ascii="Times New Roman" w:hAnsi="Times New Roman" w:cs="Times New Roman"/>
          <w:b/>
        </w:rPr>
        <w:tab/>
      </w:r>
      <w:r w:rsidRPr="00283645">
        <w:rPr>
          <w:rFonts w:ascii="Times New Roman" w:hAnsi="Times New Roman" w:cs="Times New Roman"/>
          <w:b/>
        </w:rPr>
        <w:tab/>
      </w:r>
      <w:r w:rsidRPr="00283645">
        <w:rPr>
          <w:rFonts w:ascii="Times New Roman" w:hAnsi="Times New Roman" w:cs="Times New Roman"/>
          <w:b/>
        </w:rPr>
        <w:tab/>
        <w:t>С.В.Ященко</w:t>
      </w:r>
    </w:p>
    <w:p w14:paraId="4B39FC3E" w14:textId="77777777" w:rsidR="00283645" w:rsidRPr="00283645" w:rsidRDefault="00283645" w:rsidP="00283645">
      <w:pPr>
        <w:spacing w:after="0" w:line="240" w:lineRule="auto"/>
        <w:ind w:firstLine="709"/>
        <w:jc w:val="both"/>
        <w:rPr>
          <w:rFonts w:ascii="Times New Roman" w:hAnsi="Times New Roman" w:cs="Times New Roman"/>
          <w:b/>
          <w:sz w:val="16"/>
          <w:szCs w:val="16"/>
        </w:rPr>
      </w:pPr>
      <w:r w:rsidRPr="00283645">
        <w:rPr>
          <w:rFonts w:ascii="Times New Roman" w:hAnsi="Times New Roman" w:cs="Times New Roman"/>
          <w:b/>
          <w:snapToGrid w:val="0"/>
          <w:sz w:val="28"/>
          <w:szCs w:val="28"/>
        </w:rPr>
        <w:br w:type="page"/>
      </w:r>
    </w:p>
    <w:tbl>
      <w:tblPr>
        <w:tblW w:w="11025" w:type="dxa"/>
        <w:tblInd w:w="-459" w:type="dxa"/>
        <w:tblLayout w:type="fixed"/>
        <w:tblLook w:val="04A0" w:firstRow="1" w:lastRow="0" w:firstColumn="1" w:lastColumn="0" w:noHBand="0" w:noVBand="1"/>
      </w:tblPr>
      <w:tblGrid>
        <w:gridCol w:w="2040"/>
        <w:gridCol w:w="4625"/>
        <w:gridCol w:w="1517"/>
        <w:gridCol w:w="1494"/>
        <w:gridCol w:w="10"/>
        <w:gridCol w:w="1329"/>
        <w:gridCol w:w="10"/>
      </w:tblGrid>
      <w:tr w:rsidR="00283645" w:rsidRPr="00283645" w14:paraId="20D11D49" w14:textId="77777777" w:rsidTr="00283645">
        <w:trPr>
          <w:gridAfter w:val="1"/>
          <w:wAfter w:w="8" w:type="dxa"/>
          <w:trHeight w:val="190"/>
        </w:trPr>
        <w:tc>
          <w:tcPr>
            <w:tcW w:w="11011" w:type="dxa"/>
            <w:gridSpan w:val="6"/>
            <w:shd w:val="solid" w:color="FFFFFF" w:fill="auto"/>
            <w:hideMark/>
          </w:tcPr>
          <w:p w14:paraId="0A8EBC0E"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lastRenderedPageBreak/>
              <w:t>Приложение № 1</w:t>
            </w:r>
          </w:p>
        </w:tc>
      </w:tr>
      <w:tr w:rsidR="00283645" w:rsidRPr="00283645" w14:paraId="3FE7350C" w14:textId="77777777" w:rsidTr="00283645">
        <w:trPr>
          <w:gridAfter w:val="1"/>
          <w:wAfter w:w="8" w:type="dxa"/>
          <w:trHeight w:val="180"/>
        </w:trPr>
        <w:tc>
          <w:tcPr>
            <w:tcW w:w="11011" w:type="dxa"/>
            <w:gridSpan w:val="6"/>
            <w:shd w:val="solid" w:color="FFFFFF" w:fill="auto"/>
            <w:hideMark/>
          </w:tcPr>
          <w:p w14:paraId="115D35D7"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к решению Трубчевского районного Совета народных депутатов</w:t>
            </w:r>
          </w:p>
        </w:tc>
      </w:tr>
      <w:tr w:rsidR="00283645" w:rsidRPr="00283645" w14:paraId="07804C83" w14:textId="77777777" w:rsidTr="00283645">
        <w:trPr>
          <w:trHeight w:val="190"/>
        </w:trPr>
        <w:tc>
          <w:tcPr>
            <w:tcW w:w="11019" w:type="dxa"/>
            <w:gridSpan w:val="7"/>
            <w:shd w:val="solid" w:color="FFFFFF" w:fill="auto"/>
            <w:hideMark/>
          </w:tcPr>
          <w:p w14:paraId="23EAF330"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"О бюджете Трубчевского муниципального района Брянской области</w:t>
            </w:r>
          </w:p>
        </w:tc>
      </w:tr>
      <w:tr w:rsidR="00283645" w:rsidRPr="00283645" w14:paraId="111EB80B" w14:textId="77777777" w:rsidTr="00283645">
        <w:trPr>
          <w:gridAfter w:val="1"/>
          <w:wAfter w:w="8" w:type="dxa"/>
          <w:trHeight w:val="202"/>
        </w:trPr>
        <w:tc>
          <w:tcPr>
            <w:tcW w:w="11011" w:type="dxa"/>
            <w:gridSpan w:val="6"/>
            <w:shd w:val="solid" w:color="FFFFFF" w:fill="auto"/>
            <w:hideMark/>
          </w:tcPr>
          <w:p w14:paraId="6003E96C"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на 2023 год и на плановый период 2024 и 2025 годов"</w:t>
            </w:r>
          </w:p>
        </w:tc>
      </w:tr>
      <w:tr w:rsidR="00283645" w:rsidRPr="00283645" w14:paraId="7731443F" w14:textId="77777777" w:rsidTr="00283645">
        <w:trPr>
          <w:gridAfter w:val="1"/>
          <w:wAfter w:w="8" w:type="dxa"/>
          <w:trHeight w:val="245"/>
        </w:trPr>
        <w:tc>
          <w:tcPr>
            <w:tcW w:w="11011" w:type="dxa"/>
            <w:gridSpan w:val="6"/>
            <w:shd w:val="solid" w:color="FFFFFF" w:fill="auto"/>
            <w:hideMark/>
          </w:tcPr>
          <w:p w14:paraId="62872F5F"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от __________2022г. № ____</w:t>
            </w:r>
          </w:p>
        </w:tc>
      </w:tr>
      <w:tr w:rsidR="00283645" w:rsidRPr="00283645" w14:paraId="77D9F55C" w14:textId="77777777" w:rsidTr="00283645">
        <w:trPr>
          <w:trHeight w:val="269"/>
        </w:trPr>
        <w:tc>
          <w:tcPr>
            <w:tcW w:w="11019" w:type="dxa"/>
            <w:gridSpan w:val="7"/>
            <w:shd w:val="solid" w:color="FFFFFF" w:fill="auto"/>
            <w:hideMark/>
          </w:tcPr>
          <w:p w14:paraId="381424F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Доходы бюджета Трубчевского муниципального района Брянской области</w:t>
            </w:r>
          </w:p>
        </w:tc>
      </w:tr>
      <w:tr w:rsidR="00283645" w:rsidRPr="00283645" w14:paraId="392EB689" w14:textId="77777777" w:rsidTr="00283645">
        <w:trPr>
          <w:gridAfter w:val="1"/>
          <w:wAfter w:w="8" w:type="dxa"/>
          <w:trHeight w:val="214"/>
        </w:trPr>
        <w:tc>
          <w:tcPr>
            <w:tcW w:w="11011" w:type="dxa"/>
            <w:gridSpan w:val="6"/>
            <w:shd w:val="solid" w:color="FFFFFF" w:fill="auto"/>
            <w:hideMark/>
          </w:tcPr>
          <w:p w14:paraId="7FA6B30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на 2023 год и на плановый период 2024 и 2025 годов</w:t>
            </w:r>
          </w:p>
        </w:tc>
      </w:tr>
      <w:tr w:rsidR="00283645" w:rsidRPr="00283645" w14:paraId="2742A8A9" w14:textId="77777777" w:rsidTr="00283645">
        <w:trPr>
          <w:gridAfter w:val="1"/>
          <w:wAfter w:w="10" w:type="dxa"/>
          <w:trHeight w:val="235"/>
        </w:trPr>
        <w:tc>
          <w:tcPr>
            <w:tcW w:w="2040" w:type="dxa"/>
            <w:shd w:val="solid" w:color="FFFFFF" w:fill="auto"/>
          </w:tcPr>
          <w:p w14:paraId="501D7904"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4623" w:type="dxa"/>
            <w:shd w:val="solid" w:color="FFFFFF" w:fill="auto"/>
          </w:tcPr>
          <w:p w14:paraId="15B860B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516" w:type="dxa"/>
            <w:shd w:val="solid" w:color="FFFFFF" w:fill="auto"/>
          </w:tcPr>
          <w:p w14:paraId="5D6383FA"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1493" w:type="dxa"/>
            <w:shd w:val="solid" w:color="FFFFFF" w:fill="auto"/>
          </w:tcPr>
          <w:p w14:paraId="4DCB07C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shd w:val="solid" w:color="FFFFFF" w:fill="auto"/>
            <w:hideMark/>
          </w:tcPr>
          <w:p w14:paraId="00F73897"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i/>
                <w:iCs/>
                <w:color w:val="000000"/>
                <w:sz w:val="16"/>
                <w:szCs w:val="16"/>
              </w:rPr>
            </w:pPr>
            <w:r w:rsidRPr="00283645">
              <w:rPr>
                <w:rFonts w:ascii="Times New Roman" w:hAnsi="Times New Roman" w:cs="Times New Roman"/>
                <w:i/>
                <w:iCs/>
                <w:color w:val="000000"/>
                <w:sz w:val="16"/>
                <w:szCs w:val="16"/>
              </w:rPr>
              <w:t>(рублей)</w:t>
            </w:r>
          </w:p>
        </w:tc>
      </w:tr>
      <w:tr w:rsidR="00283645" w:rsidRPr="00283645" w14:paraId="1A562005" w14:textId="77777777" w:rsidTr="00283645">
        <w:trPr>
          <w:gridAfter w:val="1"/>
          <w:wAfter w:w="10" w:type="dxa"/>
          <w:trHeight w:val="190"/>
        </w:trPr>
        <w:tc>
          <w:tcPr>
            <w:tcW w:w="2040" w:type="dxa"/>
            <w:vMerge w:val="restart"/>
            <w:tcBorders>
              <w:top w:val="single" w:sz="6" w:space="0" w:color="auto"/>
              <w:left w:val="single" w:sz="6" w:space="0" w:color="auto"/>
              <w:bottom w:val="single" w:sz="6" w:space="0" w:color="auto"/>
              <w:right w:val="single" w:sz="6" w:space="0" w:color="auto"/>
            </w:tcBorders>
            <w:shd w:val="solid" w:color="FFFFFF" w:fill="auto"/>
            <w:hideMark/>
          </w:tcPr>
          <w:p w14:paraId="434D30E4"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Код бюджетной классификации Российской Федерации</w:t>
            </w:r>
          </w:p>
        </w:tc>
        <w:tc>
          <w:tcPr>
            <w:tcW w:w="4623" w:type="dxa"/>
            <w:tcBorders>
              <w:top w:val="single" w:sz="6" w:space="0" w:color="auto"/>
              <w:left w:val="single" w:sz="6" w:space="0" w:color="auto"/>
              <w:bottom w:val="nil"/>
              <w:right w:val="single" w:sz="6" w:space="0" w:color="auto"/>
            </w:tcBorders>
            <w:shd w:val="solid" w:color="FFFFFF" w:fill="auto"/>
            <w:hideMark/>
          </w:tcPr>
          <w:p w14:paraId="0359637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Наименование доходов</w:t>
            </w:r>
          </w:p>
        </w:tc>
        <w:tc>
          <w:tcPr>
            <w:tcW w:w="1516" w:type="dxa"/>
            <w:tcBorders>
              <w:top w:val="single" w:sz="6" w:space="0" w:color="auto"/>
              <w:left w:val="single" w:sz="6" w:space="0" w:color="auto"/>
              <w:bottom w:val="nil"/>
              <w:right w:val="single" w:sz="6" w:space="0" w:color="auto"/>
            </w:tcBorders>
            <w:shd w:val="solid" w:color="FFFFFF" w:fill="auto"/>
            <w:hideMark/>
          </w:tcPr>
          <w:p w14:paraId="1749E37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2023 год</w:t>
            </w:r>
          </w:p>
        </w:tc>
        <w:tc>
          <w:tcPr>
            <w:tcW w:w="1493" w:type="dxa"/>
            <w:tcBorders>
              <w:top w:val="single" w:sz="6" w:space="0" w:color="auto"/>
              <w:left w:val="single" w:sz="6" w:space="0" w:color="auto"/>
              <w:bottom w:val="nil"/>
              <w:right w:val="single" w:sz="6" w:space="0" w:color="auto"/>
            </w:tcBorders>
            <w:shd w:val="solid" w:color="FFFFFF" w:fill="auto"/>
            <w:hideMark/>
          </w:tcPr>
          <w:p w14:paraId="08A7084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2024 год</w:t>
            </w:r>
          </w:p>
        </w:tc>
        <w:tc>
          <w:tcPr>
            <w:tcW w:w="1337" w:type="dxa"/>
            <w:gridSpan w:val="2"/>
            <w:tcBorders>
              <w:top w:val="single" w:sz="6" w:space="0" w:color="auto"/>
              <w:left w:val="single" w:sz="6" w:space="0" w:color="auto"/>
              <w:bottom w:val="nil"/>
              <w:right w:val="single" w:sz="6" w:space="0" w:color="auto"/>
            </w:tcBorders>
            <w:shd w:val="solid" w:color="FFFFFF" w:fill="auto"/>
            <w:hideMark/>
          </w:tcPr>
          <w:p w14:paraId="0AF5FF7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2025 год</w:t>
            </w:r>
          </w:p>
        </w:tc>
      </w:tr>
      <w:tr w:rsidR="00283645" w:rsidRPr="00283645" w14:paraId="35709508" w14:textId="77777777" w:rsidTr="00283645">
        <w:trPr>
          <w:gridAfter w:val="1"/>
          <w:wAfter w:w="10" w:type="dxa"/>
          <w:trHeight w:val="190"/>
        </w:trPr>
        <w:tc>
          <w:tcPr>
            <w:tcW w:w="11019" w:type="dxa"/>
            <w:vMerge/>
            <w:tcBorders>
              <w:top w:val="single" w:sz="6" w:space="0" w:color="auto"/>
              <w:left w:val="single" w:sz="6" w:space="0" w:color="auto"/>
              <w:bottom w:val="single" w:sz="6" w:space="0" w:color="auto"/>
              <w:right w:val="single" w:sz="6" w:space="0" w:color="auto"/>
            </w:tcBorders>
            <w:vAlign w:val="center"/>
            <w:hideMark/>
          </w:tcPr>
          <w:p w14:paraId="75172499" w14:textId="77777777" w:rsidR="00283645" w:rsidRPr="00283645" w:rsidRDefault="00283645" w:rsidP="00283645">
            <w:pPr>
              <w:spacing w:after="0" w:line="240" w:lineRule="auto"/>
              <w:rPr>
                <w:rFonts w:ascii="Times New Roman" w:hAnsi="Times New Roman" w:cs="Times New Roman"/>
                <w:color w:val="000000"/>
                <w:sz w:val="16"/>
                <w:szCs w:val="16"/>
              </w:rPr>
            </w:pPr>
          </w:p>
        </w:tc>
        <w:tc>
          <w:tcPr>
            <w:tcW w:w="4623" w:type="dxa"/>
            <w:tcBorders>
              <w:top w:val="nil"/>
              <w:left w:val="single" w:sz="6" w:space="0" w:color="auto"/>
              <w:bottom w:val="nil"/>
              <w:right w:val="single" w:sz="6" w:space="0" w:color="auto"/>
            </w:tcBorders>
            <w:shd w:val="solid" w:color="FFFFFF" w:fill="auto"/>
          </w:tcPr>
          <w:p w14:paraId="13E3F80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516" w:type="dxa"/>
            <w:tcBorders>
              <w:top w:val="nil"/>
              <w:left w:val="single" w:sz="6" w:space="0" w:color="auto"/>
              <w:bottom w:val="nil"/>
              <w:right w:val="single" w:sz="6" w:space="0" w:color="auto"/>
            </w:tcBorders>
            <w:shd w:val="solid" w:color="FFFFFF" w:fill="auto"/>
          </w:tcPr>
          <w:p w14:paraId="2BAF9E9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493" w:type="dxa"/>
            <w:tcBorders>
              <w:top w:val="nil"/>
              <w:left w:val="single" w:sz="6" w:space="0" w:color="auto"/>
              <w:bottom w:val="nil"/>
              <w:right w:val="single" w:sz="6" w:space="0" w:color="auto"/>
            </w:tcBorders>
            <w:shd w:val="solid" w:color="FFFFFF" w:fill="auto"/>
          </w:tcPr>
          <w:p w14:paraId="0B6372C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nil"/>
              <w:left w:val="single" w:sz="6" w:space="0" w:color="auto"/>
              <w:bottom w:val="nil"/>
              <w:right w:val="single" w:sz="6" w:space="0" w:color="auto"/>
            </w:tcBorders>
            <w:shd w:val="solid" w:color="FFFFFF" w:fill="auto"/>
          </w:tcPr>
          <w:p w14:paraId="0136FC1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631B2269" w14:textId="77777777" w:rsidTr="00283645">
        <w:trPr>
          <w:gridAfter w:val="1"/>
          <w:wAfter w:w="10" w:type="dxa"/>
          <w:trHeight w:val="190"/>
        </w:trPr>
        <w:tc>
          <w:tcPr>
            <w:tcW w:w="11019" w:type="dxa"/>
            <w:vMerge/>
            <w:tcBorders>
              <w:top w:val="single" w:sz="6" w:space="0" w:color="auto"/>
              <w:left w:val="single" w:sz="6" w:space="0" w:color="auto"/>
              <w:bottom w:val="single" w:sz="6" w:space="0" w:color="auto"/>
              <w:right w:val="single" w:sz="6" w:space="0" w:color="auto"/>
            </w:tcBorders>
            <w:vAlign w:val="center"/>
            <w:hideMark/>
          </w:tcPr>
          <w:p w14:paraId="3B12159F" w14:textId="77777777" w:rsidR="00283645" w:rsidRPr="00283645" w:rsidRDefault="00283645" w:rsidP="00283645">
            <w:pPr>
              <w:spacing w:after="0" w:line="240" w:lineRule="auto"/>
              <w:rPr>
                <w:rFonts w:ascii="Times New Roman" w:hAnsi="Times New Roman" w:cs="Times New Roman"/>
                <w:color w:val="000000"/>
                <w:sz w:val="16"/>
                <w:szCs w:val="16"/>
              </w:rPr>
            </w:pPr>
          </w:p>
        </w:tc>
        <w:tc>
          <w:tcPr>
            <w:tcW w:w="4623" w:type="dxa"/>
            <w:tcBorders>
              <w:top w:val="nil"/>
              <w:left w:val="single" w:sz="6" w:space="0" w:color="auto"/>
              <w:bottom w:val="single" w:sz="6" w:space="0" w:color="auto"/>
              <w:right w:val="single" w:sz="6" w:space="0" w:color="auto"/>
            </w:tcBorders>
            <w:shd w:val="solid" w:color="FFFFFF" w:fill="auto"/>
          </w:tcPr>
          <w:p w14:paraId="3FD43F2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516" w:type="dxa"/>
            <w:tcBorders>
              <w:top w:val="nil"/>
              <w:left w:val="single" w:sz="6" w:space="0" w:color="auto"/>
              <w:bottom w:val="single" w:sz="6" w:space="0" w:color="auto"/>
              <w:right w:val="single" w:sz="6" w:space="0" w:color="auto"/>
            </w:tcBorders>
            <w:shd w:val="solid" w:color="FFFFFF" w:fill="auto"/>
          </w:tcPr>
          <w:p w14:paraId="4C88164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493" w:type="dxa"/>
            <w:tcBorders>
              <w:top w:val="nil"/>
              <w:left w:val="single" w:sz="6" w:space="0" w:color="auto"/>
              <w:bottom w:val="single" w:sz="6" w:space="0" w:color="auto"/>
              <w:right w:val="single" w:sz="6" w:space="0" w:color="auto"/>
            </w:tcBorders>
            <w:shd w:val="solid" w:color="FFFFFF" w:fill="auto"/>
          </w:tcPr>
          <w:p w14:paraId="1BCAC05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nil"/>
              <w:left w:val="single" w:sz="6" w:space="0" w:color="auto"/>
              <w:bottom w:val="single" w:sz="6" w:space="0" w:color="auto"/>
              <w:right w:val="single" w:sz="6" w:space="0" w:color="auto"/>
            </w:tcBorders>
            <w:shd w:val="solid" w:color="FFFFFF" w:fill="auto"/>
          </w:tcPr>
          <w:p w14:paraId="4C408AD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477216BC"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303FAD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6ABB357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2AFEFFE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13AB38E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AB39BF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w:t>
            </w:r>
          </w:p>
        </w:tc>
      </w:tr>
      <w:tr w:rsidR="00283645" w:rsidRPr="00283645" w14:paraId="7CE015FA"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7EDF0E3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1 00 00000 00 0000 000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E3292ED"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НАЛОГОВЫЕ И НЕНАЛОГОВЫЕ ДОХОДЫ</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53B7AA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166 931 300,00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55DDD38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182 968 200,00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A08C0F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212 449 800,00</w:t>
            </w:r>
          </w:p>
        </w:tc>
      </w:tr>
      <w:tr w:rsidR="00283645" w:rsidRPr="00283645" w14:paraId="686D1B15"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BB80BE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1 01 00000 00 0000 000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EACC4E1"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НАЛОГИ НА ПРИБЫЛЬ, ДОХОДЫ</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509B52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137 425 000,00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0780CC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151 980 000,00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588E5C0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180 663 000,00</w:t>
            </w:r>
          </w:p>
        </w:tc>
      </w:tr>
      <w:tr w:rsidR="00283645" w:rsidRPr="00283645" w14:paraId="4487C1D4"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CB4EAB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1 01 02000 01 0000 110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39D5284"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Налог на доходы физических лиц</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57331D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137 425 000,00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F4D206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151 980 000,00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7CE050C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180 663 000,00</w:t>
            </w:r>
          </w:p>
        </w:tc>
      </w:tr>
      <w:tr w:rsidR="00283645" w:rsidRPr="00283645" w14:paraId="4E295649"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723AC4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1 01 02010 01 0000 110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E94AD2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8C2B19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132 842 800,00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022D4B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146 920 400,00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346CCB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174 669 200,00</w:t>
            </w:r>
          </w:p>
        </w:tc>
      </w:tr>
      <w:tr w:rsidR="00283645" w:rsidRPr="00283645" w14:paraId="6D0F7F72" w14:textId="77777777" w:rsidTr="00283645">
        <w:trPr>
          <w:gridAfter w:val="1"/>
          <w:wAfter w:w="10" w:type="dxa"/>
          <w:trHeight w:val="131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2E0106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1 01 02020 01 0000 110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8E12C4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16BC3B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974 800,00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5E3FC78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1 078 000,00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4FD6588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1 281 700,00</w:t>
            </w:r>
          </w:p>
        </w:tc>
      </w:tr>
      <w:tr w:rsidR="00283645" w:rsidRPr="00283645" w14:paraId="7BBD6DD9" w14:textId="77777777" w:rsidTr="00283645">
        <w:trPr>
          <w:gridAfter w:val="1"/>
          <w:wAfter w:w="10" w:type="dxa"/>
          <w:trHeight w:val="53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699260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1 01 02030 01 0000 110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C54F73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229CF1E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2 430 000,00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9F97E4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2 687 600,00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736EC66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3 195 200,00</w:t>
            </w:r>
          </w:p>
        </w:tc>
      </w:tr>
      <w:tr w:rsidR="00283645" w:rsidRPr="00283645" w14:paraId="10BB88CA"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D2C0C5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1 01 02040 01 0000 110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DE2AF8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C75089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134 000,00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0D853D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140 000,00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4614382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145 000,00</w:t>
            </w:r>
          </w:p>
        </w:tc>
      </w:tr>
      <w:tr w:rsidR="00283645" w:rsidRPr="00283645" w14:paraId="0E6B87A8" w14:textId="77777777" w:rsidTr="00283645">
        <w:trPr>
          <w:gridAfter w:val="1"/>
          <w:wAfter w:w="10" w:type="dxa"/>
          <w:trHeight w:val="1229"/>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57B659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1 01 02080 01 0000 110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69F4C17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DAE14B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1 043 400,00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A5DBCA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1 154 000,00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91BE6A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1 371 900,00</w:t>
            </w:r>
          </w:p>
        </w:tc>
      </w:tr>
      <w:tr w:rsidR="00283645" w:rsidRPr="00283645" w14:paraId="6300D70F" w14:textId="77777777" w:rsidTr="00283645">
        <w:trPr>
          <w:gridAfter w:val="1"/>
          <w:wAfter w:w="10" w:type="dxa"/>
          <w:trHeight w:val="53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E3FF15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1 03 00000 00 0000 000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61AE1D1"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НАЛОГИ НА ТОВАРЫ (РАБОТЫ, УСЛУГИ), РЕАЛИЗУЕМЫЕ НА ТЕРРИТОРИИ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5055B36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11 220 600,00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2D0D4F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11 492 000,00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086809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12 022 000,00</w:t>
            </w:r>
          </w:p>
        </w:tc>
      </w:tr>
      <w:tr w:rsidR="00283645" w:rsidRPr="00283645" w14:paraId="3902E62A"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2474AF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1 03 02000 01 0000 110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7414C55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Акцизы по подакцизным товарам (продукции), производимым на территории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5BE491D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11 220 600,00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ABBFE7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11 492 000,00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491EADE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12 022 000,00</w:t>
            </w:r>
          </w:p>
        </w:tc>
      </w:tr>
      <w:tr w:rsidR="00283645" w:rsidRPr="00283645" w14:paraId="5B153F2D"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F44B24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1 03 02230 01 0000 110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977F92D"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A9F13B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5 314 600,00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3C3D0D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5 482 600,00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A30540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5 749 600,00</w:t>
            </w:r>
          </w:p>
        </w:tc>
      </w:tr>
      <w:tr w:rsidR="00283645" w:rsidRPr="00283645" w14:paraId="7261A258" w14:textId="77777777" w:rsidTr="00283645">
        <w:trPr>
          <w:gridAfter w:val="1"/>
          <w:wAfter w:w="10" w:type="dxa"/>
          <w:trHeight w:val="1344"/>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92593F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1 03 02231 01 0000 110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1AB274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E0F9F5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5 314 600,00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861D6A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5 482 600,00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C74A81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5 749 600,00</w:t>
            </w:r>
          </w:p>
        </w:tc>
      </w:tr>
      <w:tr w:rsidR="00283645" w:rsidRPr="00283645" w14:paraId="7DE29998" w14:textId="77777777" w:rsidTr="00283645">
        <w:trPr>
          <w:gridAfter w:val="1"/>
          <w:wAfter w:w="10" w:type="dxa"/>
          <w:trHeight w:val="1097"/>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69DECF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1 03 02240 01 0000 110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397FE2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8FE93E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36 900,00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97E094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37 500,00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33686E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38 200,00</w:t>
            </w:r>
          </w:p>
        </w:tc>
      </w:tr>
      <w:tr w:rsidR="00283645" w:rsidRPr="00283645" w14:paraId="39FD172F" w14:textId="77777777" w:rsidTr="00283645">
        <w:trPr>
          <w:gridAfter w:val="1"/>
          <w:wAfter w:w="10" w:type="dxa"/>
          <w:trHeight w:val="1564"/>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792B4D3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1 03 02241 01 0000 110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D3DE72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AD9E1F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36 900,00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33BDB06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37 500,00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F25D8D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38 200,00</w:t>
            </w:r>
          </w:p>
        </w:tc>
      </w:tr>
      <w:tr w:rsidR="00283645" w:rsidRPr="00283645" w14:paraId="3E5C6DEC"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D6F46C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lastRenderedPageBreak/>
              <w:t>1 03 02250 01 0000 110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70FC39C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7418B8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6 570 000,00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8931DE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6 689 900,00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4EEEE88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6 942 200,00</w:t>
            </w:r>
          </w:p>
        </w:tc>
      </w:tr>
      <w:tr w:rsidR="00283645" w:rsidRPr="00283645" w14:paraId="564C3D5C" w14:textId="77777777" w:rsidTr="00283645">
        <w:trPr>
          <w:gridAfter w:val="1"/>
          <w:wAfter w:w="10" w:type="dxa"/>
          <w:trHeight w:val="143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7AF1C48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1 03 02251 01 0000 110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280C9DE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7123EF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6 570 000,00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20695B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6 689 900,00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1A9B33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6 942 200,00</w:t>
            </w:r>
          </w:p>
        </w:tc>
      </w:tr>
      <w:tr w:rsidR="00283645" w:rsidRPr="00283645" w14:paraId="5CDF83E2"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5DAD51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1 03 02260 01 0000 110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772E28C0"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0DE339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-700 900,00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276D88E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-718 000,00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02A2BC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-708 000,00</w:t>
            </w:r>
          </w:p>
        </w:tc>
      </w:tr>
      <w:tr w:rsidR="00283645" w:rsidRPr="00283645" w14:paraId="47930345" w14:textId="77777777" w:rsidTr="00283645">
        <w:trPr>
          <w:gridAfter w:val="1"/>
          <w:wAfter w:w="10" w:type="dxa"/>
          <w:trHeight w:val="143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5D34D3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1 03 02261 01 0000 110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646283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C80F19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-700 900,00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19C1D9A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-718 000,00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CC75EF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-708 000,00</w:t>
            </w:r>
          </w:p>
        </w:tc>
      </w:tr>
      <w:tr w:rsidR="00283645" w:rsidRPr="00283645" w14:paraId="65E85116"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6DF14A3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1 05 00000 00 0000 000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CB97CF1"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НАЛОГИ НА СОВОКУПНЫЙ ДОХОД</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52FB1CB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8 478 100,00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689794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8 831 500,00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2FED96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9 201 600,00</w:t>
            </w:r>
          </w:p>
        </w:tc>
      </w:tr>
      <w:tr w:rsidR="00283645" w:rsidRPr="00283645" w14:paraId="09325545"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C7BAA1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1 05 03000 01 0000 110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F37DEF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Единый сельскохозяйственный налог</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2D71513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568 100,00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F45A09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605 500,00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5D2FADF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646 600,00</w:t>
            </w:r>
          </w:p>
        </w:tc>
      </w:tr>
      <w:tr w:rsidR="00283645" w:rsidRPr="00283645" w14:paraId="78DE5396"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6AFDFEC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1 05 03010 01 0000 110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2D24C3E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Единый сельскохозяйственный налог</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767D69F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568 100,00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457D14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605 500,00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7805280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646 600,00</w:t>
            </w:r>
          </w:p>
        </w:tc>
      </w:tr>
      <w:tr w:rsidR="00283645" w:rsidRPr="00283645" w14:paraId="246DE57C"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4398BD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1 05 04000 02 0000 110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2EB5A12D"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Налог, взимаемый в связи с применением патентной системы налогообложения</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8F5036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7 910 000,00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3A9162C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8 226 000,00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7686977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8 555 000,00</w:t>
            </w:r>
          </w:p>
        </w:tc>
      </w:tr>
      <w:tr w:rsidR="00283645" w:rsidRPr="00283645" w14:paraId="25582359" w14:textId="77777777" w:rsidTr="00283645">
        <w:trPr>
          <w:gridAfter w:val="1"/>
          <w:wAfter w:w="10" w:type="dxa"/>
          <w:trHeight w:val="53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709888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1 05 04020 02 0000 110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3C6C17D"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Налог, взимаемый в связи с применением патентной системы налогообложения, зачисляемый в бюджеты муниципальных районов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AF99F3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7 910 000,00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55DF3C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8 226 000,00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05DB0E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8 555 000,00</w:t>
            </w:r>
          </w:p>
        </w:tc>
      </w:tr>
      <w:tr w:rsidR="00283645" w:rsidRPr="00283645" w14:paraId="2932C3C3" w14:textId="77777777" w:rsidTr="00283645">
        <w:trPr>
          <w:gridAfter w:val="1"/>
          <w:wAfter w:w="10" w:type="dxa"/>
          <w:trHeight w:val="24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150E53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1 08 00000 00 0000 000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776A667"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ГОСУДАРСТВЕННАЯ ПОШЛИНА</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7DDAB06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2 434 000,00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9AF653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2 482 000,00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8CA051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2 531 000,00</w:t>
            </w:r>
          </w:p>
        </w:tc>
      </w:tr>
      <w:tr w:rsidR="00283645" w:rsidRPr="00283645" w14:paraId="359B197D"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B8CD95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1 08 03000 01 0000 110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57AE614"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56D9505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2 414 000,00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9EB6FC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2 462 000,00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82CB15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2 511 000,00</w:t>
            </w:r>
          </w:p>
        </w:tc>
      </w:tr>
      <w:tr w:rsidR="00283645" w:rsidRPr="00283645" w14:paraId="5BE3E455" w14:textId="77777777" w:rsidTr="00283645">
        <w:trPr>
          <w:gridAfter w:val="1"/>
          <w:wAfter w:w="10" w:type="dxa"/>
          <w:trHeight w:val="53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A2D989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1 08 03010 01 0000 110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6242C97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736DAE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2 414 000,00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E799EF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2 462 000,00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AD581D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2 511 000,00</w:t>
            </w:r>
          </w:p>
        </w:tc>
      </w:tr>
      <w:tr w:rsidR="00283645" w:rsidRPr="00283645" w14:paraId="155137BA" w14:textId="77777777" w:rsidTr="00283645">
        <w:trPr>
          <w:gridAfter w:val="1"/>
          <w:wAfter w:w="10" w:type="dxa"/>
          <w:trHeight w:val="446"/>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0BB840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1 08 07000 01 0000 110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4C57AC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Государственная пошлина за государственную регистрацию, а также за совершение прочих юридически значимых действий</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704FE6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59FF5B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4A2D1A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20 000,00</w:t>
            </w:r>
          </w:p>
        </w:tc>
      </w:tr>
      <w:tr w:rsidR="00283645" w:rsidRPr="00283645" w14:paraId="7D4B452D"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67D3A86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1 08 07150 01 0000 110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DF1068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Государственная пошлина за выдачу разрешения на установку рекламной конструкции </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29389C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511AA93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6DA3C6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20 000,00</w:t>
            </w:r>
          </w:p>
        </w:tc>
      </w:tr>
      <w:tr w:rsidR="00283645" w:rsidRPr="00283645" w14:paraId="3F592622" w14:textId="77777777" w:rsidTr="00283645">
        <w:trPr>
          <w:gridAfter w:val="1"/>
          <w:wAfter w:w="10" w:type="dxa"/>
          <w:trHeight w:val="53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BA9DDC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1 11 00000 00 0000 000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EAE4D66"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ДОХОДЫ ОТ ИСПОЛЬЗОВАНИЯ ИМУЩЕСТВА, НАХОДЯЩЕГОСЯ В ГОСУДАРСТВЕННОЙ И МУНИЦИПАЛЬНОЙ СОБСТВЕННОСТИ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FDC12A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4 391 600,00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8C561C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5 212 600,00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1744A42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5 049 600,00</w:t>
            </w:r>
          </w:p>
        </w:tc>
      </w:tr>
      <w:tr w:rsidR="00283645" w:rsidRPr="00283645" w14:paraId="01962551"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A18BD4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1 11 05000 00 0000 120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221CE85"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5FC7E9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4 390 600,00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22920CA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5 211 600,00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57FC355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5 048 600,00</w:t>
            </w:r>
          </w:p>
        </w:tc>
      </w:tr>
      <w:tr w:rsidR="00283645" w:rsidRPr="00283645" w14:paraId="5154A8AD"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7822537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1 11 05010 00 0000 120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7E7E6A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76894AF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4 098 500,00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C0D066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4 907 800,00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ABC354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4 732 600,00</w:t>
            </w:r>
          </w:p>
        </w:tc>
      </w:tr>
      <w:tr w:rsidR="00283645" w:rsidRPr="00283645" w14:paraId="29ADC2B4"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7D7E46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1 11 05013 05 0000 120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7062A21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2F1B95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3 387 500,00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5E609FE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4 026 800,00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BE3B54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4 050 600,00</w:t>
            </w:r>
          </w:p>
        </w:tc>
      </w:tr>
      <w:tr w:rsidR="00283645" w:rsidRPr="00283645" w14:paraId="3AD34698" w14:textId="77777777" w:rsidTr="00283645">
        <w:trPr>
          <w:gridAfter w:val="1"/>
          <w:wAfter w:w="10" w:type="dxa"/>
          <w:trHeight w:val="95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A13346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1 11 05013 13 0000 120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DCF2CE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2FFAD56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711 000,00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4D922A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881 000,00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5912A1B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682 000,00</w:t>
            </w:r>
          </w:p>
        </w:tc>
      </w:tr>
      <w:tr w:rsidR="00283645" w:rsidRPr="00283645" w14:paraId="50B7C9DD" w14:textId="77777777" w:rsidTr="00283645">
        <w:trPr>
          <w:gridAfter w:val="1"/>
          <w:wAfter w:w="10" w:type="dxa"/>
          <w:trHeight w:val="100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6480FE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1 11 05020 00 0000 120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259622B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BBDFF7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99 200,00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12FDB12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103 200,00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980E40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107 300,00</w:t>
            </w:r>
          </w:p>
        </w:tc>
      </w:tr>
      <w:tr w:rsidR="00283645" w:rsidRPr="00283645" w14:paraId="40056C02" w14:textId="77777777" w:rsidTr="00283645">
        <w:trPr>
          <w:gridAfter w:val="1"/>
          <w:wAfter w:w="10" w:type="dxa"/>
          <w:trHeight w:val="95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5C7F26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lastRenderedPageBreak/>
              <w:t>1 11 05025 05 0000 120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2AB78C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745C4A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99 200,00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A95603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103 200,00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7F99880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107 300,00</w:t>
            </w:r>
          </w:p>
        </w:tc>
      </w:tr>
      <w:tr w:rsidR="00283645" w:rsidRPr="00283645" w14:paraId="463BDF84" w14:textId="77777777" w:rsidTr="00283645">
        <w:trPr>
          <w:gridAfter w:val="1"/>
          <w:wAfter w:w="10" w:type="dxa"/>
          <w:trHeight w:val="53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B0D6A5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1 11 05070 00 0000 120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CB618E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сдачи в аренду имущества, составляющего государственную (муниципальную) казну (за исключением земельных участков)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0E6025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192 900,00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2F5058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200 600,00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CE19C7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208 700,00</w:t>
            </w:r>
          </w:p>
        </w:tc>
      </w:tr>
      <w:tr w:rsidR="00283645" w:rsidRPr="00283645" w14:paraId="21270CB4" w14:textId="77777777" w:rsidTr="00283645">
        <w:trPr>
          <w:gridAfter w:val="1"/>
          <w:wAfter w:w="10" w:type="dxa"/>
          <w:trHeight w:val="53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1FA9F7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1 11 05075 05 0000 120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6C45E9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сдачи в аренду имущества, составляющего казну муниципальных районов (за исключением земельных участков)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66D8FD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192 900,00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2433F26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200 600,00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77E82D8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208 700,00</w:t>
            </w:r>
          </w:p>
        </w:tc>
      </w:tr>
      <w:tr w:rsidR="00283645" w:rsidRPr="00283645" w14:paraId="23A20135"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721F10A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1 11 09000 00 0000 120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2CCEF0D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9FB6DF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5DB62CC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0E0301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1 000,00</w:t>
            </w:r>
          </w:p>
        </w:tc>
      </w:tr>
      <w:tr w:rsidR="00283645" w:rsidRPr="00283645" w14:paraId="7B285774"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91504B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1 11 09040 00 0000 120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6632F6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61F835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1FDE45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42E9C2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1 000,00</w:t>
            </w:r>
          </w:p>
        </w:tc>
      </w:tr>
      <w:tr w:rsidR="00283645" w:rsidRPr="00283645" w14:paraId="1F8747D6" w14:textId="77777777" w:rsidTr="00283645">
        <w:trPr>
          <w:gridAfter w:val="1"/>
          <w:wAfter w:w="10" w:type="dxa"/>
          <w:trHeight w:val="90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5B0098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1 11 09045 05 0000 120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D6B75B5"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7E8F9AE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635D32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9F24D2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1 000,00</w:t>
            </w:r>
          </w:p>
        </w:tc>
      </w:tr>
      <w:tr w:rsidR="00283645" w:rsidRPr="00283645" w14:paraId="639C5EB8"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3DB8EB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1 12 00000 00 0000 000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8FF089A"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ПЛАТЕЖИ ПРИ ПОЛЬЗОВАНИИ ПРИРОДНЫМИ РЕСУРСАМИ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2AF9DB0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1 266 200,00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E5488A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1 272 300,00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1C0AC10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1 272 300,00</w:t>
            </w:r>
          </w:p>
        </w:tc>
      </w:tr>
      <w:tr w:rsidR="00283645" w:rsidRPr="00283645" w14:paraId="7E9D425E"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0EA9AA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1 12 01000 01 0000 120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33AC78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Плата за негативное воздействие на окружающую среду</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105C3B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1 266 200,00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153111F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1 272 300,00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168B71E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1 272 300,00</w:t>
            </w:r>
          </w:p>
        </w:tc>
      </w:tr>
      <w:tr w:rsidR="00283645" w:rsidRPr="00283645" w14:paraId="1F5DA64A"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72080AB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1 12 01010 01 0000 120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990881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Плата за выбросы загрязняющих веществ в атмосферный воздух стационарными объектами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78C0CFC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17F13E0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133 100,00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1CE52F8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133 100,00</w:t>
            </w:r>
          </w:p>
        </w:tc>
      </w:tr>
      <w:tr w:rsidR="00283645" w:rsidRPr="00283645" w14:paraId="528191A0"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66C1209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1 12 01030 01 0000 120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A0C84D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Плата за выбросы загрязняющих веществ в водные объекты</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D52191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393 900,00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1990BB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393 900,00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762C08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393 900,00</w:t>
            </w:r>
          </w:p>
        </w:tc>
      </w:tr>
      <w:tr w:rsidR="00283645" w:rsidRPr="00283645" w14:paraId="77164B14"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FBC997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1 12 01040 01 0000 120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1584B1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Плата за размещение отходов производства и потребления</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3466C0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742 300,00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3FAC2AB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745 300,00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4AF0130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745 300,00</w:t>
            </w:r>
          </w:p>
        </w:tc>
      </w:tr>
      <w:tr w:rsidR="00283645" w:rsidRPr="00283645" w14:paraId="10852188"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D4B3B2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1 12 01041 01 0000 120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A29D90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Плата за размещение отходов производства </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7277DDC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436 200,00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B83D4E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436 200,00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B8BE2B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436 200,00</w:t>
            </w:r>
          </w:p>
        </w:tc>
      </w:tr>
      <w:tr w:rsidR="00283645" w:rsidRPr="00283645" w14:paraId="23C90ED2"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E6427D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 1 12 01042 01 0000 120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35916E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Плата за размещение твердых коммунальных отходов </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BCFA34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306 100,00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7B7F06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309 100,00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68F555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309 100,00</w:t>
            </w:r>
          </w:p>
        </w:tc>
      </w:tr>
      <w:tr w:rsidR="00283645" w:rsidRPr="00283645" w14:paraId="182EB12E"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734A549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1 13 00000 00 0000 000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59B4D6B"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 xml:space="preserve">ДОХОДЫ ОТ ОКАЗАНИЯ ПЛАТНЫХ УСЛУГ И КОМПЕНСАЦИИ ЗАТРАТ ГОСУДАРСТВА </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1F5B66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25 300,00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3A63273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26 300,00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8E36F3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27 300,00</w:t>
            </w:r>
          </w:p>
        </w:tc>
      </w:tr>
      <w:tr w:rsidR="00283645" w:rsidRPr="00283645" w14:paraId="0B5CE7CB"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24FF28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1 13 02000 00 0000 130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6017DD1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компенсации затрат государства</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E89901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25 300,00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E69F9A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26 300,00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529A7A9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27 300,00</w:t>
            </w:r>
          </w:p>
        </w:tc>
      </w:tr>
      <w:tr w:rsidR="00283645" w:rsidRPr="00283645" w14:paraId="62258DC3" w14:textId="77777777" w:rsidTr="00283645">
        <w:trPr>
          <w:gridAfter w:val="1"/>
          <w:wAfter w:w="10" w:type="dxa"/>
          <w:trHeight w:val="391"/>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635056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1 13 02060 00 0000 130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B1E06A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поступающие в порядке возмещения расходов, понесенных в связи с эксплуатацией имущества</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9F22FA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25 300,00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2B19E9B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26 300,00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1C28BE9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27 300,00</w:t>
            </w:r>
          </w:p>
        </w:tc>
      </w:tr>
      <w:tr w:rsidR="00283645" w:rsidRPr="00283645" w14:paraId="1E876407" w14:textId="77777777" w:rsidTr="00283645">
        <w:trPr>
          <w:gridAfter w:val="1"/>
          <w:wAfter w:w="10" w:type="dxa"/>
          <w:trHeight w:val="571"/>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5BC4DE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1 13 02065 05 0000 130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406600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поступающие в порядке возмещения расходов, понесенных в связи с эксплуатацией имущества муниципальных районов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739DD73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25 300,00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9560C1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26 300,00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451A56F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27 300,00</w:t>
            </w:r>
          </w:p>
        </w:tc>
      </w:tr>
      <w:tr w:rsidR="00283645" w:rsidRPr="00283645" w14:paraId="03A745DF"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B1524A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1 14 00000 00 0000 000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52BF8C8"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ДОХОДЫ ОТ ПРОДАЖИ МАТЕРИАЛЬНЫХ И НЕМАТЕРИАЛЬНЫХ АКТИВОВ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2F3C98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100 000,00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5D8714B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70 000,00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2326DB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80 000,00</w:t>
            </w:r>
          </w:p>
        </w:tc>
      </w:tr>
      <w:tr w:rsidR="00283645" w:rsidRPr="00283645" w14:paraId="24433AED"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330275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1 14 02000 00 0000 000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29614E2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50108F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3C0AAF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tcPr>
          <w:p w14:paraId="716AAB8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56F98ABD" w14:textId="77777777" w:rsidTr="00283645">
        <w:trPr>
          <w:gridAfter w:val="1"/>
          <w:wAfter w:w="10" w:type="dxa"/>
          <w:trHeight w:val="1164"/>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2386AB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1 14 02050 05 0000 410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961E4E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B97ABF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4ACFD1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tcPr>
          <w:p w14:paraId="0B765DC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4B3D2BD5" w14:textId="77777777" w:rsidTr="00283645">
        <w:trPr>
          <w:gridAfter w:val="1"/>
          <w:wAfter w:w="10" w:type="dxa"/>
          <w:trHeight w:val="1121"/>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E4C6BD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1 14 02053 05 0000 410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4D3237B"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304D48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B59939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tcPr>
          <w:p w14:paraId="667FADD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2423736D" w14:textId="77777777" w:rsidTr="00283645">
        <w:trPr>
          <w:gridAfter w:val="1"/>
          <w:wAfter w:w="10" w:type="dxa"/>
          <w:trHeight w:val="40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4C7679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1 14 06000 00 0000 430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70DDE43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Доходы от продажи земельных участков, находящихся в государственной и муниципальной собственности </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B8831E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2F009F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4DBB43C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80 000,00</w:t>
            </w:r>
          </w:p>
        </w:tc>
      </w:tr>
      <w:tr w:rsidR="00283645" w:rsidRPr="00283645" w14:paraId="62502B00" w14:textId="77777777" w:rsidTr="00283645">
        <w:trPr>
          <w:gridAfter w:val="1"/>
          <w:wAfter w:w="10" w:type="dxa"/>
          <w:trHeight w:val="40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7F0FD01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1 14 06010 00 0000 430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CAE3A94"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продажи земельных участков, государственная собственность на которые не разграничена</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309F2F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FB9E3B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961A6F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80 000,00</w:t>
            </w:r>
          </w:p>
        </w:tc>
      </w:tr>
      <w:tr w:rsidR="00283645" w:rsidRPr="00283645" w14:paraId="1321B820" w14:textId="77777777" w:rsidTr="00283645">
        <w:trPr>
          <w:gridAfter w:val="1"/>
          <w:wAfter w:w="10" w:type="dxa"/>
          <w:trHeight w:val="571"/>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88E78D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1 14 06013 13 0000 430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CBEA1C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85128A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C928FC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4DA3773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80 000,00</w:t>
            </w:r>
          </w:p>
        </w:tc>
      </w:tr>
      <w:tr w:rsidR="00283645" w:rsidRPr="00283645" w14:paraId="020F8F95" w14:textId="77777777" w:rsidTr="00283645">
        <w:trPr>
          <w:gridAfter w:val="1"/>
          <w:wAfter w:w="10" w:type="dxa"/>
          <w:trHeight w:val="58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FA1651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1 14 06020 00 0000 430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DB0D9E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4A57BD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B8CD50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tcPr>
          <w:p w14:paraId="04D532E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4A897694" w14:textId="77777777" w:rsidTr="00283645">
        <w:trPr>
          <w:gridAfter w:val="1"/>
          <w:wAfter w:w="10" w:type="dxa"/>
          <w:trHeight w:val="751"/>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A0406A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lastRenderedPageBreak/>
              <w:t>1 14 06025 05 0000 430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7780A929"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DE66EF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C3C21A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tcPr>
          <w:p w14:paraId="19E392F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200F5C96" w14:textId="77777777" w:rsidTr="00283645">
        <w:trPr>
          <w:gridAfter w:val="1"/>
          <w:wAfter w:w="10" w:type="dxa"/>
          <w:trHeight w:val="19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696E0B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1 16 00000 00 0000 000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5386563"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ШТРАФЫ, САНКЦИИ, ВОЗМЕЩЕНИЕ УЩЕРБА</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F965FA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1 590 500,00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56E1727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1 601 500,00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1F0704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1 603 000,00</w:t>
            </w:r>
          </w:p>
        </w:tc>
      </w:tr>
      <w:tr w:rsidR="00283645" w:rsidRPr="00283645" w14:paraId="5B7EEE21" w14:textId="77777777" w:rsidTr="00283645">
        <w:trPr>
          <w:gridAfter w:val="1"/>
          <w:wAfter w:w="10" w:type="dxa"/>
          <w:trHeight w:val="58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85F9A5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1 16 01000 01 0000 140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6B0F01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5CF89A0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1 424 600,00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83A8E7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1 433 600,00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977FF0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1 434 100,00</w:t>
            </w:r>
          </w:p>
        </w:tc>
      </w:tr>
      <w:tr w:rsidR="00283645" w:rsidRPr="00283645" w14:paraId="02DDD2C9" w14:textId="77777777" w:rsidTr="00283645">
        <w:trPr>
          <w:gridAfter w:val="1"/>
          <w:wAfter w:w="10" w:type="dxa"/>
          <w:trHeight w:val="727"/>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2F82523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1 16 01050 01 0000 140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599B75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51C566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37 500,00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B2AC12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38 000,00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240969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38 000,00</w:t>
            </w:r>
          </w:p>
        </w:tc>
      </w:tr>
      <w:tr w:rsidR="00283645" w:rsidRPr="00283645" w14:paraId="3DB36957" w14:textId="77777777" w:rsidTr="00283645">
        <w:trPr>
          <w:gridAfter w:val="1"/>
          <w:wAfter w:w="10" w:type="dxa"/>
          <w:trHeight w:val="1097"/>
        </w:trPr>
        <w:tc>
          <w:tcPr>
            <w:tcW w:w="2040" w:type="dxa"/>
            <w:tcBorders>
              <w:top w:val="single" w:sz="6" w:space="0" w:color="auto"/>
              <w:left w:val="single" w:sz="6" w:space="0" w:color="auto"/>
              <w:bottom w:val="single" w:sz="6" w:space="0" w:color="auto"/>
              <w:right w:val="single" w:sz="6" w:space="0" w:color="auto"/>
            </w:tcBorders>
            <w:hideMark/>
          </w:tcPr>
          <w:p w14:paraId="12EC17C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1 16 01053 01 0000 140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65904F5"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201FEAC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37 500,00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37F091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38 000,00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B8D7AF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38 000,00</w:t>
            </w:r>
          </w:p>
        </w:tc>
      </w:tr>
      <w:tr w:rsidR="00283645" w:rsidRPr="00283645" w14:paraId="075204AB" w14:textId="77777777" w:rsidTr="00283645">
        <w:trPr>
          <w:gridAfter w:val="1"/>
          <w:wAfter w:w="10" w:type="dxa"/>
          <w:trHeight w:val="974"/>
        </w:trPr>
        <w:tc>
          <w:tcPr>
            <w:tcW w:w="2040" w:type="dxa"/>
            <w:tcBorders>
              <w:top w:val="single" w:sz="6" w:space="0" w:color="auto"/>
              <w:left w:val="single" w:sz="6" w:space="0" w:color="auto"/>
              <w:bottom w:val="single" w:sz="6" w:space="0" w:color="auto"/>
              <w:right w:val="single" w:sz="6" w:space="0" w:color="auto"/>
            </w:tcBorders>
            <w:hideMark/>
          </w:tcPr>
          <w:p w14:paraId="26DD020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1 16 01060 01 0000 140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7A29A3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402C5C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188 700,00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96A846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192 700,00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665B80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193 200,00</w:t>
            </w:r>
          </w:p>
        </w:tc>
      </w:tr>
      <w:tr w:rsidR="00283645" w:rsidRPr="00283645" w14:paraId="3A05EABD" w14:textId="77777777" w:rsidTr="00283645">
        <w:trPr>
          <w:gridAfter w:val="1"/>
          <w:wAfter w:w="10" w:type="dxa"/>
          <w:trHeight w:val="1298"/>
        </w:trPr>
        <w:tc>
          <w:tcPr>
            <w:tcW w:w="2040" w:type="dxa"/>
            <w:tcBorders>
              <w:top w:val="single" w:sz="6" w:space="0" w:color="auto"/>
              <w:left w:val="single" w:sz="6" w:space="0" w:color="auto"/>
              <w:bottom w:val="single" w:sz="6" w:space="0" w:color="auto"/>
              <w:right w:val="single" w:sz="6" w:space="0" w:color="auto"/>
            </w:tcBorders>
            <w:hideMark/>
          </w:tcPr>
          <w:p w14:paraId="7089CDF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1 16 01063 01 0000 140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71AF5F4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FE661C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188 700,00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4422AC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192 700,00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96F9DD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193 200,00</w:t>
            </w:r>
          </w:p>
        </w:tc>
      </w:tr>
      <w:tr w:rsidR="00283645" w:rsidRPr="00283645" w14:paraId="770BD6C8" w14:textId="77777777" w:rsidTr="00283645">
        <w:trPr>
          <w:gridAfter w:val="1"/>
          <w:wAfter w:w="10" w:type="dxa"/>
          <w:trHeight w:val="727"/>
        </w:trPr>
        <w:tc>
          <w:tcPr>
            <w:tcW w:w="2040" w:type="dxa"/>
            <w:tcBorders>
              <w:top w:val="single" w:sz="6" w:space="0" w:color="auto"/>
              <w:left w:val="single" w:sz="6" w:space="0" w:color="auto"/>
              <w:bottom w:val="single" w:sz="6" w:space="0" w:color="auto"/>
              <w:right w:val="single" w:sz="6" w:space="0" w:color="auto"/>
            </w:tcBorders>
            <w:hideMark/>
          </w:tcPr>
          <w:p w14:paraId="100B14A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1 16 01070 01 0000 140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42402CB"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48BDB1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72 000,00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4610E2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72 000,00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5A6886E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72 000,00</w:t>
            </w:r>
          </w:p>
        </w:tc>
      </w:tr>
      <w:tr w:rsidR="00283645" w:rsidRPr="00283645" w14:paraId="210B3565" w14:textId="77777777" w:rsidTr="00283645">
        <w:trPr>
          <w:gridAfter w:val="1"/>
          <w:wAfter w:w="10" w:type="dxa"/>
          <w:trHeight w:val="108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C3B9D7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1 16 01073 01 0000 140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6147370"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99D52A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72 000,00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3379792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72 000,00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5629EA3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72 000,00</w:t>
            </w:r>
          </w:p>
        </w:tc>
      </w:tr>
      <w:tr w:rsidR="00283645" w:rsidRPr="00283645" w14:paraId="1AD166BF" w14:textId="77777777" w:rsidTr="00283645">
        <w:trPr>
          <w:gridAfter w:val="1"/>
          <w:wAfter w:w="10" w:type="dxa"/>
          <w:trHeight w:val="806"/>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60C2F5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1 16 01080 01 0000 140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C821485"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055A175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53 700,00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6C3D78E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53 700,00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D5541F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53 700,00</w:t>
            </w:r>
          </w:p>
        </w:tc>
      </w:tr>
      <w:tr w:rsidR="00283645" w:rsidRPr="00283645" w14:paraId="2669D78F" w14:textId="77777777" w:rsidTr="00283645">
        <w:trPr>
          <w:gridAfter w:val="1"/>
          <w:wAfter w:w="10" w:type="dxa"/>
          <w:trHeight w:val="108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6E5F6D1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1 16 01083 01 0000 140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DE85AE0"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8 Кодекса Российской Федерации об административных правонарушениях, за административные правонврушения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5F32FA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53 700,00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D77B8D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53 700,00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4FAD92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53 700,00</w:t>
            </w:r>
          </w:p>
        </w:tc>
      </w:tr>
      <w:tr w:rsidR="00283645" w:rsidRPr="00283645" w14:paraId="3DFFBD7C" w14:textId="77777777" w:rsidTr="00283645">
        <w:trPr>
          <w:gridAfter w:val="1"/>
          <w:wAfter w:w="10" w:type="dxa"/>
          <w:trHeight w:val="962"/>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57F3E6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1 16 01140 01 0000 140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D88AFE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FD1389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44 300,00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5875B70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44 300,00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6FA5E4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44 300,00</w:t>
            </w:r>
          </w:p>
        </w:tc>
      </w:tr>
      <w:tr w:rsidR="00283645" w:rsidRPr="00283645" w14:paraId="68DE986D" w14:textId="77777777" w:rsidTr="00283645">
        <w:trPr>
          <w:gridAfter w:val="1"/>
          <w:wAfter w:w="10" w:type="dxa"/>
          <w:trHeight w:val="1298"/>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71502E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1 16 01143 01 0000 140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C1D555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2C6013B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44 300,00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CE1524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44 300,00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B1D94B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44 300,00</w:t>
            </w:r>
          </w:p>
        </w:tc>
      </w:tr>
      <w:tr w:rsidR="00283645" w:rsidRPr="00283645" w14:paraId="53C90262" w14:textId="77777777" w:rsidTr="00283645">
        <w:trPr>
          <w:gridAfter w:val="1"/>
          <w:wAfter w:w="10" w:type="dxa"/>
          <w:trHeight w:val="929"/>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E8A821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1 16 01150 01 0000 140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62AE575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5558B4E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72048F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C9C508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9 700,00</w:t>
            </w:r>
          </w:p>
        </w:tc>
      </w:tr>
      <w:tr w:rsidR="00283645" w:rsidRPr="00283645" w14:paraId="58B5EB3A" w14:textId="77777777" w:rsidTr="00283645">
        <w:trPr>
          <w:gridAfter w:val="1"/>
          <w:wAfter w:w="10" w:type="dxa"/>
          <w:trHeight w:val="1454"/>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616D592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1 16 01153 01 0000 140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B02B23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717BE1E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3895AF9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17ECE1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9 700,00</w:t>
            </w:r>
          </w:p>
        </w:tc>
      </w:tr>
      <w:tr w:rsidR="00283645" w:rsidRPr="00283645" w14:paraId="7E064793" w14:textId="77777777" w:rsidTr="00283645">
        <w:trPr>
          <w:gridAfter w:val="1"/>
          <w:wAfter w:w="10" w:type="dxa"/>
          <w:trHeight w:val="739"/>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60DEED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lastRenderedPageBreak/>
              <w:t>1 16 01170 01 0000 140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6F9118C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2C70869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18 500,00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3E8829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18 500,00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9E76B2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18 500,00</w:t>
            </w:r>
          </w:p>
        </w:tc>
      </w:tr>
      <w:tr w:rsidR="00283645" w:rsidRPr="00283645" w14:paraId="2024E8D0" w14:textId="77777777" w:rsidTr="00283645">
        <w:trPr>
          <w:gridAfter w:val="1"/>
          <w:wAfter w:w="10" w:type="dxa"/>
          <w:trHeight w:val="1106"/>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1F4CA2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1 16 01173 01 0000 140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36FB84B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A2059A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18 500,00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61CDD7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18 500,00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4C6A2BF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18 500,00</w:t>
            </w:r>
          </w:p>
        </w:tc>
      </w:tr>
      <w:tr w:rsidR="00283645" w:rsidRPr="00283645" w14:paraId="38B4A211" w14:textId="77777777" w:rsidTr="00283645">
        <w:trPr>
          <w:gridAfter w:val="1"/>
          <w:wAfter w:w="10" w:type="dxa"/>
          <w:trHeight w:val="794"/>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43043DB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1 16 01190 01 0000 140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4C1751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5CB6EA9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600 800,00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052BC3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600 800,00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10C1CA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600 800,00</w:t>
            </w:r>
          </w:p>
        </w:tc>
      </w:tr>
      <w:tr w:rsidR="00283645" w:rsidRPr="00283645" w14:paraId="3CE6153D" w14:textId="77777777" w:rsidTr="00283645">
        <w:trPr>
          <w:gridAfter w:val="1"/>
          <w:wAfter w:w="10" w:type="dxa"/>
          <w:trHeight w:val="974"/>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04BA26C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1 16 01193 01 0000 140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746DF6B4"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99E5ED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600 800,00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BAA075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600 800,00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14E8AA9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600 800,00</w:t>
            </w:r>
          </w:p>
        </w:tc>
      </w:tr>
      <w:tr w:rsidR="00283645" w:rsidRPr="00283645" w14:paraId="3841D403"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61C9949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1 16 01200 01 0000 140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0D5606A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849E51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399 400,00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5E5CA6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403 900,00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5B932D6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403 900,00</w:t>
            </w:r>
          </w:p>
        </w:tc>
      </w:tr>
      <w:tr w:rsidR="00283645" w:rsidRPr="00283645" w14:paraId="202DE741"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06F39C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1 16 01203 01 0000 140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608541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188EFD8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399 400,00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40A0F19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403 900,00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79612DF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403 900,00</w:t>
            </w:r>
          </w:p>
        </w:tc>
      </w:tr>
      <w:tr w:rsidR="00283645" w:rsidRPr="00283645" w14:paraId="37FBEB70" w14:textId="77777777" w:rsidTr="00283645">
        <w:trPr>
          <w:gridAfter w:val="1"/>
          <w:wAfter w:w="10" w:type="dxa"/>
          <w:trHeight w:val="1512"/>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C0D5FD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1 16 01330 00 0000 140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8226990"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6B38847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131 900,00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723EAA2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131 900,00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6913CF1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131 900,00</w:t>
            </w:r>
          </w:p>
        </w:tc>
      </w:tr>
      <w:tr w:rsidR="00283645" w:rsidRPr="00283645" w14:paraId="1BF8C36A" w14:textId="77777777" w:rsidTr="00283645">
        <w:trPr>
          <w:gridAfter w:val="1"/>
          <w:wAfter w:w="10" w:type="dxa"/>
          <w:trHeight w:val="1802"/>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5683F1D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1 16 01333 01 0000 140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1EE2A4B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77D6F7B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131 900,00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CEA40D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131 900,00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11C70AD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131 900,00</w:t>
            </w:r>
          </w:p>
        </w:tc>
      </w:tr>
      <w:tr w:rsidR="00283645" w:rsidRPr="00283645" w14:paraId="609DAA7A" w14:textId="77777777" w:rsidTr="00283645">
        <w:trPr>
          <w:gridAfter w:val="1"/>
          <w:wAfter w:w="10" w:type="dxa"/>
          <w:trHeight w:val="550"/>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316D680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1 16 02000 02 0000 140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D3D19C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законами субъектов Российской Федерации об административных правонарушениях</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3C11DDF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34 000,00</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147C8F2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36 000,00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098C261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37 000,00</w:t>
            </w:r>
          </w:p>
        </w:tc>
      </w:tr>
      <w:tr w:rsidR="00283645" w:rsidRPr="00283645" w14:paraId="2AAB10D6" w14:textId="77777777" w:rsidTr="00283645">
        <w:trPr>
          <w:gridAfter w:val="1"/>
          <w:wAfter w:w="10" w:type="dxa"/>
          <w:trHeight w:val="905"/>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BA1E2A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1 16 02010 02 0000 140</w:t>
            </w:r>
          </w:p>
        </w:tc>
        <w:tc>
          <w:tcPr>
            <w:tcW w:w="4623" w:type="dxa"/>
            <w:tcBorders>
              <w:top w:val="single" w:sz="6" w:space="0" w:color="auto"/>
              <w:left w:val="single" w:sz="6" w:space="0" w:color="auto"/>
              <w:bottom w:val="single" w:sz="6" w:space="0" w:color="auto"/>
              <w:right w:val="single" w:sz="6" w:space="0" w:color="auto"/>
            </w:tcBorders>
            <w:hideMark/>
          </w:tcPr>
          <w:p w14:paraId="2C814D2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516" w:type="dxa"/>
            <w:tcBorders>
              <w:top w:val="single" w:sz="6" w:space="0" w:color="auto"/>
              <w:left w:val="single" w:sz="6" w:space="0" w:color="auto"/>
              <w:bottom w:val="single" w:sz="6" w:space="0" w:color="auto"/>
              <w:right w:val="single" w:sz="6" w:space="0" w:color="auto"/>
            </w:tcBorders>
            <w:hideMark/>
          </w:tcPr>
          <w:p w14:paraId="7779B04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34 000,00</w:t>
            </w:r>
          </w:p>
        </w:tc>
        <w:tc>
          <w:tcPr>
            <w:tcW w:w="1493" w:type="dxa"/>
            <w:tcBorders>
              <w:top w:val="single" w:sz="6" w:space="0" w:color="auto"/>
              <w:left w:val="single" w:sz="6" w:space="0" w:color="auto"/>
              <w:bottom w:val="single" w:sz="6" w:space="0" w:color="auto"/>
              <w:right w:val="single" w:sz="6" w:space="0" w:color="auto"/>
            </w:tcBorders>
            <w:hideMark/>
          </w:tcPr>
          <w:p w14:paraId="126B745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36 000,00</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3F5B3FC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37 000,00</w:t>
            </w:r>
          </w:p>
        </w:tc>
      </w:tr>
      <w:tr w:rsidR="00283645" w:rsidRPr="00283645" w14:paraId="1CBFEDEF" w14:textId="77777777" w:rsidTr="00283645">
        <w:trPr>
          <w:gridAfter w:val="1"/>
          <w:wAfter w:w="10" w:type="dxa"/>
          <w:trHeight w:val="290"/>
        </w:trPr>
        <w:tc>
          <w:tcPr>
            <w:tcW w:w="2040" w:type="dxa"/>
            <w:tcBorders>
              <w:top w:val="single" w:sz="6" w:space="0" w:color="auto"/>
              <w:left w:val="single" w:sz="6" w:space="0" w:color="auto"/>
              <w:bottom w:val="single" w:sz="6" w:space="0" w:color="auto"/>
              <w:right w:val="single" w:sz="6" w:space="0" w:color="auto"/>
            </w:tcBorders>
            <w:hideMark/>
          </w:tcPr>
          <w:p w14:paraId="7FB19D2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2 00 00000 00 0000 000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5BE7094E"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БЕЗВОЗМЕЗДНЫЕ ПОСТУПЛЕНИЯ</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495CE64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514 290 244,35</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0BFA1B3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399 118 501,86</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14F1D68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346 633 491,04</w:t>
            </w:r>
          </w:p>
        </w:tc>
      </w:tr>
      <w:tr w:rsidR="00283645" w:rsidRPr="00283645" w14:paraId="0D933814"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hideMark/>
          </w:tcPr>
          <w:p w14:paraId="0A17AB1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2 02 00000 00 0000 000</w:t>
            </w:r>
          </w:p>
        </w:tc>
        <w:tc>
          <w:tcPr>
            <w:tcW w:w="4623" w:type="dxa"/>
            <w:tcBorders>
              <w:top w:val="single" w:sz="6" w:space="0" w:color="auto"/>
              <w:left w:val="single" w:sz="6" w:space="0" w:color="auto"/>
              <w:bottom w:val="single" w:sz="6" w:space="0" w:color="auto"/>
              <w:right w:val="single" w:sz="6" w:space="0" w:color="auto"/>
            </w:tcBorders>
            <w:shd w:val="solid" w:color="FFFFFF" w:fill="auto"/>
            <w:hideMark/>
          </w:tcPr>
          <w:p w14:paraId="490B4CD9"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Безвозмездные поступления от других бюджетов бюджетной системы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hideMark/>
          </w:tcPr>
          <w:p w14:paraId="5190033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514 290 244,35</w:t>
            </w:r>
          </w:p>
        </w:tc>
        <w:tc>
          <w:tcPr>
            <w:tcW w:w="1493" w:type="dxa"/>
            <w:tcBorders>
              <w:top w:val="single" w:sz="6" w:space="0" w:color="auto"/>
              <w:left w:val="single" w:sz="6" w:space="0" w:color="auto"/>
              <w:bottom w:val="single" w:sz="6" w:space="0" w:color="auto"/>
              <w:right w:val="single" w:sz="6" w:space="0" w:color="auto"/>
            </w:tcBorders>
            <w:shd w:val="solid" w:color="FFFFFF" w:fill="auto"/>
            <w:hideMark/>
          </w:tcPr>
          <w:p w14:paraId="1CD81B6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399 118 501,86</w:t>
            </w:r>
          </w:p>
        </w:tc>
        <w:tc>
          <w:tcPr>
            <w:tcW w:w="1337" w:type="dxa"/>
            <w:gridSpan w:val="2"/>
            <w:tcBorders>
              <w:top w:val="single" w:sz="6" w:space="0" w:color="auto"/>
              <w:left w:val="single" w:sz="6" w:space="0" w:color="auto"/>
              <w:bottom w:val="single" w:sz="6" w:space="0" w:color="auto"/>
              <w:right w:val="single" w:sz="6" w:space="0" w:color="auto"/>
            </w:tcBorders>
            <w:shd w:val="solid" w:color="FFFFFF" w:fill="auto"/>
            <w:hideMark/>
          </w:tcPr>
          <w:p w14:paraId="29A0817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346 633 491,04</w:t>
            </w:r>
          </w:p>
        </w:tc>
      </w:tr>
      <w:tr w:rsidR="00283645" w:rsidRPr="00283645" w14:paraId="0886E8DC"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hideMark/>
          </w:tcPr>
          <w:p w14:paraId="63DB112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2 02 10000 00 0000 150</w:t>
            </w:r>
          </w:p>
        </w:tc>
        <w:tc>
          <w:tcPr>
            <w:tcW w:w="4623" w:type="dxa"/>
            <w:tcBorders>
              <w:top w:val="single" w:sz="6" w:space="0" w:color="auto"/>
              <w:left w:val="single" w:sz="6" w:space="0" w:color="auto"/>
              <w:bottom w:val="single" w:sz="6" w:space="0" w:color="auto"/>
              <w:right w:val="single" w:sz="6" w:space="0" w:color="auto"/>
            </w:tcBorders>
            <w:hideMark/>
          </w:tcPr>
          <w:p w14:paraId="662F2192"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Дотации бюджетам бюджетной системы Российской Федерации</w:t>
            </w:r>
          </w:p>
        </w:tc>
        <w:tc>
          <w:tcPr>
            <w:tcW w:w="1516" w:type="dxa"/>
            <w:tcBorders>
              <w:top w:val="single" w:sz="6" w:space="0" w:color="auto"/>
              <w:left w:val="single" w:sz="6" w:space="0" w:color="auto"/>
              <w:bottom w:val="single" w:sz="6" w:space="0" w:color="auto"/>
              <w:right w:val="single" w:sz="6" w:space="0" w:color="auto"/>
            </w:tcBorders>
            <w:hideMark/>
          </w:tcPr>
          <w:p w14:paraId="3927D4A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108 777 200,00</w:t>
            </w:r>
          </w:p>
        </w:tc>
        <w:tc>
          <w:tcPr>
            <w:tcW w:w="1493" w:type="dxa"/>
            <w:tcBorders>
              <w:top w:val="single" w:sz="6" w:space="0" w:color="auto"/>
              <w:left w:val="single" w:sz="6" w:space="0" w:color="auto"/>
              <w:bottom w:val="single" w:sz="6" w:space="0" w:color="auto"/>
              <w:right w:val="single" w:sz="6" w:space="0" w:color="auto"/>
            </w:tcBorders>
            <w:hideMark/>
          </w:tcPr>
          <w:p w14:paraId="4815D2C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40 698 000,00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0842DF8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28 843 000,00</w:t>
            </w:r>
          </w:p>
        </w:tc>
      </w:tr>
      <w:tr w:rsidR="00283645" w:rsidRPr="00283645" w14:paraId="5DCE6C18" w14:textId="77777777" w:rsidTr="00283645">
        <w:trPr>
          <w:gridAfter w:val="1"/>
          <w:wAfter w:w="10" w:type="dxa"/>
          <w:trHeight w:val="245"/>
        </w:trPr>
        <w:tc>
          <w:tcPr>
            <w:tcW w:w="2040" w:type="dxa"/>
            <w:tcBorders>
              <w:top w:val="single" w:sz="6" w:space="0" w:color="auto"/>
              <w:left w:val="single" w:sz="6" w:space="0" w:color="auto"/>
              <w:bottom w:val="single" w:sz="6" w:space="0" w:color="auto"/>
              <w:right w:val="single" w:sz="6" w:space="0" w:color="auto"/>
            </w:tcBorders>
            <w:hideMark/>
          </w:tcPr>
          <w:p w14:paraId="3AA0021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2 02 15001 00 0000 150</w:t>
            </w:r>
          </w:p>
        </w:tc>
        <w:tc>
          <w:tcPr>
            <w:tcW w:w="4623" w:type="dxa"/>
            <w:tcBorders>
              <w:top w:val="single" w:sz="6" w:space="0" w:color="auto"/>
              <w:left w:val="single" w:sz="6" w:space="0" w:color="auto"/>
              <w:bottom w:val="single" w:sz="6" w:space="0" w:color="auto"/>
              <w:right w:val="single" w:sz="6" w:space="0" w:color="auto"/>
            </w:tcBorders>
            <w:hideMark/>
          </w:tcPr>
          <w:p w14:paraId="277CC86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Дотации на выравнивание бюджетной обеспеченности</w:t>
            </w:r>
          </w:p>
        </w:tc>
        <w:tc>
          <w:tcPr>
            <w:tcW w:w="1516" w:type="dxa"/>
            <w:tcBorders>
              <w:top w:val="single" w:sz="6" w:space="0" w:color="auto"/>
              <w:left w:val="single" w:sz="6" w:space="0" w:color="auto"/>
              <w:bottom w:val="single" w:sz="6" w:space="0" w:color="auto"/>
              <w:right w:val="single" w:sz="6" w:space="0" w:color="auto"/>
            </w:tcBorders>
            <w:hideMark/>
          </w:tcPr>
          <w:p w14:paraId="7920088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96 999 000,00</w:t>
            </w:r>
          </w:p>
        </w:tc>
        <w:tc>
          <w:tcPr>
            <w:tcW w:w="1493" w:type="dxa"/>
            <w:tcBorders>
              <w:top w:val="single" w:sz="6" w:space="0" w:color="auto"/>
              <w:left w:val="single" w:sz="6" w:space="0" w:color="auto"/>
              <w:bottom w:val="single" w:sz="6" w:space="0" w:color="auto"/>
              <w:right w:val="single" w:sz="6" w:space="0" w:color="auto"/>
            </w:tcBorders>
            <w:hideMark/>
          </w:tcPr>
          <w:p w14:paraId="5CF4145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40 698 000,00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1ABCF34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28 843 000,00</w:t>
            </w:r>
          </w:p>
        </w:tc>
      </w:tr>
      <w:tr w:rsidR="00283645" w:rsidRPr="00283645" w14:paraId="5302755A" w14:textId="77777777" w:rsidTr="00283645">
        <w:trPr>
          <w:gridAfter w:val="1"/>
          <w:wAfter w:w="10" w:type="dxa"/>
          <w:trHeight w:val="535"/>
        </w:trPr>
        <w:tc>
          <w:tcPr>
            <w:tcW w:w="2040" w:type="dxa"/>
            <w:tcBorders>
              <w:top w:val="single" w:sz="6" w:space="0" w:color="auto"/>
              <w:left w:val="single" w:sz="6" w:space="0" w:color="auto"/>
              <w:bottom w:val="single" w:sz="6" w:space="0" w:color="auto"/>
              <w:right w:val="single" w:sz="6" w:space="0" w:color="auto"/>
            </w:tcBorders>
            <w:hideMark/>
          </w:tcPr>
          <w:p w14:paraId="5315CB7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2 02 15001 05 0000 150</w:t>
            </w:r>
          </w:p>
        </w:tc>
        <w:tc>
          <w:tcPr>
            <w:tcW w:w="4623" w:type="dxa"/>
            <w:tcBorders>
              <w:top w:val="single" w:sz="6" w:space="0" w:color="auto"/>
              <w:left w:val="single" w:sz="6" w:space="0" w:color="auto"/>
              <w:bottom w:val="single" w:sz="6" w:space="0" w:color="auto"/>
              <w:right w:val="single" w:sz="6" w:space="0" w:color="auto"/>
            </w:tcBorders>
            <w:hideMark/>
          </w:tcPr>
          <w:p w14:paraId="062C03B5"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Дотации бюджетам муниципальных районов на выравнивание бюджетной обеспеченности из бюджета субъекта Российской Федерации</w:t>
            </w:r>
          </w:p>
        </w:tc>
        <w:tc>
          <w:tcPr>
            <w:tcW w:w="1516" w:type="dxa"/>
            <w:tcBorders>
              <w:top w:val="single" w:sz="6" w:space="0" w:color="auto"/>
              <w:left w:val="single" w:sz="6" w:space="0" w:color="auto"/>
              <w:bottom w:val="single" w:sz="6" w:space="0" w:color="auto"/>
              <w:right w:val="single" w:sz="6" w:space="0" w:color="auto"/>
            </w:tcBorders>
            <w:hideMark/>
          </w:tcPr>
          <w:p w14:paraId="6196D7F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96 999 000,00</w:t>
            </w:r>
          </w:p>
        </w:tc>
        <w:tc>
          <w:tcPr>
            <w:tcW w:w="1493" w:type="dxa"/>
            <w:tcBorders>
              <w:top w:val="single" w:sz="6" w:space="0" w:color="auto"/>
              <w:left w:val="single" w:sz="6" w:space="0" w:color="auto"/>
              <w:bottom w:val="single" w:sz="6" w:space="0" w:color="auto"/>
              <w:right w:val="single" w:sz="6" w:space="0" w:color="auto"/>
            </w:tcBorders>
            <w:hideMark/>
          </w:tcPr>
          <w:p w14:paraId="72E74AA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40 698 000,00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2E2816E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28 843 000,00</w:t>
            </w:r>
          </w:p>
        </w:tc>
      </w:tr>
      <w:tr w:rsidR="00283645" w:rsidRPr="00283645" w14:paraId="1D4097A4"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hideMark/>
          </w:tcPr>
          <w:p w14:paraId="205CDFB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2 02 15002 00 0000 150</w:t>
            </w:r>
          </w:p>
        </w:tc>
        <w:tc>
          <w:tcPr>
            <w:tcW w:w="4623" w:type="dxa"/>
            <w:tcBorders>
              <w:top w:val="single" w:sz="6" w:space="0" w:color="auto"/>
              <w:left w:val="single" w:sz="6" w:space="0" w:color="auto"/>
              <w:bottom w:val="single" w:sz="6" w:space="0" w:color="auto"/>
              <w:right w:val="single" w:sz="6" w:space="0" w:color="auto"/>
            </w:tcBorders>
            <w:hideMark/>
          </w:tcPr>
          <w:p w14:paraId="25FEC659"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Дотации бюджетам на поддержку мер по обеспечению сбалансированности бюджетов</w:t>
            </w:r>
          </w:p>
        </w:tc>
        <w:tc>
          <w:tcPr>
            <w:tcW w:w="1516" w:type="dxa"/>
            <w:tcBorders>
              <w:top w:val="single" w:sz="6" w:space="0" w:color="auto"/>
              <w:left w:val="single" w:sz="6" w:space="0" w:color="auto"/>
              <w:bottom w:val="single" w:sz="6" w:space="0" w:color="auto"/>
              <w:right w:val="single" w:sz="6" w:space="0" w:color="auto"/>
            </w:tcBorders>
            <w:hideMark/>
          </w:tcPr>
          <w:p w14:paraId="3A0C028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11 778 200,00</w:t>
            </w:r>
          </w:p>
        </w:tc>
        <w:tc>
          <w:tcPr>
            <w:tcW w:w="1493" w:type="dxa"/>
            <w:tcBorders>
              <w:top w:val="single" w:sz="6" w:space="0" w:color="auto"/>
              <w:left w:val="single" w:sz="6" w:space="0" w:color="auto"/>
              <w:bottom w:val="single" w:sz="6" w:space="0" w:color="auto"/>
              <w:right w:val="single" w:sz="6" w:space="0" w:color="auto"/>
            </w:tcBorders>
          </w:tcPr>
          <w:p w14:paraId="79C99F6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tcPr>
          <w:p w14:paraId="46F417C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410574BC"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hideMark/>
          </w:tcPr>
          <w:p w14:paraId="5206357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2 02 15002 05 0000 150</w:t>
            </w:r>
          </w:p>
        </w:tc>
        <w:tc>
          <w:tcPr>
            <w:tcW w:w="4623" w:type="dxa"/>
            <w:tcBorders>
              <w:top w:val="single" w:sz="6" w:space="0" w:color="auto"/>
              <w:left w:val="single" w:sz="6" w:space="0" w:color="auto"/>
              <w:bottom w:val="single" w:sz="6" w:space="0" w:color="auto"/>
              <w:right w:val="single" w:sz="6" w:space="0" w:color="auto"/>
            </w:tcBorders>
            <w:hideMark/>
          </w:tcPr>
          <w:p w14:paraId="533DC34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Дотации бюджетам муниципальных районов на поддержку мер по обеспечению сбалансированности бюджетов </w:t>
            </w:r>
          </w:p>
        </w:tc>
        <w:tc>
          <w:tcPr>
            <w:tcW w:w="1516" w:type="dxa"/>
            <w:tcBorders>
              <w:top w:val="single" w:sz="6" w:space="0" w:color="auto"/>
              <w:left w:val="single" w:sz="6" w:space="0" w:color="auto"/>
              <w:bottom w:val="single" w:sz="6" w:space="0" w:color="auto"/>
              <w:right w:val="single" w:sz="6" w:space="0" w:color="auto"/>
            </w:tcBorders>
            <w:hideMark/>
          </w:tcPr>
          <w:p w14:paraId="0378C18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11 778 200,00</w:t>
            </w:r>
          </w:p>
        </w:tc>
        <w:tc>
          <w:tcPr>
            <w:tcW w:w="1493" w:type="dxa"/>
            <w:tcBorders>
              <w:top w:val="single" w:sz="6" w:space="0" w:color="auto"/>
              <w:left w:val="single" w:sz="6" w:space="0" w:color="auto"/>
              <w:bottom w:val="single" w:sz="6" w:space="0" w:color="auto"/>
              <w:right w:val="single" w:sz="6" w:space="0" w:color="auto"/>
            </w:tcBorders>
          </w:tcPr>
          <w:p w14:paraId="4AA5FA6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tcPr>
          <w:p w14:paraId="5C83A2B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22A9EE8C" w14:textId="77777777" w:rsidTr="00283645">
        <w:trPr>
          <w:gridAfter w:val="1"/>
          <w:wAfter w:w="10" w:type="dxa"/>
          <w:trHeight w:val="382"/>
        </w:trPr>
        <w:tc>
          <w:tcPr>
            <w:tcW w:w="2040" w:type="dxa"/>
            <w:tcBorders>
              <w:top w:val="single" w:sz="6" w:space="0" w:color="auto"/>
              <w:left w:val="single" w:sz="6" w:space="0" w:color="auto"/>
              <w:bottom w:val="single" w:sz="6" w:space="0" w:color="auto"/>
              <w:right w:val="single" w:sz="6" w:space="0" w:color="auto"/>
            </w:tcBorders>
            <w:hideMark/>
          </w:tcPr>
          <w:p w14:paraId="095C239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2 02 20000 00 0000 150</w:t>
            </w:r>
          </w:p>
        </w:tc>
        <w:tc>
          <w:tcPr>
            <w:tcW w:w="4623" w:type="dxa"/>
            <w:tcBorders>
              <w:top w:val="single" w:sz="6" w:space="0" w:color="auto"/>
              <w:left w:val="single" w:sz="6" w:space="0" w:color="auto"/>
              <w:bottom w:val="single" w:sz="6" w:space="0" w:color="auto"/>
              <w:right w:val="single" w:sz="6" w:space="0" w:color="auto"/>
            </w:tcBorders>
            <w:hideMark/>
          </w:tcPr>
          <w:p w14:paraId="2ECF3DA4"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Субсидии бюджетам бюджетной системы Российской Федерации (межбюджетные субсидии)</w:t>
            </w:r>
          </w:p>
        </w:tc>
        <w:tc>
          <w:tcPr>
            <w:tcW w:w="1516" w:type="dxa"/>
            <w:tcBorders>
              <w:top w:val="single" w:sz="6" w:space="0" w:color="auto"/>
              <w:left w:val="single" w:sz="6" w:space="0" w:color="auto"/>
              <w:bottom w:val="single" w:sz="6" w:space="0" w:color="auto"/>
              <w:right w:val="single" w:sz="6" w:space="0" w:color="auto"/>
            </w:tcBorders>
            <w:hideMark/>
          </w:tcPr>
          <w:p w14:paraId="5F7C7CD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80 144 222,48</w:t>
            </w:r>
          </w:p>
        </w:tc>
        <w:tc>
          <w:tcPr>
            <w:tcW w:w="1493" w:type="dxa"/>
            <w:tcBorders>
              <w:top w:val="single" w:sz="6" w:space="0" w:color="auto"/>
              <w:left w:val="single" w:sz="6" w:space="0" w:color="auto"/>
              <w:bottom w:val="single" w:sz="6" w:space="0" w:color="auto"/>
              <w:right w:val="single" w:sz="6" w:space="0" w:color="auto"/>
            </w:tcBorders>
            <w:hideMark/>
          </w:tcPr>
          <w:p w14:paraId="45CF24A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33 347 207,72</w:t>
            </w:r>
          </w:p>
        </w:tc>
        <w:tc>
          <w:tcPr>
            <w:tcW w:w="1337" w:type="dxa"/>
            <w:gridSpan w:val="2"/>
            <w:tcBorders>
              <w:top w:val="single" w:sz="6" w:space="0" w:color="auto"/>
              <w:left w:val="single" w:sz="6" w:space="0" w:color="auto"/>
              <w:bottom w:val="single" w:sz="6" w:space="0" w:color="auto"/>
              <w:right w:val="single" w:sz="6" w:space="0" w:color="auto"/>
            </w:tcBorders>
            <w:hideMark/>
          </w:tcPr>
          <w:p w14:paraId="36BD992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36 535 646,84</w:t>
            </w:r>
          </w:p>
        </w:tc>
      </w:tr>
      <w:tr w:rsidR="00283645" w:rsidRPr="00283645" w14:paraId="20A14116" w14:textId="77777777" w:rsidTr="00283645">
        <w:trPr>
          <w:gridAfter w:val="1"/>
          <w:wAfter w:w="10" w:type="dxa"/>
          <w:trHeight w:val="446"/>
        </w:trPr>
        <w:tc>
          <w:tcPr>
            <w:tcW w:w="2040" w:type="dxa"/>
            <w:tcBorders>
              <w:top w:val="single" w:sz="6" w:space="0" w:color="auto"/>
              <w:left w:val="single" w:sz="6" w:space="0" w:color="auto"/>
              <w:bottom w:val="single" w:sz="6" w:space="0" w:color="auto"/>
              <w:right w:val="single" w:sz="6" w:space="0" w:color="auto"/>
            </w:tcBorders>
            <w:hideMark/>
          </w:tcPr>
          <w:p w14:paraId="6C31483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2 02 20077 00 0000 150</w:t>
            </w:r>
          </w:p>
        </w:tc>
        <w:tc>
          <w:tcPr>
            <w:tcW w:w="4623" w:type="dxa"/>
            <w:tcBorders>
              <w:top w:val="single" w:sz="6" w:space="0" w:color="auto"/>
              <w:left w:val="single" w:sz="6" w:space="0" w:color="auto"/>
              <w:bottom w:val="single" w:sz="6" w:space="0" w:color="auto"/>
              <w:right w:val="single" w:sz="6" w:space="0" w:color="auto"/>
            </w:tcBorders>
            <w:hideMark/>
          </w:tcPr>
          <w:p w14:paraId="39ACAAF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на софинансирование капитальных вложений в объекты муниципальной собственности</w:t>
            </w:r>
          </w:p>
        </w:tc>
        <w:tc>
          <w:tcPr>
            <w:tcW w:w="1516" w:type="dxa"/>
            <w:tcBorders>
              <w:top w:val="single" w:sz="6" w:space="0" w:color="auto"/>
              <w:left w:val="single" w:sz="6" w:space="0" w:color="auto"/>
              <w:bottom w:val="single" w:sz="6" w:space="0" w:color="auto"/>
              <w:right w:val="single" w:sz="6" w:space="0" w:color="auto"/>
            </w:tcBorders>
            <w:hideMark/>
          </w:tcPr>
          <w:p w14:paraId="3027B41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7 303 751,00</w:t>
            </w:r>
          </w:p>
        </w:tc>
        <w:tc>
          <w:tcPr>
            <w:tcW w:w="1493" w:type="dxa"/>
            <w:tcBorders>
              <w:top w:val="single" w:sz="6" w:space="0" w:color="auto"/>
              <w:left w:val="single" w:sz="6" w:space="0" w:color="auto"/>
              <w:bottom w:val="single" w:sz="6" w:space="0" w:color="auto"/>
              <w:right w:val="single" w:sz="6" w:space="0" w:color="auto"/>
            </w:tcBorders>
          </w:tcPr>
          <w:p w14:paraId="7E35124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tcPr>
          <w:p w14:paraId="550AF68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1F518962" w14:textId="77777777" w:rsidTr="00283645">
        <w:trPr>
          <w:gridAfter w:val="1"/>
          <w:wAfter w:w="10" w:type="dxa"/>
          <w:trHeight w:val="953"/>
        </w:trPr>
        <w:tc>
          <w:tcPr>
            <w:tcW w:w="2040" w:type="dxa"/>
            <w:tcBorders>
              <w:top w:val="single" w:sz="6" w:space="0" w:color="auto"/>
              <w:left w:val="single" w:sz="6" w:space="0" w:color="auto"/>
              <w:bottom w:val="single" w:sz="6" w:space="0" w:color="auto"/>
              <w:right w:val="single" w:sz="6" w:space="0" w:color="auto"/>
            </w:tcBorders>
            <w:hideMark/>
          </w:tcPr>
          <w:p w14:paraId="654AB5D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lastRenderedPageBreak/>
              <w:t>2 02 20077 05 0000 150</w:t>
            </w:r>
          </w:p>
        </w:tc>
        <w:tc>
          <w:tcPr>
            <w:tcW w:w="4623" w:type="dxa"/>
            <w:tcBorders>
              <w:top w:val="single" w:sz="6" w:space="0" w:color="auto"/>
              <w:left w:val="single" w:sz="6" w:space="0" w:color="auto"/>
              <w:bottom w:val="single" w:sz="6" w:space="0" w:color="auto"/>
              <w:right w:val="single" w:sz="6" w:space="0" w:color="auto"/>
            </w:tcBorders>
            <w:hideMark/>
          </w:tcPr>
          <w:p w14:paraId="7E2FED6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обеспечение жильем тренеров, тренеров-преподавателей государственных и муниципальных учреждений физической культуры и спорта Брянской области</w:t>
            </w:r>
          </w:p>
        </w:tc>
        <w:tc>
          <w:tcPr>
            <w:tcW w:w="1516" w:type="dxa"/>
            <w:tcBorders>
              <w:top w:val="single" w:sz="6" w:space="0" w:color="auto"/>
              <w:left w:val="single" w:sz="6" w:space="0" w:color="auto"/>
              <w:bottom w:val="single" w:sz="6" w:space="0" w:color="auto"/>
              <w:right w:val="single" w:sz="6" w:space="0" w:color="auto"/>
            </w:tcBorders>
            <w:hideMark/>
          </w:tcPr>
          <w:p w14:paraId="0FB4380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7 303 751,00</w:t>
            </w:r>
          </w:p>
        </w:tc>
        <w:tc>
          <w:tcPr>
            <w:tcW w:w="1493" w:type="dxa"/>
            <w:tcBorders>
              <w:top w:val="single" w:sz="6" w:space="0" w:color="auto"/>
              <w:left w:val="single" w:sz="6" w:space="0" w:color="auto"/>
              <w:bottom w:val="single" w:sz="6" w:space="0" w:color="auto"/>
              <w:right w:val="single" w:sz="6" w:space="0" w:color="auto"/>
            </w:tcBorders>
          </w:tcPr>
          <w:p w14:paraId="0FD63EA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tcPr>
          <w:p w14:paraId="292F86C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17F04740" w14:textId="77777777" w:rsidTr="00283645">
        <w:trPr>
          <w:gridAfter w:val="1"/>
          <w:wAfter w:w="10" w:type="dxa"/>
          <w:trHeight w:val="1253"/>
        </w:trPr>
        <w:tc>
          <w:tcPr>
            <w:tcW w:w="2040" w:type="dxa"/>
            <w:tcBorders>
              <w:top w:val="single" w:sz="6" w:space="0" w:color="auto"/>
              <w:left w:val="single" w:sz="6" w:space="0" w:color="auto"/>
              <w:bottom w:val="single" w:sz="6" w:space="0" w:color="auto"/>
              <w:right w:val="single" w:sz="6" w:space="0" w:color="auto"/>
            </w:tcBorders>
            <w:hideMark/>
          </w:tcPr>
          <w:p w14:paraId="1610445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2 02 20216 00 0000 150</w:t>
            </w:r>
          </w:p>
        </w:tc>
        <w:tc>
          <w:tcPr>
            <w:tcW w:w="4623" w:type="dxa"/>
            <w:tcBorders>
              <w:top w:val="single" w:sz="6" w:space="0" w:color="auto"/>
              <w:left w:val="single" w:sz="6" w:space="0" w:color="auto"/>
              <w:bottom w:val="single" w:sz="6" w:space="0" w:color="auto"/>
              <w:right w:val="single" w:sz="6" w:space="0" w:color="auto"/>
            </w:tcBorders>
            <w:hideMark/>
          </w:tcPr>
          <w:p w14:paraId="091A082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16" w:type="dxa"/>
            <w:tcBorders>
              <w:top w:val="single" w:sz="6" w:space="0" w:color="auto"/>
              <w:left w:val="single" w:sz="6" w:space="0" w:color="auto"/>
              <w:bottom w:val="single" w:sz="6" w:space="0" w:color="auto"/>
              <w:right w:val="single" w:sz="6" w:space="0" w:color="auto"/>
            </w:tcBorders>
            <w:hideMark/>
          </w:tcPr>
          <w:p w14:paraId="46B8B95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15 452 244,00</w:t>
            </w:r>
          </w:p>
        </w:tc>
        <w:tc>
          <w:tcPr>
            <w:tcW w:w="1493" w:type="dxa"/>
            <w:tcBorders>
              <w:top w:val="single" w:sz="6" w:space="0" w:color="auto"/>
              <w:left w:val="single" w:sz="6" w:space="0" w:color="auto"/>
              <w:bottom w:val="single" w:sz="6" w:space="0" w:color="auto"/>
              <w:right w:val="single" w:sz="6" w:space="0" w:color="auto"/>
            </w:tcBorders>
            <w:hideMark/>
          </w:tcPr>
          <w:p w14:paraId="37ABC06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10 301 496,00</w:t>
            </w:r>
          </w:p>
        </w:tc>
        <w:tc>
          <w:tcPr>
            <w:tcW w:w="1337" w:type="dxa"/>
            <w:gridSpan w:val="2"/>
            <w:tcBorders>
              <w:top w:val="single" w:sz="6" w:space="0" w:color="auto"/>
              <w:left w:val="single" w:sz="6" w:space="0" w:color="auto"/>
              <w:bottom w:val="single" w:sz="6" w:space="0" w:color="auto"/>
              <w:right w:val="single" w:sz="6" w:space="0" w:color="auto"/>
            </w:tcBorders>
            <w:hideMark/>
          </w:tcPr>
          <w:p w14:paraId="53023D2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20 602 992,00</w:t>
            </w:r>
          </w:p>
        </w:tc>
      </w:tr>
      <w:tr w:rsidR="00283645" w:rsidRPr="00283645" w14:paraId="6A0E94F1" w14:textId="77777777" w:rsidTr="00283645">
        <w:trPr>
          <w:gridAfter w:val="1"/>
          <w:wAfter w:w="10" w:type="dxa"/>
          <w:trHeight w:val="1354"/>
        </w:trPr>
        <w:tc>
          <w:tcPr>
            <w:tcW w:w="2040" w:type="dxa"/>
            <w:tcBorders>
              <w:top w:val="single" w:sz="6" w:space="0" w:color="auto"/>
              <w:left w:val="single" w:sz="6" w:space="0" w:color="auto"/>
              <w:bottom w:val="single" w:sz="6" w:space="0" w:color="auto"/>
              <w:right w:val="single" w:sz="6" w:space="0" w:color="auto"/>
            </w:tcBorders>
            <w:hideMark/>
          </w:tcPr>
          <w:p w14:paraId="77EA2C6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2 02 20216 05 0000 150</w:t>
            </w:r>
          </w:p>
        </w:tc>
        <w:tc>
          <w:tcPr>
            <w:tcW w:w="4623" w:type="dxa"/>
            <w:tcBorders>
              <w:top w:val="single" w:sz="6" w:space="0" w:color="auto"/>
              <w:left w:val="single" w:sz="6" w:space="0" w:color="auto"/>
              <w:bottom w:val="single" w:sz="6" w:space="0" w:color="auto"/>
              <w:right w:val="single" w:sz="6" w:space="0" w:color="auto"/>
            </w:tcBorders>
            <w:hideMark/>
          </w:tcPr>
          <w:p w14:paraId="6DB74B0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16" w:type="dxa"/>
            <w:tcBorders>
              <w:top w:val="single" w:sz="6" w:space="0" w:color="auto"/>
              <w:left w:val="single" w:sz="6" w:space="0" w:color="auto"/>
              <w:bottom w:val="single" w:sz="6" w:space="0" w:color="auto"/>
              <w:right w:val="single" w:sz="6" w:space="0" w:color="auto"/>
            </w:tcBorders>
            <w:hideMark/>
          </w:tcPr>
          <w:p w14:paraId="2BC742D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15 452 244,00</w:t>
            </w:r>
          </w:p>
        </w:tc>
        <w:tc>
          <w:tcPr>
            <w:tcW w:w="1493" w:type="dxa"/>
            <w:tcBorders>
              <w:top w:val="single" w:sz="6" w:space="0" w:color="auto"/>
              <w:left w:val="single" w:sz="6" w:space="0" w:color="auto"/>
              <w:bottom w:val="single" w:sz="6" w:space="0" w:color="auto"/>
              <w:right w:val="single" w:sz="6" w:space="0" w:color="auto"/>
            </w:tcBorders>
            <w:hideMark/>
          </w:tcPr>
          <w:p w14:paraId="165CC59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10 301 496,00</w:t>
            </w:r>
          </w:p>
        </w:tc>
        <w:tc>
          <w:tcPr>
            <w:tcW w:w="1337" w:type="dxa"/>
            <w:gridSpan w:val="2"/>
            <w:tcBorders>
              <w:top w:val="single" w:sz="6" w:space="0" w:color="auto"/>
              <w:left w:val="single" w:sz="6" w:space="0" w:color="auto"/>
              <w:bottom w:val="single" w:sz="6" w:space="0" w:color="auto"/>
              <w:right w:val="single" w:sz="6" w:space="0" w:color="auto"/>
            </w:tcBorders>
            <w:hideMark/>
          </w:tcPr>
          <w:p w14:paraId="0016141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20 602 992,00</w:t>
            </w:r>
          </w:p>
        </w:tc>
      </w:tr>
      <w:tr w:rsidR="00283645" w:rsidRPr="00283645" w14:paraId="26B5F3CC" w14:textId="77777777" w:rsidTr="00283645">
        <w:trPr>
          <w:gridAfter w:val="1"/>
          <w:wAfter w:w="10" w:type="dxa"/>
          <w:trHeight w:val="605"/>
        </w:trPr>
        <w:tc>
          <w:tcPr>
            <w:tcW w:w="2040" w:type="dxa"/>
            <w:tcBorders>
              <w:top w:val="single" w:sz="6" w:space="0" w:color="auto"/>
              <w:left w:val="single" w:sz="6" w:space="0" w:color="auto"/>
              <w:bottom w:val="single" w:sz="6" w:space="0" w:color="auto"/>
              <w:right w:val="single" w:sz="6" w:space="0" w:color="auto"/>
            </w:tcBorders>
            <w:hideMark/>
          </w:tcPr>
          <w:p w14:paraId="4C74DDC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2 02 25243 00 0000 150</w:t>
            </w:r>
          </w:p>
        </w:tc>
        <w:tc>
          <w:tcPr>
            <w:tcW w:w="4623" w:type="dxa"/>
            <w:tcBorders>
              <w:top w:val="single" w:sz="6" w:space="0" w:color="auto"/>
              <w:left w:val="single" w:sz="6" w:space="0" w:color="auto"/>
              <w:bottom w:val="single" w:sz="6" w:space="0" w:color="auto"/>
              <w:right w:val="single" w:sz="6" w:space="0" w:color="auto"/>
            </w:tcBorders>
            <w:hideMark/>
          </w:tcPr>
          <w:p w14:paraId="3A6D2F4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на строительство и реконструкцию (модернизацию) объектов питьевого водоснабжения</w:t>
            </w:r>
          </w:p>
        </w:tc>
        <w:tc>
          <w:tcPr>
            <w:tcW w:w="1516" w:type="dxa"/>
            <w:tcBorders>
              <w:top w:val="single" w:sz="6" w:space="0" w:color="auto"/>
              <w:left w:val="single" w:sz="6" w:space="0" w:color="auto"/>
              <w:bottom w:val="single" w:sz="6" w:space="0" w:color="auto"/>
              <w:right w:val="single" w:sz="6" w:space="0" w:color="auto"/>
            </w:tcBorders>
            <w:hideMark/>
          </w:tcPr>
          <w:p w14:paraId="09BB86A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122 265,00</w:t>
            </w:r>
          </w:p>
        </w:tc>
        <w:tc>
          <w:tcPr>
            <w:tcW w:w="1493" w:type="dxa"/>
            <w:tcBorders>
              <w:top w:val="single" w:sz="6" w:space="0" w:color="auto"/>
              <w:left w:val="single" w:sz="6" w:space="0" w:color="auto"/>
              <w:bottom w:val="single" w:sz="6" w:space="0" w:color="auto"/>
              <w:right w:val="single" w:sz="6" w:space="0" w:color="auto"/>
            </w:tcBorders>
          </w:tcPr>
          <w:p w14:paraId="7A2A19B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tcPr>
          <w:p w14:paraId="3C29B29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6DD8E88C" w14:textId="77777777" w:rsidTr="00283645">
        <w:trPr>
          <w:gridAfter w:val="1"/>
          <w:wAfter w:w="10" w:type="dxa"/>
          <w:trHeight w:val="626"/>
        </w:trPr>
        <w:tc>
          <w:tcPr>
            <w:tcW w:w="2040" w:type="dxa"/>
            <w:tcBorders>
              <w:top w:val="single" w:sz="6" w:space="0" w:color="auto"/>
              <w:left w:val="single" w:sz="6" w:space="0" w:color="auto"/>
              <w:bottom w:val="single" w:sz="6" w:space="0" w:color="auto"/>
              <w:right w:val="single" w:sz="6" w:space="0" w:color="auto"/>
            </w:tcBorders>
            <w:hideMark/>
          </w:tcPr>
          <w:p w14:paraId="2D56ACE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2 02 25243 05 0000 150</w:t>
            </w:r>
          </w:p>
        </w:tc>
        <w:tc>
          <w:tcPr>
            <w:tcW w:w="4623" w:type="dxa"/>
            <w:tcBorders>
              <w:top w:val="single" w:sz="6" w:space="0" w:color="auto"/>
              <w:left w:val="single" w:sz="6" w:space="0" w:color="auto"/>
              <w:bottom w:val="single" w:sz="6" w:space="0" w:color="auto"/>
              <w:right w:val="single" w:sz="6" w:space="0" w:color="auto"/>
            </w:tcBorders>
            <w:hideMark/>
          </w:tcPr>
          <w:p w14:paraId="7133106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строительство и реконструкцию (модернизацию) объектов питьевого водоснабжения</w:t>
            </w:r>
          </w:p>
        </w:tc>
        <w:tc>
          <w:tcPr>
            <w:tcW w:w="1516" w:type="dxa"/>
            <w:tcBorders>
              <w:top w:val="single" w:sz="6" w:space="0" w:color="auto"/>
              <w:left w:val="single" w:sz="6" w:space="0" w:color="auto"/>
              <w:bottom w:val="single" w:sz="6" w:space="0" w:color="auto"/>
              <w:right w:val="single" w:sz="6" w:space="0" w:color="auto"/>
            </w:tcBorders>
            <w:hideMark/>
          </w:tcPr>
          <w:p w14:paraId="4F09F38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122 265,00</w:t>
            </w:r>
          </w:p>
        </w:tc>
        <w:tc>
          <w:tcPr>
            <w:tcW w:w="1493" w:type="dxa"/>
            <w:tcBorders>
              <w:top w:val="single" w:sz="6" w:space="0" w:color="auto"/>
              <w:left w:val="single" w:sz="6" w:space="0" w:color="auto"/>
              <w:bottom w:val="single" w:sz="6" w:space="0" w:color="auto"/>
              <w:right w:val="single" w:sz="6" w:space="0" w:color="auto"/>
            </w:tcBorders>
          </w:tcPr>
          <w:p w14:paraId="4BD031E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tcPr>
          <w:p w14:paraId="0D18073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4A8362B4" w14:textId="77777777" w:rsidTr="00283645">
        <w:trPr>
          <w:gridAfter w:val="1"/>
          <w:wAfter w:w="10" w:type="dxa"/>
          <w:trHeight w:val="941"/>
        </w:trPr>
        <w:tc>
          <w:tcPr>
            <w:tcW w:w="2040" w:type="dxa"/>
            <w:tcBorders>
              <w:top w:val="single" w:sz="6" w:space="0" w:color="auto"/>
              <w:left w:val="single" w:sz="6" w:space="0" w:color="auto"/>
              <w:bottom w:val="single" w:sz="6" w:space="0" w:color="auto"/>
              <w:right w:val="single" w:sz="6" w:space="0" w:color="auto"/>
            </w:tcBorders>
            <w:hideMark/>
          </w:tcPr>
          <w:p w14:paraId="355E257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2 02 25304 00 0000 150</w:t>
            </w:r>
          </w:p>
        </w:tc>
        <w:tc>
          <w:tcPr>
            <w:tcW w:w="4623" w:type="dxa"/>
            <w:tcBorders>
              <w:top w:val="single" w:sz="6" w:space="0" w:color="auto"/>
              <w:left w:val="single" w:sz="6" w:space="0" w:color="auto"/>
              <w:bottom w:val="single" w:sz="6" w:space="0" w:color="auto"/>
              <w:right w:val="single" w:sz="6" w:space="0" w:color="auto"/>
            </w:tcBorders>
            <w:hideMark/>
          </w:tcPr>
          <w:p w14:paraId="77D0219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на организацию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516" w:type="dxa"/>
            <w:tcBorders>
              <w:top w:val="single" w:sz="6" w:space="0" w:color="auto"/>
              <w:left w:val="single" w:sz="6" w:space="0" w:color="auto"/>
              <w:bottom w:val="single" w:sz="6" w:space="0" w:color="auto"/>
              <w:right w:val="single" w:sz="6" w:space="0" w:color="auto"/>
            </w:tcBorders>
            <w:hideMark/>
          </w:tcPr>
          <w:p w14:paraId="06A4A1A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9 716 807,53</w:t>
            </w:r>
          </w:p>
        </w:tc>
        <w:tc>
          <w:tcPr>
            <w:tcW w:w="1493" w:type="dxa"/>
            <w:tcBorders>
              <w:top w:val="single" w:sz="6" w:space="0" w:color="auto"/>
              <w:left w:val="single" w:sz="6" w:space="0" w:color="auto"/>
              <w:bottom w:val="single" w:sz="6" w:space="0" w:color="auto"/>
              <w:right w:val="single" w:sz="6" w:space="0" w:color="auto"/>
            </w:tcBorders>
            <w:hideMark/>
          </w:tcPr>
          <w:p w14:paraId="74D94AF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9 716 807,53</w:t>
            </w:r>
          </w:p>
        </w:tc>
        <w:tc>
          <w:tcPr>
            <w:tcW w:w="1337" w:type="dxa"/>
            <w:gridSpan w:val="2"/>
            <w:tcBorders>
              <w:top w:val="single" w:sz="6" w:space="0" w:color="auto"/>
              <w:left w:val="single" w:sz="6" w:space="0" w:color="auto"/>
              <w:bottom w:val="single" w:sz="6" w:space="0" w:color="auto"/>
              <w:right w:val="single" w:sz="6" w:space="0" w:color="auto"/>
            </w:tcBorders>
            <w:hideMark/>
          </w:tcPr>
          <w:p w14:paraId="4F1DEFB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9 311 014,45</w:t>
            </w:r>
          </w:p>
        </w:tc>
      </w:tr>
      <w:tr w:rsidR="00283645" w:rsidRPr="00283645" w14:paraId="327A408B" w14:textId="77777777" w:rsidTr="00283645">
        <w:trPr>
          <w:gridAfter w:val="1"/>
          <w:wAfter w:w="10" w:type="dxa"/>
          <w:trHeight w:val="984"/>
        </w:trPr>
        <w:tc>
          <w:tcPr>
            <w:tcW w:w="2040" w:type="dxa"/>
            <w:tcBorders>
              <w:top w:val="single" w:sz="6" w:space="0" w:color="auto"/>
              <w:left w:val="single" w:sz="6" w:space="0" w:color="auto"/>
              <w:bottom w:val="single" w:sz="6" w:space="0" w:color="auto"/>
              <w:right w:val="single" w:sz="6" w:space="0" w:color="auto"/>
            </w:tcBorders>
            <w:hideMark/>
          </w:tcPr>
          <w:p w14:paraId="2D6E77F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2 02 25304 05 0000 150</w:t>
            </w:r>
          </w:p>
        </w:tc>
        <w:tc>
          <w:tcPr>
            <w:tcW w:w="4623" w:type="dxa"/>
            <w:tcBorders>
              <w:top w:val="single" w:sz="6" w:space="0" w:color="auto"/>
              <w:left w:val="single" w:sz="6" w:space="0" w:color="auto"/>
              <w:bottom w:val="single" w:sz="6" w:space="0" w:color="auto"/>
              <w:right w:val="single" w:sz="6" w:space="0" w:color="auto"/>
            </w:tcBorders>
            <w:hideMark/>
          </w:tcPr>
          <w:p w14:paraId="01FC4F9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организацию бесплатного горячего питания обучающихся,получающих начальное общее образование в государственных и муниципальных образовательных организациях</w:t>
            </w:r>
          </w:p>
        </w:tc>
        <w:tc>
          <w:tcPr>
            <w:tcW w:w="1516" w:type="dxa"/>
            <w:tcBorders>
              <w:top w:val="single" w:sz="6" w:space="0" w:color="auto"/>
              <w:left w:val="single" w:sz="6" w:space="0" w:color="auto"/>
              <w:bottom w:val="single" w:sz="6" w:space="0" w:color="auto"/>
              <w:right w:val="single" w:sz="6" w:space="0" w:color="auto"/>
            </w:tcBorders>
            <w:hideMark/>
          </w:tcPr>
          <w:p w14:paraId="4787059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9 716 807,53</w:t>
            </w:r>
          </w:p>
        </w:tc>
        <w:tc>
          <w:tcPr>
            <w:tcW w:w="1493" w:type="dxa"/>
            <w:tcBorders>
              <w:top w:val="single" w:sz="6" w:space="0" w:color="auto"/>
              <w:left w:val="single" w:sz="6" w:space="0" w:color="auto"/>
              <w:bottom w:val="single" w:sz="6" w:space="0" w:color="auto"/>
              <w:right w:val="single" w:sz="6" w:space="0" w:color="auto"/>
            </w:tcBorders>
            <w:hideMark/>
          </w:tcPr>
          <w:p w14:paraId="21ED42C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9 716 807,53</w:t>
            </w:r>
          </w:p>
        </w:tc>
        <w:tc>
          <w:tcPr>
            <w:tcW w:w="1337" w:type="dxa"/>
            <w:gridSpan w:val="2"/>
            <w:tcBorders>
              <w:top w:val="single" w:sz="6" w:space="0" w:color="auto"/>
              <w:left w:val="single" w:sz="6" w:space="0" w:color="auto"/>
              <w:bottom w:val="single" w:sz="6" w:space="0" w:color="auto"/>
              <w:right w:val="single" w:sz="6" w:space="0" w:color="auto"/>
            </w:tcBorders>
            <w:hideMark/>
          </w:tcPr>
          <w:p w14:paraId="26269DA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9 311 014,45</w:t>
            </w:r>
          </w:p>
        </w:tc>
      </w:tr>
      <w:tr w:rsidR="00283645" w:rsidRPr="00283645" w14:paraId="344ED9A4" w14:textId="77777777" w:rsidTr="00283645">
        <w:trPr>
          <w:gridAfter w:val="1"/>
          <w:wAfter w:w="10" w:type="dxa"/>
          <w:trHeight w:val="806"/>
        </w:trPr>
        <w:tc>
          <w:tcPr>
            <w:tcW w:w="2040" w:type="dxa"/>
            <w:tcBorders>
              <w:top w:val="single" w:sz="6" w:space="0" w:color="auto"/>
              <w:left w:val="single" w:sz="6" w:space="0" w:color="auto"/>
              <w:bottom w:val="single" w:sz="6" w:space="0" w:color="auto"/>
              <w:right w:val="single" w:sz="6" w:space="0" w:color="auto"/>
            </w:tcBorders>
            <w:shd w:val="solid" w:color="FFFFFF" w:fill="auto"/>
            <w:hideMark/>
          </w:tcPr>
          <w:p w14:paraId="170AF58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2 02 25467 00 0000 150</w:t>
            </w:r>
          </w:p>
        </w:tc>
        <w:tc>
          <w:tcPr>
            <w:tcW w:w="4623" w:type="dxa"/>
            <w:tcBorders>
              <w:top w:val="single" w:sz="6" w:space="0" w:color="auto"/>
              <w:left w:val="single" w:sz="6" w:space="0" w:color="auto"/>
              <w:bottom w:val="single" w:sz="6" w:space="0" w:color="auto"/>
              <w:right w:val="single" w:sz="6" w:space="0" w:color="auto"/>
            </w:tcBorders>
            <w:hideMark/>
          </w:tcPr>
          <w:p w14:paraId="1A7A1E80"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16" w:type="dxa"/>
            <w:tcBorders>
              <w:top w:val="single" w:sz="6" w:space="0" w:color="auto"/>
              <w:left w:val="single" w:sz="6" w:space="0" w:color="auto"/>
              <w:bottom w:val="single" w:sz="6" w:space="0" w:color="auto"/>
              <w:right w:val="single" w:sz="6" w:space="0" w:color="auto"/>
            </w:tcBorders>
          </w:tcPr>
          <w:p w14:paraId="59F0E1E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493" w:type="dxa"/>
            <w:tcBorders>
              <w:top w:val="single" w:sz="6" w:space="0" w:color="auto"/>
              <w:left w:val="single" w:sz="6" w:space="0" w:color="auto"/>
              <w:bottom w:val="single" w:sz="6" w:space="0" w:color="auto"/>
              <w:right w:val="single" w:sz="6" w:space="0" w:color="auto"/>
            </w:tcBorders>
            <w:hideMark/>
          </w:tcPr>
          <w:p w14:paraId="091726C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2 365 876,00</w:t>
            </w:r>
          </w:p>
        </w:tc>
        <w:tc>
          <w:tcPr>
            <w:tcW w:w="1337" w:type="dxa"/>
            <w:gridSpan w:val="2"/>
            <w:tcBorders>
              <w:top w:val="single" w:sz="6" w:space="0" w:color="auto"/>
              <w:left w:val="single" w:sz="6" w:space="0" w:color="auto"/>
              <w:bottom w:val="single" w:sz="6" w:space="0" w:color="auto"/>
              <w:right w:val="single" w:sz="6" w:space="0" w:color="auto"/>
            </w:tcBorders>
          </w:tcPr>
          <w:p w14:paraId="5836405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43BCC63E" w14:textId="77777777" w:rsidTr="00283645">
        <w:trPr>
          <w:gridAfter w:val="1"/>
          <w:wAfter w:w="10" w:type="dxa"/>
          <w:trHeight w:val="883"/>
        </w:trPr>
        <w:tc>
          <w:tcPr>
            <w:tcW w:w="2040" w:type="dxa"/>
            <w:tcBorders>
              <w:top w:val="single" w:sz="6" w:space="0" w:color="auto"/>
              <w:left w:val="single" w:sz="6" w:space="0" w:color="auto"/>
              <w:bottom w:val="single" w:sz="6" w:space="0" w:color="auto"/>
              <w:right w:val="single" w:sz="6" w:space="0" w:color="auto"/>
            </w:tcBorders>
            <w:hideMark/>
          </w:tcPr>
          <w:p w14:paraId="50003D7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2 02 25467 05 0000 150</w:t>
            </w:r>
          </w:p>
        </w:tc>
        <w:tc>
          <w:tcPr>
            <w:tcW w:w="4623" w:type="dxa"/>
            <w:tcBorders>
              <w:top w:val="single" w:sz="6" w:space="0" w:color="auto"/>
              <w:left w:val="single" w:sz="6" w:space="0" w:color="auto"/>
              <w:bottom w:val="single" w:sz="6" w:space="0" w:color="auto"/>
              <w:right w:val="single" w:sz="6" w:space="0" w:color="auto"/>
            </w:tcBorders>
            <w:hideMark/>
          </w:tcPr>
          <w:p w14:paraId="34431D14"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516" w:type="dxa"/>
            <w:tcBorders>
              <w:top w:val="single" w:sz="6" w:space="0" w:color="auto"/>
              <w:left w:val="single" w:sz="6" w:space="0" w:color="auto"/>
              <w:bottom w:val="single" w:sz="6" w:space="0" w:color="auto"/>
              <w:right w:val="single" w:sz="6" w:space="0" w:color="auto"/>
            </w:tcBorders>
          </w:tcPr>
          <w:p w14:paraId="0DBF651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493" w:type="dxa"/>
            <w:tcBorders>
              <w:top w:val="single" w:sz="6" w:space="0" w:color="auto"/>
              <w:left w:val="single" w:sz="6" w:space="0" w:color="auto"/>
              <w:bottom w:val="single" w:sz="6" w:space="0" w:color="auto"/>
              <w:right w:val="single" w:sz="6" w:space="0" w:color="auto"/>
            </w:tcBorders>
            <w:hideMark/>
          </w:tcPr>
          <w:p w14:paraId="0296725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2 365 876,00</w:t>
            </w:r>
          </w:p>
        </w:tc>
        <w:tc>
          <w:tcPr>
            <w:tcW w:w="1337" w:type="dxa"/>
            <w:gridSpan w:val="2"/>
            <w:tcBorders>
              <w:top w:val="single" w:sz="6" w:space="0" w:color="auto"/>
              <w:left w:val="single" w:sz="6" w:space="0" w:color="auto"/>
              <w:bottom w:val="single" w:sz="6" w:space="0" w:color="auto"/>
              <w:right w:val="single" w:sz="6" w:space="0" w:color="auto"/>
            </w:tcBorders>
          </w:tcPr>
          <w:p w14:paraId="60AC0EB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445F3A31" w14:textId="77777777" w:rsidTr="00283645">
        <w:trPr>
          <w:gridAfter w:val="1"/>
          <w:wAfter w:w="10" w:type="dxa"/>
          <w:trHeight w:val="492"/>
        </w:trPr>
        <w:tc>
          <w:tcPr>
            <w:tcW w:w="2040" w:type="dxa"/>
            <w:tcBorders>
              <w:top w:val="single" w:sz="6" w:space="0" w:color="auto"/>
              <w:left w:val="single" w:sz="6" w:space="0" w:color="auto"/>
              <w:bottom w:val="single" w:sz="6" w:space="0" w:color="auto"/>
              <w:right w:val="single" w:sz="6" w:space="0" w:color="auto"/>
            </w:tcBorders>
            <w:hideMark/>
          </w:tcPr>
          <w:p w14:paraId="3C0E018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2 02 25497 00 0000 150</w:t>
            </w:r>
          </w:p>
        </w:tc>
        <w:tc>
          <w:tcPr>
            <w:tcW w:w="4623" w:type="dxa"/>
            <w:tcBorders>
              <w:top w:val="single" w:sz="6" w:space="0" w:color="auto"/>
              <w:left w:val="single" w:sz="6" w:space="0" w:color="auto"/>
              <w:bottom w:val="single" w:sz="6" w:space="0" w:color="auto"/>
              <w:right w:val="single" w:sz="6" w:space="0" w:color="auto"/>
            </w:tcBorders>
            <w:hideMark/>
          </w:tcPr>
          <w:p w14:paraId="005C888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на реализацию мероприятий по обеспечению жильем молодых семей</w:t>
            </w:r>
          </w:p>
        </w:tc>
        <w:tc>
          <w:tcPr>
            <w:tcW w:w="1516" w:type="dxa"/>
            <w:tcBorders>
              <w:top w:val="single" w:sz="6" w:space="0" w:color="auto"/>
              <w:left w:val="single" w:sz="6" w:space="0" w:color="auto"/>
              <w:bottom w:val="single" w:sz="6" w:space="0" w:color="auto"/>
              <w:right w:val="single" w:sz="6" w:space="0" w:color="auto"/>
            </w:tcBorders>
            <w:hideMark/>
          </w:tcPr>
          <w:p w14:paraId="78EF8F7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552 852,00</w:t>
            </w:r>
          </w:p>
        </w:tc>
        <w:tc>
          <w:tcPr>
            <w:tcW w:w="1493" w:type="dxa"/>
            <w:tcBorders>
              <w:top w:val="single" w:sz="6" w:space="0" w:color="auto"/>
              <w:left w:val="single" w:sz="6" w:space="0" w:color="auto"/>
              <w:bottom w:val="single" w:sz="6" w:space="0" w:color="auto"/>
              <w:right w:val="single" w:sz="6" w:space="0" w:color="auto"/>
            </w:tcBorders>
            <w:hideMark/>
          </w:tcPr>
          <w:p w14:paraId="1960C1C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552 852,00</w:t>
            </w:r>
          </w:p>
        </w:tc>
        <w:tc>
          <w:tcPr>
            <w:tcW w:w="1337" w:type="dxa"/>
            <w:gridSpan w:val="2"/>
            <w:tcBorders>
              <w:top w:val="single" w:sz="6" w:space="0" w:color="auto"/>
              <w:left w:val="single" w:sz="6" w:space="0" w:color="auto"/>
              <w:bottom w:val="single" w:sz="6" w:space="0" w:color="auto"/>
              <w:right w:val="single" w:sz="6" w:space="0" w:color="auto"/>
            </w:tcBorders>
            <w:hideMark/>
          </w:tcPr>
          <w:p w14:paraId="2FF77C1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552 852,00</w:t>
            </w:r>
          </w:p>
        </w:tc>
      </w:tr>
      <w:tr w:rsidR="00283645" w:rsidRPr="00283645" w14:paraId="22793791" w14:textId="77777777" w:rsidTr="00283645">
        <w:trPr>
          <w:gridAfter w:val="1"/>
          <w:wAfter w:w="10" w:type="dxa"/>
          <w:trHeight w:val="660"/>
        </w:trPr>
        <w:tc>
          <w:tcPr>
            <w:tcW w:w="2040" w:type="dxa"/>
            <w:tcBorders>
              <w:top w:val="single" w:sz="6" w:space="0" w:color="auto"/>
              <w:left w:val="single" w:sz="6" w:space="0" w:color="auto"/>
              <w:bottom w:val="single" w:sz="6" w:space="0" w:color="auto"/>
              <w:right w:val="single" w:sz="6" w:space="0" w:color="auto"/>
            </w:tcBorders>
            <w:hideMark/>
          </w:tcPr>
          <w:p w14:paraId="1448557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2 02 25497 05 0000 150</w:t>
            </w:r>
          </w:p>
        </w:tc>
        <w:tc>
          <w:tcPr>
            <w:tcW w:w="4623" w:type="dxa"/>
            <w:tcBorders>
              <w:top w:val="single" w:sz="6" w:space="0" w:color="auto"/>
              <w:left w:val="single" w:sz="6" w:space="0" w:color="auto"/>
              <w:bottom w:val="single" w:sz="6" w:space="0" w:color="auto"/>
              <w:right w:val="single" w:sz="6" w:space="0" w:color="auto"/>
            </w:tcBorders>
            <w:hideMark/>
          </w:tcPr>
          <w:p w14:paraId="3603DD79"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реализацию мероприятий по обеспечению жильем молодых семей</w:t>
            </w:r>
          </w:p>
        </w:tc>
        <w:tc>
          <w:tcPr>
            <w:tcW w:w="1516" w:type="dxa"/>
            <w:tcBorders>
              <w:top w:val="single" w:sz="6" w:space="0" w:color="auto"/>
              <w:left w:val="single" w:sz="6" w:space="0" w:color="auto"/>
              <w:bottom w:val="single" w:sz="6" w:space="0" w:color="auto"/>
              <w:right w:val="single" w:sz="6" w:space="0" w:color="auto"/>
            </w:tcBorders>
            <w:hideMark/>
          </w:tcPr>
          <w:p w14:paraId="4D542E9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552 852,00</w:t>
            </w:r>
          </w:p>
        </w:tc>
        <w:tc>
          <w:tcPr>
            <w:tcW w:w="1493" w:type="dxa"/>
            <w:tcBorders>
              <w:top w:val="single" w:sz="6" w:space="0" w:color="auto"/>
              <w:left w:val="single" w:sz="6" w:space="0" w:color="auto"/>
              <w:bottom w:val="single" w:sz="6" w:space="0" w:color="auto"/>
              <w:right w:val="single" w:sz="6" w:space="0" w:color="auto"/>
            </w:tcBorders>
            <w:hideMark/>
          </w:tcPr>
          <w:p w14:paraId="318D3E1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552 852,00</w:t>
            </w:r>
          </w:p>
        </w:tc>
        <w:tc>
          <w:tcPr>
            <w:tcW w:w="1337" w:type="dxa"/>
            <w:gridSpan w:val="2"/>
            <w:tcBorders>
              <w:top w:val="single" w:sz="6" w:space="0" w:color="auto"/>
              <w:left w:val="single" w:sz="6" w:space="0" w:color="auto"/>
              <w:bottom w:val="single" w:sz="6" w:space="0" w:color="auto"/>
              <w:right w:val="single" w:sz="6" w:space="0" w:color="auto"/>
            </w:tcBorders>
            <w:hideMark/>
          </w:tcPr>
          <w:p w14:paraId="1292BD6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552 852,00</w:t>
            </w:r>
          </w:p>
        </w:tc>
      </w:tr>
      <w:tr w:rsidR="00283645" w:rsidRPr="00283645" w14:paraId="7AF4D4E6" w14:textId="77777777" w:rsidTr="00283645">
        <w:trPr>
          <w:trHeight w:val="514"/>
        </w:trPr>
        <w:tc>
          <w:tcPr>
            <w:tcW w:w="2040" w:type="dxa"/>
            <w:tcBorders>
              <w:top w:val="single" w:sz="6" w:space="0" w:color="auto"/>
              <w:left w:val="single" w:sz="6" w:space="0" w:color="auto"/>
              <w:bottom w:val="single" w:sz="6" w:space="0" w:color="auto"/>
              <w:right w:val="single" w:sz="6" w:space="0" w:color="auto"/>
            </w:tcBorders>
            <w:hideMark/>
          </w:tcPr>
          <w:p w14:paraId="1F55880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2 02 25511 00 0000 150</w:t>
            </w:r>
          </w:p>
        </w:tc>
        <w:tc>
          <w:tcPr>
            <w:tcW w:w="7642" w:type="dxa"/>
            <w:gridSpan w:val="4"/>
            <w:tcBorders>
              <w:top w:val="single" w:sz="6" w:space="0" w:color="auto"/>
              <w:left w:val="single" w:sz="6" w:space="0" w:color="auto"/>
              <w:bottom w:val="single" w:sz="6" w:space="0" w:color="auto"/>
              <w:right w:val="single" w:sz="6" w:space="0" w:color="auto"/>
            </w:tcBorders>
            <w:hideMark/>
          </w:tcPr>
          <w:p w14:paraId="2F50198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Субсидии бюджетам на проведение комплексных кадастровых работ </w:t>
            </w:r>
          </w:p>
        </w:tc>
        <w:tc>
          <w:tcPr>
            <w:tcW w:w="1337" w:type="dxa"/>
            <w:gridSpan w:val="2"/>
            <w:tcBorders>
              <w:top w:val="single" w:sz="6" w:space="0" w:color="auto"/>
              <w:left w:val="single" w:sz="6" w:space="0" w:color="auto"/>
              <w:bottom w:val="single" w:sz="6" w:space="0" w:color="auto"/>
              <w:right w:val="single" w:sz="6" w:space="0" w:color="auto"/>
            </w:tcBorders>
            <w:hideMark/>
          </w:tcPr>
          <w:p w14:paraId="2EF1527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4 296 150,20</w:t>
            </w:r>
          </w:p>
        </w:tc>
      </w:tr>
      <w:tr w:rsidR="00283645" w:rsidRPr="00283645" w14:paraId="55658CF7" w14:textId="77777777" w:rsidTr="00283645">
        <w:trPr>
          <w:trHeight w:val="550"/>
        </w:trPr>
        <w:tc>
          <w:tcPr>
            <w:tcW w:w="2040" w:type="dxa"/>
            <w:tcBorders>
              <w:top w:val="single" w:sz="6" w:space="0" w:color="auto"/>
              <w:left w:val="single" w:sz="6" w:space="0" w:color="auto"/>
              <w:bottom w:val="single" w:sz="6" w:space="0" w:color="auto"/>
              <w:right w:val="single" w:sz="6" w:space="0" w:color="auto"/>
            </w:tcBorders>
            <w:hideMark/>
          </w:tcPr>
          <w:p w14:paraId="1D98749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2 02 25511 05 0000 150</w:t>
            </w:r>
          </w:p>
        </w:tc>
        <w:tc>
          <w:tcPr>
            <w:tcW w:w="7642" w:type="dxa"/>
            <w:gridSpan w:val="4"/>
            <w:tcBorders>
              <w:top w:val="single" w:sz="6" w:space="0" w:color="auto"/>
              <w:left w:val="single" w:sz="6" w:space="0" w:color="auto"/>
              <w:bottom w:val="single" w:sz="6" w:space="0" w:color="auto"/>
              <w:right w:val="single" w:sz="6" w:space="0" w:color="auto"/>
            </w:tcBorders>
            <w:hideMark/>
          </w:tcPr>
          <w:p w14:paraId="7CBC9FA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Субсидии бюджетам муниципальных районов на проведение комплексных кадастровых работ </w:t>
            </w:r>
          </w:p>
        </w:tc>
        <w:tc>
          <w:tcPr>
            <w:tcW w:w="1337" w:type="dxa"/>
            <w:gridSpan w:val="2"/>
            <w:tcBorders>
              <w:top w:val="single" w:sz="6" w:space="0" w:color="auto"/>
              <w:left w:val="single" w:sz="6" w:space="0" w:color="auto"/>
              <w:bottom w:val="single" w:sz="6" w:space="0" w:color="auto"/>
              <w:right w:val="single" w:sz="6" w:space="0" w:color="auto"/>
            </w:tcBorders>
            <w:hideMark/>
          </w:tcPr>
          <w:p w14:paraId="6B451C8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4 296 150,20</w:t>
            </w:r>
          </w:p>
        </w:tc>
      </w:tr>
      <w:tr w:rsidR="00283645" w:rsidRPr="00283645" w14:paraId="6463EDC6" w14:textId="77777777" w:rsidTr="00283645">
        <w:trPr>
          <w:gridAfter w:val="1"/>
          <w:wAfter w:w="10" w:type="dxa"/>
          <w:trHeight w:val="391"/>
        </w:trPr>
        <w:tc>
          <w:tcPr>
            <w:tcW w:w="2040" w:type="dxa"/>
            <w:tcBorders>
              <w:top w:val="single" w:sz="6" w:space="0" w:color="auto"/>
              <w:left w:val="single" w:sz="6" w:space="0" w:color="auto"/>
              <w:bottom w:val="single" w:sz="6" w:space="0" w:color="auto"/>
              <w:right w:val="single" w:sz="6" w:space="0" w:color="auto"/>
            </w:tcBorders>
            <w:hideMark/>
          </w:tcPr>
          <w:p w14:paraId="33DDB2A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2 02 25519 00 0000 150</w:t>
            </w:r>
          </w:p>
        </w:tc>
        <w:tc>
          <w:tcPr>
            <w:tcW w:w="4623" w:type="dxa"/>
            <w:tcBorders>
              <w:top w:val="single" w:sz="6" w:space="0" w:color="auto"/>
              <w:left w:val="single" w:sz="6" w:space="0" w:color="auto"/>
              <w:bottom w:val="single" w:sz="6" w:space="0" w:color="auto"/>
              <w:right w:val="single" w:sz="6" w:space="0" w:color="auto"/>
            </w:tcBorders>
            <w:hideMark/>
          </w:tcPr>
          <w:p w14:paraId="5B1C739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на поддержку отрасли культуры</w:t>
            </w:r>
          </w:p>
        </w:tc>
        <w:tc>
          <w:tcPr>
            <w:tcW w:w="1516" w:type="dxa"/>
            <w:tcBorders>
              <w:top w:val="single" w:sz="6" w:space="0" w:color="auto"/>
              <w:left w:val="single" w:sz="6" w:space="0" w:color="auto"/>
              <w:bottom w:val="single" w:sz="6" w:space="0" w:color="auto"/>
              <w:right w:val="single" w:sz="6" w:space="0" w:color="auto"/>
            </w:tcBorders>
            <w:hideMark/>
          </w:tcPr>
          <w:p w14:paraId="6D8BFC9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4 428 439,00</w:t>
            </w:r>
          </w:p>
        </w:tc>
        <w:tc>
          <w:tcPr>
            <w:tcW w:w="1493" w:type="dxa"/>
            <w:tcBorders>
              <w:top w:val="single" w:sz="6" w:space="0" w:color="auto"/>
              <w:left w:val="single" w:sz="6" w:space="0" w:color="auto"/>
              <w:bottom w:val="single" w:sz="6" w:space="0" w:color="auto"/>
              <w:right w:val="single" w:sz="6" w:space="0" w:color="auto"/>
            </w:tcBorders>
            <w:hideMark/>
          </w:tcPr>
          <w:p w14:paraId="2E6518C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8 637 538,00</w:t>
            </w:r>
          </w:p>
        </w:tc>
        <w:tc>
          <w:tcPr>
            <w:tcW w:w="1337" w:type="dxa"/>
            <w:gridSpan w:val="2"/>
            <w:tcBorders>
              <w:top w:val="single" w:sz="6" w:space="0" w:color="auto"/>
              <w:left w:val="single" w:sz="6" w:space="0" w:color="auto"/>
              <w:bottom w:val="single" w:sz="6" w:space="0" w:color="auto"/>
              <w:right w:val="single" w:sz="6" w:space="0" w:color="auto"/>
            </w:tcBorders>
          </w:tcPr>
          <w:p w14:paraId="777526F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7C63A826" w14:textId="77777777" w:rsidTr="00283645">
        <w:trPr>
          <w:gridAfter w:val="1"/>
          <w:wAfter w:w="10" w:type="dxa"/>
          <w:trHeight w:val="816"/>
        </w:trPr>
        <w:tc>
          <w:tcPr>
            <w:tcW w:w="2040" w:type="dxa"/>
            <w:tcBorders>
              <w:top w:val="single" w:sz="6" w:space="0" w:color="auto"/>
              <w:left w:val="single" w:sz="6" w:space="0" w:color="auto"/>
              <w:bottom w:val="single" w:sz="6" w:space="0" w:color="auto"/>
              <w:right w:val="single" w:sz="6" w:space="0" w:color="auto"/>
            </w:tcBorders>
            <w:hideMark/>
          </w:tcPr>
          <w:p w14:paraId="68A5B97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2 02 25519 05 0000 150</w:t>
            </w:r>
          </w:p>
        </w:tc>
        <w:tc>
          <w:tcPr>
            <w:tcW w:w="4623" w:type="dxa"/>
            <w:tcBorders>
              <w:top w:val="single" w:sz="6" w:space="0" w:color="auto"/>
              <w:left w:val="single" w:sz="6" w:space="0" w:color="auto"/>
              <w:bottom w:val="single" w:sz="6" w:space="0" w:color="auto"/>
              <w:right w:val="single" w:sz="6" w:space="0" w:color="auto"/>
            </w:tcBorders>
            <w:hideMark/>
          </w:tcPr>
          <w:p w14:paraId="38C80F3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поддержку отрасли культуры для муниципальных учреждений дополнительного образования сферы культуры</w:t>
            </w:r>
          </w:p>
        </w:tc>
        <w:tc>
          <w:tcPr>
            <w:tcW w:w="1516" w:type="dxa"/>
            <w:tcBorders>
              <w:top w:val="single" w:sz="6" w:space="0" w:color="auto"/>
              <w:left w:val="single" w:sz="6" w:space="0" w:color="auto"/>
              <w:bottom w:val="single" w:sz="6" w:space="0" w:color="auto"/>
              <w:right w:val="single" w:sz="6" w:space="0" w:color="auto"/>
            </w:tcBorders>
            <w:hideMark/>
          </w:tcPr>
          <w:p w14:paraId="6DFBE7A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4 331 104,00</w:t>
            </w:r>
          </w:p>
        </w:tc>
        <w:tc>
          <w:tcPr>
            <w:tcW w:w="1493" w:type="dxa"/>
            <w:tcBorders>
              <w:top w:val="single" w:sz="6" w:space="0" w:color="auto"/>
              <w:left w:val="single" w:sz="6" w:space="0" w:color="auto"/>
              <w:bottom w:val="single" w:sz="6" w:space="0" w:color="auto"/>
              <w:right w:val="single" w:sz="6" w:space="0" w:color="auto"/>
            </w:tcBorders>
            <w:hideMark/>
          </w:tcPr>
          <w:p w14:paraId="73F1C5A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8 540 203,00</w:t>
            </w:r>
          </w:p>
        </w:tc>
        <w:tc>
          <w:tcPr>
            <w:tcW w:w="1337" w:type="dxa"/>
            <w:gridSpan w:val="2"/>
            <w:tcBorders>
              <w:top w:val="single" w:sz="6" w:space="0" w:color="auto"/>
              <w:left w:val="single" w:sz="6" w:space="0" w:color="auto"/>
              <w:bottom w:val="single" w:sz="6" w:space="0" w:color="auto"/>
              <w:right w:val="single" w:sz="6" w:space="0" w:color="auto"/>
            </w:tcBorders>
          </w:tcPr>
          <w:p w14:paraId="1D37AFE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1FB87889" w14:textId="77777777" w:rsidTr="00283645">
        <w:trPr>
          <w:gridAfter w:val="1"/>
          <w:wAfter w:w="10" w:type="dxa"/>
          <w:trHeight w:val="782"/>
        </w:trPr>
        <w:tc>
          <w:tcPr>
            <w:tcW w:w="2040" w:type="dxa"/>
            <w:tcBorders>
              <w:top w:val="single" w:sz="6" w:space="0" w:color="auto"/>
              <w:left w:val="single" w:sz="6" w:space="0" w:color="auto"/>
              <w:bottom w:val="single" w:sz="6" w:space="0" w:color="auto"/>
              <w:right w:val="single" w:sz="6" w:space="0" w:color="auto"/>
            </w:tcBorders>
            <w:hideMark/>
          </w:tcPr>
          <w:p w14:paraId="1636B05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2 02 25519 05 0000 150</w:t>
            </w:r>
          </w:p>
        </w:tc>
        <w:tc>
          <w:tcPr>
            <w:tcW w:w="4623" w:type="dxa"/>
            <w:tcBorders>
              <w:top w:val="single" w:sz="6" w:space="0" w:color="auto"/>
              <w:left w:val="single" w:sz="6" w:space="0" w:color="auto"/>
              <w:bottom w:val="single" w:sz="6" w:space="0" w:color="auto"/>
              <w:right w:val="single" w:sz="6" w:space="0" w:color="auto"/>
            </w:tcBorders>
            <w:hideMark/>
          </w:tcPr>
          <w:p w14:paraId="4B17E13B"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поддержку отрасли культуры с целью реализации мероприятий по модернизации библиотек в части комплектования книжных фондов</w:t>
            </w:r>
          </w:p>
        </w:tc>
        <w:tc>
          <w:tcPr>
            <w:tcW w:w="1516" w:type="dxa"/>
            <w:tcBorders>
              <w:top w:val="single" w:sz="6" w:space="0" w:color="auto"/>
              <w:left w:val="single" w:sz="6" w:space="0" w:color="auto"/>
              <w:bottom w:val="single" w:sz="6" w:space="0" w:color="auto"/>
              <w:right w:val="single" w:sz="6" w:space="0" w:color="auto"/>
            </w:tcBorders>
            <w:hideMark/>
          </w:tcPr>
          <w:p w14:paraId="6E28764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97 335,00</w:t>
            </w:r>
          </w:p>
        </w:tc>
        <w:tc>
          <w:tcPr>
            <w:tcW w:w="1493" w:type="dxa"/>
            <w:tcBorders>
              <w:top w:val="single" w:sz="6" w:space="0" w:color="auto"/>
              <w:left w:val="single" w:sz="6" w:space="0" w:color="auto"/>
              <w:bottom w:val="single" w:sz="6" w:space="0" w:color="auto"/>
              <w:right w:val="single" w:sz="6" w:space="0" w:color="auto"/>
            </w:tcBorders>
            <w:hideMark/>
          </w:tcPr>
          <w:p w14:paraId="214ED74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97 335,00</w:t>
            </w:r>
          </w:p>
        </w:tc>
        <w:tc>
          <w:tcPr>
            <w:tcW w:w="1337" w:type="dxa"/>
            <w:gridSpan w:val="2"/>
            <w:tcBorders>
              <w:top w:val="single" w:sz="6" w:space="0" w:color="auto"/>
              <w:left w:val="single" w:sz="6" w:space="0" w:color="auto"/>
              <w:bottom w:val="single" w:sz="6" w:space="0" w:color="auto"/>
              <w:right w:val="single" w:sz="6" w:space="0" w:color="auto"/>
            </w:tcBorders>
          </w:tcPr>
          <w:p w14:paraId="68A5123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796CFBE4" w14:textId="77777777" w:rsidTr="00283645">
        <w:trPr>
          <w:gridAfter w:val="1"/>
          <w:wAfter w:w="10" w:type="dxa"/>
          <w:trHeight w:val="480"/>
        </w:trPr>
        <w:tc>
          <w:tcPr>
            <w:tcW w:w="2040" w:type="dxa"/>
            <w:tcBorders>
              <w:top w:val="single" w:sz="6" w:space="0" w:color="auto"/>
              <w:left w:val="single" w:sz="6" w:space="0" w:color="auto"/>
              <w:bottom w:val="single" w:sz="6" w:space="0" w:color="auto"/>
              <w:right w:val="single" w:sz="6" w:space="0" w:color="auto"/>
            </w:tcBorders>
            <w:hideMark/>
          </w:tcPr>
          <w:p w14:paraId="02F4EE3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2 02 25750 00 0000 150</w:t>
            </w:r>
          </w:p>
        </w:tc>
        <w:tc>
          <w:tcPr>
            <w:tcW w:w="4623" w:type="dxa"/>
            <w:tcBorders>
              <w:top w:val="single" w:sz="6" w:space="0" w:color="auto"/>
              <w:left w:val="single" w:sz="6" w:space="0" w:color="auto"/>
              <w:bottom w:val="single" w:sz="6" w:space="0" w:color="auto"/>
              <w:right w:val="single" w:sz="6" w:space="0" w:color="auto"/>
            </w:tcBorders>
            <w:hideMark/>
          </w:tcPr>
          <w:p w14:paraId="0963BB0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на реализацию мероприятий по модернизации школьных систем образования</w:t>
            </w:r>
          </w:p>
        </w:tc>
        <w:tc>
          <w:tcPr>
            <w:tcW w:w="1516" w:type="dxa"/>
            <w:tcBorders>
              <w:top w:val="single" w:sz="6" w:space="0" w:color="auto"/>
              <w:left w:val="single" w:sz="6" w:space="0" w:color="auto"/>
              <w:bottom w:val="single" w:sz="6" w:space="0" w:color="auto"/>
              <w:right w:val="single" w:sz="6" w:space="0" w:color="auto"/>
            </w:tcBorders>
            <w:hideMark/>
          </w:tcPr>
          <w:p w14:paraId="5209D4F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41 155 851,07</w:t>
            </w:r>
          </w:p>
        </w:tc>
        <w:tc>
          <w:tcPr>
            <w:tcW w:w="1493" w:type="dxa"/>
            <w:tcBorders>
              <w:top w:val="single" w:sz="6" w:space="0" w:color="auto"/>
              <w:left w:val="single" w:sz="6" w:space="0" w:color="auto"/>
              <w:bottom w:val="single" w:sz="6" w:space="0" w:color="auto"/>
              <w:right w:val="single" w:sz="6" w:space="0" w:color="auto"/>
            </w:tcBorders>
          </w:tcPr>
          <w:p w14:paraId="5E3C73D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tcPr>
          <w:p w14:paraId="5034174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06EF890A" w14:textId="77777777" w:rsidTr="00283645">
        <w:trPr>
          <w:gridAfter w:val="1"/>
          <w:wAfter w:w="10" w:type="dxa"/>
          <w:trHeight w:val="626"/>
        </w:trPr>
        <w:tc>
          <w:tcPr>
            <w:tcW w:w="2040" w:type="dxa"/>
            <w:tcBorders>
              <w:top w:val="single" w:sz="6" w:space="0" w:color="auto"/>
              <w:left w:val="single" w:sz="6" w:space="0" w:color="auto"/>
              <w:bottom w:val="single" w:sz="6" w:space="0" w:color="auto"/>
              <w:right w:val="single" w:sz="6" w:space="0" w:color="auto"/>
            </w:tcBorders>
            <w:hideMark/>
          </w:tcPr>
          <w:p w14:paraId="65084D8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25750 05 0000 150</w:t>
            </w:r>
          </w:p>
        </w:tc>
        <w:tc>
          <w:tcPr>
            <w:tcW w:w="4623" w:type="dxa"/>
            <w:tcBorders>
              <w:top w:val="single" w:sz="6" w:space="0" w:color="auto"/>
              <w:left w:val="single" w:sz="6" w:space="0" w:color="auto"/>
              <w:bottom w:val="single" w:sz="6" w:space="0" w:color="auto"/>
              <w:right w:val="single" w:sz="6" w:space="0" w:color="auto"/>
            </w:tcBorders>
            <w:hideMark/>
          </w:tcPr>
          <w:p w14:paraId="0A92AC2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реализацию мероприятий по модернизации школьных систем образования</w:t>
            </w:r>
          </w:p>
        </w:tc>
        <w:tc>
          <w:tcPr>
            <w:tcW w:w="1516" w:type="dxa"/>
            <w:tcBorders>
              <w:top w:val="single" w:sz="6" w:space="0" w:color="auto"/>
              <w:left w:val="single" w:sz="6" w:space="0" w:color="auto"/>
              <w:bottom w:val="single" w:sz="6" w:space="0" w:color="auto"/>
              <w:right w:val="single" w:sz="6" w:space="0" w:color="auto"/>
            </w:tcBorders>
            <w:hideMark/>
          </w:tcPr>
          <w:p w14:paraId="37E4116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41 155 851,07</w:t>
            </w:r>
          </w:p>
        </w:tc>
        <w:tc>
          <w:tcPr>
            <w:tcW w:w="1493" w:type="dxa"/>
            <w:tcBorders>
              <w:top w:val="single" w:sz="6" w:space="0" w:color="auto"/>
              <w:left w:val="single" w:sz="6" w:space="0" w:color="auto"/>
              <w:bottom w:val="single" w:sz="6" w:space="0" w:color="auto"/>
              <w:right w:val="single" w:sz="6" w:space="0" w:color="auto"/>
            </w:tcBorders>
          </w:tcPr>
          <w:p w14:paraId="437CEBE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37" w:type="dxa"/>
            <w:gridSpan w:val="2"/>
            <w:tcBorders>
              <w:top w:val="single" w:sz="6" w:space="0" w:color="auto"/>
              <w:left w:val="single" w:sz="6" w:space="0" w:color="auto"/>
              <w:bottom w:val="single" w:sz="6" w:space="0" w:color="auto"/>
              <w:right w:val="single" w:sz="6" w:space="0" w:color="auto"/>
            </w:tcBorders>
          </w:tcPr>
          <w:p w14:paraId="2A72889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67C42285" w14:textId="77777777" w:rsidTr="00283645">
        <w:trPr>
          <w:gridAfter w:val="1"/>
          <w:wAfter w:w="10" w:type="dxa"/>
          <w:trHeight w:val="324"/>
        </w:trPr>
        <w:tc>
          <w:tcPr>
            <w:tcW w:w="2040" w:type="dxa"/>
            <w:tcBorders>
              <w:top w:val="single" w:sz="6" w:space="0" w:color="auto"/>
              <w:left w:val="single" w:sz="6" w:space="0" w:color="auto"/>
              <w:bottom w:val="single" w:sz="6" w:space="0" w:color="auto"/>
              <w:right w:val="single" w:sz="6" w:space="0" w:color="auto"/>
            </w:tcBorders>
            <w:hideMark/>
          </w:tcPr>
          <w:p w14:paraId="2E68F93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2 02 29999 00 0000 150</w:t>
            </w:r>
          </w:p>
        </w:tc>
        <w:tc>
          <w:tcPr>
            <w:tcW w:w="4623" w:type="dxa"/>
            <w:tcBorders>
              <w:top w:val="single" w:sz="6" w:space="0" w:color="auto"/>
              <w:left w:val="single" w:sz="6" w:space="0" w:color="auto"/>
              <w:bottom w:val="single" w:sz="6" w:space="0" w:color="auto"/>
              <w:right w:val="single" w:sz="6" w:space="0" w:color="auto"/>
            </w:tcBorders>
            <w:hideMark/>
          </w:tcPr>
          <w:p w14:paraId="0C2E39E8"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Прочие субсидии</w:t>
            </w:r>
          </w:p>
        </w:tc>
        <w:tc>
          <w:tcPr>
            <w:tcW w:w="1516" w:type="dxa"/>
            <w:tcBorders>
              <w:top w:val="single" w:sz="6" w:space="0" w:color="auto"/>
              <w:left w:val="single" w:sz="6" w:space="0" w:color="auto"/>
              <w:bottom w:val="single" w:sz="6" w:space="0" w:color="auto"/>
              <w:right w:val="single" w:sz="6" w:space="0" w:color="auto"/>
            </w:tcBorders>
            <w:hideMark/>
          </w:tcPr>
          <w:p w14:paraId="64703B3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1 412 012,88</w:t>
            </w:r>
          </w:p>
        </w:tc>
        <w:tc>
          <w:tcPr>
            <w:tcW w:w="1493" w:type="dxa"/>
            <w:tcBorders>
              <w:top w:val="single" w:sz="6" w:space="0" w:color="auto"/>
              <w:left w:val="single" w:sz="6" w:space="0" w:color="auto"/>
              <w:bottom w:val="single" w:sz="6" w:space="0" w:color="auto"/>
              <w:right w:val="single" w:sz="6" w:space="0" w:color="auto"/>
            </w:tcBorders>
            <w:hideMark/>
          </w:tcPr>
          <w:p w14:paraId="409CA73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1 772 638,19</w:t>
            </w:r>
          </w:p>
        </w:tc>
        <w:tc>
          <w:tcPr>
            <w:tcW w:w="1337" w:type="dxa"/>
            <w:gridSpan w:val="2"/>
            <w:tcBorders>
              <w:top w:val="single" w:sz="6" w:space="0" w:color="auto"/>
              <w:left w:val="single" w:sz="6" w:space="0" w:color="auto"/>
              <w:bottom w:val="single" w:sz="6" w:space="0" w:color="auto"/>
              <w:right w:val="single" w:sz="6" w:space="0" w:color="auto"/>
            </w:tcBorders>
            <w:hideMark/>
          </w:tcPr>
          <w:p w14:paraId="54C6C01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1 772 638,19</w:t>
            </w:r>
          </w:p>
        </w:tc>
      </w:tr>
      <w:tr w:rsidR="00283645" w:rsidRPr="00283645" w14:paraId="688F5AF0" w14:textId="77777777" w:rsidTr="00283645">
        <w:trPr>
          <w:gridAfter w:val="1"/>
          <w:wAfter w:w="10" w:type="dxa"/>
          <w:trHeight w:val="334"/>
        </w:trPr>
        <w:tc>
          <w:tcPr>
            <w:tcW w:w="2040" w:type="dxa"/>
            <w:tcBorders>
              <w:top w:val="single" w:sz="6" w:space="0" w:color="auto"/>
              <w:left w:val="single" w:sz="6" w:space="0" w:color="auto"/>
              <w:bottom w:val="single" w:sz="6" w:space="0" w:color="auto"/>
              <w:right w:val="single" w:sz="6" w:space="0" w:color="auto"/>
            </w:tcBorders>
            <w:hideMark/>
          </w:tcPr>
          <w:p w14:paraId="6A6D454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2 02 29999 05 0000 150</w:t>
            </w:r>
          </w:p>
        </w:tc>
        <w:tc>
          <w:tcPr>
            <w:tcW w:w="4623" w:type="dxa"/>
            <w:tcBorders>
              <w:top w:val="single" w:sz="6" w:space="0" w:color="auto"/>
              <w:left w:val="single" w:sz="6" w:space="0" w:color="auto"/>
              <w:bottom w:val="single" w:sz="6" w:space="0" w:color="auto"/>
              <w:right w:val="single" w:sz="6" w:space="0" w:color="auto"/>
            </w:tcBorders>
            <w:hideMark/>
          </w:tcPr>
          <w:p w14:paraId="7D084D8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субсидии бюджетам муниципальных районов</w:t>
            </w:r>
          </w:p>
        </w:tc>
        <w:tc>
          <w:tcPr>
            <w:tcW w:w="1516" w:type="dxa"/>
            <w:tcBorders>
              <w:top w:val="single" w:sz="6" w:space="0" w:color="auto"/>
              <w:left w:val="single" w:sz="6" w:space="0" w:color="auto"/>
              <w:bottom w:val="single" w:sz="6" w:space="0" w:color="auto"/>
              <w:right w:val="single" w:sz="6" w:space="0" w:color="auto"/>
            </w:tcBorders>
            <w:hideMark/>
          </w:tcPr>
          <w:p w14:paraId="4293E50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1 412 012,88</w:t>
            </w:r>
          </w:p>
        </w:tc>
        <w:tc>
          <w:tcPr>
            <w:tcW w:w="1493" w:type="dxa"/>
            <w:tcBorders>
              <w:top w:val="single" w:sz="6" w:space="0" w:color="auto"/>
              <w:left w:val="single" w:sz="6" w:space="0" w:color="auto"/>
              <w:bottom w:val="single" w:sz="6" w:space="0" w:color="auto"/>
              <w:right w:val="single" w:sz="6" w:space="0" w:color="auto"/>
            </w:tcBorders>
            <w:hideMark/>
          </w:tcPr>
          <w:p w14:paraId="3EC515A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1 772 638,19</w:t>
            </w:r>
          </w:p>
        </w:tc>
        <w:tc>
          <w:tcPr>
            <w:tcW w:w="1337" w:type="dxa"/>
            <w:gridSpan w:val="2"/>
            <w:tcBorders>
              <w:top w:val="single" w:sz="6" w:space="0" w:color="auto"/>
              <w:left w:val="single" w:sz="6" w:space="0" w:color="auto"/>
              <w:bottom w:val="single" w:sz="6" w:space="0" w:color="auto"/>
              <w:right w:val="single" w:sz="6" w:space="0" w:color="auto"/>
            </w:tcBorders>
            <w:hideMark/>
          </w:tcPr>
          <w:p w14:paraId="29DB992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1 772 638,19</w:t>
            </w:r>
          </w:p>
        </w:tc>
      </w:tr>
      <w:tr w:rsidR="00283645" w:rsidRPr="00283645" w14:paraId="2B1C4087" w14:textId="77777777" w:rsidTr="00283645">
        <w:trPr>
          <w:gridAfter w:val="1"/>
          <w:wAfter w:w="10" w:type="dxa"/>
          <w:trHeight w:val="571"/>
        </w:trPr>
        <w:tc>
          <w:tcPr>
            <w:tcW w:w="2040" w:type="dxa"/>
            <w:tcBorders>
              <w:top w:val="single" w:sz="6" w:space="0" w:color="auto"/>
              <w:left w:val="single" w:sz="6" w:space="0" w:color="auto"/>
              <w:bottom w:val="single" w:sz="6" w:space="0" w:color="auto"/>
              <w:right w:val="single" w:sz="6" w:space="0" w:color="auto"/>
            </w:tcBorders>
            <w:hideMark/>
          </w:tcPr>
          <w:p w14:paraId="5EA086F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lastRenderedPageBreak/>
              <w:t>2 02 29999 05 0000 150</w:t>
            </w:r>
          </w:p>
        </w:tc>
        <w:tc>
          <w:tcPr>
            <w:tcW w:w="4623" w:type="dxa"/>
            <w:tcBorders>
              <w:top w:val="single" w:sz="6" w:space="0" w:color="auto"/>
              <w:left w:val="single" w:sz="6" w:space="0" w:color="auto"/>
              <w:bottom w:val="single" w:sz="6" w:space="0" w:color="auto"/>
              <w:right w:val="single" w:sz="6" w:space="0" w:color="auto"/>
            </w:tcBorders>
            <w:hideMark/>
          </w:tcPr>
          <w:p w14:paraId="4F67CE5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Субсидии бюджетам муниципальных районов на реализацию мероприятий по проведению оздоровительной компании детей </w:t>
            </w:r>
          </w:p>
        </w:tc>
        <w:tc>
          <w:tcPr>
            <w:tcW w:w="1516" w:type="dxa"/>
            <w:tcBorders>
              <w:top w:val="single" w:sz="6" w:space="0" w:color="auto"/>
              <w:left w:val="single" w:sz="6" w:space="0" w:color="auto"/>
              <w:bottom w:val="single" w:sz="6" w:space="0" w:color="auto"/>
              <w:right w:val="single" w:sz="6" w:space="0" w:color="auto"/>
            </w:tcBorders>
            <w:hideMark/>
          </w:tcPr>
          <w:p w14:paraId="5C64849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702 000,00</w:t>
            </w:r>
          </w:p>
        </w:tc>
        <w:tc>
          <w:tcPr>
            <w:tcW w:w="1493" w:type="dxa"/>
            <w:tcBorders>
              <w:top w:val="single" w:sz="6" w:space="0" w:color="auto"/>
              <w:left w:val="single" w:sz="6" w:space="0" w:color="auto"/>
              <w:bottom w:val="single" w:sz="6" w:space="0" w:color="auto"/>
              <w:right w:val="single" w:sz="6" w:space="0" w:color="auto"/>
            </w:tcBorders>
            <w:hideMark/>
          </w:tcPr>
          <w:p w14:paraId="173EDD7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702 000,00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61C3AEF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702 000,00</w:t>
            </w:r>
          </w:p>
        </w:tc>
      </w:tr>
      <w:tr w:rsidR="00283645" w:rsidRPr="00283645" w14:paraId="30403E62" w14:textId="77777777" w:rsidTr="00283645">
        <w:trPr>
          <w:gridAfter w:val="1"/>
          <w:wAfter w:w="10" w:type="dxa"/>
          <w:trHeight w:val="626"/>
        </w:trPr>
        <w:tc>
          <w:tcPr>
            <w:tcW w:w="2040" w:type="dxa"/>
            <w:tcBorders>
              <w:top w:val="single" w:sz="6" w:space="0" w:color="auto"/>
              <w:left w:val="single" w:sz="6" w:space="0" w:color="auto"/>
              <w:bottom w:val="single" w:sz="6" w:space="0" w:color="auto"/>
              <w:right w:val="single" w:sz="6" w:space="0" w:color="auto"/>
            </w:tcBorders>
            <w:hideMark/>
          </w:tcPr>
          <w:p w14:paraId="75E44C1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2 02 29999 05 0000 150</w:t>
            </w:r>
          </w:p>
        </w:tc>
        <w:tc>
          <w:tcPr>
            <w:tcW w:w="4623" w:type="dxa"/>
            <w:tcBorders>
              <w:top w:val="single" w:sz="6" w:space="0" w:color="auto"/>
              <w:left w:val="single" w:sz="6" w:space="0" w:color="auto"/>
              <w:bottom w:val="single" w:sz="6" w:space="0" w:color="auto"/>
              <w:right w:val="single" w:sz="6" w:space="0" w:color="auto"/>
            </w:tcBorders>
            <w:hideMark/>
          </w:tcPr>
          <w:p w14:paraId="5248E2E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создание цифровой образовательной среды в общеобразовательных организациях</w:t>
            </w:r>
          </w:p>
        </w:tc>
        <w:tc>
          <w:tcPr>
            <w:tcW w:w="1516" w:type="dxa"/>
            <w:tcBorders>
              <w:top w:val="single" w:sz="6" w:space="0" w:color="auto"/>
              <w:left w:val="single" w:sz="6" w:space="0" w:color="auto"/>
              <w:bottom w:val="single" w:sz="6" w:space="0" w:color="auto"/>
              <w:right w:val="single" w:sz="6" w:space="0" w:color="auto"/>
            </w:tcBorders>
            <w:hideMark/>
          </w:tcPr>
          <w:p w14:paraId="5135A73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331 225,00</w:t>
            </w:r>
          </w:p>
        </w:tc>
        <w:tc>
          <w:tcPr>
            <w:tcW w:w="1493" w:type="dxa"/>
            <w:tcBorders>
              <w:top w:val="single" w:sz="6" w:space="0" w:color="auto"/>
              <w:left w:val="single" w:sz="6" w:space="0" w:color="auto"/>
              <w:bottom w:val="single" w:sz="6" w:space="0" w:color="auto"/>
              <w:right w:val="single" w:sz="6" w:space="0" w:color="auto"/>
            </w:tcBorders>
            <w:hideMark/>
          </w:tcPr>
          <w:p w14:paraId="125BAC2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343 894,00</w:t>
            </w:r>
          </w:p>
        </w:tc>
        <w:tc>
          <w:tcPr>
            <w:tcW w:w="1337" w:type="dxa"/>
            <w:gridSpan w:val="2"/>
            <w:tcBorders>
              <w:top w:val="single" w:sz="6" w:space="0" w:color="auto"/>
              <w:left w:val="single" w:sz="6" w:space="0" w:color="auto"/>
              <w:bottom w:val="single" w:sz="6" w:space="0" w:color="auto"/>
              <w:right w:val="single" w:sz="6" w:space="0" w:color="auto"/>
            </w:tcBorders>
            <w:hideMark/>
          </w:tcPr>
          <w:p w14:paraId="61E884E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343 894,00</w:t>
            </w:r>
          </w:p>
        </w:tc>
      </w:tr>
      <w:tr w:rsidR="00283645" w:rsidRPr="00283645" w14:paraId="7A3BE01C" w14:textId="77777777" w:rsidTr="00283645">
        <w:trPr>
          <w:gridAfter w:val="1"/>
          <w:wAfter w:w="10" w:type="dxa"/>
          <w:trHeight w:val="782"/>
        </w:trPr>
        <w:tc>
          <w:tcPr>
            <w:tcW w:w="2040" w:type="dxa"/>
            <w:tcBorders>
              <w:top w:val="single" w:sz="6" w:space="0" w:color="auto"/>
              <w:left w:val="single" w:sz="6" w:space="0" w:color="auto"/>
              <w:bottom w:val="single" w:sz="6" w:space="0" w:color="auto"/>
              <w:right w:val="single" w:sz="6" w:space="0" w:color="auto"/>
            </w:tcBorders>
            <w:hideMark/>
          </w:tcPr>
          <w:p w14:paraId="2BA5F79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2 02 29999 05 0000 150</w:t>
            </w:r>
          </w:p>
        </w:tc>
        <w:tc>
          <w:tcPr>
            <w:tcW w:w="4623" w:type="dxa"/>
            <w:tcBorders>
              <w:top w:val="single" w:sz="6" w:space="0" w:color="auto"/>
              <w:left w:val="single" w:sz="6" w:space="0" w:color="auto"/>
              <w:bottom w:val="single" w:sz="6" w:space="0" w:color="auto"/>
              <w:right w:val="single" w:sz="6" w:space="0" w:color="auto"/>
            </w:tcBorders>
            <w:hideMark/>
          </w:tcPr>
          <w:p w14:paraId="19191CD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Субсидии бюджетам муниципальных районов на приведение в соответствии с брендбуком "Точки роста" помещений муниципальных общеобразовательных организаций</w:t>
            </w:r>
          </w:p>
        </w:tc>
        <w:tc>
          <w:tcPr>
            <w:tcW w:w="1516" w:type="dxa"/>
            <w:tcBorders>
              <w:top w:val="single" w:sz="6" w:space="0" w:color="auto"/>
              <w:left w:val="single" w:sz="6" w:space="0" w:color="auto"/>
              <w:bottom w:val="single" w:sz="6" w:space="0" w:color="auto"/>
              <w:right w:val="single" w:sz="6" w:space="0" w:color="auto"/>
            </w:tcBorders>
            <w:hideMark/>
          </w:tcPr>
          <w:p w14:paraId="7374905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378 787,88</w:t>
            </w:r>
          </w:p>
        </w:tc>
        <w:tc>
          <w:tcPr>
            <w:tcW w:w="1493" w:type="dxa"/>
            <w:tcBorders>
              <w:top w:val="single" w:sz="6" w:space="0" w:color="auto"/>
              <w:left w:val="single" w:sz="6" w:space="0" w:color="auto"/>
              <w:bottom w:val="single" w:sz="6" w:space="0" w:color="auto"/>
              <w:right w:val="single" w:sz="6" w:space="0" w:color="auto"/>
            </w:tcBorders>
            <w:hideMark/>
          </w:tcPr>
          <w:p w14:paraId="59D3305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726 744,19</w:t>
            </w:r>
          </w:p>
        </w:tc>
        <w:tc>
          <w:tcPr>
            <w:tcW w:w="1337" w:type="dxa"/>
            <w:gridSpan w:val="2"/>
            <w:tcBorders>
              <w:top w:val="single" w:sz="6" w:space="0" w:color="auto"/>
              <w:left w:val="single" w:sz="6" w:space="0" w:color="auto"/>
              <w:bottom w:val="single" w:sz="6" w:space="0" w:color="auto"/>
              <w:right w:val="single" w:sz="6" w:space="0" w:color="auto"/>
            </w:tcBorders>
            <w:hideMark/>
          </w:tcPr>
          <w:p w14:paraId="15F1D9C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726 744,19</w:t>
            </w:r>
          </w:p>
        </w:tc>
      </w:tr>
      <w:tr w:rsidR="00283645" w:rsidRPr="00283645" w14:paraId="44C11028" w14:textId="77777777" w:rsidTr="00283645">
        <w:trPr>
          <w:gridAfter w:val="1"/>
          <w:wAfter w:w="10" w:type="dxa"/>
          <w:trHeight w:val="358"/>
        </w:trPr>
        <w:tc>
          <w:tcPr>
            <w:tcW w:w="2040" w:type="dxa"/>
            <w:tcBorders>
              <w:top w:val="single" w:sz="6" w:space="0" w:color="auto"/>
              <w:left w:val="single" w:sz="6" w:space="0" w:color="auto"/>
              <w:bottom w:val="single" w:sz="6" w:space="0" w:color="auto"/>
              <w:right w:val="single" w:sz="6" w:space="0" w:color="auto"/>
            </w:tcBorders>
            <w:hideMark/>
          </w:tcPr>
          <w:p w14:paraId="66117CF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2 02 30000 00 0000 150</w:t>
            </w:r>
          </w:p>
        </w:tc>
        <w:tc>
          <w:tcPr>
            <w:tcW w:w="4623" w:type="dxa"/>
            <w:tcBorders>
              <w:top w:val="single" w:sz="6" w:space="0" w:color="auto"/>
              <w:left w:val="single" w:sz="6" w:space="0" w:color="auto"/>
              <w:bottom w:val="single" w:sz="6" w:space="0" w:color="auto"/>
              <w:right w:val="single" w:sz="6" w:space="0" w:color="auto"/>
            </w:tcBorders>
            <w:hideMark/>
          </w:tcPr>
          <w:p w14:paraId="47F3239C"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Субвенции бюджетам бюджетной системы Российской Федерации</w:t>
            </w:r>
          </w:p>
        </w:tc>
        <w:tc>
          <w:tcPr>
            <w:tcW w:w="1516" w:type="dxa"/>
            <w:tcBorders>
              <w:top w:val="single" w:sz="6" w:space="0" w:color="auto"/>
              <w:left w:val="single" w:sz="6" w:space="0" w:color="auto"/>
              <w:bottom w:val="single" w:sz="6" w:space="0" w:color="auto"/>
              <w:right w:val="single" w:sz="6" w:space="0" w:color="auto"/>
            </w:tcBorders>
            <w:hideMark/>
          </w:tcPr>
          <w:p w14:paraId="55A9ED6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263 612 027,20</w:t>
            </w:r>
          </w:p>
        </w:tc>
        <w:tc>
          <w:tcPr>
            <w:tcW w:w="1493" w:type="dxa"/>
            <w:tcBorders>
              <w:top w:val="single" w:sz="6" w:space="0" w:color="auto"/>
              <w:left w:val="single" w:sz="6" w:space="0" w:color="auto"/>
              <w:bottom w:val="single" w:sz="6" w:space="0" w:color="auto"/>
              <w:right w:val="single" w:sz="6" w:space="0" w:color="auto"/>
            </w:tcBorders>
            <w:hideMark/>
          </w:tcPr>
          <w:p w14:paraId="7304E75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268 046 904,20</w:t>
            </w:r>
          </w:p>
        </w:tc>
        <w:tc>
          <w:tcPr>
            <w:tcW w:w="1337" w:type="dxa"/>
            <w:gridSpan w:val="2"/>
            <w:tcBorders>
              <w:top w:val="single" w:sz="6" w:space="0" w:color="auto"/>
              <w:left w:val="single" w:sz="6" w:space="0" w:color="auto"/>
              <w:bottom w:val="single" w:sz="6" w:space="0" w:color="auto"/>
              <w:right w:val="single" w:sz="6" w:space="0" w:color="auto"/>
            </w:tcBorders>
            <w:hideMark/>
          </w:tcPr>
          <w:p w14:paraId="1E2D23B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266 306 410,20</w:t>
            </w:r>
          </w:p>
        </w:tc>
      </w:tr>
      <w:tr w:rsidR="00283645" w:rsidRPr="00283645" w14:paraId="59509BF3" w14:textId="77777777" w:rsidTr="00283645">
        <w:trPr>
          <w:gridAfter w:val="1"/>
          <w:wAfter w:w="10" w:type="dxa"/>
          <w:trHeight w:val="535"/>
        </w:trPr>
        <w:tc>
          <w:tcPr>
            <w:tcW w:w="2040" w:type="dxa"/>
            <w:tcBorders>
              <w:top w:val="single" w:sz="6" w:space="0" w:color="auto"/>
              <w:left w:val="single" w:sz="6" w:space="0" w:color="auto"/>
              <w:bottom w:val="single" w:sz="6" w:space="0" w:color="auto"/>
              <w:right w:val="single" w:sz="6" w:space="0" w:color="auto"/>
            </w:tcBorders>
            <w:hideMark/>
          </w:tcPr>
          <w:p w14:paraId="3D95AA1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2 02 30024 00 0000 150</w:t>
            </w:r>
          </w:p>
        </w:tc>
        <w:tc>
          <w:tcPr>
            <w:tcW w:w="4623" w:type="dxa"/>
            <w:tcBorders>
              <w:top w:val="single" w:sz="6" w:space="0" w:color="auto"/>
              <w:left w:val="single" w:sz="6" w:space="0" w:color="auto"/>
              <w:bottom w:val="single" w:sz="6" w:space="0" w:color="auto"/>
              <w:right w:val="single" w:sz="6" w:space="0" w:color="auto"/>
            </w:tcBorders>
            <w:hideMark/>
          </w:tcPr>
          <w:p w14:paraId="31AB3336"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Субвенции местным бюджетам на выполнение передаваемых полномочий субъектов Российской Федерации</w:t>
            </w:r>
          </w:p>
        </w:tc>
        <w:tc>
          <w:tcPr>
            <w:tcW w:w="1516" w:type="dxa"/>
            <w:tcBorders>
              <w:top w:val="single" w:sz="6" w:space="0" w:color="auto"/>
              <w:left w:val="single" w:sz="6" w:space="0" w:color="auto"/>
              <w:bottom w:val="single" w:sz="6" w:space="0" w:color="auto"/>
              <w:right w:val="single" w:sz="6" w:space="0" w:color="auto"/>
            </w:tcBorders>
            <w:hideMark/>
          </w:tcPr>
          <w:p w14:paraId="0FD865F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255 142 635,20</w:t>
            </w:r>
          </w:p>
        </w:tc>
        <w:tc>
          <w:tcPr>
            <w:tcW w:w="1493" w:type="dxa"/>
            <w:tcBorders>
              <w:top w:val="single" w:sz="6" w:space="0" w:color="auto"/>
              <w:left w:val="single" w:sz="6" w:space="0" w:color="auto"/>
              <w:bottom w:val="single" w:sz="6" w:space="0" w:color="auto"/>
              <w:right w:val="single" w:sz="6" w:space="0" w:color="auto"/>
            </w:tcBorders>
            <w:hideMark/>
          </w:tcPr>
          <w:p w14:paraId="7BCBF21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255 281 535,20</w:t>
            </w:r>
          </w:p>
        </w:tc>
        <w:tc>
          <w:tcPr>
            <w:tcW w:w="1337" w:type="dxa"/>
            <w:gridSpan w:val="2"/>
            <w:tcBorders>
              <w:top w:val="single" w:sz="6" w:space="0" w:color="auto"/>
              <w:left w:val="single" w:sz="6" w:space="0" w:color="auto"/>
              <w:bottom w:val="single" w:sz="6" w:space="0" w:color="auto"/>
              <w:right w:val="single" w:sz="6" w:space="0" w:color="auto"/>
            </w:tcBorders>
            <w:hideMark/>
          </w:tcPr>
          <w:p w14:paraId="5A1456B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255 600 635,20</w:t>
            </w:r>
          </w:p>
        </w:tc>
      </w:tr>
      <w:tr w:rsidR="00283645" w:rsidRPr="00283645" w14:paraId="6134D4AF" w14:textId="77777777" w:rsidTr="00283645">
        <w:trPr>
          <w:gridAfter w:val="1"/>
          <w:wAfter w:w="10" w:type="dxa"/>
          <w:trHeight w:val="492"/>
        </w:trPr>
        <w:tc>
          <w:tcPr>
            <w:tcW w:w="2040" w:type="dxa"/>
            <w:tcBorders>
              <w:top w:val="single" w:sz="6" w:space="0" w:color="auto"/>
              <w:left w:val="single" w:sz="6" w:space="0" w:color="auto"/>
              <w:bottom w:val="single" w:sz="6" w:space="0" w:color="auto"/>
              <w:right w:val="single" w:sz="6" w:space="0" w:color="auto"/>
            </w:tcBorders>
            <w:hideMark/>
          </w:tcPr>
          <w:p w14:paraId="047BACD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17A1AB3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516" w:type="dxa"/>
            <w:tcBorders>
              <w:top w:val="single" w:sz="6" w:space="0" w:color="auto"/>
              <w:left w:val="single" w:sz="6" w:space="0" w:color="auto"/>
              <w:bottom w:val="single" w:sz="6" w:space="0" w:color="auto"/>
              <w:right w:val="single" w:sz="6" w:space="0" w:color="auto"/>
            </w:tcBorders>
            <w:hideMark/>
          </w:tcPr>
          <w:p w14:paraId="303215E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255 142 635,20</w:t>
            </w:r>
          </w:p>
        </w:tc>
        <w:tc>
          <w:tcPr>
            <w:tcW w:w="1493" w:type="dxa"/>
            <w:tcBorders>
              <w:top w:val="single" w:sz="6" w:space="0" w:color="auto"/>
              <w:left w:val="single" w:sz="6" w:space="0" w:color="auto"/>
              <w:bottom w:val="single" w:sz="6" w:space="0" w:color="auto"/>
              <w:right w:val="single" w:sz="6" w:space="0" w:color="auto"/>
            </w:tcBorders>
            <w:hideMark/>
          </w:tcPr>
          <w:p w14:paraId="0C8000B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255 281 535,20</w:t>
            </w:r>
          </w:p>
        </w:tc>
        <w:tc>
          <w:tcPr>
            <w:tcW w:w="1337" w:type="dxa"/>
            <w:gridSpan w:val="2"/>
            <w:tcBorders>
              <w:top w:val="single" w:sz="6" w:space="0" w:color="auto"/>
              <w:left w:val="single" w:sz="6" w:space="0" w:color="auto"/>
              <w:bottom w:val="single" w:sz="6" w:space="0" w:color="auto"/>
              <w:right w:val="single" w:sz="6" w:space="0" w:color="auto"/>
            </w:tcBorders>
            <w:hideMark/>
          </w:tcPr>
          <w:p w14:paraId="25A90BC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255 600 635,20</w:t>
            </w:r>
          </w:p>
        </w:tc>
      </w:tr>
      <w:tr w:rsidR="00283645" w:rsidRPr="00283645" w14:paraId="43CD0461" w14:textId="77777777" w:rsidTr="00283645">
        <w:trPr>
          <w:gridAfter w:val="1"/>
          <w:wAfter w:w="10" w:type="dxa"/>
          <w:trHeight w:val="1433"/>
        </w:trPr>
        <w:tc>
          <w:tcPr>
            <w:tcW w:w="2040" w:type="dxa"/>
            <w:tcBorders>
              <w:top w:val="single" w:sz="6" w:space="0" w:color="auto"/>
              <w:left w:val="single" w:sz="6" w:space="0" w:color="auto"/>
              <w:bottom w:val="single" w:sz="6" w:space="0" w:color="auto"/>
              <w:right w:val="single" w:sz="6" w:space="0" w:color="auto"/>
            </w:tcBorders>
            <w:hideMark/>
          </w:tcPr>
          <w:p w14:paraId="42D03B2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497A317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w:t>
            </w:r>
          </w:p>
        </w:tc>
        <w:tc>
          <w:tcPr>
            <w:tcW w:w="1516" w:type="dxa"/>
            <w:tcBorders>
              <w:top w:val="single" w:sz="6" w:space="0" w:color="auto"/>
              <w:left w:val="single" w:sz="6" w:space="0" w:color="auto"/>
              <w:bottom w:val="single" w:sz="6" w:space="0" w:color="auto"/>
              <w:right w:val="single" w:sz="6" w:space="0" w:color="auto"/>
            </w:tcBorders>
            <w:hideMark/>
          </w:tcPr>
          <w:p w14:paraId="6FC97EF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1 966 386,00</w:t>
            </w:r>
          </w:p>
        </w:tc>
        <w:tc>
          <w:tcPr>
            <w:tcW w:w="1493" w:type="dxa"/>
            <w:tcBorders>
              <w:top w:val="single" w:sz="6" w:space="0" w:color="auto"/>
              <w:left w:val="single" w:sz="6" w:space="0" w:color="auto"/>
              <w:bottom w:val="single" w:sz="6" w:space="0" w:color="auto"/>
              <w:right w:val="single" w:sz="6" w:space="0" w:color="auto"/>
            </w:tcBorders>
            <w:hideMark/>
          </w:tcPr>
          <w:p w14:paraId="2017F16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1 966 386,00</w:t>
            </w:r>
          </w:p>
        </w:tc>
        <w:tc>
          <w:tcPr>
            <w:tcW w:w="1337" w:type="dxa"/>
            <w:gridSpan w:val="2"/>
            <w:tcBorders>
              <w:top w:val="single" w:sz="6" w:space="0" w:color="auto"/>
              <w:left w:val="single" w:sz="6" w:space="0" w:color="auto"/>
              <w:bottom w:val="single" w:sz="6" w:space="0" w:color="auto"/>
              <w:right w:val="single" w:sz="6" w:space="0" w:color="auto"/>
            </w:tcBorders>
            <w:hideMark/>
          </w:tcPr>
          <w:p w14:paraId="51945D5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1 966 386,00</w:t>
            </w:r>
          </w:p>
        </w:tc>
      </w:tr>
      <w:tr w:rsidR="00283645" w:rsidRPr="00283645" w14:paraId="6F6FE4EE" w14:textId="77777777" w:rsidTr="00283645">
        <w:trPr>
          <w:gridAfter w:val="1"/>
          <w:wAfter w:w="10" w:type="dxa"/>
          <w:trHeight w:val="262"/>
        </w:trPr>
        <w:tc>
          <w:tcPr>
            <w:tcW w:w="2040" w:type="dxa"/>
            <w:tcBorders>
              <w:top w:val="single" w:sz="6" w:space="0" w:color="auto"/>
              <w:left w:val="single" w:sz="6" w:space="0" w:color="auto"/>
              <w:bottom w:val="single" w:sz="6" w:space="0" w:color="auto"/>
              <w:right w:val="single" w:sz="6" w:space="0" w:color="auto"/>
            </w:tcBorders>
            <w:hideMark/>
          </w:tcPr>
          <w:p w14:paraId="2B2DE52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1ABD53A0"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w:t>
            </w:r>
          </w:p>
        </w:tc>
        <w:tc>
          <w:tcPr>
            <w:tcW w:w="1516" w:type="dxa"/>
            <w:tcBorders>
              <w:top w:val="single" w:sz="6" w:space="0" w:color="auto"/>
              <w:left w:val="single" w:sz="6" w:space="0" w:color="auto"/>
              <w:bottom w:val="single" w:sz="6" w:space="0" w:color="auto"/>
              <w:right w:val="single" w:sz="6" w:space="0" w:color="auto"/>
            </w:tcBorders>
            <w:hideMark/>
          </w:tcPr>
          <w:p w14:paraId="6C3DF30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421 240,00</w:t>
            </w:r>
          </w:p>
        </w:tc>
        <w:tc>
          <w:tcPr>
            <w:tcW w:w="1493" w:type="dxa"/>
            <w:tcBorders>
              <w:top w:val="single" w:sz="6" w:space="0" w:color="auto"/>
              <w:left w:val="single" w:sz="6" w:space="0" w:color="auto"/>
              <w:bottom w:val="single" w:sz="6" w:space="0" w:color="auto"/>
              <w:right w:val="single" w:sz="6" w:space="0" w:color="auto"/>
            </w:tcBorders>
            <w:hideMark/>
          </w:tcPr>
          <w:p w14:paraId="1FA0F51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421 240,00</w:t>
            </w:r>
          </w:p>
        </w:tc>
        <w:tc>
          <w:tcPr>
            <w:tcW w:w="1337" w:type="dxa"/>
            <w:gridSpan w:val="2"/>
            <w:tcBorders>
              <w:top w:val="single" w:sz="6" w:space="0" w:color="auto"/>
              <w:left w:val="single" w:sz="6" w:space="0" w:color="auto"/>
              <w:bottom w:val="single" w:sz="6" w:space="0" w:color="auto"/>
              <w:right w:val="single" w:sz="6" w:space="0" w:color="auto"/>
            </w:tcBorders>
            <w:hideMark/>
          </w:tcPr>
          <w:p w14:paraId="7CE81B6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421 240,00</w:t>
            </w:r>
          </w:p>
        </w:tc>
      </w:tr>
      <w:tr w:rsidR="00283645" w:rsidRPr="00283645" w14:paraId="14AC3A13"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hideMark/>
          </w:tcPr>
          <w:p w14:paraId="32AE666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679ABB6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Субвенции бюджетам муниципальных районов на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w:t>
            </w:r>
          </w:p>
        </w:tc>
        <w:tc>
          <w:tcPr>
            <w:tcW w:w="1516" w:type="dxa"/>
            <w:tcBorders>
              <w:top w:val="single" w:sz="6" w:space="0" w:color="auto"/>
              <w:left w:val="single" w:sz="6" w:space="0" w:color="auto"/>
              <w:bottom w:val="single" w:sz="6" w:space="0" w:color="auto"/>
              <w:right w:val="single" w:sz="6" w:space="0" w:color="auto"/>
            </w:tcBorders>
            <w:hideMark/>
          </w:tcPr>
          <w:p w14:paraId="36145DA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46 800,00</w:t>
            </w:r>
          </w:p>
        </w:tc>
        <w:tc>
          <w:tcPr>
            <w:tcW w:w="1493" w:type="dxa"/>
            <w:tcBorders>
              <w:top w:val="single" w:sz="6" w:space="0" w:color="auto"/>
              <w:left w:val="single" w:sz="6" w:space="0" w:color="auto"/>
              <w:bottom w:val="single" w:sz="6" w:space="0" w:color="auto"/>
              <w:right w:val="single" w:sz="6" w:space="0" w:color="auto"/>
            </w:tcBorders>
            <w:hideMark/>
          </w:tcPr>
          <w:p w14:paraId="46596D1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46 800,00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6FBBDA2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46 800,00</w:t>
            </w:r>
          </w:p>
        </w:tc>
      </w:tr>
      <w:tr w:rsidR="00283645" w:rsidRPr="00283645" w14:paraId="1390D10B"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hideMark/>
          </w:tcPr>
          <w:p w14:paraId="2E3C97C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6597CC4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516" w:type="dxa"/>
            <w:tcBorders>
              <w:top w:val="single" w:sz="6" w:space="0" w:color="auto"/>
              <w:left w:val="single" w:sz="6" w:space="0" w:color="auto"/>
              <w:bottom w:val="single" w:sz="6" w:space="0" w:color="auto"/>
              <w:right w:val="single" w:sz="6" w:space="0" w:color="auto"/>
            </w:tcBorders>
            <w:hideMark/>
          </w:tcPr>
          <w:p w14:paraId="0B851DA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4 179 600,00</w:t>
            </w:r>
          </w:p>
        </w:tc>
        <w:tc>
          <w:tcPr>
            <w:tcW w:w="1493" w:type="dxa"/>
            <w:tcBorders>
              <w:top w:val="single" w:sz="6" w:space="0" w:color="auto"/>
              <w:left w:val="single" w:sz="6" w:space="0" w:color="auto"/>
              <w:bottom w:val="single" w:sz="6" w:space="0" w:color="auto"/>
              <w:right w:val="single" w:sz="6" w:space="0" w:color="auto"/>
            </w:tcBorders>
            <w:hideMark/>
          </w:tcPr>
          <w:p w14:paraId="0CCF89A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4 179 600,00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10E09A6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4 179 600,00</w:t>
            </w:r>
          </w:p>
        </w:tc>
      </w:tr>
      <w:tr w:rsidR="00283645" w:rsidRPr="00283645" w14:paraId="3D60E673"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hideMark/>
          </w:tcPr>
          <w:p w14:paraId="35B0422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45E5A92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Субвенции бюджетам муниципальных районов на организацию и осуществление деятельности по опеке и попечительству,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w:t>
            </w:r>
          </w:p>
        </w:tc>
        <w:tc>
          <w:tcPr>
            <w:tcW w:w="1516" w:type="dxa"/>
            <w:tcBorders>
              <w:top w:val="single" w:sz="6" w:space="0" w:color="auto"/>
              <w:left w:val="single" w:sz="6" w:space="0" w:color="auto"/>
              <w:bottom w:val="single" w:sz="6" w:space="0" w:color="auto"/>
              <w:right w:val="single" w:sz="6" w:space="0" w:color="auto"/>
            </w:tcBorders>
            <w:hideMark/>
          </w:tcPr>
          <w:p w14:paraId="1696393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9 120 400,00</w:t>
            </w:r>
          </w:p>
        </w:tc>
        <w:tc>
          <w:tcPr>
            <w:tcW w:w="1493" w:type="dxa"/>
            <w:tcBorders>
              <w:top w:val="single" w:sz="6" w:space="0" w:color="auto"/>
              <w:left w:val="single" w:sz="6" w:space="0" w:color="auto"/>
              <w:bottom w:val="single" w:sz="6" w:space="0" w:color="auto"/>
              <w:right w:val="single" w:sz="6" w:space="0" w:color="auto"/>
            </w:tcBorders>
            <w:hideMark/>
          </w:tcPr>
          <w:p w14:paraId="1C1DF83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9 259 300,00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44C7BB1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9 578 400,00</w:t>
            </w:r>
          </w:p>
        </w:tc>
      </w:tr>
      <w:tr w:rsidR="00283645" w:rsidRPr="00283645" w14:paraId="7EB7816F" w14:textId="77777777" w:rsidTr="00283645">
        <w:trPr>
          <w:gridAfter w:val="1"/>
          <w:wAfter w:w="10" w:type="dxa"/>
          <w:trHeight w:val="1073"/>
        </w:trPr>
        <w:tc>
          <w:tcPr>
            <w:tcW w:w="2040" w:type="dxa"/>
            <w:tcBorders>
              <w:top w:val="single" w:sz="6" w:space="0" w:color="auto"/>
              <w:left w:val="single" w:sz="6" w:space="0" w:color="auto"/>
              <w:bottom w:val="single" w:sz="6" w:space="0" w:color="auto"/>
              <w:right w:val="single" w:sz="6" w:space="0" w:color="auto"/>
            </w:tcBorders>
            <w:hideMark/>
          </w:tcPr>
          <w:p w14:paraId="4975B11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43181ECB"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w:t>
            </w:r>
          </w:p>
        </w:tc>
        <w:tc>
          <w:tcPr>
            <w:tcW w:w="1516" w:type="dxa"/>
            <w:tcBorders>
              <w:top w:val="single" w:sz="6" w:space="0" w:color="auto"/>
              <w:left w:val="single" w:sz="6" w:space="0" w:color="auto"/>
              <w:bottom w:val="single" w:sz="6" w:space="0" w:color="auto"/>
              <w:right w:val="single" w:sz="6" w:space="0" w:color="auto"/>
            </w:tcBorders>
            <w:hideMark/>
          </w:tcPr>
          <w:p w14:paraId="0F621E4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1 766 600,00</w:t>
            </w:r>
          </w:p>
        </w:tc>
        <w:tc>
          <w:tcPr>
            <w:tcW w:w="1493" w:type="dxa"/>
            <w:tcBorders>
              <w:top w:val="single" w:sz="6" w:space="0" w:color="auto"/>
              <w:left w:val="single" w:sz="6" w:space="0" w:color="auto"/>
              <w:bottom w:val="single" w:sz="6" w:space="0" w:color="auto"/>
              <w:right w:val="single" w:sz="6" w:space="0" w:color="auto"/>
            </w:tcBorders>
            <w:hideMark/>
          </w:tcPr>
          <w:p w14:paraId="422F422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1 766 600,00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2A0AE31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1 766 600,00</w:t>
            </w:r>
          </w:p>
        </w:tc>
      </w:tr>
      <w:tr w:rsidR="00283645" w:rsidRPr="00283645" w14:paraId="08AD57D1" w14:textId="77777777" w:rsidTr="00283645">
        <w:trPr>
          <w:gridAfter w:val="1"/>
          <w:wAfter w:w="10" w:type="dxa"/>
          <w:trHeight w:val="660"/>
        </w:trPr>
        <w:tc>
          <w:tcPr>
            <w:tcW w:w="2040" w:type="dxa"/>
            <w:tcBorders>
              <w:top w:val="single" w:sz="6" w:space="0" w:color="auto"/>
              <w:left w:val="single" w:sz="6" w:space="0" w:color="auto"/>
              <w:bottom w:val="single" w:sz="6" w:space="0" w:color="auto"/>
              <w:right w:val="single" w:sz="6" w:space="0" w:color="auto"/>
            </w:tcBorders>
            <w:hideMark/>
          </w:tcPr>
          <w:p w14:paraId="60ED7E7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1219F19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обеспечение сохранности жилых помещений, закрепленных за детьми-сиротами и детьми, оставшимися без попечения родителей</w:t>
            </w:r>
          </w:p>
        </w:tc>
        <w:tc>
          <w:tcPr>
            <w:tcW w:w="1516" w:type="dxa"/>
            <w:tcBorders>
              <w:top w:val="single" w:sz="6" w:space="0" w:color="auto"/>
              <w:left w:val="single" w:sz="6" w:space="0" w:color="auto"/>
              <w:bottom w:val="single" w:sz="6" w:space="0" w:color="auto"/>
              <w:right w:val="single" w:sz="6" w:space="0" w:color="auto"/>
            </w:tcBorders>
            <w:hideMark/>
          </w:tcPr>
          <w:p w14:paraId="08566E4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155 200,00</w:t>
            </w:r>
          </w:p>
        </w:tc>
        <w:tc>
          <w:tcPr>
            <w:tcW w:w="1493" w:type="dxa"/>
            <w:tcBorders>
              <w:top w:val="single" w:sz="6" w:space="0" w:color="auto"/>
              <w:left w:val="single" w:sz="6" w:space="0" w:color="auto"/>
              <w:bottom w:val="single" w:sz="6" w:space="0" w:color="auto"/>
              <w:right w:val="single" w:sz="6" w:space="0" w:color="auto"/>
            </w:tcBorders>
            <w:hideMark/>
          </w:tcPr>
          <w:p w14:paraId="76D1384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155 200,00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536945F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155 200,00</w:t>
            </w:r>
          </w:p>
        </w:tc>
      </w:tr>
      <w:tr w:rsidR="00283645" w:rsidRPr="00283645" w14:paraId="4CB60DF0" w14:textId="77777777" w:rsidTr="00283645">
        <w:trPr>
          <w:gridAfter w:val="1"/>
          <w:wAfter w:w="10" w:type="dxa"/>
          <w:trHeight w:val="1030"/>
        </w:trPr>
        <w:tc>
          <w:tcPr>
            <w:tcW w:w="2040" w:type="dxa"/>
            <w:tcBorders>
              <w:top w:val="single" w:sz="6" w:space="0" w:color="auto"/>
              <w:left w:val="single" w:sz="6" w:space="0" w:color="auto"/>
              <w:bottom w:val="single" w:sz="6" w:space="0" w:color="auto"/>
              <w:right w:val="single" w:sz="6" w:space="0" w:color="auto"/>
            </w:tcBorders>
            <w:hideMark/>
          </w:tcPr>
          <w:p w14:paraId="7D0EACE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370C6B7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1516" w:type="dxa"/>
            <w:tcBorders>
              <w:top w:val="single" w:sz="6" w:space="0" w:color="auto"/>
              <w:left w:val="single" w:sz="6" w:space="0" w:color="auto"/>
              <w:bottom w:val="single" w:sz="6" w:space="0" w:color="auto"/>
              <w:right w:val="single" w:sz="6" w:space="0" w:color="auto"/>
            </w:tcBorders>
            <w:hideMark/>
          </w:tcPr>
          <w:p w14:paraId="72849C8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162 955 574,00</w:t>
            </w:r>
          </w:p>
        </w:tc>
        <w:tc>
          <w:tcPr>
            <w:tcW w:w="1493" w:type="dxa"/>
            <w:tcBorders>
              <w:top w:val="single" w:sz="6" w:space="0" w:color="auto"/>
              <w:left w:val="single" w:sz="6" w:space="0" w:color="auto"/>
              <w:bottom w:val="single" w:sz="6" w:space="0" w:color="auto"/>
              <w:right w:val="single" w:sz="6" w:space="0" w:color="auto"/>
            </w:tcBorders>
            <w:hideMark/>
          </w:tcPr>
          <w:p w14:paraId="6477075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162 955 574,00</w:t>
            </w:r>
          </w:p>
        </w:tc>
        <w:tc>
          <w:tcPr>
            <w:tcW w:w="1337" w:type="dxa"/>
            <w:gridSpan w:val="2"/>
            <w:tcBorders>
              <w:top w:val="single" w:sz="6" w:space="0" w:color="auto"/>
              <w:left w:val="single" w:sz="6" w:space="0" w:color="auto"/>
              <w:bottom w:val="single" w:sz="6" w:space="0" w:color="auto"/>
              <w:right w:val="single" w:sz="6" w:space="0" w:color="auto"/>
            </w:tcBorders>
            <w:hideMark/>
          </w:tcPr>
          <w:p w14:paraId="45619C4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162 955 574,00</w:t>
            </w:r>
          </w:p>
        </w:tc>
      </w:tr>
      <w:tr w:rsidR="00283645" w:rsidRPr="00283645" w14:paraId="087CCFB3" w14:textId="77777777" w:rsidTr="00283645">
        <w:trPr>
          <w:gridAfter w:val="1"/>
          <w:wAfter w:w="10" w:type="dxa"/>
          <w:trHeight w:val="828"/>
        </w:trPr>
        <w:tc>
          <w:tcPr>
            <w:tcW w:w="2040" w:type="dxa"/>
            <w:tcBorders>
              <w:top w:val="single" w:sz="6" w:space="0" w:color="auto"/>
              <w:left w:val="single" w:sz="6" w:space="0" w:color="auto"/>
              <w:bottom w:val="single" w:sz="6" w:space="0" w:color="auto"/>
              <w:right w:val="single" w:sz="6" w:space="0" w:color="auto"/>
            </w:tcBorders>
            <w:hideMark/>
          </w:tcPr>
          <w:p w14:paraId="7F41937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11C32FE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1516" w:type="dxa"/>
            <w:tcBorders>
              <w:top w:val="single" w:sz="6" w:space="0" w:color="auto"/>
              <w:left w:val="single" w:sz="6" w:space="0" w:color="auto"/>
              <w:bottom w:val="single" w:sz="6" w:space="0" w:color="auto"/>
              <w:right w:val="single" w:sz="6" w:space="0" w:color="auto"/>
            </w:tcBorders>
            <w:hideMark/>
          </w:tcPr>
          <w:p w14:paraId="0812359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74 219 184,00</w:t>
            </w:r>
          </w:p>
        </w:tc>
        <w:tc>
          <w:tcPr>
            <w:tcW w:w="1493" w:type="dxa"/>
            <w:tcBorders>
              <w:top w:val="single" w:sz="6" w:space="0" w:color="auto"/>
              <w:left w:val="single" w:sz="6" w:space="0" w:color="auto"/>
              <w:bottom w:val="single" w:sz="6" w:space="0" w:color="auto"/>
              <w:right w:val="single" w:sz="6" w:space="0" w:color="auto"/>
            </w:tcBorders>
            <w:hideMark/>
          </w:tcPr>
          <w:p w14:paraId="3D9EDF4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74 219 184,00</w:t>
            </w:r>
          </w:p>
        </w:tc>
        <w:tc>
          <w:tcPr>
            <w:tcW w:w="1337" w:type="dxa"/>
            <w:gridSpan w:val="2"/>
            <w:tcBorders>
              <w:top w:val="single" w:sz="6" w:space="0" w:color="auto"/>
              <w:left w:val="single" w:sz="6" w:space="0" w:color="auto"/>
              <w:bottom w:val="single" w:sz="6" w:space="0" w:color="auto"/>
              <w:right w:val="single" w:sz="6" w:space="0" w:color="auto"/>
            </w:tcBorders>
            <w:hideMark/>
          </w:tcPr>
          <w:p w14:paraId="12E8CFE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74 219 184,00</w:t>
            </w:r>
          </w:p>
        </w:tc>
      </w:tr>
      <w:tr w:rsidR="00283645" w:rsidRPr="00283645" w14:paraId="207D6157" w14:textId="77777777" w:rsidTr="00283645">
        <w:trPr>
          <w:gridAfter w:val="1"/>
          <w:wAfter w:w="10" w:type="dxa"/>
          <w:trHeight w:val="1790"/>
        </w:trPr>
        <w:tc>
          <w:tcPr>
            <w:tcW w:w="2040" w:type="dxa"/>
            <w:tcBorders>
              <w:top w:val="single" w:sz="6" w:space="0" w:color="auto"/>
              <w:left w:val="single" w:sz="6" w:space="0" w:color="auto"/>
              <w:bottom w:val="single" w:sz="6" w:space="0" w:color="auto"/>
              <w:right w:val="single" w:sz="6" w:space="0" w:color="auto"/>
            </w:tcBorders>
            <w:hideMark/>
          </w:tcPr>
          <w:p w14:paraId="3738C66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181FC54B"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по организации мероприятий при осуществлении деятельности по обращению с животными без владельцев</w:t>
            </w:r>
          </w:p>
        </w:tc>
        <w:tc>
          <w:tcPr>
            <w:tcW w:w="1516" w:type="dxa"/>
            <w:tcBorders>
              <w:top w:val="single" w:sz="6" w:space="0" w:color="auto"/>
              <w:left w:val="single" w:sz="6" w:space="0" w:color="auto"/>
              <w:bottom w:val="single" w:sz="6" w:space="0" w:color="auto"/>
              <w:right w:val="single" w:sz="6" w:space="0" w:color="auto"/>
            </w:tcBorders>
            <w:hideMark/>
          </w:tcPr>
          <w:p w14:paraId="15E0955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255 486,20</w:t>
            </w:r>
          </w:p>
        </w:tc>
        <w:tc>
          <w:tcPr>
            <w:tcW w:w="1493" w:type="dxa"/>
            <w:tcBorders>
              <w:top w:val="single" w:sz="6" w:space="0" w:color="auto"/>
              <w:left w:val="single" w:sz="6" w:space="0" w:color="auto"/>
              <w:bottom w:val="single" w:sz="6" w:space="0" w:color="auto"/>
              <w:right w:val="single" w:sz="6" w:space="0" w:color="auto"/>
            </w:tcBorders>
            <w:hideMark/>
          </w:tcPr>
          <w:p w14:paraId="63CE85F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255 486,20</w:t>
            </w:r>
          </w:p>
        </w:tc>
        <w:tc>
          <w:tcPr>
            <w:tcW w:w="1337" w:type="dxa"/>
            <w:gridSpan w:val="2"/>
            <w:tcBorders>
              <w:top w:val="single" w:sz="6" w:space="0" w:color="auto"/>
              <w:left w:val="single" w:sz="6" w:space="0" w:color="auto"/>
              <w:bottom w:val="single" w:sz="6" w:space="0" w:color="auto"/>
              <w:right w:val="single" w:sz="6" w:space="0" w:color="auto"/>
            </w:tcBorders>
            <w:hideMark/>
          </w:tcPr>
          <w:p w14:paraId="04F75B7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255 486,20</w:t>
            </w:r>
          </w:p>
        </w:tc>
      </w:tr>
      <w:tr w:rsidR="00283645" w:rsidRPr="00283645" w14:paraId="6B69D407" w14:textId="77777777" w:rsidTr="00283645">
        <w:trPr>
          <w:gridAfter w:val="1"/>
          <w:wAfter w:w="10" w:type="dxa"/>
          <w:trHeight w:val="1265"/>
        </w:trPr>
        <w:tc>
          <w:tcPr>
            <w:tcW w:w="2040" w:type="dxa"/>
            <w:tcBorders>
              <w:top w:val="single" w:sz="6" w:space="0" w:color="auto"/>
              <w:left w:val="single" w:sz="6" w:space="0" w:color="auto"/>
              <w:bottom w:val="single" w:sz="6" w:space="0" w:color="auto"/>
              <w:right w:val="single" w:sz="6" w:space="0" w:color="auto"/>
            </w:tcBorders>
            <w:hideMark/>
          </w:tcPr>
          <w:p w14:paraId="050C106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lastRenderedPageBreak/>
              <w:t>2 02 30024 05 0000 150</w:t>
            </w:r>
          </w:p>
        </w:tc>
        <w:tc>
          <w:tcPr>
            <w:tcW w:w="4623" w:type="dxa"/>
            <w:tcBorders>
              <w:top w:val="single" w:sz="6" w:space="0" w:color="auto"/>
              <w:left w:val="single" w:sz="6" w:space="0" w:color="auto"/>
              <w:bottom w:val="single" w:sz="6" w:space="0" w:color="auto"/>
              <w:right w:val="single" w:sz="6" w:space="0" w:color="auto"/>
            </w:tcBorders>
            <w:hideMark/>
          </w:tcPr>
          <w:p w14:paraId="3ADE62C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Субвенция бюджетам муниципальных районов на осуществление отдельных государственных полномочий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1516" w:type="dxa"/>
            <w:tcBorders>
              <w:top w:val="single" w:sz="6" w:space="0" w:color="auto"/>
              <w:left w:val="single" w:sz="6" w:space="0" w:color="auto"/>
              <w:bottom w:val="single" w:sz="6" w:space="0" w:color="auto"/>
              <w:right w:val="single" w:sz="6" w:space="0" w:color="auto"/>
            </w:tcBorders>
            <w:hideMark/>
          </w:tcPr>
          <w:p w14:paraId="007FABC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56 165,00</w:t>
            </w:r>
          </w:p>
        </w:tc>
        <w:tc>
          <w:tcPr>
            <w:tcW w:w="1493" w:type="dxa"/>
            <w:tcBorders>
              <w:top w:val="single" w:sz="6" w:space="0" w:color="auto"/>
              <w:left w:val="single" w:sz="6" w:space="0" w:color="auto"/>
              <w:bottom w:val="single" w:sz="6" w:space="0" w:color="auto"/>
              <w:right w:val="single" w:sz="6" w:space="0" w:color="auto"/>
            </w:tcBorders>
            <w:hideMark/>
          </w:tcPr>
          <w:p w14:paraId="3CEDE26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56 165,00</w:t>
            </w:r>
          </w:p>
        </w:tc>
        <w:tc>
          <w:tcPr>
            <w:tcW w:w="1337" w:type="dxa"/>
            <w:gridSpan w:val="2"/>
            <w:tcBorders>
              <w:top w:val="single" w:sz="6" w:space="0" w:color="auto"/>
              <w:left w:val="single" w:sz="6" w:space="0" w:color="auto"/>
              <w:bottom w:val="single" w:sz="6" w:space="0" w:color="auto"/>
              <w:right w:val="single" w:sz="6" w:space="0" w:color="auto"/>
            </w:tcBorders>
            <w:hideMark/>
          </w:tcPr>
          <w:p w14:paraId="0D14A0C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56 165,00</w:t>
            </w:r>
          </w:p>
        </w:tc>
      </w:tr>
      <w:tr w:rsidR="00283645" w:rsidRPr="00283645" w14:paraId="48103790"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hideMark/>
          </w:tcPr>
          <w:p w14:paraId="55F7FE8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2 02 30029 00 0000 150</w:t>
            </w:r>
          </w:p>
        </w:tc>
        <w:tc>
          <w:tcPr>
            <w:tcW w:w="4623" w:type="dxa"/>
            <w:tcBorders>
              <w:top w:val="single" w:sz="6" w:space="0" w:color="auto"/>
              <w:left w:val="single" w:sz="6" w:space="0" w:color="auto"/>
              <w:bottom w:val="single" w:sz="6" w:space="0" w:color="auto"/>
              <w:right w:val="single" w:sz="6" w:space="0" w:color="auto"/>
            </w:tcBorders>
            <w:hideMark/>
          </w:tcPr>
          <w:p w14:paraId="25ECC07D"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16" w:type="dxa"/>
            <w:tcBorders>
              <w:top w:val="single" w:sz="6" w:space="0" w:color="auto"/>
              <w:left w:val="single" w:sz="6" w:space="0" w:color="auto"/>
              <w:bottom w:val="single" w:sz="6" w:space="0" w:color="auto"/>
              <w:right w:val="single" w:sz="6" w:space="0" w:color="auto"/>
            </w:tcBorders>
            <w:hideMark/>
          </w:tcPr>
          <w:p w14:paraId="06A1326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2 743 104,00</w:t>
            </w:r>
          </w:p>
        </w:tc>
        <w:tc>
          <w:tcPr>
            <w:tcW w:w="1493" w:type="dxa"/>
            <w:tcBorders>
              <w:top w:val="single" w:sz="6" w:space="0" w:color="auto"/>
              <w:left w:val="single" w:sz="6" w:space="0" w:color="auto"/>
              <w:bottom w:val="single" w:sz="6" w:space="0" w:color="auto"/>
              <w:right w:val="single" w:sz="6" w:space="0" w:color="auto"/>
            </w:tcBorders>
            <w:hideMark/>
          </w:tcPr>
          <w:p w14:paraId="7117A60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2 743 104,00</w:t>
            </w:r>
          </w:p>
        </w:tc>
        <w:tc>
          <w:tcPr>
            <w:tcW w:w="1337" w:type="dxa"/>
            <w:gridSpan w:val="2"/>
            <w:tcBorders>
              <w:top w:val="single" w:sz="6" w:space="0" w:color="auto"/>
              <w:left w:val="single" w:sz="6" w:space="0" w:color="auto"/>
              <w:bottom w:val="single" w:sz="6" w:space="0" w:color="auto"/>
              <w:right w:val="single" w:sz="6" w:space="0" w:color="auto"/>
            </w:tcBorders>
            <w:hideMark/>
          </w:tcPr>
          <w:p w14:paraId="334A64F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2 743 104,00</w:t>
            </w:r>
          </w:p>
        </w:tc>
      </w:tr>
      <w:tr w:rsidR="00283645" w:rsidRPr="00283645" w14:paraId="6D048BDC"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hideMark/>
          </w:tcPr>
          <w:p w14:paraId="3130755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2 02 30029 05 0000 150</w:t>
            </w:r>
          </w:p>
        </w:tc>
        <w:tc>
          <w:tcPr>
            <w:tcW w:w="4623" w:type="dxa"/>
            <w:tcBorders>
              <w:top w:val="single" w:sz="6" w:space="0" w:color="auto"/>
              <w:left w:val="single" w:sz="6" w:space="0" w:color="auto"/>
              <w:bottom w:val="single" w:sz="6" w:space="0" w:color="auto"/>
              <w:right w:val="single" w:sz="6" w:space="0" w:color="auto"/>
            </w:tcBorders>
            <w:hideMark/>
          </w:tcPr>
          <w:p w14:paraId="2B1359C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16" w:type="dxa"/>
            <w:tcBorders>
              <w:top w:val="single" w:sz="6" w:space="0" w:color="auto"/>
              <w:left w:val="single" w:sz="6" w:space="0" w:color="auto"/>
              <w:bottom w:val="single" w:sz="6" w:space="0" w:color="auto"/>
              <w:right w:val="single" w:sz="6" w:space="0" w:color="auto"/>
            </w:tcBorders>
            <w:hideMark/>
          </w:tcPr>
          <w:p w14:paraId="206753A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2 743 104,00</w:t>
            </w:r>
          </w:p>
        </w:tc>
        <w:tc>
          <w:tcPr>
            <w:tcW w:w="1493" w:type="dxa"/>
            <w:tcBorders>
              <w:top w:val="single" w:sz="6" w:space="0" w:color="auto"/>
              <w:left w:val="single" w:sz="6" w:space="0" w:color="auto"/>
              <w:bottom w:val="single" w:sz="6" w:space="0" w:color="auto"/>
              <w:right w:val="single" w:sz="6" w:space="0" w:color="auto"/>
            </w:tcBorders>
            <w:hideMark/>
          </w:tcPr>
          <w:p w14:paraId="3701D26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2 743 104,00</w:t>
            </w:r>
          </w:p>
        </w:tc>
        <w:tc>
          <w:tcPr>
            <w:tcW w:w="1337" w:type="dxa"/>
            <w:gridSpan w:val="2"/>
            <w:tcBorders>
              <w:top w:val="single" w:sz="6" w:space="0" w:color="auto"/>
              <w:left w:val="single" w:sz="6" w:space="0" w:color="auto"/>
              <w:bottom w:val="single" w:sz="6" w:space="0" w:color="auto"/>
              <w:right w:val="single" w:sz="6" w:space="0" w:color="auto"/>
            </w:tcBorders>
            <w:hideMark/>
          </w:tcPr>
          <w:p w14:paraId="5BF1F9A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2 743 104,00</w:t>
            </w:r>
          </w:p>
        </w:tc>
      </w:tr>
      <w:tr w:rsidR="00283645" w:rsidRPr="00283645" w14:paraId="5173E0F2"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hideMark/>
          </w:tcPr>
          <w:p w14:paraId="6276563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2 02 35082 00 0000 150</w:t>
            </w:r>
          </w:p>
        </w:tc>
        <w:tc>
          <w:tcPr>
            <w:tcW w:w="4623" w:type="dxa"/>
            <w:tcBorders>
              <w:top w:val="single" w:sz="6" w:space="0" w:color="auto"/>
              <w:left w:val="single" w:sz="6" w:space="0" w:color="auto"/>
              <w:bottom w:val="single" w:sz="6" w:space="0" w:color="auto"/>
              <w:right w:val="single" w:sz="6" w:space="0" w:color="auto"/>
            </w:tcBorders>
            <w:hideMark/>
          </w:tcPr>
          <w:p w14:paraId="70D6F111"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16" w:type="dxa"/>
            <w:tcBorders>
              <w:top w:val="single" w:sz="6" w:space="0" w:color="auto"/>
              <w:left w:val="single" w:sz="6" w:space="0" w:color="auto"/>
              <w:bottom w:val="single" w:sz="6" w:space="0" w:color="auto"/>
              <w:right w:val="single" w:sz="6" w:space="0" w:color="auto"/>
            </w:tcBorders>
            <w:hideMark/>
          </w:tcPr>
          <w:p w14:paraId="00EB1F0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4 228 488,00</w:t>
            </w:r>
          </w:p>
        </w:tc>
        <w:tc>
          <w:tcPr>
            <w:tcW w:w="1493" w:type="dxa"/>
            <w:tcBorders>
              <w:top w:val="single" w:sz="6" w:space="0" w:color="auto"/>
              <w:left w:val="single" w:sz="6" w:space="0" w:color="auto"/>
              <w:bottom w:val="single" w:sz="6" w:space="0" w:color="auto"/>
              <w:right w:val="single" w:sz="6" w:space="0" w:color="auto"/>
            </w:tcBorders>
            <w:hideMark/>
          </w:tcPr>
          <w:p w14:paraId="5711065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8 456 976,00</w:t>
            </w:r>
          </w:p>
        </w:tc>
        <w:tc>
          <w:tcPr>
            <w:tcW w:w="1337" w:type="dxa"/>
            <w:gridSpan w:val="2"/>
            <w:tcBorders>
              <w:top w:val="single" w:sz="6" w:space="0" w:color="auto"/>
              <w:left w:val="single" w:sz="6" w:space="0" w:color="auto"/>
              <w:bottom w:val="single" w:sz="6" w:space="0" w:color="auto"/>
              <w:right w:val="single" w:sz="6" w:space="0" w:color="auto"/>
            </w:tcBorders>
            <w:hideMark/>
          </w:tcPr>
          <w:p w14:paraId="432DDC9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6 342 732,00</w:t>
            </w:r>
          </w:p>
        </w:tc>
      </w:tr>
      <w:tr w:rsidR="00283645" w:rsidRPr="00283645" w14:paraId="326BDBEC" w14:textId="77777777" w:rsidTr="00283645">
        <w:trPr>
          <w:gridAfter w:val="1"/>
          <w:wAfter w:w="10" w:type="dxa"/>
          <w:trHeight w:val="773"/>
        </w:trPr>
        <w:tc>
          <w:tcPr>
            <w:tcW w:w="2040" w:type="dxa"/>
            <w:tcBorders>
              <w:top w:val="single" w:sz="6" w:space="0" w:color="auto"/>
              <w:left w:val="single" w:sz="6" w:space="0" w:color="auto"/>
              <w:bottom w:val="single" w:sz="6" w:space="0" w:color="auto"/>
              <w:right w:val="single" w:sz="6" w:space="0" w:color="auto"/>
            </w:tcBorders>
            <w:hideMark/>
          </w:tcPr>
          <w:p w14:paraId="6589932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2 02 35082 05 0000 150</w:t>
            </w:r>
          </w:p>
        </w:tc>
        <w:tc>
          <w:tcPr>
            <w:tcW w:w="4623" w:type="dxa"/>
            <w:tcBorders>
              <w:top w:val="single" w:sz="6" w:space="0" w:color="auto"/>
              <w:left w:val="single" w:sz="6" w:space="0" w:color="auto"/>
              <w:bottom w:val="single" w:sz="6" w:space="0" w:color="auto"/>
              <w:right w:val="single" w:sz="6" w:space="0" w:color="auto"/>
            </w:tcBorders>
            <w:hideMark/>
          </w:tcPr>
          <w:p w14:paraId="69E041C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16" w:type="dxa"/>
            <w:tcBorders>
              <w:top w:val="single" w:sz="6" w:space="0" w:color="auto"/>
              <w:left w:val="single" w:sz="6" w:space="0" w:color="auto"/>
              <w:bottom w:val="single" w:sz="6" w:space="0" w:color="auto"/>
              <w:right w:val="single" w:sz="6" w:space="0" w:color="auto"/>
            </w:tcBorders>
            <w:hideMark/>
          </w:tcPr>
          <w:p w14:paraId="5B49132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4 228 488,00</w:t>
            </w:r>
          </w:p>
        </w:tc>
        <w:tc>
          <w:tcPr>
            <w:tcW w:w="1493" w:type="dxa"/>
            <w:tcBorders>
              <w:top w:val="single" w:sz="6" w:space="0" w:color="auto"/>
              <w:left w:val="single" w:sz="6" w:space="0" w:color="auto"/>
              <w:bottom w:val="single" w:sz="6" w:space="0" w:color="auto"/>
              <w:right w:val="single" w:sz="6" w:space="0" w:color="auto"/>
            </w:tcBorders>
            <w:hideMark/>
          </w:tcPr>
          <w:p w14:paraId="1D70125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8 456 976,00</w:t>
            </w:r>
          </w:p>
        </w:tc>
        <w:tc>
          <w:tcPr>
            <w:tcW w:w="1337" w:type="dxa"/>
            <w:gridSpan w:val="2"/>
            <w:tcBorders>
              <w:top w:val="single" w:sz="6" w:space="0" w:color="auto"/>
              <w:left w:val="single" w:sz="6" w:space="0" w:color="auto"/>
              <w:bottom w:val="single" w:sz="6" w:space="0" w:color="auto"/>
              <w:right w:val="single" w:sz="6" w:space="0" w:color="auto"/>
            </w:tcBorders>
            <w:hideMark/>
          </w:tcPr>
          <w:p w14:paraId="6F7D3BC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6 342 732,00</w:t>
            </w:r>
          </w:p>
        </w:tc>
      </w:tr>
      <w:tr w:rsidR="00283645" w:rsidRPr="00283645" w14:paraId="65263C63" w14:textId="77777777" w:rsidTr="00283645">
        <w:trPr>
          <w:gridAfter w:val="1"/>
          <w:wAfter w:w="10" w:type="dxa"/>
          <w:trHeight w:val="642"/>
        </w:trPr>
        <w:tc>
          <w:tcPr>
            <w:tcW w:w="2040" w:type="dxa"/>
            <w:tcBorders>
              <w:top w:val="single" w:sz="6" w:space="0" w:color="auto"/>
              <w:left w:val="single" w:sz="6" w:space="0" w:color="auto"/>
              <w:bottom w:val="single" w:sz="6" w:space="0" w:color="auto"/>
              <w:right w:val="single" w:sz="6" w:space="0" w:color="auto"/>
            </w:tcBorders>
            <w:hideMark/>
          </w:tcPr>
          <w:p w14:paraId="6EE0CC4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2 02 35118 00 0000 150</w:t>
            </w:r>
          </w:p>
        </w:tc>
        <w:tc>
          <w:tcPr>
            <w:tcW w:w="4623" w:type="dxa"/>
            <w:tcBorders>
              <w:top w:val="single" w:sz="6" w:space="0" w:color="auto"/>
              <w:left w:val="single" w:sz="6" w:space="0" w:color="auto"/>
              <w:bottom w:val="single" w:sz="6" w:space="0" w:color="auto"/>
              <w:right w:val="single" w:sz="6" w:space="0" w:color="auto"/>
            </w:tcBorders>
            <w:hideMark/>
          </w:tcPr>
          <w:p w14:paraId="41093D3F"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516" w:type="dxa"/>
            <w:tcBorders>
              <w:top w:val="single" w:sz="6" w:space="0" w:color="auto"/>
              <w:left w:val="single" w:sz="6" w:space="0" w:color="auto"/>
              <w:bottom w:val="single" w:sz="6" w:space="0" w:color="auto"/>
              <w:right w:val="single" w:sz="6" w:space="0" w:color="auto"/>
            </w:tcBorders>
            <w:hideMark/>
          </w:tcPr>
          <w:p w14:paraId="1A7F6D2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1 494 336,00</w:t>
            </w:r>
          </w:p>
        </w:tc>
        <w:tc>
          <w:tcPr>
            <w:tcW w:w="1493" w:type="dxa"/>
            <w:tcBorders>
              <w:top w:val="single" w:sz="6" w:space="0" w:color="auto"/>
              <w:left w:val="single" w:sz="6" w:space="0" w:color="auto"/>
              <w:bottom w:val="single" w:sz="6" w:space="0" w:color="auto"/>
              <w:right w:val="single" w:sz="6" w:space="0" w:color="auto"/>
            </w:tcBorders>
            <w:hideMark/>
          </w:tcPr>
          <w:p w14:paraId="258A83A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1 561 663,00</w:t>
            </w:r>
          </w:p>
        </w:tc>
        <w:tc>
          <w:tcPr>
            <w:tcW w:w="1337" w:type="dxa"/>
            <w:gridSpan w:val="2"/>
            <w:tcBorders>
              <w:top w:val="single" w:sz="6" w:space="0" w:color="auto"/>
              <w:left w:val="single" w:sz="6" w:space="0" w:color="auto"/>
              <w:bottom w:val="single" w:sz="6" w:space="0" w:color="auto"/>
              <w:right w:val="single" w:sz="6" w:space="0" w:color="auto"/>
            </w:tcBorders>
            <w:hideMark/>
          </w:tcPr>
          <w:p w14:paraId="4DE8558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1 616 716,00</w:t>
            </w:r>
          </w:p>
        </w:tc>
      </w:tr>
      <w:tr w:rsidR="00283645" w:rsidRPr="00283645" w14:paraId="1446668E" w14:textId="77777777" w:rsidTr="00283645">
        <w:trPr>
          <w:gridAfter w:val="1"/>
          <w:wAfter w:w="10" w:type="dxa"/>
          <w:trHeight w:val="715"/>
        </w:trPr>
        <w:tc>
          <w:tcPr>
            <w:tcW w:w="2040" w:type="dxa"/>
            <w:tcBorders>
              <w:top w:val="single" w:sz="6" w:space="0" w:color="auto"/>
              <w:left w:val="single" w:sz="6" w:space="0" w:color="auto"/>
              <w:bottom w:val="single" w:sz="6" w:space="0" w:color="auto"/>
              <w:right w:val="single" w:sz="6" w:space="0" w:color="auto"/>
            </w:tcBorders>
            <w:hideMark/>
          </w:tcPr>
          <w:p w14:paraId="06E7971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2 02 35118 05 0000 150</w:t>
            </w:r>
          </w:p>
        </w:tc>
        <w:tc>
          <w:tcPr>
            <w:tcW w:w="4623" w:type="dxa"/>
            <w:tcBorders>
              <w:top w:val="single" w:sz="6" w:space="0" w:color="auto"/>
              <w:left w:val="single" w:sz="6" w:space="0" w:color="auto"/>
              <w:bottom w:val="single" w:sz="6" w:space="0" w:color="auto"/>
              <w:right w:val="single" w:sz="6" w:space="0" w:color="auto"/>
            </w:tcBorders>
            <w:hideMark/>
          </w:tcPr>
          <w:p w14:paraId="7D9BB06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516" w:type="dxa"/>
            <w:tcBorders>
              <w:top w:val="single" w:sz="6" w:space="0" w:color="auto"/>
              <w:left w:val="single" w:sz="6" w:space="0" w:color="auto"/>
              <w:bottom w:val="single" w:sz="6" w:space="0" w:color="auto"/>
              <w:right w:val="single" w:sz="6" w:space="0" w:color="auto"/>
            </w:tcBorders>
            <w:hideMark/>
          </w:tcPr>
          <w:p w14:paraId="58CC67D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1 494 336,00</w:t>
            </w:r>
          </w:p>
        </w:tc>
        <w:tc>
          <w:tcPr>
            <w:tcW w:w="1493" w:type="dxa"/>
            <w:tcBorders>
              <w:top w:val="single" w:sz="6" w:space="0" w:color="auto"/>
              <w:left w:val="single" w:sz="6" w:space="0" w:color="auto"/>
              <w:bottom w:val="single" w:sz="6" w:space="0" w:color="auto"/>
              <w:right w:val="single" w:sz="6" w:space="0" w:color="auto"/>
            </w:tcBorders>
            <w:hideMark/>
          </w:tcPr>
          <w:p w14:paraId="34B7A08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1 561 663,00</w:t>
            </w:r>
          </w:p>
        </w:tc>
        <w:tc>
          <w:tcPr>
            <w:tcW w:w="1337" w:type="dxa"/>
            <w:gridSpan w:val="2"/>
            <w:tcBorders>
              <w:top w:val="single" w:sz="6" w:space="0" w:color="auto"/>
              <w:left w:val="single" w:sz="6" w:space="0" w:color="auto"/>
              <w:bottom w:val="single" w:sz="6" w:space="0" w:color="auto"/>
              <w:right w:val="single" w:sz="6" w:space="0" w:color="auto"/>
            </w:tcBorders>
            <w:hideMark/>
          </w:tcPr>
          <w:p w14:paraId="03955E1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1 616 716,00</w:t>
            </w:r>
          </w:p>
        </w:tc>
      </w:tr>
      <w:tr w:rsidR="00283645" w:rsidRPr="00283645" w14:paraId="0763DFD2" w14:textId="77777777" w:rsidTr="00283645">
        <w:trPr>
          <w:gridAfter w:val="1"/>
          <w:wAfter w:w="10" w:type="dxa"/>
          <w:trHeight w:val="816"/>
        </w:trPr>
        <w:tc>
          <w:tcPr>
            <w:tcW w:w="2040" w:type="dxa"/>
            <w:tcBorders>
              <w:top w:val="single" w:sz="6" w:space="0" w:color="auto"/>
              <w:left w:val="single" w:sz="6" w:space="0" w:color="auto"/>
              <w:bottom w:val="single" w:sz="6" w:space="0" w:color="auto"/>
              <w:right w:val="single" w:sz="6" w:space="0" w:color="auto"/>
            </w:tcBorders>
            <w:hideMark/>
          </w:tcPr>
          <w:p w14:paraId="6BD907C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2 02 35120 00 0000 150</w:t>
            </w:r>
          </w:p>
        </w:tc>
        <w:tc>
          <w:tcPr>
            <w:tcW w:w="4623" w:type="dxa"/>
            <w:tcBorders>
              <w:top w:val="single" w:sz="6" w:space="0" w:color="auto"/>
              <w:left w:val="single" w:sz="6" w:space="0" w:color="auto"/>
              <w:bottom w:val="single" w:sz="6" w:space="0" w:color="auto"/>
              <w:right w:val="single" w:sz="6" w:space="0" w:color="auto"/>
            </w:tcBorders>
            <w:hideMark/>
          </w:tcPr>
          <w:p w14:paraId="000C9EB0"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16" w:type="dxa"/>
            <w:tcBorders>
              <w:top w:val="single" w:sz="6" w:space="0" w:color="auto"/>
              <w:left w:val="single" w:sz="6" w:space="0" w:color="auto"/>
              <w:bottom w:val="single" w:sz="6" w:space="0" w:color="auto"/>
              <w:right w:val="single" w:sz="6" w:space="0" w:color="auto"/>
            </w:tcBorders>
            <w:hideMark/>
          </w:tcPr>
          <w:p w14:paraId="7F30725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3 464,00</w:t>
            </w:r>
          </w:p>
        </w:tc>
        <w:tc>
          <w:tcPr>
            <w:tcW w:w="1493" w:type="dxa"/>
            <w:tcBorders>
              <w:top w:val="single" w:sz="6" w:space="0" w:color="auto"/>
              <w:left w:val="single" w:sz="6" w:space="0" w:color="auto"/>
              <w:bottom w:val="single" w:sz="6" w:space="0" w:color="auto"/>
              <w:right w:val="single" w:sz="6" w:space="0" w:color="auto"/>
            </w:tcBorders>
            <w:hideMark/>
          </w:tcPr>
          <w:p w14:paraId="00A0755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3 626,00</w:t>
            </w:r>
          </w:p>
        </w:tc>
        <w:tc>
          <w:tcPr>
            <w:tcW w:w="1337" w:type="dxa"/>
            <w:gridSpan w:val="2"/>
            <w:tcBorders>
              <w:top w:val="single" w:sz="6" w:space="0" w:color="auto"/>
              <w:left w:val="single" w:sz="6" w:space="0" w:color="auto"/>
              <w:bottom w:val="single" w:sz="6" w:space="0" w:color="auto"/>
              <w:right w:val="single" w:sz="6" w:space="0" w:color="auto"/>
            </w:tcBorders>
            <w:hideMark/>
          </w:tcPr>
          <w:p w14:paraId="26C24F2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3 223,00</w:t>
            </w:r>
          </w:p>
        </w:tc>
      </w:tr>
      <w:tr w:rsidR="00283645" w:rsidRPr="00283645" w14:paraId="49387F92" w14:textId="77777777" w:rsidTr="00283645">
        <w:trPr>
          <w:gridAfter w:val="1"/>
          <w:wAfter w:w="10" w:type="dxa"/>
          <w:trHeight w:val="828"/>
        </w:trPr>
        <w:tc>
          <w:tcPr>
            <w:tcW w:w="2040" w:type="dxa"/>
            <w:tcBorders>
              <w:top w:val="single" w:sz="6" w:space="0" w:color="auto"/>
              <w:left w:val="single" w:sz="6" w:space="0" w:color="auto"/>
              <w:bottom w:val="single" w:sz="6" w:space="0" w:color="auto"/>
              <w:right w:val="single" w:sz="6" w:space="0" w:color="auto"/>
            </w:tcBorders>
            <w:hideMark/>
          </w:tcPr>
          <w:p w14:paraId="1D8E26F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2 02 35120 05 0000 150</w:t>
            </w:r>
          </w:p>
        </w:tc>
        <w:tc>
          <w:tcPr>
            <w:tcW w:w="4623" w:type="dxa"/>
            <w:tcBorders>
              <w:top w:val="single" w:sz="6" w:space="0" w:color="auto"/>
              <w:left w:val="single" w:sz="6" w:space="0" w:color="auto"/>
              <w:bottom w:val="single" w:sz="6" w:space="0" w:color="auto"/>
              <w:right w:val="single" w:sz="6" w:space="0" w:color="auto"/>
            </w:tcBorders>
            <w:hideMark/>
          </w:tcPr>
          <w:p w14:paraId="7178846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16" w:type="dxa"/>
            <w:tcBorders>
              <w:top w:val="single" w:sz="6" w:space="0" w:color="auto"/>
              <w:left w:val="single" w:sz="6" w:space="0" w:color="auto"/>
              <w:bottom w:val="single" w:sz="6" w:space="0" w:color="auto"/>
              <w:right w:val="single" w:sz="6" w:space="0" w:color="auto"/>
            </w:tcBorders>
            <w:hideMark/>
          </w:tcPr>
          <w:p w14:paraId="377BBF3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3 464,00</w:t>
            </w:r>
          </w:p>
        </w:tc>
        <w:tc>
          <w:tcPr>
            <w:tcW w:w="1493" w:type="dxa"/>
            <w:tcBorders>
              <w:top w:val="single" w:sz="6" w:space="0" w:color="auto"/>
              <w:left w:val="single" w:sz="6" w:space="0" w:color="auto"/>
              <w:bottom w:val="single" w:sz="6" w:space="0" w:color="auto"/>
              <w:right w:val="single" w:sz="6" w:space="0" w:color="auto"/>
            </w:tcBorders>
            <w:hideMark/>
          </w:tcPr>
          <w:p w14:paraId="2162885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3 626,00</w:t>
            </w:r>
          </w:p>
        </w:tc>
        <w:tc>
          <w:tcPr>
            <w:tcW w:w="1337" w:type="dxa"/>
            <w:gridSpan w:val="2"/>
            <w:tcBorders>
              <w:top w:val="single" w:sz="6" w:space="0" w:color="auto"/>
              <w:left w:val="single" w:sz="6" w:space="0" w:color="auto"/>
              <w:bottom w:val="single" w:sz="6" w:space="0" w:color="auto"/>
              <w:right w:val="single" w:sz="6" w:space="0" w:color="auto"/>
            </w:tcBorders>
            <w:hideMark/>
          </w:tcPr>
          <w:p w14:paraId="5C15BE7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3 223,00</w:t>
            </w:r>
          </w:p>
        </w:tc>
      </w:tr>
      <w:tr w:rsidR="00283645" w:rsidRPr="00283645" w14:paraId="07F84898" w14:textId="77777777" w:rsidTr="00283645">
        <w:trPr>
          <w:gridAfter w:val="1"/>
          <w:wAfter w:w="10" w:type="dxa"/>
          <w:trHeight w:val="302"/>
        </w:trPr>
        <w:tc>
          <w:tcPr>
            <w:tcW w:w="2040" w:type="dxa"/>
            <w:tcBorders>
              <w:top w:val="single" w:sz="6" w:space="0" w:color="auto"/>
              <w:left w:val="single" w:sz="6" w:space="0" w:color="auto"/>
              <w:bottom w:val="single" w:sz="6" w:space="0" w:color="auto"/>
              <w:right w:val="single" w:sz="6" w:space="0" w:color="auto"/>
            </w:tcBorders>
            <w:hideMark/>
          </w:tcPr>
          <w:p w14:paraId="1782E18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2 02 40000 00 0000 150</w:t>
            </w:r>
          </w:p>
        </w:tc>
        <w:tc>
          <w:tcPr>
            <w:tcW w:w="4623" w:type="dxa"/>
            <w:tcBorders>
              <w:top w:val="single" w:sz="6" w:space="0" w:color="auto"/>
              <w:left w:val="single" w:sz="6" w:space="0" w:color="auto"/>
              <w:bottom w:val="single" w:sz="6" w:space="0" w:color="auto"/>
              <w:right w:val="single" w:sz="6" w:space="0" w:color="auto"/>
            </w:tcBorders>
            <w:hideMark/>
          </w:tcPr>
          <w:p w14:paraId="1313AC14"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Иные межбюджетные трансферты</w:t>
            </w:r>
          </w:p>
        </w:tc>
        <w:tc>
          <w:tcPr>
            <w:tcW w:w="1516" w:type="dxa"/>
            <w:tcBorders>
              <w:top w:val="single" w:sz="6" w:space="0" w:color="auto"/>
              <w:left w:val="single" w:sz="6" w:space="0" w:color="auto"/>
              <w:bottom w:val="single" w:sz="6" w:space="0" w:color="auto"/>
              <w:right w:val="single" w:sz="6" w:space="0" w:color="auto"/>
            </w:tcBorders>
            <w:hideMark/>
          </w:tcPr>
          <w:p w14:paraId="74BD242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61 756 794,67</w:t>
            </w:r>
          </w:p>
        </w:tc>
        <w:tc>
          <w:tcPr>
            <w:tcW w:w="1493" w:type="dxa"/>
            <w:tcBorders>
              <w:top w:val="single" w:sz="6" w:space="0" w:color="auto"/>
              <w:left w:val="single" w:sz="6" w:space="0" w:color="auto"/>
              <w:bottom w:val="single" w:sz="6" w:space="0" w:color="auto"/>
              <w:right w:val="single" w:sz="6" w:space="0" w:color="auto"/>
            </w:tcBorders>
            <w:hideMark/>
          </w:tcPr>
          <w:p w14:paraId="1721B2E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57 026 389,94</w:t>
            </w:r>
          </w:p>
        </w:tc>
        <w:tc>
          <w:tcPr>
            <w:tcW w:w="1337" w:type="dxa"/>
            <w:gridSpan w:val="2"/>
            <w:tcBorders>
              <w:top w:val="single" w:sz="6" w:space="0" w:color="auto"/>
              <w:left w:val="single" w:sz="6" w:space="0" w:color="auto"/>
              <w:bottom w:val="single" w:sz="6" w:space="0" w:color="auto"/>
              <w:right w:val="single" w:sz="6" w:space="0" w:color="auto"/>
            </w:tcBorders>
            <w:hideMark/>
          </w:tcPr>
          <w:p w14:paraId="02DA338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14 948 434,00</w:t>
            </w:r>
          </w:p>
        </w:tc>
      </w:tr>
      <w:tr w:rsidR="00283645" w:rsidRPr="00283645" w14:paraId="0CBA92A1" w14:textId="77777777" w:rsidTr="00283645">
        <w:trPr>
          <w:gridAfter w:val="1"/>
          <w:wAfter w:w="10" w:type="dxa"/>
          <w:trHeight w:val="715"/>
        </w:trPr>
        <w:tc>
          <w:tcPr>
            <w:tcW w:w="2040" w:type="dxa"/>
            <w:tcBorders>
              <w:top w:val="single" w:sz="6" w:space="0" w:color="auto"/>
              <w:left w:val="single" w:sz="6" w:space="0" w:color="auto"/>
              <w:bottom w:val="single" w:sz="6" w:space="0" w:color="auto"/>
              <w:right w:val="single" w:sz="6" w:space="0" w:color="auto"/>
            </w:tcBorders>
            <w:hideMark/>
          </w:tcPr>
          <w:p w14:paraId="5B05B4A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2 02 40014 00 0000 150</w:t>
            </w:r>
          </w:p>
        </w:tc>
        <w:tc>
          <w:tcPr>
            <w:tcW w:w="4623" w:type="dxa"/>
            <w:tcBorders>
              <w:top w:val="single" w:sz="6" w:space="0" w:color="auto"/>
              <w:left w:val="single" w:sz="6" w:space="0" w:color="auto"/>
              <w:bottom w:val="single" w:sz="6" w:space="0" w:color="auto"/>
              <w:right w:val="single" w:sz="6" w:space="0" w:color="auto"/>
            </w:tcBorders>
            <w:hideMark/>
          </w:tcPr>
          <w:p w14:paraId="04F1504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16" w:type="dxa"/>
            <w:tcBorders>
              <w:top w:val="single" w:sz="6" w:space="0" w:color="auto"/>
              <w:left w:val="single" w:sz="6" w:space="0" w:color="auto"/>
              <w:bottom w:val="single" w:sz="6" w:space="0" w:color="auto"/>
              <w:right w:val="single" w:sz="6" w:space="0" w:color="auto"/>
            </w:tcBorders>
            <w:hideMark/>
          </w:tcPr>
          <w:p w14:paraId="38A216A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48 007 674,67</w:t>
            </w:r>
          </w:p>
        </w:tc>
        <w:tc>
          <w:tcPr>
            <w:tcW w:w="1493" w:type="dxa"/>
            <w:tcBorders>
              <w:top w:val="single" w:sz="6" w:space="0" w:color="auto"/>
              <w:left w:val="single" w:sz="6" w:space="0" w:color="auto"/>
              <w:bottom w:val="single" w:sz="6" w:space="0" w:color="auto"/>
              <w:right w:val="single" w:sz="6" w:space="0" w:color="auto"/>
            </w:tcBorders>
            <w:hideMark/>
          </w:tcPr>
          <w:p w14:paraId="3D4CC4F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43 355 389,94</w:t>
            </w:r>
          </w:p>
        </w:tc>
        <w:tc>
          <w:tcPr>
            <w:tcW w:w="1337" w:type="dxa"/>
            <w:gridSpan w:val="2"/>
            <w:tcBorders>
              <w:top w:val="single" w:sz="6" w:space="0" w:color="auto"/>
              <w:left w:val="single" w:sz="6" w:space="0" w:color="auto"/>
              <w:bottom w:val="single" w:sz="6" w:space="0" w:color="auto"/>
              <w:right w:val="single" w:sz="6" w:space="0" w:color="auto"/>
            </w:tcBorders>
            <w:hideMark/>
          </w:tcPr>
          <w:p w14:paraId="452DE51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1 277 434,00</w:t>
            </w:r>
          </w:p>
        </w:tc>
      </w:tr>
      <w:tr w:rsidR="00283645" w:rsidRPr="00283645" w14:paraId="573C9E3F" w14:textId="77777777" w:rsidTr="00283645">
        <w:trPr>
          <w:gridAfter w:val="1"/>
          <w:wAfter w:w="10" w:type="dxa"/>
          <w:trHeight w:val="895"/>
        </w:trPr>
        <w:tc>
          <w:tcPr>
            <w:tcW w:w="2040" w:type="dxa"/>
            <w:tcBorders>
              <w:top w:val="single" w:sz="6" w:space="0" w:color="auto"/>
              <w:left w:val="single" w:sz="6" w:space="0" w:color="auto"/>
              <w:bottom w:val="single" w:sz="6" w:space="0" w:color="auto"/>
              <w:right w:val="single" w:sz="6" w:space="0" w:color="auto"/>
            </w:tcBorders>
            <w:hideMark/>
          </w:tcPr>
          <w:p w14:paraId="6C97D3D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2 02 40014 05 0000 150</w:t>
            </w:r>
          </w:p>
        </w:tc>
        <w:tc>
          <w:tcPr>
            <w:tcW w:w="4623" w:type="dxa"/>
            <w:tcBorders>
              <w:top w:val="single" w:sz="6" w:space="0" w:color="auto"/>
              <w:left w:val="single" w:sz="6" w:space="0" w:color="auto"/>
              <w:bottom w:val="single" w:sz="6" w:space="0" w:color="auto"/>
              <w:right w:val="single" w:sz="6" w:space="0" w:color="auto"/>
            </w:tcBorders>
            <w:hideMark/>
          </w:tcPr>
          <w:p w14:paraId="17A70FDD"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16" w:type="dxa"/>
            <w:tcBorders>
              <w:top w:val="single" w:sz="6" w:space="0" w:color="auto"/>
              <w:left w:val="single" w:sz="6" w:space="0" w:color="auto"/>
              <w:bottom w:val="single" w:sz="6" w:space="0" w:color="auto"/>
              <w:right w:val="single" w:sz="6" w:space="0" w:color="auto"/>
            </w:tcBorders>
            <w:hideMark/>
          </w:tcPr>
          <w:p w14:paraId="7F1857A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48 007 674,67</w:t>
            </w:r>
          </w:p>
        </w:tc>
        <w:tc>
          <w:tcPr>
            <w:tcW w:w="1493" w:type="dxa"/>
            <w:tcBorders>
              <w:top w:val="single" w:sz="6" w:space="0" w:color="auto"/>
              <w:left w:val="single" w:sz="6" w:space="0" w:color="auto"/>
              <w:bottom w:val="single" w:sz="6" w:space="0" w:color="auto"/>
              <w:right w:val="single" w:sz="6" w:space="0" w:color="auto"/>
            </w:tcBorders>
            <w:hideMark/>
          </w:tcPr>
          <w:p w14:paraId="63E71DE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43 355 389,94</w:t>
            </w:r>
          </w:p>
        </w:tc>
        <w:tc>
          <w:tcPr>
            <w:tcW w:w="1337" w:type="dxa"/>
            <w:gridSpan w:val="2"/>
            <w:tcBorders>
              <w:top w:val="single" w:sz="6" w:space="0" w:color="auto"/>
              <w:left w:val="single" w:sz="6" w:space="0" w:color="auto"/>
              <w:bottom w:val="single" w:sz="6" w:space="0" w:color="auto"/>
              <w:right w:val="single" w:sz="6" w:space="0" w:color="auto"/>
            </w:tcBorders>
            <w:hideMark/>
          </w:tcPr>
          <w:p w14:paraId="3473BD9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1 277 434,00</w:t>
            </w:r>
          </w:p>
        </w:tc>
      </w:tr>
      <w:tr w:rsidR="00283645" w:rsidRPr="00283645" w14:paraId="79E95189" w14:textId="77777777" w:rsidTr="00283645">
        <w:trPr>
          <w:gridAfter w:val="1"/>
          <w:wAfter w:w="10" w:type="dxa"/>
          <w:trHeight w:val="828"/>
        </w:trPr>
        <w:tc>
          <w:tcPr>
            <w:tcW w:w="2040" w:type="dxa"/>
            <w:tcBorders>
              <w:top w:val="single" w:sz="6" w:space="0" w:color="auto"/>
              <w:left w:val="single" w:sz="6" w:space="0" w:color="auto"/>
              <w:bottom w:val="single" w:sz="6" w:space="0" w:color="auto"/>
              <w:right w:val="single" w:sz="6" w:space="0" w:color="auto"/>
            </w:tcBorders>
            <w:hideMark/>
          </w:tcPr>
          <w:p w14:paraId="4B8FBBA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2 02 45303 00 0000 150</w:t>
            </w:r>
          </w:p>
        </w:tc>
        <w:tc>
          <w:tcPr>
            <w:tcW w:w="4623" w:type="dxa"/>
            <w:tcBorders>
              <w:top w:val="single" w:sz="6" w:space="0" w:color="auto"/>
              <w:left w:val="single" w:sz="6" w:space="0" w:color="auto"/>
              <w:bottom w:val="single" w:sz="6" w:space="0" w:color="auto"/>
              <w:right w:val="single" w:sz="6" w:space="0" w:color="auto"/>
            </w:tcBorders>
            <w:hideMark/>
          </w:tcPr>
          <w:p w14:paraId="641F4E5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16" w:type="dxa"/>
            <w:tcBorders>
              <w:top w:val="single" w:sz="6" w:space="0" w:color="auto"/>
              <w:left w:val="single" w:sz="6" w:space="0" w:color="auto"/>
              <w:bottom w:val="single" w:sz="6" w:space="0" w:color="auto"/>
              <w:right w:val="single" w:sz="6" w:space="0" w:color="auto"/>
            </w:tcBorders>
            <w:hideMark/>
          </w:tcPr>
          <w:p w14:paraId="200E04F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13 749 120,00</w:t>
            </w:r>
          </w:p>
        </w:tc>
        <w:tc>
          <w:tcPr>
            <w:tcW w:w="1493" w:type="dxa"/>
            <w:tcBorders>
              <w:top w:val="single" w:sz="6" w:space="0" w:color="auto"/>
              <w:left w:val="single" w:sz="6" w:space="0" w:color="auto"/>
              <w:bottom w:val="single" w:sz="6" w:space="0" w:color="auto"/>
              <w:right w:val="single" w:sz="6" w:space="0" w:color="auto"/>
            </w:tcBorders>
            <w:hideMark/>
          </w:tcPr>
          <w:p w14:paraId="54E0BCD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13 671 000,00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4CB9406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13 671 000,00</w:t>
            </w:r>
          </w:p>
        </w:tc>
      </w:tr>
      <w:tr w:rsidR="00283645" w:rsidRPr="00283645" w14:paraId="14A343ED" w14:textId="77777777" w:rsidTr="00283645">
        <w:trPr>
          <w:gridAfter w:val="1"/>
          <w:wAfter w:w="10" w:type="dxa"/>
          <w:trHeight w:val="962"/>
        </w:trPr>
        <w:tc>
          <w:tcPr>
            <w:tcW w:w="2040" w:type="dxa"/>
            <w:tcBorders>
              <w:top w:val="single" w:sz="6" w:space="0" w:color="auto"/>
              <w:left w:val="single" w:sz="6" w:space="0" w:color="auto"/>
              <w:bottom w:val="single" w:sz="6" w:space="0" w:color="auto"/>
              <w:right w:val="single" w:sz="6" w:space="0" w:color="auto"/>
            </w:tcBorders>
            <w:hideMark/>
          </w:tcPr>
          <w:p w14:paraId="06EA00F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2 02 45303 050000 150</w:t>
            </w:r>
          </w:p>
        </w:tc>
        <w:tc>
          <w:tcPr>
            <w:tcW w:w="4623" w:type="dxa"/>
            <w:tcBorders>
              <w:top w:val="single" w:sz="6" w:space="0" w:color="auto"/>
              <w:left w:val="single" w:sz="6" w:space="0" w:color="auto"/>
              <w:bottom w:val="single" w:sz="6" w:space="0" w:color="auto"/>
              <w:right w:val="single" w:sz="6" w:space="0" w:color="auto"/>
            </w:tcBorders>
            <w:hideMark/>
          </w:tcPr>
          <w:p w14:paraId="5A33B18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16" w:type="dxa"/>
            <w:tcBorders>
              <w:top w:val="single" w:sz="6" w:space="0" w:color="auto"/>
              <w:left w:val="single" w:sz="6" w:space="0" w:color="auto"/>
              <w:bottom w:val="single" w:sz="6" w:space="0" w:color="auto"/>
              <w:right w:val="single" w:sz="6" w:space="0" w:color="auto"/>
            </w:tcBorders>
            <w:hideMark/>
          </w:tcPr>
          <w:p w14:paraId="0C2DC7C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13 749 120,00</w:t>
            </w:r>
          </w:p>
        </w:tc>
        <w:tc>
          <w:tcPr>
            <w:tcW w:w="1493" w:type="dxa"/>
            <w:tcBorders>
              <w:top w:val="single" w:sz="6" w:space="0" w:color="auto"/>
              <w:left w:val="single" w:sz="6" w:space="0" w:color="auto"/>
              <w:bottom w:val="single" w:sz="6" w:space="0" w:color="auto"/>
              <w:right w:val="single" w:sz="6" w:space="0" w:color="auto"/>
            </w:tcBorders>
            <w:hideMark/>
          </w:tcPr>
          <w:p w14:paraId="535516C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13 671 000,00</w:t>
            </w:r>
          </w:p>
        </w:tc>
        <w:tc>
          <w:tcPr>
            <w:tcW w:w="1337" w:type="dxa"/>
            <w:gridSpan w:val="2"/>
            <w:tcBorders>
              <w:top w:val="single" w:sz="6" w:space="0" w:color="auto"/>
              <w:left w:val="single" w:sz="6" w:space="0" w:color="auto"/>
              <w:bottom w:val="single" w:sz="6" w:space="0" w:color="auto"/>
              <w:right w:val="single" w:sz="6" w:space="0" w:color="auto"/>
            </w:tcBorders>
            <w:hideMark/>
          </w:tcPr>
          <w:p w14:paraId="0258683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13 671 000,00</w:t>
            </w:r>
          </w:p>
        </w:tc>
      </w:tr>
      <w:tr w:rsidR="00283645" w:rsidRPr="00283645" w14:paraId="6CDC9863" w14:textId="77777777" w:rsidTr="00283645">
        <w:trPr>
          <w:gridAfter w:val="1"/>
          <w:wAfter w:w="10" w:type="dxa"/>
          <w:trHeight w:val="278"/>
        </w:trPr>
        <w:tc>
          <w:tcPr>
            <w:tcW w:w="2040" w:type="dxa"/>
            <w:tcBorders>
              <w:top w:val="single" w:sz="6" w:space="0" w:color="auto"/>
              <w:left w:val="single" w:sz="6" w:space="0" w:color="auto"/>
              <w:bottom w:val="single" w:sz="6" w:space="0" w:color="auto"/>
              <w:right w:val="single" w:sz="6" w:space="0" w:color="auto"/>
            </w:tcBorders>
            <w:hideMark/>
          </w:tcPr>
          <w:p w14:paraId="5671A02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Всего доходов</w:t>
            </w:r>
          </w:p>
        </w:tc>
        <w:tc>
          <w:tcPr>
            <w:tcW w:w="4623" w:type="dxa"/>
            <w:tcBorders>
              <w:top w:val="single" w:sz="6" w:space="0" w:color="auto"/>
              <w:left w:val="single" w:sz="6" w:space="0" w:color="auto"/>
              <w:bottom w:val="single" w:sz="6" w:space="0" w:color="auto"/>
              <w:right w:val="single" w:sz="6" w:space="0" w:color="auto"/>
            </w:tcBorders>
          </w:tcPr>
          <w:p w14:paraId="601B07A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516" w:type="dxa"/>
            <w:tcBorders>
              <w:top w:val="single" w:sz="6" w:space="0" w:color="auto"/>
              <w:left w:val="single" w:sz="6" w:space="0" w:color="auto"/>
              <w:bottom w:val="single" w:sz="6" w:space="0" w:color="auto"/>
              <w:right w:val="single" w:sz="6" w:space="0" w:color="auto"/>
            </w:tcBorders>
            <w:hideMark/>
          </w:tcPr>
          <w:p w14:paraId="0802B1E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681 221 544,35</w:t>
            </w:r>
          </w:p>
        </w:tc>
        <w:tc>
          <w:tcPr>
            <w:tcW w:w="1493" w:type="dxa"/>
            <w:tcBorders>
              <w:top w:val="single" w:sz="6" w:space="0" w:color="auto"/>
              <w:left w:val="single" w:sz="6" w:space="0" w:color="auto"/>
              <w:bottom w:val="single" w:sz="6" w:space="0" w:color="auto"/>
              <w:right w:val="single" w:sz="6" w:space="0" w:color="auto"/>
            </w:tcBorders>
            <w:hideMark/>
          </w:tcPr>
          <w:p w14:paraId="6A6F788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582 086 701,86</w:t>
            </w:r>
          </w:p>
        </w:tc>
        <w:tc>
          <w:tcPr>
            <w:tcW w:w="1337" w:type="dxa"/>
            <w:gridSpan w:val="2"/>
            <w:tcBorders>
              <w:top w:val="single" w:sz="6" w:space="0" w:color="auto"/>
              <w:left w:val="single" w:sz="6" w:space="0" w:color="auto"/>
              <w:bottom w:val="single" w:sz="6" w:space="0" w:color="auto"/>
              <w:right w:val="single" w:sz="6" w:space="0" w:color="auto"/>
            </w:tcBorders>
            <w:hideMark/>
          </w:tcPr>
          <w:p w14:paraId="5170BBA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559 083 291,04</w:t>
            </w:r>
          </w:p>
        </w:tc>
      </w:tr>
    </w:tbl>
    <w:p w14:paraId="65CF052C" w14:textId="77777777" w:rsidR="00283645" w:rsidRPr="00283645" w:rsidRDefault="00283645" w:rsidP="00283645">
      <w:pPr>
        <w:spacing w:after="0" w:line="240" w:lineRule="auto"/>
        <w:ind w:firstLine="709"/>
        <w:jc w:val="both"/>
        <w:rPr>
          <w:rFonts w:ascii="Times New Roman" w:hAnsi="Times New Roman" w:cs="Times New Roman"/>
          <w:b/>
          <w:sz w:val="16"/>
          <w:szCs w:val="16"/>
        </w:rPr>
      </w:pPr>
    </w:p>
    <w:tbl>
      <w:tblPr>
        <w:tblW w:w="10575" w:type="dxa"/>
        <w:tblInd w:w="78" w:type="dxa"/>
        <w:tblLayout w:type="fixed"/>
        <w:tblLook w:val="04A0" w:firstRow="1" w:lastRow="0" w:firstColumn="1" w:lastColumn="0" w:noHBand="0" w:noVBand="1"/>
      </w:tblPr>
      <w:tblGrid>
        <w:gridCol w:w="6270"/>
        <w:gridCol w:w="1659"/>
        <w:gridCol w:w="21"/>
        <w:gridCol w:w="1248"/>
        <w:gridCol w:w="1377"/>
      </w:tblGrid>
      <w:tr w:rsidR="00283645" w:rsidRPr="00283645" w14:paraId="0F918AD2" w14:textId="77777777" w:rsidTr="00283645">
        <w:trPr>
          <w:trHeight w:val="1208"/>
        </w:trPr>
        <w:tc>
          <w:tcPr>
            <w:tcW w:w="10572" w:type="dxa"/>
            <w:gridSpan w:val="5"/>
            <w:hideMark/>
          </w:tcPr>
          <w:p w14:paraId="520668E3"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Приложение № 2 </w:t>
            </w:r>
          </w:p>
          <w:p w14:paraId="5AF2A8A0"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к решению Трубчевского районного Совета народны депутатов</w:t>
            </w:r>
          </w:p>
          <w:p w14:paraId="2A3BEC00"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"О бюджете Трубчевского муниципального района Брянской области</w:t>
            </w:r>
          </w:p>
          <w:p w14:paraId="57D988BA"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на 2023 год и на плановый период 2024 и 2025 годов"</w:t>
            </w:r>
          </w:p>
          <w:p w14:paraId="4F5F2169"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от_________2022г. №_____</w:t>
            </w:r>
          </w:p>
        </w:tc>
      </w:tr>
      <w:tr w:rsidR="00283645" w:rsidRPr="00283645" w14:paraId="3ECF9BA6" w14:textId="77777777" w:rsidTr="00283645">
        <w:trPr>
          <w:trHeight w:val="227"/>
        </w:trPr>
        <w:tc>
          <w:tcPr>
            <w:tcW w:w="6267" w:type="dxa"/>
          </w:tcPr>
          <w:p w14:paraId="5D874D5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1659" w:type="dxa"/>
          </w:tcPr>
          <w:p w14:paraId="2AADEAA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1269" w:type="dxa"/>
            <w:gridSpan w:val="2"/>
          </w:tcPr>
          <w:p w14:paraId="6D0FD46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i/>
                <w:iCs/>
                <w:color w:val="000000"/>
                <w:sz w:val="16"/>
                <w:szCs w:val="16"/>
              </w:rPr>
            </w:pPr>
          </w:p>
        </w:tc>
        <w:tc>
          <w:tcPr>
            <w:tcW w:w="1377" w:type="dxa"/>
          </w:tcPr>
          <w:p w14:paraId="1354FF3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i/>
                <w:iCs/>
                <w:color w:val="000000"/>
                <w:sz w:val="16"/>
                <w:szCs w:val="16"/>
              </w:rPr>
            </w:pPr>
          </w:p>
        </w:tc>
      </w:tr>
      <w:tr w:rsidR="00283645" w:rsidRPr="00283645" w14:paraId="4E1D333E" w14:textId="77777777" w:rsidTr="00283645">
        <w:trPr>
          <w:trHeight w:val="434"/>
        </w:trPr>
        <w:tc>
          <w:tcPr>
            <w:tcW w:w="10572" w:type="dxa"/>
            <w:gridSpan w:val="5"/>
            <w:hideMark/>
          </w:tcPr>
          <w:p w14:paraId="3D9311C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Нормативы распределения доходов между бюджетом муниципального района и бюджетами поселений на 2023 год и на плановый период 2024 и 2025 годов</w:t>
            </w:r>
          </w:p>
        </w:tc>
      </w:tr>
      <w:tr w:rsidR="00283645" w:rsidRPr="00283645" w14:paraId="2D284E9F" w14:textId="77777777" w:rsidTr="00283645">
        <w:trPr>
          <w:trHeight w:val="236"/>
        </w:trPr>
        <w:tc>
          <w:tcPr>
            <w:tcW w:w="6267" w:type="dxa"/>
          </w:tcPr>
          <w:p w14:paraId="51439D5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659" w:type="dxa"/>
          </w:tcPr>
          <w:p w14:paraId="29F858A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269" w:type="dxa"/>
            <w:gridSpan w:val="2"/>
          </w:tcPr>
          <w:p w14:paraId="376D685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1377" w:type="dxa"/>
          </w:tcPr>
          <w:p w14:paraId="7B48A67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4CA5AFF7" w14:textId="77777777" w:rsidTr="00283645">
        <w:trPr>
          <w:trHeight w:val="868"/>
        </w:trPr>
        <w:tc>
          <w:tcPr>
            <w:tcW w:w="6267" w:type="dxa"/>
            <w:tcBorders>
              <w:top w:val="single" w:sz="6" w:space="0" w:color="auto"/>
              <w:left w:val="single" w:sz="6" w:space="0" w:color="auto"/>
              <w:bottom w:val="nil"/>
              <w:right w:val="single" w:sz="6" w:space="0" w:color="auto"/>
            </w:tcBorders>
            <w:hideMark/>
          </w:tcPr>
          <w:p w14:paraId="7E5D069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lastRenderedPageBreak/>
              <w:t>Наименование доходов</w:t>
            </w:r>
          </w:p>
        </w:tc>
        <w:tc>
          <w:tcPr>
            <w:tcW w:w="1659" w:type="dxa"/>
            <w:tcBorders>
              <w:top w:val="single" w:sz="6" w:space="0" w:color="auto"/>
              <w:left w:val="single" w:sz="6" w:space="0" w:color="auto"/>
              <w:bottom w:val="single" w:sz="6" w:space="0" w:color="auto"/>
              <w:right w:val="single" w:sz="6" w:space="0" w:color="auto"/>
            </w:tcBorders>
            <w:hideMark/>
          </w:tcPr>
          <w:p w14:paraId="51D2F77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Бюджет муниципального района</w:t>
            </w:r>
          </w:p>
        </w:tc>
        <w:tc>
          <w:tcPr>
            <w:tcW w:w="1269" w:type="dxa"/>
            <w:gridSpan w:val="2"/>
            <w:tcBorders>
              <w:top w:val="single" w:sz="6" w:space="0" w:color="auto"/>
              <w:left w:val="single" w:sz="6" w:space="0" w:color="auto"/>
              <w:bottom w:val="single" w:sz="6" w:space="0" w:color="auto"/>
              <w:right w:val="single" w:sz="6" w:space="0" w:color="auto"/>
            </w:tcBorders>
            <w:hideMark/>
          </w:tcPr>
          <w:p w14:paraId="256B9E9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Бюджеты сельских поселений</w:t>
            </w:r>
          </w:p>
        </w:tc>
        <w:tc>
          <w:tcPr>
            <w:tcW w:w="1377" w:type="dxa"/>
            <w:tcBorders>
              <w:top w:val="single" w:sz="6" w:space="0" w:color="auto"/>
              <w:left w:val="single" w:sz="6" w:space="0" w:color="auto"/>
              <w:bottom w:val="single" w:sz="6" w:space="0" w:color="auto"/>
              <w:right w:val="single" w:sz="6" w:space="0" w:color="auto"/>
            </w:tcBorders>
            <w:hideMark/>
          </w:tcPr>
          <w:p w14:paraId="2CAEE57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Бюджеты городских поселений</w:t>
            </w:r>
          </w:p>
        </w:tc>
      </w:tr>
      <w:tr w:rsidR="00283645" w:rsidRPr="00283645" w14:paraId="71479379" w14:textId="77777777" w:rsidTr="00283645">
        <w:trPr>
          <w:trHeight w:val="170"/>
        </w:trPr>
        <w:tc>
          <w:tcPr>
            <w:tcW w:w="6267" w:type="dxa"/>
            <w:tcBorders>
              <w:top w:val="single" w:sz="6" w:space="0" w:color="auto"/>
              <w:left w:val="single" w:sz="6" w:space="0" w:color="auto"/>
              <w:bottom w:val="single" w:sz="6" w:space="0" w:color="auto"/>
              <w:right w:val="single" w:sz="6" w:space="0" w:color="auto"/>
            </w:tcBorders>
            <w:hideMark/>
          </w:tcPr>
          <w:p w14:paraId="0B5C773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1</w:t>
            </w:r>
          </w:p>
        </w:tc>
        <w:tc>
          <w:tcPr>
            <w:tcW w:w="1659" w:type="dxa"/>
            <w:tcBorders>
              <w:top w:val="single" w:sz="6" w:space="0" w:color="auto"/>
              <w:left w:val="single" w:sz="6" w:space="0" w:color="auto"/>
              <w:bottom w:val="single" w:sz="6" w:space="0" w:color="auto"/>
              <w:right w:val="single" w:sz="6" w:space="0" w:color="auto"/>
            </w:tcBorders>
            <w:hideMark/>
          </w:tcPr>
          <w:p w14:paraId="7557373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2</w:t>
            </w:r>
          </w:p>
        </w:tc>
        <w:tc>
          <w:tcPr>
            <w:tcW w:w="1269" w:type="dxa"/>
            <w:gridSpan w:val="2"/>
            <w:tcBorders>
              <w:top w:val="single" w:sz="6" w:space="0" w:color="auto"/>
              <w:left w:val="single" w:sz="6" w:space="0" w:color="auto"/>
              <w:bottom w:val="single" w:sz="6" w:space="0" w:color="auto"/>
              <w:right w:val="single" w:sz="6" w:space="0" w:color="auto"/>
            </w:tcBorders>
            <w:hideMark/>
          </w:tcPr>
          <w:p w14:paraId="2DED89C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3</w:t>
            </w:r>
          </w:p>
        </w:tc>
        <w:tc>
          <w:tcPr>
            <w:tcW w:w="1377" w:type="dxa"/>
            <w:tcBorders>
              <w:top w:val="single" w:sz="6" w:space="0" w:color="auto"/>
              <w:left w:val="single" w:sz="6" w:space="0" w:color="auto"/>
              <w:bottom w:val="single" w:sz="6" w:space="0" w:color="auto"/>
              <w:right w:val="single" w:sz="6" w:space="0" w:color="auto"/>
            </w:tcBorders>
            <w:hideMark/>
          </w:tcPr>
          <w:p w14:paraId="0CCB60A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4</w:t>
            </w:r>
          </w:p>
        </w:tc>
      </w:tr>
      <w:tr w:rsidR="00283645" w:rsidRPr="00283645" w14:paraId="07FA14BC" w14:textId="77777777" w:rsidTr="00283645">
        <w:trPr>
          <w:trHeight w:val="334"/>
        </w:trPr>
        <w:tc>
          <w:tcPr>
            <w:tcW w:w="10572" w:type="dxa"/>
            <w:gridSpan w:val="5"/>
            <w:tcBorders>
              <w:top w:val="single" w:sz="6" w:space="0" w:color="auto"/>
              <w:left w:val="single" w:sz="6" w:space="0" w:color="auto"/>
              <w:bottom w:val="single" w:sz="6" w:space="0" w:color="auto"/>
              <w:right w:val="single" w:sz="6" w:space="0" w:color="auto"/>
            </w:tcBorders>
            <w:hideMark/>
          </w:tcPr>
          <w:p w14:paraId="61F17A9F"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ДОХОДЫ ОТ ПОГАШЕНИЯ ЗАДОЛЖЕННОСТИ И ПЕРЕРАСЧЕТОВ ПО ОТМЕНЕННЫМ НАЛОГАМ, СБОРАМ И ИНЫМ ОБЯЗАТЕЛЬНЫМ ПЛАТЕЖАМ</w:t>
            </w:r>
          </w:p>
        </w:tc>
      </w:tr>
      <w:tr w:rsidR="00283645" w:rsidRPr="00283645" w14:paraId="6CD46230" w14:textId="77777777" w:rsidTr="00283645">
        <w:trPr>
          <w:trHeight w:val="597"/>
        </w:trPr>
        <w:tc>
          <w:tcPr>
            <w:tcW w:w="6267" w:type="dxa"/>
            <w:tcBorders>
              <w:top w:val="single" w:sz="6" w:space="0" w:color="auto"/>
              <w:left w:val="single" w:sz="6" w:space="0" w:color="auto"/>
              <w:bottom w:val="single" w:sz="6" w:space="0" w:color="auto"/>
              <w:right w:val="single" w:sz="6" w:space="0" w:color="auto"/>
            </w:tcBorders>
            <w:hideMark/>
          </w:tcPr>
          <w:p w14:paraId="1FFA242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659" w:type="dxa"/>
            <w:tcBorders>
              <w:top w:val="single" w:sz="6" w:space="0" w:color="auto"/>
              <w:left w:val="single" w:sz="6" w:space="0" w:color="auto"/>
              <w:bottom w:val="single" w:sz="6" w:space="0" w:color="auto"/>
              <w:right w:val="single" w:sz="6" w:space="0" w:color="auto"/>
            </w:tcBorders>
            <w:hideMark/>
          </w:tcPr>
          <w:p w14:paraId="5A4993F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53BDE2C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36B22F7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7B18AAEF" w14:textId="77777777" w:rsidTr="00283645">
        <w:trPr>
          <w:trHeight w:val="310"/>
        </w:trPr>
        <w:tc>
          <w:tcPr>
            <w:tcW w:w="6267" w:type="dxa"/>
            <w:tcBorders>
              <w:top w:val="single" w:sz="6" w:space="0" w:color="auto"/>
              <w:left w:val="single" w:sz="6" w:space="0" w:color="auto"/>
              <w:bottom w:val="single" w:sz="6" w:space="0" w:color="auto"/>
              <w:right w:val="single" w:sz="6" w:space="0" w:color="auto"/>
            </w:tcBorders>
            <w:hideMark/>
          </w:tcPr>
          <w:p w14:paraId="2AC7C9D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местные налоги и сборы, мобилизуемые на территориях муниципальных районов</w:t>
            </w:r>
          </w:p>
        </w:tc>
        <w:tc>
          <w:tcPr>
            <w:tcW w:w="1659" w:type="dxa"/>
            <w:tcBorders>
              <w:top w:val="single" w:sz="6" w:space="0" w:color="auto"/>
              <w:left w:val="single" w:sz="6" w:space="0" w:color="auto"/>
              <w:bottom w:val="single" w:sz="6" w:space="0" w:color="auto"/>
              <w:right w:val="single" w:sz="6" w:space="0" w:color="auto"/>
            </w:tcBorders>
            <w:hideMark/>
          </w:tcPr>
          <w:p w14:paraId="4D97276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3AD0772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6A773AD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5EF6983C" w14:textId="77777777" w:rsidTr="00283645">
        <w:trPr>
          <w:trHeight w:val="310"/>
        </w:trPr>
        <w:tc>
          <w:tcPr>
            <w:tcW w:w="6267" w:type="dxa"/>
            <w:tcBorders>
              <w:top w:val="single" w:sz="6" w:space="0" w:color="auto"/>
              <w:left w:val="single" w:sz="6" w:space="0" w:color="auto"/>
              <w:bottom w:val="single" w:sz="6" w:space="0" w:color="auto"/>
              <w:right w:val="single" w:sz="6" w:space="0" w:color="auto"/>
            </w:tcBorders>
            <w:hideMark/>
          </w:tcPr>
          <w:p w14:paraId="7C627D7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Налог на рекламу, мобилизуемый на территориях муниципальных районов</w:t>
            </w:r>
          </w:p>
        </w:tc>
        <w:tc>
          <w:tcPr>
            <w:tcW w:w="1659" w:type="dxa"/>
            <w:tcBorders>
              <w:top w:val="single" w:sz="6" w:space="0" w:color="auto"/>
              <w:left w:val="single" w:sz="6" w:space="0" w:color="auto"/>
              <w:bottom w:val="single" w:sz="6" w:space="0" w:color="auto"/>
              <w:right w:val="single" w:sz="6" w:space="0" w:color="auto"/>
            </w:tcBorders>
            <w:hideMark/>
          </w:tcPr>
          <w:p w14:paraId="69736A8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0BCAE7C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022BA21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373B18BA" w14:textId="77777777" w:rsidTr="00283645">
        <w:trPr>
          <w:trHeight w:val="190"/>
        </w:trPr>
        <w:tc>
          <w:tcPr>
            <w:tcW w:w="10572" w:type="dxa"/>
            <w:gridSpan w:val="5"/>
            <w:tcBorders>
              <w:top w:val="single" w:sz="6" w:space="0" w:color="auto"/>
              <w:left w:val="single" w:sz="6" w:space="0" w:color="auto"/>
              <w:bottom w:val="single" w:sz="6" w:space="0" w:color="auto"/>
              <w:right w:val="single" w:sz="6" w:space="0" w:color="auto"/>
            </w:tcBorders>
            <w:hideMark/>
          </w:tcPr>
          <w:p w14:paraId="353B190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ДОХОДЫ ОТ ОКАЗАНИЯ ПЛАТНЫХ УСЛУГ И КОМПЕНСАЦИИ ЗАТРАТ ГОСУДАРСТВА</w:t>
            </w:r>
          </w:p>
        </w:tc>
      </w:tr>
      <w:tr w:rsidR="00283645" w:rsidRPr="00283645" w14:paraId="4ABF0EBF" w14:textId="77777777" w:rsidTr="00283645">
        <w:trPr>
          <w:trHeight w:val="410"/>
        </w:trPr>
        <w:tc>
          <w:tcPr>
            <w:tcW w:w="6267" w:type="dxa"/>
            <w:tcBorders>
              <w:top w:val="single" w:sz="6" w:space="0" w:color="auto"/>
              <w:left w:val="single" w:sz="6" w:space="0" w:color="auto"/>
              <w:bottom w:val="single" w:sz="6" w:space="0" w:color="auto"/>
              <w:right w:val="single" w:sz="4" w:space="0" w:color="auto"/>
            </w:tcBorders>
            <w:hideMark/>
          </w:tcPr>
          <w:p w14:paraId="7130577B"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доходы от оказания платных услуг (работ) получателями средств бюджетов муниципальных районов</w:t>
            </w:r>
          </w:p>
        </w:tc>
        <w:tc>
          <w:tcPr>
            <w:tcW w:w="1659" w:type="dxa"/>
            <w:tcBorders>
              <w:top w:val="single" w:sz="6" w:space="0" w:color="auto"/>
              <w:left w:val="single" w:sz="4" w:space="0" w:color="auto"/>
              <w:bottom w:val="single" w:sz="6" w:space="0" w:color="auto"/>
              <w:right w:val="single" w:sz="6" w:space="0" w:color="auto"/>
            </w:tcBorders>
            <w:hideMark/>
          </w:tcPr>
          <w:p w14:paraId="6699079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17C3FF2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5520147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0E4CB075" w14:textId="77777777" w:rsidTr="00283645">
        <w:trPr>
          <w:trHeight w:val="450"/>
        </w:trPr>
        <w:tc>
          <w:tcPr>
            <w:tcW w:w="6267" w:type="dxa"/>
            <w:tcBorders>
              <w:top w:val="single" w:sz="6" w:space="0" w:color="auto"/>
              <w:left w:val="single" w:sz="6" w:space="0" w:color="auto"/>
              <w:bottom w:val="single" w:sz="6" w:space="0" w:color="auto"/>
              <w:right w:val="single" w:sz="4" w:space="0" w:color="auto"/>
            </w:tcBorders>
            <w:hideMark/>
          </w:tcPr>
          <w:p w14:paraId="1EA5A19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доходы от оказания платных услуг (работ) получателями средств бюджетов поселений</w:t>
            </w:r>
          </w:p>
        </w:tc>
        <w:tc>
          <w:tcPr>
            <w:tcW w:w="1659" w:type="dxa"/>
            <w:tcBorders>
              <w:top w:val="single" w:sz="6" w:space="0" w:color="auto"/>
              <w:left w:val="single" w:sz="4" w:space="0" w:color="auto"/>
              <w:bottom w:val="single" w:sz="6" w:space="0" w:color="auto"/>
              <w:right w:val="single" w:sz="6" w:space="0" w:color="auto"/>
            </w:tcBorders>
          </w:tcPr>
          <w:p w14:paraId="5334B60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28392AA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hideMark/>
          </w:tcPr>
          <w:p w14:paraId="3425196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40586479" w14:textId="77777777" w:rsidTr="00283645">
        <w:trPr>
          <w:trHeight w:val="294"/>
        </w:trPr>
        <w:tc>
          <w:tcPr>
            <w:tcW w:w="6267" w:type="dxa"/>
            <w:tcBorders>
              <w:top w:val="single" w:sz="6" w:space="0" w:color="auto"/>
              <w:left w:val="single" w:sz="6" w:space="0" w:color="auto"/>
              <w:bottom w:val="single" w:sz="6" w:space="0" w:color="auto"/>
              <w:right w:val="single" w:sz="4" w:space="0" w:color="auto"/>
            </w:tcBorders>
            <w:hideMark/>
          </w:tcPr>
          <w:p w14:paraId="2F1A2DC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доходы от компенсации затрат бюджетов муниципальных районов</w:t>
            </w:r>
          </w:p>
        </w:tc>
        <w:tc>
          <w:tcPr>
            <w:tcW w:w="1659" w:type="dxa"/>
            <w:tcBorders>
              <w:top w:val="single" w:sz="6" w:space="0" w:color="auto"/>
              <w:left w:val="single" w:sz="4" w:space="0" w:color="auto"/>
              <w:bottom w:val="single" w:sz="6" w:space="0" w:color="auto"/>
              <w:right w:val="single" w:sz="6" w:space="0" w:color="auto"/>
            </w:tcBorders>
            <w:hideMark/>
          </w:tcPr>
          <w:p w14:paraId="1A5B0AC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31B8515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0714B45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57A701A5" w14:textId="77777777" w:rsidTr="00283645">
        <w:trPr>
          <w:trHeight w:val="286"/>
        </w:trPr>
        <w:tc>
          <w:tcPr>
            <w:tcW w:w="6267" w:type="dxa"/>
            <w:tcBorders>
              <w:top w:val="single" w:sz="6" w:space="0" w:color="auto"/>
              <w:left w:val="single" w:sz="6" w:space="0" w:color="auto"/>
              <w:bottom w:val="single" w:sz="6" w:space="0" w:color="auto"/>
              <w:right w:val="single" w:sz="6" w:space="0" w:color="auto"/>
            </w:tcBorders>
            <w:hideMark/>
          </w:tcPr>
          <w:p w14:paraId="1A13462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доходы от компенсации затрат бюджетов поселений</w:t>
            </w:r>
          </w:p>
        </w:tc>
        <w:tc>
          <w:tcPr>
            <w:tcW w:w="1659" w:type="dxa"/>
            <w:tcBorders>
              <w:top w:val="single" w:sz="6" w:space="0" w:color="auto"/>
              <w:left w:val="single" w:sz="6" w:space="0" w:color="auto"/>
              <w:bottom w:val="single" w:sz="6" w:space="0" w:color="auto"/>
              <w:right w:val="single" w:sz="6" w:space="0" w:color="auto"/>
            </w:tcBorders>
          </w:tcPr>
          <w:p w14:paraId="7076477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04A0742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hideMark/>
          </w:tcPr>
          <w:p w14:paraId="1A94C06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01EF61F6" w14:textId="77777777" w:rsidTr="00283645">
        <w:trPr>
          <w:trHeight w:val="457"/>
        </w:trPr>
        <w:tc>
          <w:tcPr>
            <w:tcW w:w="6267" w:type="dxa"/>
            <w:tcBorders>
              <w:top w:val="single" w:sz="6" w:space="0" w:color="auto"/>
              <w:left w:val="single" w:sz="6" w:space="0" w:color="auto"/>
              <w:bottom w:val="single" w:sz="6" w:space="0" w:color="auto"/>
              <w:right w:val="single" w:sz="6" w:space="0" w:color="auto"/>
            </w:tcBorders>
            <w:hideMark/>
          </w:tcPr>
          <w:p w14:paraId="3CF6EDE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поступающие в порядке возмещения расходов, понесенных в связи с эксплуатацией имущества муниципальных районов</w:t>
            </w:r>
          </w:p>
        </w:tc>
        <w:tc>
          <w:tcPr>
            <w:tcW w:w="1659" w:type="dxa"/>
            <w:tcBorders>
              <w:top w:val="single" w:sz="6" w:space="0" w:color="auto"/>
              <w:left w:val="single" w:sz="6" w:space="0" w:color="auto"/>
              <w:bottom w:val="single" w:sz="6" w:space="0" w:color="auto"/>
              <w:right w:val="single" w:sz="6" w:space="0" w:color="auto"/>
            </w:tcBorders>
            <w:hideMark/>
          </w:tcPr>
          <w:p w14:paraId="6812BF3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323F8A1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4AA047C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74142891" w14:textId="77777777" w:rsidTr="00283645">
        <w:trPr>
          <w:trHeight w:val="457"/>
        </w:trPr>
        <w:tc>
          <w:tcPr>
            <w:tcW w:w="6267" w:type="dxa"/>
            <w:tcBorders>
              <w:top w:val="single" w:sz="6" w:space="0" w:color="auto"/>
              <w:left w:val="single" w:sz="6" w:space="0" w:color="auto"/>
              <w:bottom w:val="single" w:sz="6" w:space="0" w:color="auto"/>
              <w:right w:val="single" w:sz="4" w:space="0" w:color="auto"/>
            </w:tcBorders>
            <w:hideMark/>
          </w:tcPr>
          <w:p w14:paraId="578DCFB7"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поступающие в порядке возмещения расходов, понесенных в связи с эксплуатацией имущества поселений</w:t>
            </w:r>
          </w:p>
        </w:tc>
        <w:tc>
          <w:tcPr>
            <w:tcW w:w="1659" w:type="dxa"/>
            <w:tcBorders>
              <w:top w:val="single" w:sz="6" w:space="0" w:color="auto"/>
              <w:left w:val="single" w:sz="4" w:space="0" w:color="auto"/>
              <w:bottom w:val="single" w:sz="6" w:space="0" w:color="auto"/>
              <w:right w:val="single" w:sz="6" w:space="0" w:color="auto"/>
            </w:tcBorders>
          </w:tcPr>
          <w:p w14:paraId="766685E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562C11B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hideMark/>
          </w:tcPr>
          <w:p w14:paraId="73B14E4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75863E98" w14:textId="77777777" w:rsidTr="00283645">
        <w:trPr>
          <w:trHeight w:val="279"/>
        </w:trPr>
        <w:tc>
          <w:tcPr>
            <w:tcW w:w="6267" w:type="dxa"/>
            <w:tcBorders>
              <w:top w:val="single" w:sz="6" w:space="0" w:color="auto"/>
              <w:left w:val="single" w:sz="6" w:space="0" w:color="auto"/>
              <w:bottom w:val="single" w:sz="6" w:space="0" w:color="auto"/>
              <w:right w:val="single" w:sz="4" w:space="0" w:color="auto"/>
            </w:tcBorders>
            <w:hideMark/>
          </w:tcPr>
          <w:p w14:paraId="446546C6"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ДОХОДЫ ОТ АДМИНИСТРАТИВНЫХ ПЛАТЕЖЕЙ И СБОРОВ</w:t>
            </w:r>
          </w:p>
        </w:tc>
        <w:tc>
          <w:tcPr>
            <w:tcW w:w="1659" w:type="dxa"/>
            <w:tcBorders>
              <w:top w:val="single" w:sz="6" w:space="0" w:color="auto"/>
              <w:left w:val="single" w:sz="4" w:space="0" w:color="auto"/>
              <w:bottom w:val="single" w:sz="6" w:space="0" w:color="auto"/>
              <w:right w:val="single" w:sz="6" w:space="0" w:color="auto"/>
            </w:tcBorders>
          </w:tcPr>
          <w:p w14:paraId="7C58FCC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tcPr>
          <w:p w14:paraId="7CE58EB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0DA1069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7ADB66C0" w14:textId="77777777" w:rsidTr="00283645">
        <w:trPr>
          <w:trHeight w:val="450"/>
        </w:trPr>
        <w:tc>
          <w:tcPr>
            <w:tcW w:w="6267" w:type="dxa"/>
            <w:tcBorders>
              <w:top w:val="single" w:sz="6" w:space="0" w:color="auto"/>
              <w:left w:val="single" w:sz="6" w:space="0" w:color="auto"/>
              <w:bottom w:val="single" w:sz="6" w:space="0" w:color="auto"/>
              <w:right w:val="single" w:sz="4" w:space="0" w:color="auto"/>
            </w:tcBorders>
            <w:hideMark/>
          </w:tcPr>
          <w:p w14:paraId="3A1C3D7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Платежи, взимаемые органами местного самоуправления (организациями) муниципальных районов за выполнение определенных функций</w:t>
            </w:r>
          </w:p>
        </w:tc>
        <w:tc>
          <w:tcPr>
            <w:tcW w:w="1659" w:type="dxa"/>
            <w:tcBorders>
              <w:top w:val="single" w:sz="6" w:space="0" w:color="auto"/>
              <w:left w:val="single" w:sz="4" w:space="0" w:color="auto"/>
              <w:bottom w:val="single" w:sz="6" w:space="0" w:color="auto"/>
              <w:right w:val="single" w:sz="6" w:space="0" w:color="auto"/>
            </w:tcBorders>
            <w:hideMark/>
          </w:tcPr>
          <w:p w14:paraId="686EB59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7A39B7B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1349374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283645" w:rsidRPr="00283645" w14:paraId="6FCB2FA6" w14:textId="77777777" w:rsidTr="00283645">
        <w:trPr>
          <w:trHeight w:val="417"/>
        </w:trPr>
        <w:tc>
          <w:tcPr>
            <w:tcW w:w="6267" w:type="dxa"/>
            <w:tcBorders>
              <w:top w:val="single" w:sz="6" w:space="0" w:color="auto"/>
              <w:left w:val="single" w:sz="6" w:space="0" w:color="auto"/>
              <w:bottom w:val="single" w:sz="6" w:space="0" w:color="auto"/>
              <w:right w:val="single" w:sz="4" w:space="0" w:color="auto"/>
            </w:tcBorders>
            <w:hideMark/>
          </w:tcPr>
          <w:p w14:paraId="4E01D58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Платежи, взимаемые органами местного самоуправления (организациями) поселений за выполнение определенных функций</w:t>
            </w:r>
          </w:p>
        </w:tc>
        <w:tc>
          <w:tcPr>
            <w:tcW w:w="1659" w:type="dxa"/>
            <w:tcBorders>
              <w:top w:val="single" w:sz="6" w:space="0" w:color="auto"/>
              <w:left w:val="single" w:sz="4" w:space="0" w:color="auto"/>
              <w:bottom w:val="single" w:sz="6" w:space="0" w:color="auto"/>
              <w:right w:val="single" w:sz="6" w:space="0" w:color="auto"/>
            </w:tcBorders>
          </w:tcPr>
          <w:p w14:paraId="37696699"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6191CB2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hideMark/>
          </w:tcPr>
          <w:p w14:paraId="312B93A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35B188BF" w14:textId="77777777" w:rsidTr="00283645">
        <w:trPr>
          <w:trHeight w:val="204"/>
        </w:trPr>
        <w:tc>
          <w:tcPr>
            <w:tcW w:w="6267" w:type="dxa"/>
            <w:tcBorders>
              <w:top w:val="single" w:sz="6" w:space="0" w:color="auto"/>
              <w:left w:val="single" w:sz="6" w:space="0" w:color="auto"/>
              <w:bottom w:val="single" w:sz="6" w:space="0" w:color="auto"/>
              <w:right w:val="single" w:sz="6" w:space="0" w:color="auto"/>
            </w:tcBorders>
            <w:hideMark/>
          </w:tcPr>
          <w:p w14:paraId="60EFDAEE"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ДОХОДЫ ОТ ШТРАФОВ, САНКЦИЙ, ВОЗМЕЩЕНИЯ УЩЕРБА</w:t>
            </w:r>
          </w:p>
        </w:tc>
        <w:tc>
          <w:tcPr>
            <w:tcW w:w="1659" w:type="dxa"/>
            <w:tcBorders>
              <w:top w:val="single" w:sz="6" w:space="0" w:color="auto"/>
              <w:left w:val="single" w:sz="6" w:space="0" w:color="auto"/>
              <w:bottom w:val="single" w:sz="6" w:space="0" w:color="auto"/>
              <w:right w:val="single" w:sz="6" w:space="0" w:color="auto"/>
            </w:tcBorders>
          </w:tcPr>
          <w:p w14:paraId="6CAEBE64"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tcPr>
          <w:p w14:paraId="06CAEBAE"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31C034AC"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b/>
                <w:bCs/>
                <w:color w:val="000000"/>
                <w:sz w:val="16"/>
                <w:szCs w:val="16"/>
              </w:rPr>
            </w:pPr>
          </w:p>
        </w:tc>
      </w:tr>
      <w:tr w:rsidR="00283645" w:rsidRPr="00283645" w14:paraId="22DBD554" w14:textId="77777777" w:rsidTr="00283645">
        <w:trPr>
          <w:trHeight w:val="621"/>
        </w:trPr>
        <w:tc>
          <w:tcPr>
            <w:tcW w:w="6267" w:type="dxa"/>
            <w:tcBorders>
              <w:top w:val="single" w:sz="6" w:space="0" w:color="auto"/>
              <w:left w:val="single" w:sz="6" w:space="0" w:color="auto"/>
              <w:bottom w:val="single" w:sz="6" w:space="0" w:color="auto"/>
              <w:right w:val="single" w:sz="4" w:space="0" w:color="auto"/>
            </w:tcBorders>
            <w:hideMark/>
          </w:tcPr>
          <w:p w14:paraId="76D7CE3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 </w:t>
            </w:r>
          </w:p>
        </w:tc>
        <w:tc>
          <w:tcPr>
            <w:tcW w:w="1659" w:type="dxa"/>
            <w:tcBorders>
              <w:top w:val="single" w:sz="6" w:space="0" w:color="auto"/>
              <w:left w:val="single" w:sz="4" w:space="0" w:color="auto"/>
              <w:bottom w:val="single" w:sz="6" w:space="0" w:color="auto"/>
              <w:right w:val="single" w:sz="6" w:space="0" w:color="auto"/>
            </w:tcBorders>
            <w:hideMark/>
          </w:tcPr>
          <w:p w14:paraId="500E209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4905252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65705E3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522ADD3E" w14:textId="77777777" w:rsidTr="00283645">
        <w:trPr>
          <w:trHeight w:val="573"/>
        </w:trPr>
        <w:tc>
          <w:tcPr>
            <w:tcW w:w="6267" w:type="dxa"/>
            <w:tcBorders>
              <w:top w:val="single" w:sz="6" w:space="0" w:color="auto"/>
              <w:left w:val="single" w:sz="6" w:space="0" w:color="auto"/>
              <w:bottom w:val="single" w:sz="6" w:space="0" w:color="auto"/>
              <w:right w:val="single" w:sz="4" w:space="0" w:color="auto"/>
            </w:tcBorders>
            <w:hideMark/>
          </w:tcPr>
          <w:p w14:paraId="6693AD7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 </w:t>
            </w:r>
          </w:p>
        </w:tc>
        <w:tc>
          <w:tcPr>
            <w:tcW w:w="1659" w:type="dxa"/>
            <w:tcBorders>
              <w:top w:val="single" w:sz="6" w:space="0" w:color="auto"/>
              <w:left w:val="single" w:sz="4" w:space="0" w:color="auto"/>
              <w:bottom w:val="single" w:sz="6" w:space="0" w:color="auto"/>
              <w:right w:val="single" w:sz="4" w:space="0" w:color="auto"/>
            </w:tcBorders>
          </w:tcPr>
          <w:p w14:paraId="4A727FAD"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4" w:space="0" w:color="auto"/>
              <w:bottom w:val="single" w:sz="6" w:space="0" w:color="auto"/>
              <w:right w:val="single" w:sz="6" w:space="0" w:color="auto"/>
            </w:tcBorders>
            <w:hideMark/>
          </w:tcPr>
          <w:p w14:paraId="2598FAB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tcPr>
          <w:p w14:paraId="78D6594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367EFE64" w14:textId="77777777" w:rsidTr="00283645">
        <w:trPr>
          <w:trHeight w:val="613"/>
        </w:trPr>
        <w:tc>
          <w:tcPr>
            <w:tcW w:w="6267" w:type="dxa"/>
            <w:tcBorders>
              <w:top w:val="single" w:sz="6" w:space="0" w:color="auto"/>
              <w:left w:val="single" w:sz="6" w:space="0" w:color="auto"/>
              <w:bottom w:val="single" w:sz="6" w:space="0" w:color="auto"/>
              <w:right w:val="single" w:sz="4" w:space="0" w:color="auto"/>
            </w:tcBorders>
            <w:hideMark/>
          </w:tcPr>
          <w:p w14:paraId="51766A1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 </w:t>
            </w:r>
          </w:p>
        </w:tc>
        <w:tc>
          <w:tcPr>
            <w:tcW w:w="1659" w:type="dxa"/>
            <w:tcBorders>
              <w:top w:val="single" w:sz="6" w:space="0" w:color="auto"/>
              <w:left w:val="single" w:sz="4" w:space="0" w:color="auto"/>
              <w:bottom w:val="single" w:sz="6" w:space="0" w:color="auto"/>
              <w:right w:val="single" w:sz="4" w:space="0" w:color="auto"/>
            </w:tcBorders>
          </w:tcPr>
          <w:p w14:paraId="46CFE02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4" w:space="0" w:color="auto"/>
              <w:bottom w:val="single" w:sz="6" w:space="0" w:color="auto"/>
              <w:right w:val="single" w:sz="6" w:space="0" w:color="auto"/>
            </w:tcBorders>
          </w:tcPr>
          <w:p w14:paraId="2FD6E0B5"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hideMark/>
          </w:tcPr>
          <w:p w14:paraId="61773D7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09D8CE2C" w14:textId="77777777" w:rsidTr="00283645">
        <w:trPr>
          <w:trHeight w:val="1154"/>
        </w:trPr>
        <w:tc>
          <w:tcPr>
            <w:tcW w:w="6267" w:type="dxa"/>
            <w:tcBorders>
              <w:top w:val="single" w:sz="6" w:space="0" w:color="auto"/>
              <w:left w:val="single" w:sz="6" w:space="0" w:color="auto"/>
              <w:bottom w:val="single" w:sz="6" w:space="0" w:color="auto"/>
              <w:right w:val="single" w:sz="4" w:space="0" w:color="auto"/>
            </w:tcBorders>
            <w:hideMark/>
          </w:tcPr>
          <w:p w14:paraId="40F2003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w:t>
            </w:r>
          </w:p>
        </w:tc>
        <w:tc>
          <w:tcPr>
            <w:tcW w:w="1659" w:type="dxa"/>
            <w:tcBorders>
              <w:top w:val="single" w:sz="6" w:space="0" w:color="auto"/>
              <w:left w:val="single" w:sz="4" w:space="0" w:color="auto"/>
              <w:bottom w:val="single" w:sz="6" w:space="0" w:color="auto"/>
              <w:right w:val="single" w:sz="6" w:space="0" w:color="auto"/>
            </w:tcBorders>
            <w:hideMark/>
          </w:tcPr>
          <w:p w14:paraId="1EFF3F8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4135206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2E2984CF"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r>
      <w:tr w:rsidR="00283645" w:rsidRPr="00283645" w14:paraId="4EE7B07E" w14:textId="77777777" w:rsidTr="00283645">
        <w:trPr>
          <w:trHeight w:val="1148"/>
        </w:trPr>
        <w:tc>
          <w:tcPr>
            <w:tcW w:w="6267" w:type="dxa"/>
            <w:tcBorders>
              <w:top w:val="single" w:sz="6" w:space="0" w:color="auto"/>
              <w:left w:val="single" w:sz="6" w:space="0" w:color="auto"/>
              <w:bottom w:val="single" w:sz="6" w:space="0" w:color="auto"/>
              <w:right w:val="single" w:sz="4" w:space="0" w:color="auto"/>
            </w:tcBorders>
            <w:hideMark/>
          </w:tcPr>
          <w:p w14:paraId="5D6A20B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w:t>
            </w:r>
          </w:p>
        </w:tc>
        <w:tc>
          <w:tcPr>
            <w:tcW w:w="1659" w:type="dxa"/>
            <w:tcBorders>
              <w:top w:val="single" w:sz="6" w:space="0" w:color="auto"/>
              <w:left w:val="single" w:sz="4" w:space="0" w:color="auto"/>
              <w:bottom w:val="single" w:sz="6" w:space="0" w:color="auto"/>
              <w:right w:val="single" w:sz="4" w:space="0" w:color="auto"/>
            </w:tcBorders>
          </w:tcPr>
          <w:p w14:paraId="4B75BED5"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4" w:space="0" w:color="auto"/>
              <w:bottom w:val="single" w:sz="6" w:space="0" w:color="auto"/>
              <w:right w:val="single" w:sz="6" w:space="0" w:color="auto"/>
            </w:tcBorders>
            <w:hideMark/>
          </w:tcPr>
          <w:p w14:paraId="7F26CD9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tcPr>
          <w:p w14:paraId="0EAAF0E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4797446D" w14:textId="77777777" w:rsidTr="00283645">
        <w:trPr>
          <w:trHeight w:val="1179"/>
        </w:trPr>
        <w:tc>
          <w:tcPr>
            <w:tcW w:w="6267" w:type="dxa"/>
            <w:tcBorders>
              <w:top w:val="single" w:sz="6" w:space="0" w:color="auto"/>
              <w:left w:val="single" w:sz="6" w:space="0" w:color="auto"/>
              <w:bottom w:val="single" w:sz="6" w:space="0" w:color="auto"/>
              <w:right w:val="single" w:sz="4" w:space="0" w:color="auto"/>
            </w:tcBorders>
            <w:hideMark/>
          </w:tcPr>
          <w:p w14:paraId="296AB9ED"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w:t>
            </w:r>
          </w:p>
        </w:tc>
        <w:tc>
          <w:tcPr>
            <w:tcW w:w="1659" w:type="dxa"/>
            <w:tcBorders>
              <w:top w:val="single" w:sz="6" w:space="0" w:color="auto"/>
              <w:left w:val="single" w:sz="4" w:space="0" w:color="auto"/>
              <w:bottom w:val="single" w:sz="6" w:space="0" w:color="auto"/>
              <w:right w:val="single" w:sz="4" w:space="0" w:color="auto"/>
            </w:tcBorders>
          </w:tcPr>
          <w:p w14:paraId="7E6B7F0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4" w:space="0" w:color="auto"/>
              <w:bottom w:val="single" w:sz="6" w:space="0" w:color="auto"/>
              <w:right w:val="single" w:sz="6" w:space="0" w:color="auto"/>
            </w:tcBorders>
          </w:tcPr>
          <w:p w14:paraId="7CF4354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hideMark/>
          </w:tcPr>
          <w:p w14:paraId="3FAC146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50FC2A0C" w14:textId="77777777" w:rsidTr="00283645">
        <w:trPr>
          <w:trHeight w:val="663"/>
        </w:trPr>
        <w:tc>
          <w:tcPr>
            <w:tcW w:w="6267" w:type="dxa"/>
            <w:tcBorders>
              <w:top w:val="single" w:sz="6" w:space="0" w:color="auto"/>
              <w:left w:val="single" w:sz="6" w:space="0" w:color="auto"/>
              <w:bottom w:val="single" w:sz="6" w:space="0" w:color="auto"/>
              <w:right w:val="single" w:sz="4" w:space="0" w:color="auto"/>
            </w:tcBorders>
            <w:hideMark/>
          </w:tcPr>
          <w:p w14:paraId="1128EC5B"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659" w:type="dxa"/>
            <w:tcBorders>
              <w:top w:val="single" w:sz="6" w:space="0" w:color="auto"/>
              <w:left w:val="single" w:sz="4" w:space="0" w:color="auto"/>
              <w:bottom w:val="single" w:sz="6" w:space="0" w:color="auto"/>
              <w:right w:val="single" w:sz="6" w:space="0" w:color="auto"/>
            </w:tcBorders>
            <w:hideMark/>
          </w:tcPr>
          <w:p w14:paraId="6A0021F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222408C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5B7274EA"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r>
      <w:tr w:rsidR="00283645" w:rsidRPr="00283645" w14:paraId="4B1BEF16" w14:textId="77777777" w:rsidTr="00283645">
        <w:trPr>
          <w:trHeight w:val="637"/>
        </w:trPr>
        <w:tc>
          <w:tcPr>
            <w:tcW w:w="6267" w:type="dxa"/>
            <w:tcBorders>
              <w:top w:val="single" w:sz="6" w:space="0" w:color="auto"/>
              <w:left w:val="single" w:sz="6" w:space="0" w:color="auto"/>
              <w:bottom w:val="single" w:sz="6" w:space="0" w:color="auto"/>
              <w:right w:val="single" w:sz="4" w:space="0" w:color="auto"/>
            </w:tcBorders>
            <w:hideMark/>
          </w:tcPr>
          <w:p w14:paraId="74E5DD8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659" w:type="dxa"/>
            <w:tcBorders>
              <w:top w:val="single" w:sz="6" w:space="0" w:color="auto"/>
              <w:left w:val="single" w:sz="4" w:space="0" w:color="auto"/>
              <w:bottom w:val="single" w:sz="6" w:space="0" w:color="auto"/>
              <w:right w:val="single" w:sz="6" w:space="0" w:color="auto"/>
            </w:tcBorders>
          </w:tcPr>
          <w:p w14:paraId="3171909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6CC3C77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tcPr>
          <w:p w14:paraId="2DC71FC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6C9117E1" w14:textId="77777777" w:rsidTr="00283645">
        <w:trPr>
          <w:trHeight w:val="621"/>
        </w:trPr>
        <w:tc>
          <w:tcPr>
            <w:tcW w:w="6267" w:type="dxa"/>
            <w:tcBorders>
              <w:top w:val="single" w:sz="6" w:space="0" w:color="auto"/>
              <w:left w:val="single" w:sz="6" w:space="0" w:color="auto"/>
              <w:bottom w:val="single" w:sz="6" w:space="0" w:color="auto"/>
              <w:right w:val="single" w:sz="4" w:space="0" w:color="auto"/>
            </w:tcBorders>
            <w:hideMark/>
          </w:tcPr>
          <w:p w14:paraId="09B00340"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659" w:type="dxa"/>
            <w:tcBorders>
              <w:top w:val="single" w:sz="6" w:space="0" w:color="auto"/>
              <w:left w:val="single" w:sz="4" w:space="0" w:color="auto"/>
              <w:bottom w:val="single" w:sz="6" w:space="0" w:color="auto"/>
              <w:right w:val="single" w:sz="4" w:space="0" w:color="auto"/>
            </w:tcBorders>
          </w:tcPr>
          <w:p w14:paraId="4079631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4" w:space="0" w:color="auto"/>
              <w:bottom w:val="single" w:sz="6" w:space="0" w:color="auto"/>
              <w:right w:val="single" w:sz="6" w:space="0" w:color="auto"/>
            </w:tcBorders>
          </w:tcPr>
          <w:p w14:paraId="0BDAABEB"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hideMark/>
          </w:tcPr>
          <w:p w14:paraId="5F020BF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1E54A2F8" w14:textId="77777777" w:rsidTr="00283645">
        <w:trPr>
          <w:trHeight w:val="787"/>
        </w:trPr>
        <w:tc>
          <w:tcPr>
            <w:tcW w:w="6267" w:type="dxa"/>
            <w:tcBorders>
              <w:top w:val="single" w:sz="6" w:space="0" w:color="auto"/>
              <w:left w:val="single" w:sz="6" w:space="0" w:color="auto"/>
              <w:bottom w:val="single" w:sz="6" w:space="0" w:color="auto"/>
              <w:right w:val="single" w:sz="6" w:space="0" w:color="auto"/>
            </w:tcBorders>
            <w:hideMark/>
          </w:tcPr>
          <w:p w14:paraId="154E123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lastRenderedPageBreak/>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w:t>
            </w:r>
          </w:p>
        </w:tc>
        <w:tc>
          <w:tcPr>
            <w:tcW w:w="1659" w:type="dxa"/>
            <w:tcBorders>
              <w:top w:val="single" w:sz="6" w:space="0" w:color="auto"/>
              <w:left w:val="single" w:sz="6" w:space="0" w:color="auto"/>
              <w:bottom w:val="single" w:sz="6" w:space="0" w:color="auto"/>
              <w:right w:val="single" w:sz="6" w:space="0" w:color="auto"/>
            </w:tcBorders>
            <w:hideMark/>
          </w:tcPr>
          <w:p w14:paraId="6F1CBA9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3C2F161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756E2A2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5DA04422" w14:textId="77777777" w:rsidTr="00283645">
        <w:trPr>
          <w:trHeight w:val="768"/>
        </w:trPr>
        <w:tc>
          <w:tcPr>
            <w:tcW w:w="6267" w:type="dxa"/>
            <w:tcBorders>
              <w:top w:val="single" w:sz="6" w:space="0" w:color="auto"/>
              <w:left w:val="single" w:sz="6" w:space="0" w:color="auto"/>
              <w:bottom w:val="single" w:sz="6" w:space="0" w:color="auto"/>
              <w:right w:val="single" w:sz="4" w:space="0" w:color="auto"/>
            </w:tcBorders>
            <w:hideMark/>
          </w:tcPr>
          <w:p w14:paraId="2FFCB49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w:t>
            </w:r>
          </w:p>
        </w:tc>
        <w:tc>
          <w:tcPr>
            <w:tcW w:w="1659" w:type="dxa"/>
            <w:tcBorders>
              <w:top w:val="single" w:sz="6" w:space="0" w:color="auto"/>
              <w:left w:val="single" w:sz="4" w:space="0" w:color="auto"/>
              <w:bottom w:val="single" w:sz="6" w:space="0" w:color="auto"/>
              <w:right w:val="single" w:sz="6" w:space="0" w:color="auto"/>
            </w:tcBorders>
          </w:tcPr>
          <w:p w14:paraId="0CA832E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2BB4ECE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tcPr>
          <w:p w14:paraId="56F0595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21F0B3F3" w14:textId="77777777" w:rsidTr="00283645">
        <w:trPr>
          <w:trHeight w:val="793"/>
        </w:trPr>
        <w:tc>
          <w:tcPr>
            <w:tcW w:w="6267" w:type="dxa"/>
            <w:tcBorders>
              <w:top w:val="single" w:sz="6" w:space="0" w:color="auto"/>
              <w:left w:val="single" w:sz="6" w:space="0" w:color="auto"/>
              <w:bottom w:val="single" w:sz="6" w:space="0" w:color="auto"/>
              <w:right w:val="single" w:sz="4" w:space="0" w:color="auto"/>
            </w:tcBorders>
            <w:hideMark/>
          </w:tcPr>
          <w:p w14:paraId="6862AAE9"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w:t>
            </w:r>
          </w:p>
        </w:tc>
        <w:tc>
          <w:tcPr>
            <w:tcW w:w="1680" w:type="dxa"/>
            <w:gridSpan w:val="2"/>
            <w:tcBorders>
              <w:top w:val="single" w:sz="6" w:space="0" w:color="auto"/>
              <w:left w:val="single" w:sz="4" w:space="0" w:color="auto"/>
              <w:bottom w:val="single" w:sz="6" w:space="0" w:color="auto"/>
              <w:right w:val="single" w:sz="4" w:space="0" w:color="auto"/>
            </w:tcBorders>
          </w:tcPr>
          <w:p w14:paraId="2C438F54"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48" w:type="dxa"/>
            <w:tcBorders>
              <w:top w:val="single" w:sz="6" w:space="0" w:color="auto"/>
              <w:left w:val="single" w:sz="4" w:space="0" w:color="auto"/>
              <w:bottom w:val="single" w:sz="6" w:space="0" w:color="auto"/>
              <w:right w:val="single" w:sz="6" w:space="0" w:color="auto"/>
            </w:tcBorders>
          </w:tcPr>
          <w:p w14:paraId="36DE457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hideMark/>
          </w:tcPr>
          <w:p w14:paraId="081B7F5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3DE8E48E" w14:textId="77777777" w:rsidTr="00283645">
        <w:trPr>
          <w:trHeight w:val="637"/>
        </w:trPr>
        <w:tc>
          <w:tcPr>
            <w:tcW w:w="6267" w:type="dxa"/>
            <w:tcBorders>
              <w:top w:val="single" w:sz="6" w:space="0" w:color="auto"/>
              <w:left w:val="single" w:sz="6" w:space="0" w:color="auto"/>
              <w:bottom w:val="single" w:sz="6" w:space="0" w:color="auto"/>
              <w:right w:val="single" w:sz="4" w:space="0" w:color="auto"/>
            </w:tcBorders>
            <w:hideMark/>
          </w:tcPr>
          <w:p w14:paraId="2A34437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c>
          <w:tcPr>
            <w:tcW w:w="1659" w:type="dxa"/>
            <w:tcBorders>
              <w:top w:val="single" w:sz="6" w:space="0" w:color="auto"/>
              <w:left w:val="single" w:sz="4" w:space="0" w:color="auto"/>
              <w:bottom w:val="single" w:sz="6" w:space="0" w:color="auto"/>
              <w:right w:val="single" w:sz="4" w:space="0" w:color="auto"/>
            </w:tcBorders>
            <w:hideMark/>
          </w:tcPr>
          <w:p w14:paraId="320D5CC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4" w:space="0" w:color="auto"/>
              <w:bottom w:val="single" w:sz="6" w:space="0" w:color="auto"/>
              <w:right w:val="single" w:sz="6" w:space="0" w:color="auto"/>
            </w:tcBorders>
            <w:hideMark/>
          </w:tcPr>
          <w:p w14:paraId="45AC7C9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hideMark/>
          </w:tcPr>
          <w:p w14:paraId="05342E8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4B7759D5" w14:textId="77777777" w:rsidTr="00283645">
        <w:trPr>
          <w:trHeight w:val="1278"/>
        </w:trPr>
        <w:tc>
          <w:tcPr>
            <w:tcW w:w="6267" w:type="dxa"/>
            <w:tcBorders>
              <w:top w:val="single" w:sz="6" w:space="0" w:color="auto"/>
              <w:left w:val="single" w:sz="6" w:space="0" w:color="auto"/>
              <w:bottom w:val="single" w:sz="6" w:space="0" w:color="auto"/>
              <w:right w:val="single" w:sz="6" w:space="0" w:color="auto"/>
            </w:tcBorders>
            <w:hideMark/>
          </w:tcPr>
          <w:p w14:paraId="2A94DF5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659" w:type="dxa"/>
            <w:tcBorders>
              <w:top w:val="single" w:sz="6" w:space="0" w:color="auto"/>
              <w:left w:val="single" w:sz="6" w:space="0" w:color="auto"/>
              <w:bottom w:val="single" w:sz="6" w:space="0" w:color="auto"/>
              <w:right w:val="single" w:sz="6" w:space="0" w:color="auto"/>
            </w:tcBorders>
            <w:hideMark/>
          </w:tcPr>
          <w:p w14:paraId="2C482E6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6829B2B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22B9C2E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7AB942A6" w14:textId="77777777" w:rsidTr="00283645">
        <w:trPr>
          <w:trHeight w:val="868"/>
        </w:trPr>
        <w:tc>
          <w:tcPr>
            <w:tcW w:w="6267" w:type="dxa"/>
            <w:tcBorders>
              <w:top w:val="single" w:sz="6" w:space="0" w:color="auto"/>
              <w:left w:val="single" w:sz="6" w:space="0" w:color="auto"/>
              <w:bottom w:val="single" w:sz="6" w:space="0" w:color="auto"/>
              <w:right w:val="single" w:sz="6" w:space="0" w:color="auto"/>
            </w:tcBorders>
            <w:hideMark/>
          </w:tcPr>
          <w:p w14:paraId="3CBE1D84"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c>
          <w:tcPr>
            <w:tcW w:w="1659" w:type="dxa"/>
            <w:tcBorders>
              <w:top w:val="single" w:sz="6" w:space="0" w:color="auto"/>
              <w:left w:val="single" w:sz="6" w:space="0" w:color="auto"/>
              <w:bottom w:val="single" w:sz="6" w:space="0" w:color="auto"/>
              <w:right w:val="single" w:sz="4" w:space="0" w:color="auto"/>
            </w:tcBorders>
            <w:hideMark/>
          </w:tcPr>
          <w:p w14:paraId="647F225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4" w:space="0" w:color="auto"/>
              <w:bottom w:val="single" w:sz="6" w:space="0" w:color="auto"/>
              <w:right w:val="single" w:sz="6" w:space="0" w:color="auto"/>
            </w:tcBorders>
          </w:tcPr>
          <w:p w14:paraId="7C54AE0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57A5479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294FE729" w14:textId="77777777" w:rsidTr="00283645">
        <w:trPr>
          <w:trHeight w:val="1122"/>
        </w:trPr>
        <w:tc>
          <w:tcPr>
            <w:tcW w:w="6267" w:type="dxa"/>
            <w:tcBorders>
              <w:top w:val="single" w:sz="6" w:space="0" w:color="auto"/>
              <w:left w:val="single" w:sz="6" w:space="0" w:color="auto"/>
              <w:bottom w:val="single" w:sz="6" w:space="0" w:color="auto"/>
              <w:right w:val="single" w:sz="4" w:space="0" w:color="auto"/>
            </w:tcBorders>
            <w:hideMark/>
          </w:tcPr>
          <w:p w14:paraId="303EDAB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c>
          <w:tcPr>
            <w:tcW w:w="1659" w:type="dxa"/>
            <w:tcBorders>
              <w:top w:val="single" w:sz="6" w:space="0" w:color="auto"/>
              <w:left w:val="single" w:sz="4" w:space="0" w:color="auto"/>
              <w:bottom w:val="single" w:sz="6" w:space="0" w:color="auto"/>
              <w:right w:val="single" w:sz="4" w:space="0" w:color="auto"/>
            </w:tcBorders>
          </w:tcPr>
          <w:p w14:paraId="765A1EA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4" w:space="0" w:color="auto"/>
              <w:bottom w:val="single" w:sz="6" w:space="0" w:color="auto"/>
              <w:right w:val="single" w:sz="6" w:space="0" w:color="auto"/>
            </w:tcBorders>
          </w:tcPr>
          <w:p w14:paraId="7A57145B"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hideMark/>
          </w:tcPr>
          <w:p w14:paraId="79B4D4A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03ACD58B" w14:textId="77777777" w:rsidTr="00283645">
        <w:trPr>
          <w:trHeight w:val="958"/>
        </w:trPr>
        <w:tc>
          <w:tcPr>
            <w:tcW w:w="6267" w:type="dxa"/>
            <w:tcBorders>
              <w:top w:val="single" w:sz="6" w:space="0" w:color="auto"/>
              <w:left w:val="single" w:sz="6" w:space="0" w:color="auto"/>
              <w:bottom w:val="single" w:sz="6" w:space="0" w:color="auto"/>
              <w:right w:val="single" w:sz="4" w:space="0" w:color="auto"/>
            </w:tcBorders>
            <w:hideMark/>
          </w:tcPr>
          <w:p w14:paraId="7963E28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c>
          <w:tcPr>
            <w:tcW w:w="1659" w:type="dxa"/>
            <w:tcBorders>
              <w:top w:val="single" w:sz="6" w:space="0" w:color="auto"/>
              <w:left w:val="single" w:sz="4" w:space="0" w:color="auto"/>
              <w:bottom w:val="single" w:sz="6" w:space="0" w:color="auto"/>
              <w:right w:val="single" w:sz="4" w:space="0" w:color="auto"/>
            </w:tcBorders>
          </w:tcPr>
          <w:p w14:paraId="07F6AF6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4" w:space="0" w:color="auto"/>
              <w:bottom w:val="single" w:sz="6" w:space="0" w:color="auto"/>
              <w:right w:val="single" w:sz="6" w:space="0" w:color="auto"/>
            </w:tcBorders>
          </w:tcPr>
          <w:p w14:paraId="1DB3282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hideMark/>
          </w:tcPr>
          <w:p w14:paraId="7D17588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25169933" w14:textId="77777777" w:rsidTr="00283645">
        <w:trPr>
          <w:trHeight w:val="861"/>
        </w:trPr>
        <w:tc>
          <w:tcPr>
            <w:tcW w:w="6267" w:type="dxa"/>
            <w:tcBorders>
              <w:top w:val="single" w:sz="6" w:space="0" w:color="auto"/>
              <w:left w:val="single" w:sz="6" w:space="0" w:color="auto"/>
              <w:bottom w:val="single" w:sz="6" w:space="0" w:color="auto"/>
              <w:right w:val="single" w:sz="4" w:space="0" w:color="auto"/>
            </w:tcBorders>
            <w:hideMark/>
          </w:tcPr>
          <w:p w14:paraId="1888F184"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659" w:type="dxa"/>
            <w:tcBorders>
              <w:top w:val="single" w:sz="6" w:space="0" w:color="auto"/>
              <w:left w:val="single" w:sz="4" w:space="0" w:color="auto"/>
              <w:bottom w:val="single" w:sz="6" w:space="0" w:color="auto"/>
              <w:right w:val="single" w:sz="6" w:space="0" w:color="auto"/>
            </w:tcBorders>
            <w:hideMark/>
          </w:tcPr>
          <w:p w14:paraId="58A61B6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50%</w:t>
            </w:r>
          </w:p>
        </w:tc>
        <w:tc>
          <w:tcPr>
            <w:tcW w:w="1269" w:type="dxa"/>
            <w:gridSpan w:val="2"/>
            <w:tcBorders>
              <w:top w:val="single" w:sz="6" w:space="0" w:color="auto"/>
              <w:left w:val="single" w:sz="6" w:space="0" w:color="auto"/>
              <w:bottom w:val="single" w:sz="6" w:space="0" w:color="auto"/>
              <w:right w:val="single" w:sz="6" w:space="0" w:color="auto"/>
            </w:tcBorders>
          </w:tcPr>
          <w:p w14:paraId="777574E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7013079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0D9D0D4B" w14:textId="77777777" w:rsidTr="00283645">
        <w:trPr>
          <w:trHeight w:val="270"/>
        </w:trPr>
        <w:tc>
          <w:tcPr>
            <w:tcW w:w="6267" w:type="dxa"/>
            <w:tcBorders>
              <w:top w:val="single" w:sz="6" w:space="0" w:color="auto"/>
              <w:left w:val="single" w:sz="6" w:space="0" w:color="auto"/>
              <w:bottom w:val="single" w:sz="6" w:space="0" w:color="auto"/>
              <w:right w:val="single" w:sz="6" w:space="0" w:color="auto"/>
            </w:tcBorders>
            <w:hideMark/>
          </w:tcPr>
          <w:p w14:paraId="6F000AAC"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ДОХОДЫ ОТ ПРОЧИХ НЕНАЛОГОВЫХ ДОХОДОВ</w:t>
            </w:r>
          </w:p>
        </w:tc>
        <w:tc>
          <w:tcPr>
            <w:tcW w:w="1659" w:type="dxa"/>
            <w:tcBorders>
              <w:top w:val="single" w:sz="6" w:space="0" w:color="auto"/>
              <w:left w:val="single" w:sz="6" w:space="0" w:color="auto"/>
              <w:bottom w:val="single" w:sz="6" w:space="0" w:color="auto"/>
              <w:right w:val="single" w:sz="6" w:space="0" w:color="auto"/>
            </w:tcBorders>
          </w:tcPr>
          <w:p w14:paraId="6FA65DD2"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tcPr>
          <w:p w14:paraId="5C6A2C83" w14:textId="77777777" w:rsidR="00283645" w:rsidRPr="00283645" w:rsidRDefault="00283645" w:rsidP="00283645">
            <w:pPr>
              <w:autoSpaceDE w:val="0"/>
              <w:autoSpaceDN w:val="0"/>
              <w:adjustRightInd w:val="0"/>
              <w:spacing w:after="0" w:line="240" w:lineRule="auto"/>
              <w:rPr>
                <w:rFonts w:ascii="Times New Roman" w:hAnsi="Times New Roman" w:cs="Times New Roman"/>
                <w:b/>
                <w:bCs/>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703A74BB"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r>
      <w:tr w:rsidR="00283645" w:rsidRPr="00283645" w14:paraId="150EBB2B" w14:textId="77777777" w:rsidTr="00283645">
        <w:trPr>
          <w:trHeight w:val="279"/>
        </w:trPr>
        <w:tc>
          <w:tcPr>
            <w:tcW w:w="6267" w:type="dxa"/>
            <w:tcBorders>
              <w:top w:val="single" w:sz="6" w:space="0" w:color="auto"/>
              <w:left w:val="single" w:sz="6" w:space="0" w:color="auto"/>
              <w:bottom w:val="single" w:sz="6" w:space="0" w:color="auto"/>
              <w:right w:val="single" w:sz="6" w:space="0" w:color="auto"/>
            </w:tcBorders>
            <w:hideMark/>
          </w:tcPr>
          <w:p w14:paraId="5D13A45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Невыясненные поступления, зачисляемые в бюджеты муниципальных районов</w:t>
            </w:r>
          </w:p>
        </w:tc>
        <w:tc>
          <w:tcPr>
            <w:tcW w:w="1659" w:type="dxa"/>
            <w:tcBorders>
              <w:top w:val="single" w:sz="6" w:space="0" w:color="auto"/>
              <w:left w:val="single" w:sz="6" w:space="0" w:color="auto"/>
              <w:bottom w:val="single" w:sz="6" w:space="0" w:color="auto"/>
              <w:right w:val="single" w:sz="6" w:space="0" w:color="auto"/>
            </w:tcBorders>
            <w:hideMark/>
          </w:tcPr>
          <w:p w14:paraId="5593F93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28CB9C0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262C859E"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r>
      <w:tr w:rsidR="00283645" w:rsidRPr="00283645" w14:paraId="6CA5F3AB" w14:textId="77777777" w:rsidTr="00283645">
        <w:trPr>
          <w:trHeight w:val="246"/>
        </w:trPr>
        <w:tc>
          <w:tcPr>
            <w:tcW w:w="6267" w:type="dxa"/>
            <w:tcBorders>
              <w:top w:val="single" w:sz="6" w:space="0" w:color="auto"/>
              <w:left w:val="single" w:sz="6" w:space="0" w:color="auto"/>
              <w:bottom w:val="single" w:sz="6" w:space="0" w:color="auto"/>
              <w:right w:val="single" w:sz="6" w:space="0" w:color="auto"/>
            </w:tcBorders>
            <w:hideMark/>
          </w:tcPr>
          <w:p w14:paraId="712F200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Невыясненные поступления, зачисляемые в бюджеты поселений</w:t>
            </w:r>
          </w:p>
        </w:tc>
        <w:tc>
          <w:tcPr>
            <w:tcW w:w="1659" w:type="dxa"/>
            <w:tcBorders>
              <w:top w:val="single" w:sz="6" w:space="0" w:color="auto"/>
              <w:left w:val="single" w:sz="6" w:space="0" w:color="auto"/>
              <w:bottom w:val="single" w:sz="6" w:space="0" w:color="auto"/>
              <w:right w:val="single" w:sz="6" w:space="0" w:color="auto"/>
            </w:tcBorders>
          </w:tcPr>
          <w:p w14:paraId="37EBE03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6F048E3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hideMark/>
          </w:tcPr>
          <w:p w14:paraId="1CCFD83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7E0949CC" w14:textId="77777777" w:rsidTr="00283645">
        <w:trPr>
          <w:trHeight w:val="270"/>
        </w:trPr>
        <w:tc>
          <w:tcPr>
            <w:tcW w:w="6267" w:type="dxa"/>
            <w:tcBorders>
              <w:top w:val="single" w:sz="6" w:space="0" w:color="auto"/>
              <w:left w:val="single" w:sz="6" w:space="0" w:color="auto"/>
              <w:bottom w:val="single" w:sz="6" w:space="0" w:color="auto"/>
              <w:right w:val="single" w:sz="6" w:space="0" w:color="auto"/>
            </w:tcBorders>
            <w:hideMark/>
          </w:tcPr>
          <w:p w14:paraId="3581CA7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неналоговые доходы бюджетов муниципальных районов</w:t>
            </w:r>
          </w:p>
        </w:tc>
        <w:tc>
          <w:tcPr>
            <w:tcW w:w="1659" w:type="dxa"/>
            <w:tcBorders>
              <w:top w:val="single" w:sz="6" w:space="0" w:color="auto"/>
              <w:left w:val="single" w:sz="6" w:space="0" w:color="auto"/>
              <w:bottom w:val="single" w:sz="6" w:space="0" w:color="auto"/>
              <w:right w:val="single" w:sz="6" w:space="0" w:color="auto"/>
            </w:tcBorders>
            <w:hideMark/>
          </w:tcPr>
          <w:p w14:paraId="4F417EC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1EA8F3E1"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52A0CDF0"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r>
      <w:tr w:rsidR="00283645" w:rsidRPr="00283645" w14:paraId="202E28F9" w14:textId="77777777" w:rsidTr="00283645">
        <w:trPr>
          <w:trHeight w:val="286"/>
        </w:trPr>
        <w:tc>
          <w:tcPr>
            <w:tcW w:w="6267" w:type="dxa"/>
            <w:tcBorders>
              <w:top w:val="single" w:sz="6" w:space="0" w:color="auto"/>
              <w:left w:val="single" w:sz="6" w:space="0" w:color="auto"/>
              <w:bottom w:val="single" w:sz="6" w:space="0" w:color="auto"/>
              <w:right w:val="single" w:sz="6" w:space="0" w:color="auto"/>
            </w:tcBorders>
            <w:hideMark/>
          </w:tcPr>
          <w:p w14:paraId="4561209A"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Прочие неналоговые доходы бюджетов поселений</w:t>
            </w:r>
          </w:p>
        </w:tc>
        <w:tc>
          <w:tcPr>
            <w:tcW w:w="1659" w:type="dxa"/>
            <w:tcBorders>
              <w:top w:val="single" w:sz="6" w:space="0" w:color="auto"/>
              <w:left w:val="single" w:sz="6" w:space="0" w:color="auto"/>
              <w:bottom w:val="single" w:sz="6" w:space="0" w:color="auto"/>
              <w:right w:val="single" w:sz="6" w:space="0" w:color="auto"/>
            </w:tcBorders>
          </w:tcPr>
          <w:p w14:paraId="3A2C99C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5C1414F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hideMark/>
          </w:tcPr>
          <w:p w14:paraId="0976733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77A2277C" w14:textId="77777777" w:rsidTr="00283645">
        <w:trPr>
          <w:trHeight w:val="310"/>
        </w:trPr>
        <w:tc>
          <w:tcPr>
            <w:tcW w:w="6267" w:type="dxa"/>
            <w:tcBorders>
              <w:top w:val="single" w:sz="6" w:space="0" w:color="auto"/>
              <w:left w:val="single" w:sz="6" w:space="0" w:color="auto"/>
              <w:bottom w:val="single" w:sz="6" w:space="0" w:color="auto"/>
              <w:right w:val="single" w:sz="6" w:space="0" w:color="auto"/>
            </w:tcBorders>
            <w:hideMark/>
          </w:tcPr>
          <w:p w14:paraId="25E689D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Средства самообложения граждан, зачисляемые в бюджеты поселений</w:t>
            </w:r>
          </w:p>
        </w:tc>
        <w:tc>
          <w:tcPr>
            <w:tcW w:w="1659" w:type="dxa"/>
            <w:tcBorders>
              <w:top w:val="single" w:sz="6" w:space="0" w:color="auto"/>
              <w:left w:val="single" w:sz="6" w:space="0" w:color="auto"/>
              <w:bottom w:val="single" w:sz="6" w:space="0" w:color="auto"/>
              <w:right w:val="single" w:sz="6" w:space="0" w:color="auto"/>
            </w:tcBorders>
          </w:tcPr>
          <w:p w14:paraId="1842A51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4FC5499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hideMark/>
          </w:tcPr>
          <w:p w14:paraId="5EA4E99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r w:rsidR="00283645" w:rsidRPr="00283645" w14:paraId="5AD9D378" w14:textId="77777777" w:rsidTr="00283645">
        <w:trPr>
          <w:trHeight w:val="279"/>
        </w:trPr>
        <w:tc>
          <w:tcPr>
            <w:tcW w:w="6267" w:type="dxa"/>
            <w:tcBorders>
              <w:top w:val="single" w:sz="6" w:space="0" w:color="auto"/>
              <w:left w:val="single" w:sz="6" w:space="0" w:color="auto"/>
              <w:bottom w:val="single" w:sz="6" w:space="0" w:color="auto"/>
              <w:right w:val="single" w:sz="6" w:space="0" w:color="auto"/>
            </w:tcBorders>
            <w:hideMark/>
          </w:tcPr>
          <w:p w14:paraId="22D1B3E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Инициативные платежи, зачисляемые в бюджеты муниципальных районов </w:t>
            </w:r>
          </w:p>
        </w:tc>
        <w:tc>
          <w:tcPr>
            <w:tcW w:w="1659" w:type="dxa"/>
            <w:tcBorders>
              <w:top w:val="single" w:sz="6" w:space="0" w:color="auto"/>
              <w:left w:val="single" w:sz="6" w:space="0" w:color="auto"/>
              <w:bottom w:val="single" w:sz="6" w:space="0" w:color="auto"/>
              <w:right w:val="single" w:sz="6" w:space="0" w:color="auto"/>
            </w:tcBorders>
            <w:hideMark/>
          </w:tcPr>
          <w:p w14:paraId="61EEDE6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269" w:type="dxa"/>
            <w:gridSpan w:val="2"/>
            <w:tcBorders>
              <w:top w:val="single" w:sz="6" w:space="0" w:color="auto"/>
              <w:left w:val="single" w:sz="6" w:space="0" w:color="auto"/>
              <w:bottom w:val="single" w:sz="6" w:space="0" w:color="auto"/>
              <w:right w:val="single" w:sz="6" w:space="0" w:color="auto"/>
            </w:tcBorders>
          </w:tcPr>
          <w:p w14:paraId="23D73EE8"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377" w:type="dxa"/>
            <w:tcBorders>
              <w:top w:val="single" w:sz="6" w:space="0" w:color="auto"/>
              <w:left w:val="single" w:sz="6" w:space="0" w:color="auto"/>
              <w:bottom w:val="single" w:sz="6" w:space="0" w:color="auto"/>
              <w:right w:val="single" w:sz="6" w:space="0" w:color="auto"/>
            </w:tcBorders>
          </w:tcPr>
          <w:p w14:paraId="13951F2E"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r>
      <w:tr w:rsidR="00283645" w:rsidRPr="00283645" w14:paraId="5C0B08DC" w14:textId="77777777" w:rsidTr="00283645">
        <w:trPr>
          <w:trHeight w:val="204"/>
        </w:trPr>
        <w:tc>
          <w:tcPr>
            <w:tcW w:w="6267" w:type="dxa"/>
            <w:tcBorders>
              <w:top w:val="single" w:sz="6" w:space="0" w:color="auto"/>
              <w:left w:val="single" w:sz="6" w:space="0" w:color="auto"/>
              <w:bottom w:val="single" w:sz="6" w:space="0" w:color="auto"/>
              <w:right w:val="single" w:sz="6" w:space="0" w:color="auto"/>
            </w:tcBorders>
            <w:hideMark/>
          </w:tcPr>
          <w:p w14:paraId="71927F6D"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Инициативные платежи, зачисляемые в бюджеты поселений</w:t>
            </w:r>
          </w:p>
        </w:tc>
        <w:tc>
          <w:tcPr>
            <w:tcW w:w="1659" w:type="dxa"/>
            <w:tcBorders>
              <w:top w:val="single" w:sz="6" w:space="0" w:color="auto"/>
              <w:left w:val="single" w:sz="6" w:space="0" w:color="auto"/>
              <w:bottom w:val="single" w:sz="6" w:space="0" w:color="auto"/>
              <w:right w:val="single" w:sz="6" w:space="0" w:color="auto"/>
            </w:tcBorders>
          </w:tcPr>
          <w:p w14:paraId="1C2F7AD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69" w:type="dxa"/>
            <w:gridSpan w:val="2"/>
            <w:tcBorders>
              <w:top w:val="single" w:sz="6" w:space="0" w:color="auto"/>
              <w:left w:val="single" w:sz="6" w:space="0" w:color="auto"/>
              <w:bottom w:val="single" w:sz="6" w:space="0" w:color="auto"/>
              <w:right w:val="single" w:sz="6" w:space="0" w:color="auto"/>
            </w:tcBorders>
            <w:hideMark/>
          </w:tcPr>
          <w:p w14:paraId="6487BEC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c>
          <w:tcPr>
            <w:tcW w:w="1377" w:type="dxa"/>
            <w:tcBorders>
              <w:top w:val="single" w:sz="6" w:space="0" w:color="auto"/>
              <w:left w:val="single" w:sz="6" w:space="0" w:color="auto"/>
              <w:bottom w:val="single" w:sz="6" w:space="0" w:color="auto"/>
              <w:right w:val="single" w:sz="6" w:space="0" w:color="auto"/>
            </w:tcBorders>
            <w:hideMark/>
          </w:tcPr>
          <w:p w14:paraId="46AFA99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100%</w:t>
            </w:r>
          </w:p>
        </w:tc>
      </w:tr>
    </w:tbl>
    <w:p w14:paraId="2E5FC06E" w14:textId="77777777" w:rsidR="00283645" w:rsidRPr="00283645" w:rsidRDefault="00283645" w:rsidP="00283645">
      <w:pPr>
        <w:spacing w:after="0" w:line="240" w:lineRule="auto"/>
        <w:ind w:firstLine="709"/>
        <w:jc w:val="both"/>
        <w:rPr>
          <w:rFonts w:ascii="Times New Roman" w:hAnsi="Times New Roman" w:cs="Times New Roman"/>
          <w:b/>
          <w:sz w:val="28"/>
          <w:szCs w:val="28"/>
        </w:rPr>
      </w:pPr>
    </w:p>
    <w:tbl>
      <w:tblPr>
        <w:tblW w:w="11144" w:type="dxa"/>
        <w:tblInd w:w="-176" w:type="dxa"/>
        <w:tblLook w:val="04A0" w:firstRow="1" w:lastRow="0" w:firstColumn="1" w:lastColumn="0" w:noHBand="0" w:noVBand="1"/>
      </w:tblPr>
      <w:tblGrid>
        <w:gridCol w:w="3970"/>
        <w:gridCol w:w="776"/>
        <w:gridCol w:w="945"/>
        <w:gridCol w:w="1079"/>
        <w:gridCol w:w="864"/>
        <w:gridCol w:w="1155"/>
        <w:gridCol w:w="1134"/>
        <w:gridCol w:w="1133"/>
        <w:gridCol w:w="16"/>
        <w:gridCol w:w="72"/>
      </w:tblGrid>
      <w:tr w:rsidR="00283645" w:rsidRPr="00283645" w14:paraId="30034BBD" w14:textId="77777777" w:rsidTr="00283645">
        <w:trPr>
          <w:gridAfter w:val="1"/>
          <w:wAfter w:w="72" w:type="dxa"/>
          <w:trHeight w:val="240"/>
        </w:trPr>
        <w:tc>
          <w:tcPr>
            <w:tcW w:w="3970" w:type="dxa"/>
            <w:noWrap/>
            <w:vAlign w:val="center"/>
            <w:hideMark/>
          </w:tcPr>
          <w:p w14:paraId="2A661401" w14:textId="77777777" w:rsidR="00283645" w:rsidRPr="00283645" w:rsidRDefault="00283645" w:rsidP="00283645">
            <w:pPr>
              <w:spacing w:after="0" w:line="240" w:lineRule="auto"/>
              <w:rPr>
                <w:rFonts w:ascii="Times New Roman" w:hAnsi="Times New Roman" w:cs="Times New Roman"/>
                <w:b/>
                <w:sz w:val="28"/>
                <w:szCs w:val="28"/>
              </w:rPr>
            </w:pPr>
          </w:p>
        </w:tc>
        <w:tc>
          <w:tcPr>
            <w:tcW w:w="776" w:type="dxa"/>
            <w:noWrap/>
            <w:vAlign w:val="center"/>
            <w:hideMark/>
          </w:tcPr>
          <w:p w14:paraId="291A2E40" w14:textId="77777777" w:rsidR="00283645" w:rsidRPr="00283645" w:rsidRDefault="00283645" w:rsidP="00283645">
            <w:pPr>
              <w:spacing w:after="0" w:line="240" w:lineRule="auto"/>
              <w:rPr>
                <w:rFonts w:ascii="Times New Roman" w:hAnsi="Times New Roman" w:cs="Times New Roman"/>
              </w:rPr>
            </w:pPr>
          </w:p>
        </w:tc>
        <w:tc>
          <w:tcPr>
            <w:tcW w:w="6326" w:type="dxa"/>
            <w:gridSpan w:val="7"/>
            <w:noWrap/>
            <w:vAlign w:val="center"/>
            <w:hideMark/>
          </w:tcPr>
          <w:p w14:paraId="6C6D16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3</w:t>
            </w:r>
          </w:p>
        </w:tc>
      </w:tr>
      <w:tr w:rsidR="00283645" w:rsidRPr="00283645" w14:paraId="07120412" w14:textId="77777777" w:rsidTr="00283645">
        <w:trPr>
          <w:gridAfter w:val="1"/>
          <w:wAfter w:w="72" w:type="dxa"/>
          <w:trHeight w:val="240"/>
        </w:trPr>
        <w:tc>
          <w:tcPr>
            <w:tcW w:w="3970" w:type="dxa"/>
            <w:noWrap/>
            <w:vAlign w:val="center"/>
            <w:hideMark/>
          </w:tcPr>
          <w:p w14:paraId="097D6535" w14:textId="77777777" w:rsidR="00283645" w:rsidRPr="00283645" w:rsidRDefault="00283645" w:rsidP="00283645">
            <w:pPr>
              <w:spacing w:after="0" w:line="240" w:lineRule="auto"/>
              <w:rPr>
                <w:rFonts w:ascii="Times New Roman" w:hAnsi="Times New Roman" w:cs="Times New Roman"/>
              </w:rPr>
            </w:pPr>
          </w:p>
        </w:tc>
        <w:tc>
          <w:tcPr>
            <w:tcW w:w="776" w:type="dxa"/>
            <w:noWrap/>
            <w:vAlign w:val="center"/>
            <w:hideMark/>
          </w:tcPr>
          <w:p w14:paraId="2AA06A09" w14:textId="77777777" w:rsidR="00283645" w:rsidRPr="00283645" w:rsidRDefault="00283645" w:rsidP="00283645">
            <w:pPr>
              <w:spacing w:after="0" w:line="240" w:lineRule="auto"/>
              <w:rPr>
                <w:rFonts w:ascii="Times New Roman" w:hAnsi="Times New Roman" w:cs="Times New Roman"/>
              </w:rPr>
            </w:pPr>
          </w:p>
        </w:tc>
        <w:tc>
          <w:tcPr>
            <w:tcW w:w="6326" w:type="dxa"/>
            <w:gridSpan w:val="7"/>
            <w:noWrap/>
            <w:vAlign w:val="center"/>
            <w:hideMark/>
          </w:tcPr>
          <w:p w14:paraId="6710B5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tc>
      </w:tr>
      <w:tr w:rsidR="00283645" w:rsidRPr="00283645" w14:paraId="7441C15D" w14:textId="77777777" w:rsidTr="00283645">
        <w:trPr>
          <w:gridAfter w:val="1"/>
          <w:wAfter w:w="72" w:type="dxa"/>
          <w:trHeight w:val="255"/>
        </w:trPr>
        <w:tc>
          <w:tcPr>
            <w:tcW w:w="3970" w:type="dxa"/>
            <w:noWrap/>
            <w:vAlign w:val="center"/>
            <w:hideMark/>
          </w:tcPr>
          <w:p w14:paraId="5932E733" w14:textId="77777777" w:rsidR="00283645" w:rsidRPr="00283645" w:rsidRDefault="00283645" w:rsidP="00283645">
            <w:pPr>
              <w:spacing w:after="0" w:line="240" w:lineRule="auto"/>
              <w:rPr>
                <w:rFonts w:ascii="Times New Roman" w:hAnsi="Times New Roman" w:cs="Times New Roman"/>
              </w:rPr>
            </w:pPr>
          </w:p>
        </w:tc>
        <w:tc>
          <w:tcPr>
            <w:tcW w:w="776" w:type="dxa"/>
            <w:noWrap/>
            <w:vAlign w:val="center"/>
            <w:hideMark/>
          </w:tcPr>
          <w:p w14:paraId="10DC865E" w14:textId="77777777" w:rsidR="00283645" w:rsidRPr="00283645" w:rsidRDefault="00283645" w:rsidP="00283645">
            <w:pPr>
              <w:spacing w:after="0" w:line="240" w:lineRule="auto"/>
              <w:rPr>
                <w:rFonts w:ascii="Times New Roman" w:hAnsi="Times New Roman" w:cs="Times New Roman"/>
              </w:rPr>
            </w:pPr>
          </w:p>
        </w:tc>
        <w:tc>
          <w:tcPr>
            <w:tcW w:w="6326" w:type="dxa"/>
            <w:gridSpan w:val="7"/>
            <w:noWrap/>
            <w:vAlign w:val="center"/>
            <w:hideMark/>
          </w:tcPr>
          <w:p w14:paraId="771B7A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tc>
      </w:tr>
      <w:tr w:rsidR="00283645" w:rsidRPr="00283645" w14:paraId="0B709818" w14:textId="77777777" w:rsidTr="00283645">
        <w:trPr>
          <w:gridAfter w:val="1"/>
          <w:wAfter w:w="72" w:type="dxa"/>
          <w:trHeight w:val="240"/>
        </w:trPr>
        <w:tc>
          <w:tcPr>
            <w:tcW w:w="3970" w:type="dxa"/>
            <w:noWrap/>
            <w:vAlign w:val="center"/>
            <w:hideMark/>
          </w:tcPr>
          <w:p w14:paraId="19A3F8E9" w14:textId="77777777" w:rsidR="00283645" w:rsidRPr="00283645" w:rsidRDefault="00283645" w:rsidP="00283645">
            <w:pPr>
              <w:spacing w:after="0" w:line="240" w:lineRule="auto"/>
              <w:rPr>
                <w:rFonts w:ascii="Times New Roman" w:hAnsi="Times New Roman" w:cs="Times New Roman"/>
              </w:rPr>
            </w:pPr>
          </w:p>
        </w:tc>
        <w:tc>
          <w:tcPr>
            <w:tcW w:w="776" w:type="dxa"/>
            <w:noWrap/>
            <w:vAlign w:val="center"/>
            <w:hideMark/>
          </w:tcPr>
          <w:p w14:paraId="4290BA51" w14:textId="77777777" w:rsidR="00283645" w:rsidRPr="00283645" w:rsidRDefault="00283645" w:rsidP="00283645">
            <w:pPr>
              <w:spacing w:after="0" w:line="240" w:lineRule="auto"/>
              <w:rPr>
                <w:rFonts w:ascii="Times New Roman" w:hAnsi="Times New Roman" w:cs="Times New Roman"/>
              </w:rPr>
            </w:pPr>
          </w:p>
        </w:tc>
        <w:tc>
          <w:tcPr>
            <w:tcW w:w="6326" w:type="dxa"/>
            <w:gridSpan w:val="7"/>
            <w:noWrap/>
            <w:vAlign w:val="center"/>
            <w:hideMark/>
          </w:tcPr>
          <w:p w14:paraId="45488D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2023 год и на плановый период 2024 и 2025 годов"</w:t>
            </w:r>
          </w:p>
        </w:tc>
      </w:tr>
      <w:tr w:rsidR="00283645" w:rsidRPr="00283645" w14:paraId="4E1D0AE0" w14:textId="77777777" w:rsidTr="00283645">
        <w:trPr>
          <w:gridAfter w:val="1"/>
          <w:wAfter w:w="72" w:type="dxa"/>
          <w:trHeight w:val="255"/>
        </w:trPr>
        <w:tc>
          <w:tcPr>
            <w:tcW w:w="3970" w:type="dxa"/>
            <w:noWrap/>
            <w:vAlign w:val="center"/>
            <w:hideMark/>
          </w:tcPr>
          <w:p w14:paraId="79878D8F" w14:textId="77777777" w:rsidR="00283645" w:rsidRPr="00283645" w:rsidRDefault="00283645" w:rsidP="00283645">
            <w:pPr>
              <w:spacing w:after="0" w:line="240" w:lineRule="auto"/>
              <w:rPr>
                <w:rFonts w:ascii="Times New Roman" w:hAnsi="Times New Roman" w:cs="Times New Roman"/>
              </w:rPr>
            </w:pPr>
          </w:p>
        </w:tc>
        <w:tc>
          <w:tcPr>
            <w:tcW w:w="776" w:type="dxa"/>
            <w:noWrap/>
            <w:vAlign w:val="center"/>
            <w:hideMark/>
          </w:tcPr>
          <w:p w14:paraId="604E93AB" w14:textId="77777777" w:rsidR="00283645" w:rsidRPr="00283645" w:rsidRDefault="00283645" w:rsidP="00283645">
            <w:pPr>
              <w:spacing w:after="0" w:line="240" w:lineRule="auto"/>
              <w:rPr>
                <w:rFonts w:ascii="Times New Roman" w:hAnsi="Times New Roman" w:cs="Times New Roman"/>
              </w:rPr>
            </w:pPr>
          </w:p>
        </w:tc>
        <w:tc>
          <w:tcPr>
            <w:tcW w:w="945" w:type="dxa"/>
            <w:noWrap/>
            <w:vAlign w:val="center"/>
            <w:hideMark/>
          </w:tcPr>
          <w:p w14:paraId="4183F68A" w14:textId="77777777" w:rsidR="00283645" w:rsidRPr="00283645" w:rsidRDefault="00283645" w:rsidP="00283645">
            <w:pPr>
              <w:spacing w:after="0" w:line="240" w:lineRule="auto"/>
              <w:rPr>
                <w:rFonts w:ascii="Times New Roman" w:hAnsi="Times New Roman" w:cs="Times New Roman"/>
              </w:rPr>
            </w:pPr>
          </w:p>
        </w:tc>
        <w:tc>
          <w:tcPr>
            <w:tcW w:w="1079" w:type="dxa"/>
            <w:noWrap/>
            <w:vAlign w:val="center"/>
            <w:hideMark/>
          </w:tcPr>
          <w:p w14:paraId="7E95E9CA" w14:textId="77777777" w:rsidR="00283645" w:rsidRPr="00283645" w:rsidRDefault="00283645" w:rsidP="00283645">
            <w:pPr>
              <w:spacing w:after="0" w:line="240" w:lineRule="auto"/>
              <w:rPr>
                <w:rFonts w:ascii="Times New Roman" w:hAnsi="Times New Roman" w:cs="Times New Roman"/>
              </w:rPr>
            </w:pPr>
          </w:p>
        </w:tc>
        <w:tc>
          <w:tcPr>
            <w:tcW w:w="4302" w:type="dxa"/>
            <w:gridSpan w:val="5"/>
            <w:noWrap/>
            <w:vAlign w:val="bottom"/>
            <w:hideMark/>
          </w:tcPr>
          <w:p w14:paraId="5836EC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от__________ № ______</w:t>
            </w:r>
          </w:p>
        </w:tc>
      </w:tr>
      <w:tr w:rsidR="00283645" w:rsidRPr="00283645" w14:paraId="4DFE7ABC" w14:textId="77777777" w:rsidTr="00283645">
        <w:trPr>
          <w:gridAfter w:val="2"/>
          <w:wAfter w:w="88" w:type="dxa"/>
          <w:trHeight w:val="255"/>
        </w:trPr>
        <w:tc>
          <w:tcPr>
            <w:tcW w:w="3970" w:type="dxa"/>
            <w:noWrap/>
            <w:vAlign w:val="center"/>
            <w:hideMark/>
          </w:tcPr>
          <w:p w14:paraId="4B371BAD" w14:textId="77777777" w:rsidR="00283645" w:rsidRPr="00283645" w:rsidRDefault="00283645" w:rsidP="00283645">
            <w:pPr>
              <w:spacing w:after="0" w:line="240" w:lineRule="auto"/>
              <w:rPr>
                <w:rFonts w:ascii="Times New Roman" w:hAnsi="Times New Roman" w:cs="Times New Roman"/>
              </w:rPr>
            </w:pPr>
          </w:p>
        </w:tc>
        <w:tc>
          <w:tcPr>
            <w:tcW w:w="776" w:type="dxa"/>
            <w:noWrap/>
            <w:vAlign w:val="center"/>
            <w:hideMark/>
          </w:tcPr>
          <w:p w14:paraId="1C2D8FB2" w14:textId="77777777" w:rsidR="00283645" w:rsidRPr="00283645" w:rsidRDefault="00283645" w:rsidP="00283645">
            <w:pPr>
              <w:spacing w:after="0" w:line="240" w:lineRule="auto"/>
              <w:rPr>
                <w:rFonts w:ascii="Times New Roman" w:hAnsi="Times New Roman" w:cs="Times New Roman"/>
              </w:rPr>
            </w:pPr>
          </w:p>
        </w:tc>
        <w:tc>
          <w:tcPr>
            <w:tcW w:w="945" w:type="dxa"/>
            <w:noWrap/>
            <w:vAlign w:val="center"/>
            <w:hideMark/>
          </w:tcPr>
          <w:p w14:paraId="1AEE5CF5" w14:textId="77777777" w:rsidR="00283645" w:rsidRPr="00283645" w:rsidRDefault="00283645" w:rsidP="00283645">
            <w:pPr>
              <w:spacing w:after="0" w:line="240" w:lineRule="auto"/>
              <w:rPr>
                <w:rFonts w:ascii="Times New Roman" w:hAnsi="Times New Roman" w:cs="Times New Roman"/>
              </w:rPr>
            </w:pPr>
          </w:p>
        </w:tc>
        <w:tc>
          <w:tcPr>
            <w:tcW w:w="1079" w:type="dxa"/>
            <w:noWrap/>
            <w:vAlign w:val="center"/>
            <w:hideMark/>
          </w:tcPr>
          <w:p w14:paraId="4570ECCF" w14:textId="77777777" w:rsidR="00283645" w:rsidRPr="00283645" w:rsidRDefault="00283645" w:rsidP="00283645">
            <w:pPr>
              <w:spacing w:after="0" w:line="240" w:lineRule="auto"/>
              <w:rPr>
                <w:rFonts w:ascii="Times New Roman" w:hAnsi="Times New Roman" w:cs="Times New Roman"/>
              </w:rPr>
            </w:pPr>
          </w:p>
        </w:tc>
        <w:tc>
          <w:tcPr>
            <w:tcW w:w="864" w:type="dxa"/>
            <w:noWrap/>
            <w:vAlign w:val="bottom"/>
            <w:hideMark/>
          </w:tcPr>
          <w:p w14:paraId="183997D2" w14:textId="77777777" w:rsidR="00283645" w:rsidRPr="00283645" w:rsidRDefault="00283645" w:rsidP="00283645">
            <w:pPr>
              <w:spacing w:after="0" w:line="240" w:lineRule="auto"/>
              <w:rPr>
                <w:rFonts w:ascii="Times New Roman" w:hAnsi="Times New Roman" w:cs="Times New Roman"/>
              </w:rPr>
            </w:pPr>
          </w:p>
        </w:tc>
        <w:tc>
          <w:tcPr>
            <w:tcW w:w="1155" w:type="dxa"/>
            <w:noWrap/>
            <w:vAlign w:val="bottom"/>
            <w:hideMark/>
          </w:tcPr>
          <w:p w14:paraId="748205DD" w14:textId="77777777" w:rsidR="00283645" w:rsidRPr="00283645" w:rsidRDefault="00283645" w:rsidP="00283645">
            <w:pPr>
              <w:spacing w:after="0" w:line="240" w:lineRule="auto"/>
              <w:rPr>
                <w:rFonts w:ascii="Times New Roman" w:hAnsi="Times New Roman" w:cs="Times New Roman"/>
              </w:rPr>
            </w:pPr>
          </w:p>
        </w:tc>
        <w:tc>
          <w:tcPr>
            <w:tcW w:w="1134" w:type="dxa"/>
            <w:noWrap/>
            <w:vAlign w:val="bottom"/>
            <w:hideMark/>
          </w:tcPr>
          <w:p w14:paraId="3B27E06D" w14:textId="77777777" w:rsidR="00283645" w:rsidRPr="00283645" w:rsidRDefault="00283645" w:rsidP="00283645">
            <w:pPr>
              <w:spacing w:after="0" w:line="240" w:lineRule="auto"/>
              <w:rPr>
                <w:rFonts w:ascii="Times New Roman" w:hAnsi="Times New Roman" w:cs="Times New Roman"/>
              </w:rPr>
            </w:pPr>
          </w:p>
        </w:tc>
        <w:tc>
          <w:tcPr>
            <w:tcW w:w="1133" w:type="dxa"/>
            <w:noWrap/>
            <w:vAlign w:val="bottom"/>
            <w:hideMark/>
          </w:tcPr>
          <w:p w14:paraId="03D99A3B" w14:textId="77777777" w:rsidR="00283645" w:rsidRPr="00283645" w:rsidRDefault="00283645" w:rsidP="00283645">
            <w:pPr>
              <w:spacing w:after="0" w:line="240" w:lineRule="auto"/>
              <w:rPr>
                <w:rFonts w:ascii="Times New Roman" w:hAnsi="Times New Roman" w:cs="Times New Roman"/>
              </w:rPr>
            </w:pPr>
          </w:p>
        </w:tc>
      </w:tr>
      <w:tr w:rsidR="00283645" w:rsidRPr="00283645" w14:paraId="35B9A5FD" w14:textId="77777777" w:rsidTr="00283645">
        <w:trPr>
          <w:trHeight w:val="255"/>
        </w:trPr>
        <w:tc>
          <w:tcPr>
            <w:tcW w:w="11144" w:type="dxa"/>
            <w:gridSpan w:val="10"/>
            <w:noWrap/>
            <w:vAlign w:val="bottom"/>
            <w:hideMark/>
          </w:tcPr>
          <w:p w14:paraId="36B76C1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ВЕДОМСТВЕННАЯ СТРУКТУРА РАСХОДОВ БЮДЖЕТА РАЙОНА НА 2023 ГОД</w:t>
            </w:r>
          </w:p>
        </w:tc>
      </w:tr>
      <w:tr w:rsidR="00283645" w:rsidRPr="00283645" w14:paraId="5AC1A238" w14:textId="77777777" w:rsidTr="00283645">
        <w:trPr>
          <w:trHeight w:val="255"/>
        </w:trPr>
        <w:tc>
          <w:tcPr>
            <w:tcW w:w="11144" w:type="dxa"/>
            <w:gridSpan w:val="10"/>
            <w:noWrap/>
            <w:vAlign w:val="bottom"/>
            <w:hideMark/>
          </w:tcPr>
          <w:p w14:paraId="2E219E4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И НА ПЛАНОВЫЙ ПЕРИОД 2024 и 2025 ГОДОВ</w:t>
            </w:r>
          </w:p>
        </w:tc>
      </w:tr>
      <w:tr w:rsidR="00283645" w:rsidRPr="00283645" w14:paraId="68DC5FE4" w14:textId="77777777" w:rsidTr="00283645">
        <w:trPr>
          <w:gridAfter w:val="2"/>
          <w:wAfter w:w="88" w:type="dxa"/>
          <w:trHeight w:val="255"/>
        </w:trPr>
        <w:tc>
          <w:tcPr>
            <w:tcW w:w="3970" w:type="dxa"/>
            <w:noWrap/>
            <w:vAlign w:val="center"/>
            <w:hideMark/>
          </w:tcPr>
          <w:p w14:paraId="5179206D" w14:textId="77777777" w:rsidR="00283645" w:rsidRPr="00283645" w:rsidRDefault="00283645" w:rsidP="00283645">
            <w:pPr>
              <w:spacing w:after="0" w:line="240" w:lineRule="auto"/>
              <w:rPr>
                <w:rFonts w:ascii="Times New Roman" w:hAnsi="Times New Roman" w:cs="Times New Roman"/>
                <w:b/>
                <w:bCs/>
                <w:sz w:val="16"/>
                <w:szCs w:val="16"/>
              </w:rPr>
            </w:pPr>
          </w:p>
        </w:tc>
        <w:tc>
          <w:tcPr>
            <w:tcW w:w="776" w:type="dxa"/>
            <w:noWrap/>
            <w:vAlign w:val="center"/>
            <w:hideMark/>
          </w:tcPr>
          <w:p w14:paraId="2EDDC686" w14:textId="77777777" w:rsidR="00283645" w:rsidRPr="00283645" w:rsidRDefault="00283645" w:rsidP="00283645">
            <w:pPr>
              <w:spacing w:after="0" w:line="240" w:lineRule="auto"/>
              <w:rPr>
                <w:rFonts w:ascii="Times New Roman" w:hAnsi="Times New Roman" w:cs="Times New Roman"/>
              </w:rPr>
            </w:pPr>
          </w:p>
        </w:tc>
        <w:tc>
          <w:tcPr>
            <w:tcW w:w="945" w:type="dxa"/>
            <w:noWrap/>
            <w:vAlign w:val="center"/>
            <w:hideMark/>
          </w:tcPr>
          <w:p w14:paraId="0D15BCC1" w14:textId="77777777" w:rsidR="00283645" w:rsidRPr="00283645" w:rsidRDefault="00283645" w:rsidP="00283645">
            <w:pPr>
              <w:spacing w:after="0" w:line="240" w:lineRule="auto"/>
              <w:rPr>
                <w:rFonts w:ascii="Times New Roman" w:hAnsi="Times New Roman" w:cs="Times New Roman"/>
              </w:rPr>
            </w:pPr>
          </w:p>
        </w:tc>
        <w:tc>
          <w:tcPr>
            <w:tcW w:w="1079" w:type="dxa"/>
            <w:noWrap/>
            <w:vAlign w:val="center"/>
            <w:hideMark/>
          </w:tcPr>
          <w:p w14:paraId="15F6E2D3" w14:textId="77777777" w:rsidR="00283645" w:rsidRPr="00283645" w:rsidRDefault="00283645" w:rsidP="00283645">
            <w:pPr>
              <w:spacing w:after="0" w:line="240" w:lineRule="auto"/>
              <w:rPr>
                <w:rFonts w:ascii="Times New Roman" w:hAnsi="Times New Roman" w:cs="Times New Roman"/>
              </w:rPr>
            </w:pPr>
          </w:p>
        </w:tc>
        <w:tc>
          <w:tcPr>
            <w:tcW w:w="864" w:type="dxa"/>
            <w:noWrap/>
            <w:vAlign w:val="center"/>
            <w:hideMark/>
          </w:tcPr>
          <w:p w14:paraId="3B6880A9" w14:textId="77777777" w:rsidR="00283645" w:rsidRPr="00283645" w:rsidRDefault="00283645" w:rsidP="00283645">
            <w:pPr>
              <w:spacing w:after="0" w:line="240" w:lineRule="auto"/>
              <w:rPr>
                <w:rFonts w:ascii="Times New Roman" w:hAnsi="Times New Roman" w:cs="Times New Roman"/>
              </w:rPr>
            </w:pPr>
          </w:p>
        </w:tc>
        <w:tc>
          <w:tcPr>
            <w:tcW w:w="1155" w:type="dxa"/>
            <w:noWrap/>
            <w:vAlign w:val="center"/>
            <w:hideMark/>
          </w:tcPr>
          <w:p w14:paraId="331C9C3A" w14:textId="77777777" w:rsidR="00283645" w:rsidRPr="00283645" w:rsidRDefault="00283645" w:rsidP="00283645">
            <w:pPr>
              <w:spacing w:after="0" w:line="240" w:lineRule="auto"/>
              <w:rPr>
                <w:rFonts w:ascii="Times New Roman" w:hAnsi="Times New Roman" w:cs="Times New Roman"/>
              </w:rPr>
            </w:pPr>
          </w:p>
        </w:tc>
        <w:tc>
          <w:tcPr>
            <w:tcW w:w="1134" w:type="dxa"/>
            <w:noWrap/>
            <w:vAlign w:val="center"/>
            <w:hideMark/>
          </w:tcPr>
          <w:p w14:paraId="6BA225D3" w14:textId="77777777" w:rsidR="00283645" w:rsidRPr="00283645" w:rsidRDefault="00283645" w:rsidP="00283645">
            <w:pPr>
              <w:spacing w:after="0" w:line="240" w:lineRule="auto"/>
              <w:rPr>
                <w:rFonts w:ascii="Times New Roman" w:hAnsi="Times New Roman" w:cs="Times New Roman"/>
              </w:rPr>
            </w:pPr>
          </w:p>
        </w:tc>
        <w:tc>
          <w:tcPr>
            <w:tcW w:w="1133" w:type="dxa"/>
            <w:noWrap/>
            <w:vAlign w:val="center"/>
            <w:hideMark/>
          </w:tcPr>
          <w:p w14:paraId="4691F7CD" w14:textId="77777777" w:rsidR="00283645" w:rsidRPr="00283645" w:rsidRDefault="00283645" w:rsidP="00283645">
            <w:pPr>
              <w:spacing w:after="0" w:line="240" w:lineRule="auto"/>
              <w:rPr>
                <w:rFonts w:ascii="Times New Roman" w:hAnsi="Times New Roman" w:cs="Times New Roman"/>
              </w:rPr>
            </w:pPr>
          </w:p>
        </w:tc>
      </w:tr>
      <w:tr w:rsidR="00283645" w:rsidRPr="00283645" w14:paraId="0AF5AAA5" w14:textId="77777777" w:rsidTr="00283645">
        <w:trPr>
          <w:gridAfter w:val="2"/>
          <w:wAfter w:w="88" w:type="dxa"/>
          <w:trHeight w:val="255"/>
        </w:trPr>
        <w:tc>
          <w:tcPr>
            <w:tcW w:w="3970" w:type="dxa"/>
            <w:noWrap/>
            <w:vAlign w:val="center"/>
            <w:hideMark/>
          </w:tcPr>
          <w:p w14:paraId="6957A7A9" w14:textId="77777777" w:rsidR="00283645" w:rsidRPr="00283645" w:rsidRDefault="00283645" w:rsidP="00283645">
            <w:pPr>
              <w:spacing w:after="0" w:line="240" w:lineRule="auto"/>
              <w:rPr>
                <w:rFonts w:ascii="Times New Roman" w:hAnsi="Times New Roman" w:cs="Times New Roman"/>
              </w:rPr>
            </w:pPr>
          </w:p>
        </w:tc>
        <w:tc>
          <w:tcPr>
            <w:tcW w:w="776" w:type="dxa"/>
            <w:noWrap/>
            <w:vAlign w:val="center"/>
            <w:hideMark/>
          </w:tcPr>
          <w:p w14:paraId="62C7E592" w14:textId="77777777" w:rsidR="00283645" w:rsidRPr="00283645" w:rsidRDefault="00283645" w:rsidP="00283645">
            <w:pPr>
              <w:spacing w:after="0" w:line="240" w:lineRule="auto"/>
              <w:rPr>
                <w:rFonts w:ascii="Times New Roman" w:hAnsi="Times New Roman" w:cs="Times New Roman"/>
              </w:rPr>
            </w:pPr>
          </w:p>
        </w:tc>
        <w:tc>
          <w:tcPr>
            <w:tcW w:w="945" w:type="dxa"/>
            <w:noWrap/>
            <w:vAlign w:val="center"/>
            <w:hideMark/>
          </w:tcPr>
          <w:p w14:paraId="29BEF073" w14:textId="77777777" w:rsidR="00283645" w:rsidRPr="00283645" w:rsidRDefault="00283645" w:rsidP="00283645">
            <w:pPr>
              <w:spacing w:after="0" w:line="240" w:lineRule="auto"/>
              <w:rPr>
                <w:rFonts w:ascii="Times New Roman" w:hAnsi="Times New Roman" w:cs="Times New Roman"/>
              </w:rPr>
            </w:pPr>
          </w:p>
        </w:tc>
        <w:tc>
          <w:tcPr>
            <w:tcW w:w="1079" w:type="dxa"/>
            <w:noWrap/>
            <w:vAlign w:val="center"/>
            <w:hideMark/>
          </w:tcPr>
          <w:p w14:paraId="1D1B4086" w14:textId="77777777" w:rsidR="00283645" w:rsidRPr="00283645" w:rsidRDefault="00283645" w:rsidP="00283645">
            <w:pPr>
              <w:spacing w:after="0" w:line="240" w:lineRule="auto"/>
              <w:rPr>
                <w:rFonts w:ascii="Times New Roman" w:hAnsi="Times New Roman" w:cs="Times New Roman"/>
              </w:rPr>
            </w:pPr>
          </w:p>
        </w:tc>
        <w:tc>
          <w:tcPr>
            <w:tcW w:w="864" w:type="dxa"/>
            <w:noWrap/>
            <w:vAlign w:val="center"/>
            <w:hideMark/>
          </w:tcPr>
          <w:p w14:paraId="398718DD" w14:textId="77777777" w:rsidR="00283645" w:rsidRPr="00283645" w:rsidRDefault="00283645" w:rsidP="00283645">
            <w:pPr>
              <w:spacing w:after="0" w:line="240" w:lineRule="auto"/>
              <w:rPr>
                <w:rFonts w:ascii="Times New Roman" w:hAnsi="Times New Roman" w:cs="Times New Roman"/>
              </w:rPr>
            </w:pPr>
          </w:p>
        </w:tc>
        <w:tc>
          <w:tcPr>
            <w:tcW w:w="1155" w:type="dxa"/>
            <w:noWrap/>
            <w:vAlign w:val="center"/>
            <w:hideMark/>
          </w:tcPr>
          <w:p w14:paraId="0ED1BB5E" w14:textId="77777777" w:rsidR="00283645" w:rsidRPr="00283645" w:rsidRDefault="00283645" w:rsidP="00283645">
            <w:pPr>
              <w:spacing w:after="0" w:line="240" w:lineRule="auto"/>
              <w:rPr>
                <w:rFonts w:ascii="Times New Roman" w:hAnsi="Times New Roman" w:cs="Times New Roman"/>
              </w:rPr>
            </w:pPr>
          </w:p>
        </w:tc>
        <w:tc>
          <w:tcPr>
            <w:tcW w:w="1134" w:type="dxa"/>
            <w:noWrap/>
            <w:vAlign w:val="center"/>
            <w:hideMark/>
          </w:tcPr>
          <w:p w14:paraId="1F0DB9E6" w14:textId="77777777" w:rsidR="00283645" w:rsidRPr="00283645" w:rsidRDefault="00283645" w:rsidP="00283645">
            <w:pPr>
              <w:spacing w:after="0" w:line="240" w:lineRule="auto"/>
              <w:rPr>
                <w:rFonts w:ascii="Times New Roman" w:hAnsi="Times New Roman" w:cs="Times New Roman"/>
              </w:rPr>
            </w:pPr>
          </w:p>
        </w:tc>
        <w:tc>
          <w:tcPr>
            <w:tcW w:w="1133" w:type="dxa"/>
            <w:noWrap/>
            <w:vAlign w:val="center"/>
            <w:hideMark/>
          </w:tcPr>
          <w:p w14:paraId="6CA18199" w14:textId="77777777" w:rsidR="00283645" w:rsidRPr="00283645" w:rsidRDefault="00283645" w:rsidP="00283645">
            <w:pPr>
              <w:spacing w:after="0" w:line="240" w:lineRule="auto"/>
              <w:jc w:val="right"/>
              <w:rPr>
                <w:rFonts w:ascii="Times New Roman" w:hAnsi="Times New Roman" w:cs="Times New Roman"/>
                <w:i/>
                <w:iCs/>
                <w:sz w:val="16"/>
                <w:szCs w:val="16"/>
              </w:rPr>
            </w:pPr>
            <w:r w:rsidRPr="00283645">
              <w:rPr>
                <w:rFonts w:ascii="Times New Roman" w:hAnsi="Times New Roman" w:cs="Times New Roman"/>
                <w:i/>
                <w:iCs/>
                <w:sz w:val="16"/>
                <w:szCs w:val="16"/>
              </w:rPr>
              <w:t>(рублей)</w:t>
            </w:r>
          </w:p>
        </w:tc>
      </w:tr>
      <w:tr w:rsidR="00283645" w:rsidRPr="00283645" w14:paraId="239D24AB" w14:textId="77777777" w:rsidTr="00283645">
        <w:trPr>
          <w:gridAfter w:val="2"/>
          <w:wAfter w:w="88" w:type="dxa"/>
          <w:trHeight w:val="1275"/>
        </w:trPr>
        <w:tc>
          <w:tcPr>
            <w:tcW w:w="3970" w:type="dxa"/>
            <w:tcBorders>
              <w:top w:val="single" w:sz="4" w:space="0" w:color="auto"/>
              <w:left w:val="single" w:sz="4" w:space="0" w:color="auto"/>
              <w:bottom w:val="single" w:sz="4" w:space="0" w:color="auto"/>
              <w:right w:val="single" w:sz="4" w:space="0" w:color="auto"/>
            </w:tcBorders>
            <w:noWrap/>
            <w:vAlign w:val="center"/>
            <w:hideMark/>
          </w:tcPr>
          <w:p w14:paraId="0DA02A53"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lastRenderedPageBreak/>
              <w:t>Наименование</w:t>
            </w:r>
          </w:p>
        </w:tc>
        <w:tc>
          <w:tcPr>
            <w:tcW w:w="776" w:type="dxa"/>
            <w:tcBorders>
              <w:top w:val="single" w:sz="4" w:space="0" w:color="auto"/>
              <w:left w:val="nil"/>
              <w:bottom w:val="single" w:sz="4" w:space="0" w:color="auto"/>
              <w:right w:val="single" w:sz="4" w:space="0" w:color="auto"/>
            </w:tcBorders>
            <w:vAlign w:val="center"/>
            <w:hideMark/>
          </w:tcPr>
          <w:p w14:paraId="5484765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Ведом</w:t>
            </w:r>
            <w:r w:rsidRPr="00283645">
              <w:rPr>
                <w:rFonts w:ascii="Times New Roman" w:hAnsi="Times New Roman" w:cs="Times New Roman"/>
                <w:b/>
                <w:bCs/>
                <w:sz w:val="16"/>
                <w:szCs w:val="16"/>
              </w:rPr>
              <w:br/>
              <w:t>ство</w:t>
            </w:r>
          </w:p>
        </w:tc>
        <w:tc>
          <w:tcPr>
            <w:tcW w:w="945" w:type="dxa"/>
            <w:tcBorders>
              <w:top w:val="single" w:sz="4" w:space="0" w:color="auto"/>
              <w:left w:val="nil"/>
              <w:bottom w:val="single" w:sz="4" w:space="0" w:color="auto"/>
              <w:right w:val="single" w:sz="4" w:space="0" w:color="auto"/>
            </w:tcBorders>
            <w:vAlign w:val="center"/>
            <w:hideMark/>
          </w:tcPr>
          <w:p w14:paraId="78BCA65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Раз</w:t>
            </w:r>
            <w:r w:rsidRPr="00283645">
              <w:rPr>
                <w:rFonts w:ascii="Times New Roman" w:hAnsi="Times New Roman" w:cs="Times New Roman"/>
                <w:b/>
                <w:bCs/>
                <w:sz w:val="16"/>
                <w:szCs w:val="16"/>
              </w:rPr>
              <w:br/>
              <w:t>дел, подраздел</w:t>
            </w:r>
          </w:p>
        </w:tc>
        <w:tc>
          <w:tcPr>
            <w:tcW w:w="1079" w:type="dxa"/>
            <w:tcBorders>
              <w:top w:val="single" w:sz="4" w:space="0" w:color="auto"/>
              <w:left w:val="nil"/>
              <w:bottom w:val="single" w:sz="4" w:space="0" w:color="auto"/>
              <w:right w:val="single" w:sz="4" w:space="0" w:color="auto"/>
            </w:tcBorders>
            <w:vAlign w:val="center"/>
            <w:hideMark/>
          </w:tcPr>
          <w:p w14:paraId="784572E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Целевая статья</w:t>
            </w:r>
          </w:p>
        </w:tc>
        <w:tc>
          <w:tcPr>
            <w:tcW w:w="864" w:type="dxa"/>
            <w:tcBorders>
              <w:top w:val="single" w:sz="4" w:space="0" w:color="auto"/>
              <w:left w:val="nil"/>
              <w:bottom w:val="single" w:sz="4" w:space="0" w:color="auto"/>
              <w:right w:val="single" w:sz="4" w:space="0" w:color="auto"/>
            </w:tcBorders>
            <w:vAlign w:val="center"/>
            <w:hideMark/>
          </w:tcPr>
          <w:p w14:paraId="1B55DCF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Вид расходов</w:t>
            </w:r>
          </w:p>
        </w:tc>
        <w:tc>
          <w:tcPr>
            <w:tcW w:w="1155" w:type="dxa"/>
            <w:tcBorders>
              <w:top w:val="single" w:sz="4" w:space="0" w:color="auto"/>
              <w:left w:val="nil"/>
              <w:bottom w:val="single" w:sz="4" w:space="0" w:color="auto"/>
              <w:right w:val="single" w:sz="4" w:space="0" w:color="auto"/>
            </w:tcBorders>
            <w:vAlign w:val="center"/>
            <w:hideMark/>
          </w:tcPr>
          <w:p w14:paraId="480AA980"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2023 год</w:t>
            </w:r>
          </w:p>
        </w:tc>
        <w:tc>
          <w:tcPr>
            <w:tcW w:w="1134" w:type="dxa"/>
            <w:tcBorders>
              <w:top w:val="single" w:sz="4" w:space="0" w:color="auto"/>
              <w:left w:val="nil"/>
              <w:bottom w:val="single" w:sz="4" w:space="0" w:color="auto"/>
              <w:right w:val="single" w:sz="4" w:space="0" w:color="auto"/>
            </w:tcBorders>
            <w:vAlign w:val="center"/>
            <w:hideMark/>
          </w:tcPr>
          <w:p w14:paraId="5C156F10"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2024 год</w:t>
            </w:r>
          </w:p>
        </w:tc>
        <w:tc>
          <w:tcPr>
            <w:tcW w:w="1133" w:type="dxa"/>
            <w:tcBorders>
              <w:top w:val="single" w:sz="4" w:space="0" w:color="auto"/>
              <w:left w:val="nil"/>
              <w:bottom w:val="single" w:sz="4" w:space="0" w:color="auto"/>
              <w:right w:val="single" w:sz="4" w:space="0" w:color="auto"/>
            </w:tcBorders>
            <w:vAlign w:val="center"/>
            <w:hideMark/>
          </w:tcPr>
          <w:p w14:paraId="3D52914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2025 год</w:t>
            </w:r>
          </w:p>
        </w:tc>
      </w:tr>
      <w:tr w:rsidR="00283645" w:rsidRPr="00283645" w14:paraId="1741B43A"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5E948AF6"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ФИНАНСОВОЕ УПРАВЛЕНИЕ АДМИНИСТРАЦИИ ТРУБЧЕВСКОГО МУНИЦИПАЛЬНОГО РАЙОНА</w:t>
            </w:r>
          </w:p>
        </w:tc>
        <w:tc>
          <w:tcPr>
            <w:tcW w:w="776" w:type="dxa"/>
            <w:tcBorders>
              <w:top w:val="single" w:sz="4" w:space="0" w:color="auto"/>
              <w:left w:val="single" w:sz="4" w:space="0" w:color="auto"/>
              <w:bottom w:val="single" w:sz="4" w:space="0" w:color="auto"/>
              <w:right w:val="single" w:sz="4" w:space="0" w:color="auto"/>
            </w:tcBorders>
            <w:noWrap/>
            <w:vAlign w:val="center"/>
            <w:hideMark/>
          </w:tcPr>
          <w:p w14:paraId="03A3ED3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002</w:t>
            </w:r>
          </w:p>
        </w:tc>
        <w:tc>
          <w:tcPr>
            <w:tcW w:w="945" w:type="dxa"/>
            <w:tcBorders>
              <w:top w:val="nil"/>
              <w:left w:val="nil"/>
              <w:bottom w:val="single" w:sz="4" w:space="0" w:color="auto"/>
              <w:right w:val="single" w:sz="4" w:space="0" w:color="auto"/>
            </w:tcBorders>
            <w:noWrap/>
            <w:vAlign w:val="center"/>
            <w:hideMark/>
          </w:tcPr>
          <w:p w14:paraId="42D015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9" w:type="dxa"/>
            <w:tcBorders>
              <w:top w:val="nil"/>
              <w:left w:val="nil"/>
              <w:bottom w:val="single" w:sz="4" w:space="0" w:color="auto"/>
              <w:right w:val="single" w:sz="4" w:space="0" w:color="auto"/>
            </w:tcBorders>
            <w:noWrap/>
            <w:vAlign w:val="center"/>
            <w:hideMark/>
          </w:tcPr>
          <w:p w14:paraId="43D1A9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D5887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single" w:sz="4" w:space="0" w:color="auto"/>
              <w:left w:val="single" w:sz="4" w:space="0" w:color="auto"/>
              <w:bottom w:val="single" w:sz="4" w:space="0" w:color="auto"/>
              <w:right w:val="single" w:sz="4" w:space="0" w:color="auto"/>
            </w:tcBorders>
            <w:vAlign w:val="center"/>
            <w:hideMark/>
          </w:tcPr>
          <w:p w14:paraId="285D957E"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10 911 600,00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3CBF18"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14 486 600,00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1A7BB7AA"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21 094 600,00 </w:t>
            </w:r>
          </w:p>
        </w:tc>
      </w:tr>
      <w:tr w:rsidR="00283645" w:rsidRPr="00283645" w14:paraId="26E6D035"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4EABC2C7" w14:textId="77777777" w:rsidR="00283645" w:rsidRPr="00283645" w:rsidRDefault="00283645" w:rsidP="00283645">
            <w:pPr>
              <w:spacing w:after="0" w:line="240" w:lineRule="auto"/>
              <w:ind w:right="-114"/>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ОБЩЕГОСУДАРСТВЕННЫЕ ВОПРОСЫ</w:t>
            </w:r>
          </w:p>
        </w:tc>
        <w:tc>
          <w:tcPr>
            <w:tcW w:w="776" w:type="dxa"/>
            <w:tcBorders>
              <w:top w:val="nil"/>
              <w:left w:val="nil"/>
              <w:bottom w:val="single" w:sz="4" w:space="0" w:color="auto"/>
              <w:right w:val="single" w:sz="4" w:space="0" w:color="auto"/>
            </w:tcBorders>
            <w:noWrap/>
            <w:vAlign w:val="center"/>
            <w:hideMark/>
          </w:tcPr>
          <w:p w14:paraId="2E5C1E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1F0A85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79" w:type="dxa"/>
            <w:tcBorders>
              <w:top w:val="nil"/>
              <w:left w:val="nil"/>
              <w:bottom w:val="single" w:sz="4" w:space="0" w:color="auto"/>
              <w:right w:val="single" w:sz="4" w:space="0" w:color="auto"/>
            </w:tcBorders>
            <w:noWrap/>
            <w:vAlign w:val="center"/>
            <w:hideMark/>
          </w:tcPr>
          <w:p w14:paraId="71A566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16295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E114E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7 145 000,00 </w:t>
            </w:r>
          </w:p>
        </w:tc>
        <w:tc>
          <w:tcPr>
            <w:tcW w:w="1134" w:type="dxa"/>
            <w:tcBorders>
              <w:top w:val="nil"/>
              <w:left w:val="nil"/>
              <w:bottom w:val="single" w:sz="4" w:space="0" w:color="auto"/>
              <w:right w:val="single" w:sz="4" w:space="0" w:color="auto"/>
            </w:tcBorders>
            <w:vAlign w:val="center"/>
            <w:hideMark/>
          </w:tcPr>
          <w:p w14:paraId="290F51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12 720 000,00 </w:t>
            </w:r>
          </w:p>
        </w:tc>
        <w:tc>
          <w:tcPr>
            <w:tcW w:w="1133" w:type="dxa"/>
            <w:tcBorders>
              <w:top w:val="nil"/>
              <w:left w:val="nil"/>
              <w:bottom w:val="single" w:sz="4" w:space="0" w:color="auto"/>
              <w:right w:val="single" w:sz="4" w:space="0" w:color="auto"/>
            </w:tcBorders>
            <w:vAlign w:val="center"/>
            <w:hideMark/>
          </w:tcPr>
          <w:p w14:paraId="4BC385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19 328 000,00 </w:t>
            </w:r>
          </w:p>
        </w:tc>
      </w:tr>
      <w:tr w:rsidR="00283645" w:rsidRPr="00283645" w14:paraId="65ED393E"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7FCE494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776" w:type="dxa"/>
            <w:tcBorders>
              <w:top w:val="nil"/>
              <w:left w:val="nil"/>
              <w:bottom w:val="single" w:sz="4" w:space="0" w:color="auto"/>
              <w:right w:val="single" w:sz="4" w:space="0" w:color="auto"/>
            </w:tcBorders>
            <w:noWrap/>
            <w:vAlign w:val="center"/>
            <w:hideMark/>
          </w:tcPr>
          <w:p w14:paraId="27DD58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718C58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303532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3EB1B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D8F76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7 045 000,00 </w:t>
            </w:r>
          </w:p>
        </w:tc>
        <w:tc>
          <w:tcPr>
            <w:tcW w:w="1134" w:type="dxa"/>
            <w:tcBorders>
              <w:top w:val="nil"/>
              <w:left w:val="nil"/>
              <w:bottom w:val="single" w:sz="4" w:space="0" w:color="auto"/>
              <w:right w:val="single" w:sz="4" w:space="0" w:color="auto"/>
            </w:tcBorders>
            <w:vAlign w:val="center"/>
            <w:hideMark/>
          </w:tcPr>
          <w:p w14:paraId="33B79C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7 120 000,00 </w:t>
            </w:r>
          </w:p>
        </w:tc>
        <w:tc>
          <w:tcPr>
            <w:tcW w:w="1133" w:type="dxa"/>
            <w:tcBorders>
              <w:top w:val="nil"/>
              <w:left w:val="nil"/>
              <w:bottom w:val="single" w:sz="4" w:space="0" w:color="auto"/>
              <w:right w:val="single" w:sz="4" w:space="0" w:color="auto"/>
            </w:tcBorders>
            <w:vAlign w:val="center"/>
            <w:hideMark/>
          </w:tcPr>
          <w:p w14:paraId="25FFEB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7 128 000,00 </w:t>
            </w:r>
          </w:p>
        </w:tc>
      </w:tr>
      <w:tr w:rsidR="00283645" w:rsidRPr="00283645" w14:paraId="240500DB"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58B9E5F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776" w:type="dxa"/>
            <w:tcBorders>
              <w:top w:val="nil"/>
              <w:left w:val="nil"/>
              <w:bottom w:val="single" w:sz="4" w:space="0" w:color="auto"/>
              <w:right w:val="single" w:sz="4" w:space="0" w:color="auto"/>
            </w:tcBorders>
            <w:noWrap/>
            <w:vAlign w:val="center"/>
            <w:hideMark/>
          </w:tcPr>
          <w:p w14:paraId="6EB780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10D25D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15AC4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423364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8A2CE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7 045 000,00 </w:t>
            </w:r>
          </w:p>
        </w:tc>
        <w:tc>
          <w:tcPr>
            <w:tcW w:w="1134" w:type="dxa"/>
            <w:tcBorders>
              <w:top w:val="nil"/>
              <w:left w:val="nil"/>
              <w:bottom w:val="single" w:sz="4" w:space="0" w:color="auto"/>
              <w:right w:val="single" w:sz="4" w:space="0" w:color="auto"/>
            </w:tcBorders>
            <w:vAlign w:val="center"/>
            <w:hideMark/>
          </w:tcPr>
          <w:p w14:paraId="28D03C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7 120 000,00 </w:t>
            </w:r>
          </w:p>
        </w:tc>
        <w:tc>
          <w:tcPr>
            <w:tcW w:w="1133" w:type="dxa"/>
            <w:tcBorders>
              <w:top w:val="nil"/>
              <w:left w:val="nil"/>
              <w:bottom w:val="single" w:sz="4" w:space="0" w:color="auto"/>
              <w:right w:val="single" w:sz="4" w:space="0" w:color="auto"/>
            </w:tcBorders>
            <w:vAlign w:val="center"/>
            <w:hideMark/>
          </w:tcPr>
          <w:p w14:paraId="57AD07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7 128 000,00 </w:t>
            </w:r>
          </w:p>
        </w:tc>
      </w:tr>
      <w:tr w:rsidR="00283645" w:rsidRPr="00283645" w14:paraId="6B616168"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6EFE9F1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392ACE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3A5198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6742A3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027722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2F694E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6 770 000,00 </w:t>
            </w:r>
          </w:p>
        </w:tc>
        <w:tc>
          <w:tcPr>
            <w:tcW w:w="1134" w:type="dxa"/>
            <w:tcBorders>
              <w:top w:val="nil"/>
              <w:left w:val="nil"/>
              <w:bottom w:val="single" w:sz="4" w:space="0" w:color="auto"/>
              <w:right w:val="single" w:sz="4" w:space="0" w:color="auto"/>
            </w:tcBorders>
            <w:vAlign w:val="center"/>
            <w:hideMark/>
          </w:tcPr>
          <w:p w14:paraId="75E93A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1133" w:type="dxa"/>
            <w:tcBorders>
              <w:top w:val="nil"/>
              <w:left w:val="nil"/>
              <w:bottom w:val="single" w:sz="4" w:space="0" w:color="auto"/>
              <w:right w:val="single" w:sz="4" w:space="0" w:color="auto"/>
            </w:tcBorders>
            <w:vAlign w:val="center"/>
            <w:hideMark/>
          </w:tcPr>
          <w:p w14:paraId="0F7A8C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r>
      <w:tr w:rsidR="00283645" w:rsidRPr="00283645" w14:paraId="2B8E594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1E2CDA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44F8C8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172CE2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2FF9FC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244A37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4E35C9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1134" w:type="dxa"/>
            <w:tcBorders>
              <w:top w:val="nil"/>
              <w:left w:val="nil"/>
              <w:bottom w:val="single" w:sz="4" w:space="0" w:color="auto"/>
              <w:right w:val="single" w:sz="4" w:space="0" w:color="auto"/>
            </w:tcBorders>
            <w:vAlign w:val="center"/>
            <w:hideMark/>
          </w:tcPr>
          <w:p w14:paraId="009117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1133" w:type="dxa"/>
            <w:tcBorders>
              <w:top w:val="nil"/>
              <w:left w:val="nil"/>
              <w:bottom w:val="single" w:sz="4" w:space="0" w:color="auto"/>
              <w:right w:val="single" w:sz="4" w:space="0" w:color="auto"/>
            </w:tcBorders>
            <w:vAlign w:val="center"/>
            <w:hideMark/>
          </w:tcPr>
          <w:p w14:paraId="594E4A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r>
      <w:tr w:rsidR="00283645" w:rsidRPr="00283645" w14:paraId="54B5FBA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F034F7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0D0B24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7F9641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425C55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6B515B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2B402B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275 000,00 </w:t>
            </w:r>
          </w:p>
        </w:tc>
        <w:tc>
          <w:tcPr>
            <w:tcW w:w="1134" w:type="dxa"/>
            <w:tcBorders>
              <w:top w:val="nil"/>
              <w:left w:val="nil"/>
              <w:bottom w:val="single" w:sz="4" w:space="0" w:color="auto"/>
              <w:right w:val="single" w:sz="4" w:space="0" w:color="auto"/>
            </w:tcBorders>
            <w:vAlign w:val="center"/>
            <w:hideMark/>
          </w:tcPr>
          <w:p w14:paraId="57D855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3" w:type="dxa"/>
            <w:tcBorders>
              <w:top w:val="nil"/>
              <w:left w:val="nil"/>
              <w:bottom w:val="single" w:sz="4" w:space="0" w:color="auto"/>
              <w:right w:val="single" w:sz="4" w:space="0" w:color="auto"/>
            </w:tcBorders>
            <w:vAlign w:val="center"/>
            <w:hideMark/>
          </w:tcPr>
          <w:p w14:paraId="2154FE8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358 000,00 </w:t>
            </w:r>
          </w:p>
        </w:tc>
      </w:tr>
      <w:tr w:rsidR="00283645" w:rsidRPr="00283645" w14:paraId="345FF94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4850C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5F336B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52B6E5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4D81D5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08D7ED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5EBD53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275 000,00 </w:t>
            </w:r>
          </w:p>
        </w:tc>
        <w:tc>
          <w:tcPr>
            <w:tcW w:w="1134" w:type="dxa"/>
            <w:tcBorders>
              <w:top w:val="nil"/>
              <w:left w:val="nil"/>
              <w:bottom w:val="single" w:sz="4" w:space="0" w:color="auto"/>
              <w:right w:val="single" w:sz="4" w:space="0" w:color="auto"/>
            </w:tcBorders>
            <w:vAlign w:val="center"/>
            <w:hideMark/>
          </w:tcPr>
          <w:p w14:paraId="2043F4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3" w:type="dxa"/>
            <w:tcBorders>
              <w:top w:val="nil"/>
              <w:left w:val="nil"/>
              <w:bottom w:val="single" w:sz="4" w:space="0" w:color="auto"/>
              <w:right w:val="single" w:sz="4" w:space="0" w:color="auto"/>
            </w:tcBorders>
            <w:vAlign w:val="center"/>
            <w:hideMark/>
          </w:tcPr>
          <w:p w14:paraId="6A17F6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358 000,00 </w:t>
            </w:r>
          </w:p>
        </w:tc>
      </w:tr>
      <w:tr w:rsidR="00283645" w:rsidRPr="00283645" w14:paraId="68BCBF5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60EA36B6"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Резервные фонды</w:t>
            </w:r>
          </w:p>
        </w:tc>
        <w:tc>
          <w:tcPr>
            <w:tcW w:w="776" w:type="dxa"/>
            <w:tcBorders>
              <w:top w:val="nil"/>
              <w:left w:val="nil"/>
              <w:bottom w:val="single" w:sz="4" w:space="0" w:color="auto"/>
              <w:right w:val="single" w:sz="4" w:space="0" w:color="auto"/>
            </w:tcBorders>
            <w:noWrap/>
            <w:vAlign w:val="center"/>
            <w:hideMark/>
          </w:tcPr>
          <w:p w14:paraId="1441C6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3A7742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079" w:type="dxa"/>
            <w:tcBorders>
              <w:top w:val="nil"/>
              <w:left w:val="nil"/>
              <w:bottom w:val="single" w:sz="4" w:space="0" w:color="auto"/>
              <w:right w:val="single" w:sz="4" w:space="0" w:color="auto"/>
            </w:tcBorders>
            <w:noWrap/>
            <w:vAlign w:val="center"/>
            <w:hideMark/>
          </w:tcPr>
          <w:p w14:paraId="0C36CC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D45A1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35213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5EC7D6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3383F7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B83C571"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2C05C57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Резервный фонд местной администрации</w:t>
            </w:r>
          </w:p>
        </w:tc>
        <w:tc>
          <w:tcPr>
            <w:tcW w:w="776" w:type="dxa"/>
            <w:tcBorders>
              <w:top w:val="nil"/>
              <w:left w:val="nil"/>
              <w:bottom w:val="single" w:sz="4" w:space="0" w:color="auto"/>
              <w:right w:val="single" w:sz="4" w:space="0" w:color="auto"/>
            </w:tcBorders>
            <w:noWrap/>
            <w:vAlign w:val="center"/>
            <w:hideMark/>
          </w:tcPr>
          <w:p w14:paraId="747499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384023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079" w:type="dxa"/>
            <w:tcBorders>
              <w:top w:val="nil"/>
              <w:left w:val="nil"/>
              <w:bottom w:val="single" w:sz="4" w:space="0" w:color="auto"/>
              <w:right w:val="single" w:sz="4" w:space="0" w:color="auto"/>
            </w:tcBorders>
            <w:noWrap/>
            <w:vAlign w:val="center"/>
            <w:hideMark/>
          </w:tcPr>
          <w:p w14:paraId="0F8DB3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7000083030</w:t>
            </w:r>
          </w:p>
        </w:tc>
        <w:tc>
          <w:tcPr>
            <w:tcW w:w="864" w:type="dxa"/>
            <w:tcBorders>
              <w:top w:val="nil"/>
              <w:left w:val="nil"/>
              <w:bottom w:val="single" w:sz="4" w:space="0" w:color="auto"/>
              <w:right w:val="single" w:sz="4" w:space="0" w:color="auto"/>
            </w:tcBorders>
            <w:noWrap/>
            <w:vAlign w:val="center"/>
            <w:hideMark/>
          </w:tcPr>
          <w:p w14:paraId="4A2CAA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E8AE2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2131CF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0EE613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AA03B51"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93A442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4B55B7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325A80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079" w:type="dxa"/>
            <w:tcBorders>
              <w:top w:val="nil"/>
              <w:left w:val="nil"/>
              <w:bottom w:val="single" w:sz="4" w:space="0" w:color="auto"/>
              <w:right w:val="single" w:sz="4" w:space="0" w:color="auto"/>
            </w:tcBorders>
            <w:noWrap/>
            <w:vAlign w:val="center"/>
            <w:hideMark/>
          </w:tcPr>
          <w:p w14:paraId="550442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7000083030</w:t>
            </w:r>
          </w:p>
        </w:tc>
        <w:tc>
          <w:tcPr>
            <w:tcW w:w="864" w:type="dxa"/>
            <w:tcBorders>
              <w:top w:val="nil"/>
              <w:left w:val="nil"/>
              <w:bottom w:val="single" w:sz="4" w:space="0" w:color="auto"/>
              <w:right w:val="single" w:sz="4" w:space="0" w:color="auto"/>
            </w:tcBorders>
            <w:noWrap/>
            <w:vAlign w:val="center"/>
            <w:hideMark/>
          </w:tcPr>
          <w:p w14:paraId="1F6E74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6B84D2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618162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3BB505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553D86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010610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Резервные средства</w:t>
            </w:r>
          </w:p>
        </w:tc>
        <w:tc>
          <w:tcPr>
            <w:tcW w:w="776" w:type="dxa"/>
            <w:tcBorders>
              <w:top w:val="nil"/>
              <w:left w:val="nil"/>
              <w:bottom w:val="single" w:sz="4" w:space="0" w:color="auto"/>
              <w:right w:val="single" w:sz="4" w:space="0" w:color="auto"/>
            </w:tcBorders>
            <w:noWrap/>
            <w:vAlign w:val="center"/>
            <w:hideMark/>
          </w:tcPr>
          <w:p w14:paraId="6F6711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6021B6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079" w:type="dxa"/>
            <w:tcBorders>
              <w:top w:val="nil"/>
              <w:left w:val="nil"/>
              <w:bottom w:val="single" w:sz="4" w:space="0" w:color="auto"/>
              <w:right w:val="single" w:sz="4" w:space="0" w:color="auto"/>
            </w:tcBorders>
            <w:noWrap/>
            <w:vAlign w:val="center"/>
            <w:hideMark/>
          </w:tcPr>
          <w:p w14:paraId="08697A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7000083030</w:t>
            </w:r>
          </w:p>
        </w:tc>
        <w:tc>
          <w:tcPr>
            <w:tcW w:w="864" w:type="dxa"/>
            <w:tcBorders>
              <w:top w:val="nil"/>
              <w:left w:val="nil"/>
              <w:bottom w:val="single" w:sz="4" w:space="0" w:color="auto"/>
              <w:right w:val="single" w:sz="4" w:space="0" w:color="auto"/>
            </w:tcBorders>
            <w:noWrap/>
            <w:vAlign w:val="center"/>
            <w:hideMark/>
          </w:tcPr>
          <w:p w14:paraId="5190BC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870</w:t>
            </w:r>
          </w:p>
        </w:tc>
        <w:tc>
          <w:tcPr>
            <w:tcW w:w="1155" w:type="dxa"/>
            <w:tcBorders>
              <w:top w:val="nil"/>
              <w:left w:val="nil"/>
              <w:bottom w:val="single" w:sz="4" w:space="0" w:color="auto"/>
              <w:right w:val="single" w:sz="4" w:space="0" w:color="auto"/>
            </w:tcBorders>
            <w:vAlign w:val="center"/>
            <w:hideMark/>
          </w:tcPr>
          <w:p w14:paraId="38A555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39DC93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5E238F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1BF98E0"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4CA282B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общегосударственные вопросы</w:t>
            </w:r>
          </w:p>
        </w:tc>
        <w:tc>
          <w:tcPr>
            <w:tcW w:w="776" w:type="dxa"/>
            <w:tcBorders>
              <w:top w:val="nil"/>
              <w:left w:val="nil"/>
              <w:bottom w:val="single" w:sz="4" w:space="0" w:color="auto"/>
              <w:right w:val="single" w:sz="4" w:space="0" w:color="auto"/>
            </w:tcBorders>
            <w:noWrap/>
            <w:vAlign w:val="center"/>
            <w:hideMark/>
          </w:tcPr>
          <w:p w14:paraId="117DC4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20F105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59687D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8A0D6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D4B27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773896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3" w:type="dxa"/>
            <w:tcBorders>
              <w:top w:val="nil"/>
              <w:left w:val="nil"/>
              <w:bottom w:val="single" w:sz="4" w:space="0" w:color="auto"/>
              <w:right w:val="single" w:sz="4" w:space="0" w:color="auto"/>
            </w:tcBorders>
            <w:vAlign w:val="center"/>
            <w:hideMark/>
          </w:tcPr>
          <w:p w14:paraId="50F27D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17F57CAE"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2E587F2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Условно-утвержденные расходы</w:t>
            </w:r>
          </w:p>
        </w:tc>
        <w:tc>
          <w:tcPr>
            <w:tcW w:w="776" w:type="dxa"/>
            <w:tcBorders>
              <w:top w:val="nil"/>
              <w:left w:val="nil"/>
              <w:bottom w:val="single" w:sz="4" w:space="0" w:color="auto"/>
              <w:right w:val="single" w:sz="4" w:space="0" w:color="auto"/>
            </w:tcBorders>
            <w:noWrap/>
            <w:vAlign w:val="center"/>
            <w:hideMark/>
          </w:tcPr>
          <w:p w14:paraId="1413A4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50A86F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68D02A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7000010190</w:t>
            </w:r>
          </w:p>
        </w:tc>
        <w:tc>
          <w:tcPr>
            <w:tcW w:w="864" w:type="dxa"/>
            <w:tcBorders>
              <w:top w:val="nil"/>
              <w:left w:val="nil"/>
              <w:bottom w:val="single" w:sz="4" w:space="0" w:color="auto"/>
              <w:right w:val="single" w:sz="4" w:space="0" w:color="auto"/>
            </w:tcBorders>
            <w:noWrap/>
            <w:vAlign w:val="center"/>
            <w:hideMark/>
          </w:tcPr>
          <w:p w14:paraId="14F903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009EB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078FE4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3" w:type="dxa"/>
            <w:tcBorders>
              <w:top w:val="nil"/>
              <w:left w:val="nil"/>
              <w:bottom w:val="single" w:sz="4" w:space="0" w:color="auto"/>
              <w:right w:val="single" w:sz="4" w:space="0" w:color="auto"/>
            </w:tcBorders>
            <w:vAlign w:val="center"/>
            <w:hideMark/>
          </w:tcPr>
          <w:p w14:paraId="3641DE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3E30C07F"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FBCDD4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4B80C9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26BA3B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518F05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7000010190</w:t>
            </w:r>
          </w:p>
        </w:tc>
        <w:tc>
          <w:tcPr>
            <w:tcW w:w="864" w:type="dxa"/>
            <w:tcBorders>
              <w:top w:val="nil"/>
              <w:left w:val="nil"/>
              <w:bottom w:val="single" w:sz="4" w:space="0" w:color="auto"/>
              <w:right w:val="single" w:sz="4" w:space="0" w:color="auto"/>
            </w:tcBorders>
            <w:noWrap/>
            <w:vAlign w:val="center"/>
            <w:hideMark/>
          </w:tcPr>
          <w:p w14:paraId="76D7BF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4DD71B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505071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3" w:type="dxa"/>
            <w:tcBorders>
              <w:top w:val="nil"/>
              <w:left w:val="nil"/>
              <w:bottom w:val="single" w:sz="4" w:space="0" w:color="auto"/>
              <w:right w:val="single" w:sz="4" w:space="0" w:color="auto"/>
            </w:tcBorders>
            <w:vAlign w:val="center"/>
            <w:hideMark/>
          </w:tcPr>
          <w:p w14:paraId="3916E3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3635826F"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F55A3D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Резервные средства</w:t>
            </w:r>
          </w:p>
        </w:tc>
        <w:tc>
          <w:tcPr>
            <w:tcW w:w="776" w:type="dxa"/>
            <w:tcBorders>
              <w:top w:val="nil"/>
              <w:left w:val="nil"/>
              <w:bottom w:val="single" w:sz="4" w:space="0" w:color="auto"/>
              <w:right w:val="single" w:sz="4" w:space="0" w:color="auto"/>
            </w:tcBorders>
            <w:noWrap/>
            <w:vAlign w:val="center"/>
            <w:hideMark/>
          </w:tcPr>
          <w:p w14:paraId="437BA2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790CA3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74E96A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7000010190</w:t>
            </w:r>
          </w:p>
        </w:tc>
        <w:tc>
          <w:tcPr>
            <w:tcW w:w="864" w:type="dxa"/>
            <w:tcBorders>
              <w:top w:val="nil"/>
              <w:left w:val="nil"/>
              <w:bottom w:val="single" w:sz="4" w:space="0" w:color="auto"/>
              <w:right w:val="single" w:sz="4" w:space="0" w:color="auto"/>
            </w:tcBorders>
            <w:noWrap/>
            <w:vAlign w:val="center"/>
            <w:hideMark/>
          </w:tcPr>
          <w:p w14:paraId="39A494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870</w:t>
            </w:r>
          </w:p>
        </w:tc>
        <w:tc>
          <w:tcPr>
            <w:tcW w:w="1155" w:type="dxa"/>
            <w:tcBorders>
              <w:top w:val="nil"/>
              <w:left w:val="nil"/>
              <w:bottom w:val="single" w:sz="4" w:space="0" w:color="auto"/>
              <w:right w:val="single" w:sz="4" w:space="0" w:color="auto"/>
            </w:tcBorders>
            <w:vAlign w:val="center"/>
            <w:hideMark/>
          </w:tcPr>
          <w:p w14:paraId="79D11A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65E448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3" w:type="dxa"/>
            <w:tcBorders>
              <w:top w:val="nil"/>
              <w:left w:val="nil"/>
              <w:bottom w:val="single" w:sz="4" w:space="0" w:color="auto"/>
              <w:right w:val="single" w:sz="4" w:space="0" w:color="auto"/>
            </w:tcBorders>
            <w:vAlign w:val="center"/>
            <w:hideMark/>
          </w:tcPr>
          <w:p w14:paraId="01BFCD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0D907CC5"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3DD9B18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МЕЖБЮДЖЕТНЫЕ ТРАНСФЕРТЫ ОБЩЕГО ХАРАКТЕРА БЮДЖЕТАМ СУБЪЕКТОВ РОССИЙСКОЙ ФЕДЕРАЦИИ И МУНИЦИПАЛЬНЫХ ОБРАЗОВАНИЙ</w:t>
            </w:r>
          </w:p>
        </w:tc>
        <w:tc>
          <w:tcPr>
            <w:tcW w:w="776" w:type="dxa"/>
            <w:tcBorders>
              <w:top w:val="nil"/>
              <w:left w:val="nil"/>
              <w:bottom w:val="single" w:sz="4" w:space="0" w:color="auto"/>
              <w:right w:val="single" w:sz="4" w:space="0" w:color="auto"/>
            </w:tcBorders>
            <w:noWrap/>
            <w:vAlign w:val="center"/>
            <w:hideMark/>
          </w:tcPr>
          <w:p w14:paraId="637C19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2AFC68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1400</w:t>
            </w:r>
          </w:p>
        </w:tc>
        <w:tc>
          <w:tcPr>
            <w:tcW w:w="1079" w:type="dxa"/>
            <w:tcBorders>
              <w:top w:val="nil"/>
              <w:left w:val="nil"/>
              <w:bottom w:val="single" w:sz="4" w:space="0" w:color="auto"/>
              <w:right w:val="single" w:sz="4" w:space="0" w:color="auto"/>
            </w:tcBorders>
            <w:noWrap/>
            <w:vAlign w:val="center"/>
            <w:hideMark/>
          </w:tcPr>
          <w:p w14:paraId="30522A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B2CF2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65A83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3 766 600,00 </w:t>
            </w:r>
          </w:p>
        </w:tc>
        <w:tc>
          <w:tcPr>
            <w:tcW w:w="1134" w:type="dxa"/>
            <w:tcBorders>
              <w:top w:val="nil"/>
              <w:left w:val="nil"/>
              <w:bottom w:val="single" w:sz="4" w:space="0" w:color="auto"/>
              <w:right w:val="single" w:sz="4" w:space="0" w:color="auto"/>
            </w:tcBorders>
            <w:vAlign w:val="center"/>
            <w:hideMark/>
          </w:tcPr>
          <w:p w14:paraId="3985A5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3" w:type="dxa"/>
            <w:tcBorders>
              <w:top w:val="nil"/>
              <w:left w:val="nil"/>
              <w:bottom w:val="single" w:sz="4" w:space="0" w:color="auto"/>
              <w:right w:val="single" w:sz="4" w:space="0" w:color="auto"/>
            </w:tcBorders>
            <w:vAlign w:val="center"/>
            <w:hideMark/>
          </w:tcPr>
          <w:p w14:paraId="5719A3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43CA2709"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7B0F45A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 xml:space="preserve">Дотации на выравнивание бюджетной обеспеченности субъектов Российской Федерации и муниципальных образований </w:t>
            </w:r>
          </w:p>
        </w:tc>
        <w:tc>
          <w:tcPr>
            <w:tcW w:w="776" w:type="dxa"/>
            <w:tcBorders>
              <w:top w:val="nil"/>
              <w:left w:val="nil"/>
              <w:bottom w:val="single" w:sz="4" w:space="0" w:color="auto"/>
              <w:right w:val="single" w:sz="4" w:space="0" w:color="auto"/>
            </w:tcBorders>
            <w:noWrap/>
            <w:vAlign w:val="center"/>
            <w:hideMark/>
          </w:tcPr>
          <w:p w14:paraId="13EF87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673330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079" w:type="dxa"/>
            <w:tcBorders>
              <w:top w:val="nil"/>
              <w:left w:val="nil"/>
              <w:bottom w:val="single" w:sz="4" w:space="0" w:color="auto"/>
              <w:right w:val="single" w:sz="4" w:space="0" w:color="auto"/>
            </w:tcBorders>
            <w:noWrap/>
            <w:vAlign w:val="center"/>
            <w:hideMark/>
          </w:tcPr>
          <w:p w14:paraId="31E36E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D06A8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377AB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4" w:type="dxa"/>
            <w:tcBorders>
              <w:top w:val="nil"/>
              <w:left w:val="nil"/>
              <w:bottom w:val="single" w:sz="4" w:space="0" w:color="auto"/>
              <w:right w:val="single" w:sz="4" w:space="0" w:color="auto"/>
            </w:tcBorders>
            <w:vAlign w:val="center"/>
            <w:hideMark/>
          </w:tcPr>
          <w:p w14:paraId="210866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3" w:type="dxa"/>
            <w:tcBorders>
              <w:top w:val="nil"/>
              <w:left w:val="nil"/>
              <w:bottom w:val="single" w:sz="4" w:space="0" w:color="auto"/>
              <w:right w:val="single" w:sz="4" w:space="0" w:color="auto"/>
            </w:tcBorders>
            <w:vAlign w:val="center"/>
            <w:hideMark/>
          </w:tcPr>
          <w:p w14:paraId="5A4929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1ABCE63A"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3D4850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776" w:type="dxa"/>
            <w:tcBorders>
              <w:top w:val="nil"/>
              <w:left w:val="nil"/>
              <w:bottom w:val="single" w:sz="4" w:space="0" w:color="auto"/>
              <w:right w:val="single" w:sz="4" w:space="0" w:color="auto"/>
            </w:tcBorders>
            <w:noWrap/>
            <w:vAlign w:val="center"/>
            <w:hideMark/>
          </w:tcPr>
          <w:p w14:paraId="1A4CA0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08C912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079" w:type="dxa"/>
            <w:tcBorders>
              <w:top w:val="nil"/>
              <w:left w:val="nil"/>
              <w:bottom w:val="single" w:sz="4" w:space="0" w:color="auto"/>
              <w:right w:val="single" w:sz="4" w:space="0" w:color="auto"/>
            </w:tcBorders>
            <w:noWrap/>
            <w:vAlign w:val="center"/>
            <w:hideMark/>
          </w:tcPr>
          <w:p w14:paraId="24D4DD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0241315840</w:t>
            </w:r>
          </w:p>
        </w:tc>
        <w:tc>
          <w:tcPr>
            <w:tcW w:w="864" w:type="dxa"/>
            <w:tcBorders>
              <w:top w:val="nil"/>
              <w:left w:val="nil"/>
              <w:bottom w:val="single" w:sz="4" w:space="0" w:color="auto"/>
              <w:right w:val="single" w:sz="4" w:space="0" w:color="auto"/>
            </w:tcBorders>
            <w:noWrap/>
            <w:vAlign w:val="center"/>
            <w:hideMark/>
          </w:tcPr>
          <w:p w14:paraId="154FD0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1FEDC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4" w:type="dxa"/>
            <w:tcBorders>
              <w:top w:val="nil"/>
              <w:left w:val="nil"/>
              <w:bottom w:val="single" w:sz="4" w:space="0" w:color="auto"/>
              <w:right w:val="single" w:sz="4" w:space="0" w:color="auto"/>
            </w:tcBorders>
            <w:vAlign w:val="center"/>
            <w:hideMark/>
          </w:tcPr>
          <w:p w14:paraId="19649D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3" w:type="dxa"/>
            <w:tcBorders>
              <w:top w:val="nil"/>
              <w:left w:val="nil"/>
              <w:bottom w:val="single" w:sz="4" w:space="0" w:color="auto"/>
              <w:right w:val="single" w:sz="4" w:space="0" w:color="auto"/>
            </w:tcBorders>
            <w:vAlign w:val="center"/>
            <w:hideMark/>
          </w:tcPr>
          <w:p w14:paraId="43F4A0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3162C32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BD8EF3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776" w:type="dxa"/>
            <w:tcBorders>
              <w:top w:val="nil"/>
              <w:left w:val="nil"/>
              <w:bottom w:val="single" w:sz="4" w:space="0" w:color="auto"/>
              <w:right w:val="single" w:sz="4" w:space="0" w:color="auto"/>
            </w:tcBorders>
            <w:noWrap/>
            <w:vAlign w:val="center"/>
            <w:hideMark/>
          </w:tcPr>
          <w:p w14:paraId="2C5F3C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5C9625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079" w:type="dxa"/>
            <w:tcBorders>
              <w:top w:val="nil"/>
              <w:left w:val="nil"/>
              <w:bottom w:val="single" w:sz="4" w:space="0" w:color="auto"/>
              <w:right w:val="single" w:sz="4" w:space="0" w:color="auto"/>
            </w:tcBorders>
            <w:noWrap/>
            <w:vAlign w:val="center"/>
            <w:hideMark/>
          </w:tcPr>
          <w:p w14:paraId="072D8F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0241315840</w:t>
            </w:r>
          </w:p>
        </w:tc>
        <w:tc>
          <w:tcPr>
            <w:tcW w:w="864" w:type="dxa"/>
            <w:tcBorders>
              <w:top w:val="nil"/>
              <w:left w:val="nil"/>
              <w:bottom w:val="single" w:sz="4" w:space="0" w:color="auto"/>
              <w:right w:val="single" w:sz="4" w:space="0" w:color="auto"/>
            </w:tcBorders>
            <w:noWrap/>
            <w:vAlign w:val="center"/>
            <w:hideMark/>
          </w:tcPr>
          <w:p w14:paraId="79E3A2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155" w:type="dxa"/>
            <w:tcBorders>
              <w:top w:val="nil"/>
              <w:left w:val="nil"/>
              <w:bottom w:val="single" w:sz="4" w:space="0" w:color="auto"/>
              <w:right w:val="single" w:sz="4" w:space="0" w:color="auto"/>
            </w:tcBorders>
            <w:vAlign w:val="center"/>
            <w:hideMark/>
          </w:tcPr>
          <w:p w14:paraId="2CE7D0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4" w:type="dxa"/>
            <w:tcBorders>
              <w:top w:val="nil"/>
              <w:left w:val="nil"/>
              <w:bottom w:val="single" w:sz="4" w:space="0" w:color="auto"/>
              <w:right w:val="single" w:sz="4" w:space="0" w:color="auto"/>
            </w:tcBorders>
            <w:vAlign w:val="center"/>
            <w:hideMark/>
          </w:tcPr>
          <w:p w14:paraId="543F71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3" w:type="dxa"/>
            <w:tcBorders>
              <w:top w:val="nil"/>
              <w:left w:val="nil"/>
              <w:bottom w:val="single" w:sz="4" w:space="0" w:color="auto"/>
              <w:right w:val="single" w:sz="4" w:space="0" w:color="auto"/>
            </w:tcBorders>
            <w:vAlign w:val="center"/>
            <w:hideMark/>
          </w:tcPr>
          <w:p w14:paraId="20E94E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47F0A75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4E55E8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Дотации</w:t>
            </w:r>
          </w:p>
        </w:tc>
        <w:tc>
          <w:tcPr>
            <w:tcW w:w="776" w:type="dxa"/>
            <w:tcBorders>
              <w:top w:val="nil"/>
              <w:left w:val="nil"/>
              <w:bottom w:val="single" w:sz="4" w:space="0" w:color="auto"/>
              <w:right w:val="single" w:sz="4" w:space="0" w:color="auto"/>
            </w:tcBorders>
            <w:noWrap/>
            <w:vAlign w:val="center"/>
            <w:hideMark/>
          </w:tcPr>
          <w:p w14:paraId="5E680C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58BD11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079" w:type="dxa"/>
            <w:tcBorders>
              <w:top w:val="nil"/>
              <w:left w:val="nil"/>
              <w:bottom w:val="single" w:sz="4" w:space="0" w:color="auto"/>
              <w:right w:val="single" w:sz="4" w:space="0" w:color="auto"/>
            </w:tcBorders>
            <w:noWrap/>
            <w:vAlign w:val="center"/>
            <w:hideMark/>
          </w:tcPr>
          <w:p w14:paraId="6852D5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0241315840</w:t>
            </w:r>
          </w:p>
        </w:tc>
        <w:tc>
          <w:tcPr>
            <w:tcW w:w="864" w:type="dxa"/>
            <w:tcBorders>
              <w:top w:val="nil"/>
              <w:left w:val="nil"/>
              <w:bottom w:val="single" w:sz="4" w:space="0" w:color="auto"/>
              <w:right w:val="single" w:sz="4" w:space="0" w:color="auto"/>
            </w:tcBorders>
            <w:noWrap/>
            <w:vAlign w:val="center"/>
            <w:hideMark/>
          </w:tcPr>
          <w:p w14:paraId="4CDBF5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510</w:t>
            </w:r>
          </w:p>
        </w:tc>
        <w:tc>
          <w:tcPr>
            <w:tcW w:w="1155" w:type="dxa"/>
            <w:tcBorders>
              <w:top w:val="nil"/>
              <w:left w:val="nil"/>
              <w:bottom w:val="single" w:sz="4" w:space="0" w:color="auto"/>
              <w:right w:val="single" w:sz="4" w:space="0" w:color="auto"/>
            </w:tcBorders>
            <w:vAlign w:val="center"/>
            <w:hideMark/>
          </w:tcPr>
          <w:p w14:paraId="2D5713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4" w:type="dxa"/>
            <w:tcBorders>
              <w:top w:val="nil"/>
              <w:left w:val="nil"/>
              <w:bottom w:val="single" w:sz="4" w:space="0" w:color="auto"/>
              <w:right w:val="single" w:sz="4" w:space="0" w:color="auto"/>
            </w:tcBorders>
            <w:vAlign w:val="center"/>
            <w:hideMark/>
          </w:tcPr>
          <w:p w14:paraId="00A371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3" w:type="dxa"/>
            <w:tcBorders>
              <w:top w:val="nil"/>
              <w:left w:val="nil"/>
              <w:bottom w:val="single" w:sz="4" w:space="0" w:color="auto"/>
              <w:right w:val="single" w:sz="4" w:space="0" w:color="auto"/>
            </w:tcBorders>
            <w:vAlign w:val="center"/>
            <w:hideMark/>
          </w:tcPr>
          <w:p w14:paraId="195409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2830AC08"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764F9498"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Иные дотации</w:t>
            </w:r>
          </w:p>
        </w:tc>
        <w:tc>
          <w:tcPr>
            <w:tcW w:w="776" w:type="dxa"/>
            <w:tcBorders>
              <w:top w:val="nil"/>
              <w:left w:val="nil"/>
              <w:bottom w:val="single" w:sz="4" w:space="0" w:color="auto"/>
              <w:right w:val="single" w:sz="4" w:space="0" w:color="auto"/>
            </w:tcBorders>
            <w:noWrap/>
            <w:vAlign w:val="center"/>
            <w:hideMark/>
          </w:tcPr>
          <w:p w14:paraId="66047C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5523BA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79" w:type="dxa"/>
            <w:tcBorders>
              <w:top w:val="nil"/>
              <w:left w:val="nil"/>
              <w:bottom w:val="single" w:sz="4" w:space="0" w:color="auto"/>
              <w:right w:val="single" w:sz="4" w:space="0" w:color="auto"/>
            </w:tcBorders>
            <w:noWrap/>
            <w:vAlign w:val="center"/>
            <w:hideMark/>
          </w:tcPr>
          <w:p w14:paraId="56A55C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0D62F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3F21D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0A537E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402A0C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F3826D4"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6E447FD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Поддержка мер по обеспечению сбалансированности бюджетов поселений</w:t>
            </w:r>
          </w:p>
        </w:tc>
        <w:tc>
          <w:tcPr>
            <w:tcW w:w="776" w:type="dxa"/>
            <w:tcBorders>
              <w:top w:val="nil"/>
              <w:left w:val="nil"/>
              <w:bottom w:val="single" w:sz="4" w:space="0" w:color="auto"/>
              <w:right w:val="single" w:sz="4" w:space="0" w:color="auto"/>
            </w:tcBorders>
            <w:noWrap/>
            <w:vAlign w:val="center"/>
            <w:hideMark/>
          </w:tcPr>
          <w:p w14:paraId="54E8C8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015EB4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79" w:type="dxa"/>
            <w:tcBorders>
              <w:top w:val="nil"/>
              <w:left w:val="nil"/>
              <w:bottom w:val="single" w:sz="4" w:space="0" w:color="auto"/>
              <w:right w:val="single" w:sz="4" w:space="0" w:color="auto"/>
            </w:tcBorders>
            <w:noWrap/>
            <w:vAlign w:val="center"/>
            <w:hideMark/>
          </w:tcPr>
          <w:p w14:paraId="294FB7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864" w:type="dxa"/>
            <w:tcBorders>
              <w:top w:val="nil"/>
              <w:left w:val="nil"/>
              <w:bottom w:val="single" w:sz="4" w:space="0" w:color="auto"/>
              <w:right w:val="single" w:sz="4" w:space="0" w:color="auto"/>
            </w:tcBorders>
            <w:noWrap/>
            <w:vAlign w:val="center"/>
            <w:hideMark/>
          </w:tcPr>
          <w:p w14:paraId="722F18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3D013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308F54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059925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C85165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8366D8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776" w:type="dxa"/>
            <w:tcBorders>
              <w:top w:val="nil"/>
              <w:left w:val="nil"/>
              <w:bottom w:val="single" w:sz="4" w:space="0" w:color="auto"/>
              <w:right w:val="single" w:sz="4" w:space="0" w:color="auto"/>
            </w:tcBorders>
            <w:noWrap/>
            <w:vAlign w:val="center"/>
            <w:hideMark/>
          </w:tcPr>
          <w:p w14:paraId="2B14BE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55CC6C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79" w:type="dxa"/>
            <w:tcBorders>
              <w:top w:val="nil"/>
              <w:left w:val="nil"/>
              <w:bottom w:val="single" w:sz="4" w:space="0" w:color="auto"/>
              <w:right w:val="single" w:sz="4" w:space="0" w:color="auto"/>
            </w:tcBorders>
            <w:noWrap/>
            <w:vAlign w:val="center"/>
            <w:hideMark/>
          </w:tcPr>
          <w:p w14:paraId="1E7845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864" w:type="dxa"/>
            <w:tcBorders>
              <w:top w:val="nil"/>
              <w:left w:val="nil"/>
              <w:bottom w:val="single" w:sz="4" w:space="0" w:color="auto"/>
              <w:right w:val="single" w:sz="4" w:space="0" w:color="auto"/>
            </w:tcBorders>
            <w:noWrap/>
            <w:vAlign w:val="center"/>
            <w:hideMark/>
          </w:tcPr>
          <w:p w14:paraId="0716DC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155" w:type="dxa"/>
            <w:tcBorders>
              <w:top w:val="nil"/>
              <w:left w:val="nil"/>
              <w:bottom w:val="single" w:sz="4" w:space="0" w:color="auto"/>
              <w:right w:val="single" w:sz="4" w:space="0" w:color="auto"/>
            </w:tcBorders>
            <w:vAlign w:val="center"/>
            <w:hideMark/>
          </w:tcPr>
          <w:p w14:paraId="1321E9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17175B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760BC4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FF684B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8B6B3E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Дотации</w:t>
            </w:r>
          </w:p>
        </w:tc>
        <w:tc>
          <w:tcPr>
            <w:tcW w:w="776" w:type="dxa"/>
            <w:tcBorders>
              <w:top w:val="nil"/>
              <w:left w:val="nil"/>
              <w:bottom w:val="single" w:sz="4" w:space="0" w:color="auto"/>
              <w:right w:val="single" w:sz="4" w:space="0" w:color="auto"/>
            </w:tcBorders>
            <w:noWrap/>
            <w:vAlign w:val="center"/>
            <w:hideMark/>
          </w:tcPr>
          <w:p w14:paraId="741FF2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08AF3B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79" w:type="dxa"/>
            <w:tcBorders>
              <w:top w:val="nil"/>
              <w:left w:val="nil"/>
              <w:bottom w:val="single" w:sz="4" w:space="0" w:color="auto"/>
              <w:right w:val="single" w:sz="4" w:space="0" w:color="auto"/>
            </w:tcBorders>
            <w:noWrap/>
            <w:vAlign w:val="center"/>
            <w:hideMark/>
          </w:tcPr>
          <w:p w14:paraId="459837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864" w:type="dxa"/>
            <w:tcBorders>
              <w:top w:val="nil"/>
              <w:left w:val="nil"/>
              <w:bottom w:val="single" w:sz="4" w:space="0" w:color="auto"/>
              <w:right w:val="single" w:sz="4" w:space="0" w:color="auto"/>
            </w:tcBorders>
            <w:noWrap/>
            <w:vAlign w:val="center"/>
            <w:hideMark/>
          </w:tcPr>
          <w:p w14:paraId="7B9A9A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510</w:t>
            </w:r>
          </w:p>
        </w:tc>
        <w:tc>
          <w:tcPr>
            <w:tcW w:w="1155" w:type="dxa"/>
            <w:tcBorders>
              <w:top w:val="nil"/>
              <w:left w:val="nil"/>
              <w:bottom w:val="single" w:sz="4" w:space="0" w:color="auto"/>
              <w:right w:val="single" w:sz="4" w:space="0" w:color="auto"/>
            </w:tcBorders>
            <w:vAlign w:val="center"/>
            <w:hideMark/>
          </w:tcPr>
          <w:p w14:paraId="751DE6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17199E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4CEBDF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5C8C663"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7F4DF289"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ОТДЕЛ ОБРАЗОВАНИЯ АДМИНИСТРАЦИИ ТРУБЧЕВСКОГО МУНИЦИПАЛЬНОГО РАЙОНА</w:t>
            </w:r>
          </w:p>
        </w:tc>
        <w:tc>
          <w:tcPr>
            <w:tcW w:w="776" w:type="dxa"/>
            <w:tcBorders>
              <w:top w:val="single" w:sz="4" w:space="0" w:color="auto"/>
              <w:left w:val="single" w:sz="4" w:space="0" w:color="auto"/>
              <w:bottom w:val="single" w:sz="4" w:space="0" w:color="auto"/>
              <w:right w:val="single" w:sz="4" w:space="0" w:color="auto"/>
            </w:tcBorders>
            <w:noWrap/>
            <w:vAlign w:val="center"/>
            <w:hideMark/>
          </w:tcPr>
          <w:p w14:paraId="6C5E695A"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008</w:t>
            </w:r>
          </w:p>
        </w:tc>
        <w:tc>
          <w:tcPr>
            <w:tcW w:w="945" w:type="dxa"/>
            <w:tcBorders>
              <w:top w:val="nil"/>
              <w:left w:val="nil"/>
              <w:bottom w:val="single" w:sz="4" w:space="0" w:color="auto"/>
              <w:right w:val="single" w:sz="4" w:space="0" w:color="auto"/>
            </w:tcBorders>
            <w:noWrap/>
            <w:vAlign w:val="center"/>
            <w:hideMark/>
          </w:tcPr>
          <w:p w14:paraId="7CFC9D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9" w:type="dxa"/>
            <w:tcBorders>
              <w:top w:val="nil"/>
              <w:left w:val="nil"/>
              <w:bottom w:val="single" w:sz="4" w:space="0" w:color="auto"/>
              <w:right w:val="single" w:sz="4" w:space="0" w:color="auto"/>
            </w:tcBorders>
            <w:noWrap/>
            <w:vAlign w:val="center"/>
            <w:hideMark/>
          </w:tcPr>
          <w:p w14:paraId="02464D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E05D6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single" w:sz="4" w:space="0" w:color="auto"/>
              <w:left w:val="single" w:sz="4" w:space="0" w:color="auto"/>
              <w:bottom w:val="single" w:sz="4" w:space="0" w:color="auto"/>
              <w:right w:val="single" w:sz="4" w:space="0" w:color="auto"/>
            </w:tcBorders>
            <w:vAlign w:val="center"/>
            <w:hideMark/>
          </w:tcPr>
          <w:p w14:paraId="20F31450"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388 375 986,68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85F1762"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322 640 468,72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6310C7AB"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326 382 218,64 </w:t>
            </w:r>
          </w:p>
        </w:tc>
      </w:tr>
      <w:tr w:rsidR="00283645" w:rsidRPr="00283645" w14:paraId="247D9DB3"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26F809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ОБРАЗОВАНИЕ</w:t>
            </w:r>
          </w:p>
        </w:tc>
        <w:tc>
          <w:tcPr>
            <w:tcW w:w="776" w:type="dxa"/>
            <w:tcBorders>
              <w:top w:val="nil"/>
              <w:left w:val="nil"/>
              <w:bottom w:val="single" w:sz="4" w:space="0" w:color="auto"/>
              <w:right w:val="single" w:sz="4" w:space="0" w:color="auto"/>
            </w:tcBorders>
            <w:noWrap/>
            <w:vAlign w:val="center"/>
            <w:hideMark/>
          </w:tcPr>
          <w:p w14:paraId="1AA4AB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A6538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79" w:type="dxa"/>
            <w:tcBorders>
              <w:top w:val="nil"/>
              <w:left w:val="nil"/>
              <w:bottom w:val="single" w:sz="4" w:space="0" w:color="auto"/>
              <w:right w:val="single" w:sz="4" w:space="0" w:color="auto"/>
            </w:tcBorders>
            <w:noWrap/>
            <w:vAlign w:val="center"/>
            <w:hideMark/>
          </w:tcPr>
          <w:p w14:paraId="582C11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DA9EB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ACE67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385 632 882,68 </w:t>
            </w:r>
          </w:p>
        </w:tc>
        <w:tc>
          <w:tcPr>
            <w:tcW w:w="1134" w:type="dxa"/>
            <w:tcBorders>
              <w:top w:val="nil"/>
              <w:left w:val="nil"/>
              <w:bottom w:val="single" w:sz="4" w:space="0" w:color="auto"/>
              <w:right w:val="single" w:sz="4" w:space="0" w:color="auto"/>
            </w:tcBorders>
            <w:vAlign w:val="center"/>
            <w:hideMark/>
          </w:tcPr>
          <w:p w14:paraId="0B5A15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319 897 364,72 </w:t>
            </w:r>
          </w:p>
        </w:tc>
        <w:tc>
          <w:tcPr>
            <w:tcW w:w="1133" w:type="dxa"/>
            <w:tcBorders>
              <w:top w:val="nil"/>
              <w:left w:val="nil"/>
              <w:bottom w:val="single" w:sz="4" w:space="0" w:color="auto"/>
              <w:right w:val="single" w:sz="4" w:space="0" w:color="auto"/>
            </w:tcBorders>
            <w:vAlign w:val="center"/>
            <w:hideMark/>
          </w:tcPr>
          <w:p w14:paraId="19E941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323 639 114,64 </w:t>
            </w:r>
          </w:p>
        </w:tc>
      </w:tr>
      <w:tr w:rsidR="00283645" w:rsidRPr="00283645" w14:paraId="2A21288C"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2179ABF"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Дошкольное образование</w:t>
            </w:r>
          </w:p>
        </w:tc>
        <w:tc>
          <w:tcPr>
            <w:tcW w:w="776" w:type="dxa"/>
            <w:tcBorders>
              <w:top w:val="nil"/>
              <w:left w:val="nil"/>
              <w:bottom w:val="single" w:sz="4" w:space="0" w:color="auto"/>
              <w:right w:val="single" w:sz="4" w:space="0" w:color="auto"/>
            </w:tcBorders>
            <w:noWrap/>
            <w:vAlign w:val="center"/>
            <w:hideMark/>
          </w:tcPr>
          <w:p w14:paraId="5E9846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2C781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0AC9E6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E9E07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F98BB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87 399 984,00 </w:t>
            </w:r>
          </w:p>
        </w:tc>
        <w:tc>
          <w:tcPr>
            <w:tcW w:w="1134" w:type="dxa"/>
            <w:tcBorders>
              <w:top w:val="nil"/>
              <w:left w:val="nil"/>
              <w:bottom w:val="single" w:sz="4" w:space="0" w:color="auto"/>
              <w:right w:val="single" w:sz="4" w:space="0" w:color="auto"/>
            </w:tcBorders>
            <w:vAlign w:val="center"/>
            <w:hideMark/>
          </w:tcPr>
          <w:p w14:paraId="716AA1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82 326 684,00 </w:t>
            </w:r>
          </w:p>
        </w:tc>
        <w:tc>
          <w:tcPr>
            <w:tcW w:w="1133" w:type="dxa"/>
            <w:tcBorders>
              <w:top w:val="nil"/>
              <w:left w:val="nil"/>
              <w:bottom w:val="single" w:sz="4" w:space="0" w:color="auto"/>
              <w:right w:val="single" w:sz="4" w:space="0" w:color="auto"/>
            </w:tcBorders>
            <w:vAlign w:val="center"/>
            <w:hideMark/>
          </w:tcPr>
          <w:p w14:paraId="22BC3A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82 326 684,00 </w:t>
            </w:r>
          </w:p>
        </w:tc>
      </w:tr>
      <w:tr w:rsidR="00283645" w:rsidRPr="00283645" w14:paraId="20901472"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551D4D5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776" w:type="dxa"/>
            <w:tcBorders>
              <w:top w:val="nil"/>
              <w:left w:val="nil"/>
              <w:bottom w:val="single" w:sz="4" w:space="0" w:color="auto"/>
              <w:right w:val="single" w:sz="4" w:space="0" w:color="auto"/>
            </w:tcBorders>
            <w:noWrap/>
            <w:vAlign w:val="center"/>
            <w:hideMark/>
          </w:tcPr>
          <w:p w14:paraId="602CCB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17CB0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1798A9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0841214722</w:t>
            </w:r>
          </w:p>
        </w:tc>
        <w:tc>
          <w:tcPr>
            <w:tcW w:w="864" w:type="dxa"/>
            <w:tcBorders>
              <w:top w:val="nil"/>
              <w:left w:val="nil"/>
              <w:bottom w:val="single" w:sz="4" w:space="0" w:color="auto"/>
              <w:right w:val="single" w:sz="4" w:space="0" w:color="auto"/>
            </w:tcBorders>
            <w:noWrap/>
            <w:vAlign w:val="center"/>
            <w:hideMark/>
          </w:tcPr>
          <w:p w14:paraId="56AC8B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464A6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134" w:type="dxa"/>
            <w:tcBorders>
              <w:top w:val="nil"/>
              <w:left w:val="nil"/>
              <w:bottom w:val="single" w:sz="4" w:space="0" w:color="auto"/>
              <w:right w:val="single" w:sz="4" w:space="0" w:color="auto"/>
            </w:tcBorders>
            <w:vAlign w:val="center"/>
            <w:hideMark/>
          </w:tcPr>
          <w:p w14:paraId="1463A6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133" w:type="dxa"/>
            <w:tcBorders>
              <w:top w:val="nil"/>
              <w:left w:val="nil"/>
              <w:bottom w:val="single" w:sz="4" w:space="0" w:color="auto"/>
              <w:right w:val="single" w:sz="4" w:space="0" w:color="auto"/>
            </w:tcBorders>
            <w:vAlign w:val="center"/>
            <w:hideMark/>
          </w:tcPr>
          <w:p w14:paraId="4DE68B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r>
      <w:tr w:rsidR="00283645" w:rsidRPr="00283645" w14:paraId="7803710E"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526D229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3FD5F2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DD7F4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30BF76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0841214722</w:t>
            </w:r>
          </w:p>
        </w:tc>
        <w:tc>
          <w:tcPr>
            <w:tcW w:w="864" w:type="dxa"/>
            <w:tcBorders>
              <w:top w:val="nil"/>
              <w:left w:val="nil"/>
              <w:bottom w:val="single" w:sz="4" w:space="0" w:color="auto"/>
              <w:right w:val="single" w:sz="4" w:space="0" w:color="auto"/>
            </w:tcBorders>
            <w:noWrap/>
            <w:vAlign w:val="center"/>
            <w:hideMark/>
          </w:tcPr>
          <w:p w14:paraId="3C3F89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6C981E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134" w:type="dxa"/>
            <w:tcBorders>
              <w:top w:val="nil"/>
              <w:left w:val="nil"/>
              <w:bottom w:val="single" w:sz="4" w:space="0" w:color="auto"/>
              <w:right w:val="single" w:sz="4" w:space="0" w:color="auto"/>
            </w:tcBorders>
            <w:vAlign w:val="center"/>
            <w:hideMark/>
          </w:tcPr>
          <w:p w14:paraId="22E837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133" w:type="dxa"/>
            <w:tcBorders>
              <w:top w:val="nil"/>
              <w:left w:val="nil"/>
              <w:bottom w:val="single" w:sz="4" w:space="0" w:color="auto"/>
              <w:right w:val="single" w:sz="4" w:space="0" w:color="auto"/>
            </w:tcBorders>
            <w:vAlign w:val="center"/>
            <w:hideMark/>
          </w:tcPr>
          <w:p w14:paraId="419E7B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r>
      <w:tr w:rsidR="00283645" w:rsidRPr="00283645" w14:paraId="4AFA317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7150BC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3D7124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88EB1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553E4D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0841214722</w:t>
            </w:r>
          </w:p>
        </w:tc>
        <w:tc>
          <w:tcPr>
            <w:tcW w:w="864" w:type="dxa"/>
            <w:tcBorders>
              <w:top w:val="nil"/>
              <w:left w:val="nil"/>
              <w:bottom w:val="single" w:sz="4" w:space="0" w:color="auto"/>
              <w:right w:val="single" w:sz="4" w:space="0" w:color="auto"/>
            </w:tcBorders>
            <w:noWrap/>
            <w:vAlign w:val="center"/>
            <w:hideMark/>
          </w:tcPr>
          <w:p w14:paraId="5222D6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1D9312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134" w:type="dxa"/>
            <w:tcBorders>
              <w:top w:val="nil"/>
              <w:left w:val="nil"/>
              <w:bottom w:val="single" w:sz="4" w:space="0" w:color="auto"/>
              <w:right w:val="single" w:sz="4" w:space="0" w:color="auto"/>
            </w:tcBorders>
            <w:vAlign w:val="center"/>
            <w:hideMark/>
          </w:tcPr>
          <w:p w14:paraId="2E2671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133" w:type="dxa"/>
            <w:tcBorders>
              <w:top w:val="nil"/>
              <w:left w:val="nil"/>
              <w:bottom w:val="single" w:sz="4" w:space="0" w:color="auto"/>
              <w:right w:val="single" w:sz="4" w:space="0" w:color="auto"/>
            </w:tcBorders>
            <w:vAlign w:val="center"/>
            <w:hideMark/>
          </w:tcPr>
          <w:p w14:paraId="13E4C8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r>
      <w:tr w:rsidR="00283645" w:rsidRPr="00283645" w14:paraId="4FCECA45"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7B481C4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Дошкольные образовательные организации</w:t>
            </w:r>
          </w:p>
        </w:tc>
        <w:tc>
          <w:tcPr>
            <w:tcW w:w="776" w:type="dxa"/>
            <w:tcBorders>
              <w:top w:val="nil"/>
              <w:left w:val="nil"/>
              <w:bottom w:val="single" w:sz="4" w:space="0" w:color="auto"/>
              <w:right w:val="single" w:sz="4" w:space="0" w:color="auto"/>
            </w:tcBorders>
            <w:noWrap/>
            <w:vAlign w:val="center"/>
            <w:hideMark/>
          </w:tcPr>
          <w:p w14:paraId="1872F5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D40A0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036354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864" w:type="dxa"/>
            <w:tcBorders>
              <w:top w:val="nil"/>
              <w:left w:val="nil"/>
              <w:bottom w:val="single" w:sz="4" w:space="0" w:color="auto"/>
              <w:right w:val="single" w:sz="4" w:space="0" w:color="auto"/>
            </w:tcBorders>
            <w:noWrap/>
            <w:vAlign w:val="center"/>
            <w:hideMark/>
          </w:tcPr>
          <w:p w14:paraId="14B9AD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24E07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10 330 800,00 </w:t>
            </w:r>
          </w:p>
        </w:tc>
        <w:tc>
          <w:tcPr>
            <w:tcW w:w="1134" w:type="dxa"/>
            <w:tcBorders>
              <w:top w:val="nil"/>
              <w:left w:val="nil"/>
              <w:bottom w:val="single" w:sz="4" w:space="0" w:color="auto"/>
              <w:right w:val="single" w:sz="4" w:space="0" w:color="auto"/>
            </w:tcBorders>
            <w:vAlign w:val="center"/>
            <w:hideMark/>
          </w:tcPr>
          <w:p w14:paraId="767880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c>
          <w:tcPr>
            <w:tcW w:w="1133" w:type="dxa"/>
            <w:tcBorders>
              <w:top w:val="nil"/>
              <w:left w:val="nil"/>
              <w:bottom w:val="single" w:sz="4" w:space="0" w:color="auto"/>
              <w:right w:val="single" w:sz="4" w:space="0" w:color="auto"/>
            </w:tcBorders>
            <w:vAlign w:val="center"/>
            <w:hideMark/>
          </w:tcPr>
          <w:p w14:paraId="07EAA5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r>
      <w:tr w:rsidR="00283645" w:rsidRPr="00283645" w14:paraId="5F900FA8"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4B3291A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6E09C2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76A24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0E1606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864" w:type="dxa"/>
            <w:tcBorders>
              <w:top w:val="nil"/>
              <w:left w:val="nil"/>
              <w:bottom w:val="single" w:sz="4" w:space="0" w:color="auto"/>
              <w:right w:val="single" w:sz="4" w:space="0" w:color="auto"/>
            </w:tcBorders>
            <w:noWrap/>
            <w:vAlign w:val="center"/>
            <w:hideMark/>
          </w:tcPr>
          <w:p w14:paraId="7E0B48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11F5E4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10 330 800,00 </w:t>
            </w:r>
          </w:p>
        </w:tc>
        <w:tc>
          <w:tcPr>
            <w:tcW w:w="1134" w:type="dxa"/>
            <w:tcBorders>
              <w:top w:val="nil"/>
              <w:left w:val="nil"/>
              <w:bottom w:val="single" w:sz="4" w:space="0" w:color="auto"/>
              <w:right w:val="single" w:sz="4" w:space="0" w:color="auto"/>
            </w:tcBorders>
            <w:vAlign w:val="center"/>
            <w:hideMark/>
          </w:tcPr>
          <w:p w14:paraId="21471E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c>
          <w:tcPr>
            <w:tcW w:w="1133" w:type="dxa"/>
            <w:tcBorders>
              <w:top w:val="nil"/>
              <w:left w:val="nil"/>
              <w:bottom w:val="single" w:sz="4" w:space="0" w:color="auto"/>
              <w:right w:val="single" w:sz="4" w:space="0" w:color="auto"/>
            </w:tcBorders>
            <w:vAlign w:val="center"/>
            <w:hideMark/>
          </w:tcPr>
          <w:p w14:paraId="406436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r>
      <w:tr w:rsidR="00283645" w:rsidRPr="00283645" w14:paraId="32B5B28B"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4B58C1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33CBB2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88263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2D2BF6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864" w:type="dxa"/>
            <w:tcBorders>
              <w:top w:val="nil"/>
              <w:left w:val="nil"/>
              <w:bottom w:val="single" w:sz="4" w:space="0" w:color="auto"/>
              <w:right w:val="single" w:sz="4" w:space="0" w:color="auto"/>
            </w:tcBorders>
            <w:noWrap/>
            <w:vAlign w:val="center"/>
            <w:hideMark/>
          </w:tcPr>
          <w:p w14:paraId="0A91F5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1C810E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10 330 800,00 </w:t>
            </w:r>
          </w:p>
        </w:tc>
        <w:tc>
          <w:tcPr>
            <w:tcW w:w="1134" w:type="dxa"/>
            <w:tcBorders>
              <w:top w:val="nil"/>
              <w:left w:val="nil"/>
              <w:bottom w:val="single" w:sz="4" w:space="0" w:color="auto"/>
              <w:right w:val="single" w:sz="4" w:space="0" w:color="auto"/>
            </w:tcBorders>
            <w:vAlign w:val="center"/>
            <w:hideMark/>
          </w:tcPr>
          <w:p w14:paraId="1E1E84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c>
          <w:tcPr>
            <w:tcW w:w="1133" w:type="dxa"/>
            <w:tcBorders>
              <w:top w:val="nil"/>
              <w:left w:val="nil"/>
              <w:bottom w:val="single" w:sz="4" w:space="0" w:color="auto"/>
              <w:right w:val="single" w:sz="4" w:space="0" w:color="auto"/>
            </w:tcBorders>
            <w:vAlign w:val="center"/>
            <w:hideMark/>
          </w:tcPr>
          <w:p w14:paraId="13D022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r>
      <w:tr w:rsidR="00283645" w:rsidRPr="00283645" w14:paraId="488B773F"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7F8F561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питания в образовательных организациях</w:t>
            </w:r>
          </w:p>
        </w:tc>
        <w:tc>
          <w:tcPr>
            <w:tcW w:w="776" w:type="dxa"/>
            <w:tcBorders>
              <w:top w:val="nil"/>
              <w:left w:val="nil"/>
              <w:bottom w:val="single" w:sz="4" w:space="0" w:color="auto"/>
              <w:right w:val="single" w:sz="4" w:space="0" w:color="auto"/>
            </w:tcBorders>
            <w:noWrap/>
            <w:vAlign w:val="center"/>
            <w:hideMark/>
          </w:tcPr>
          <w:p w14:paraId="38E670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B81FD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44EDBF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6FCCC9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E6DCD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2 430 000,00 </w:t>
            </w:r>
          </w:p>
        </w:tc>
        <w:tc>
          <w:tcPr>
            <w:tcW w:w="1134" w:type="dxa"/>
            <w:tcBorders>
              <w:top w:val="nil"/>
              <w:left w:val="nil"/>
              <w:bottom w:val="single" w:sz="4" w:space="0" w:color="auto"/>
              <w:right w:val="single" w:sz="4" w:space="0" w:color="auto"/>
            </w:tcBorders>
            <w:vAlign w:val="center"/>
            <w:hideMark/>
          </w:tcPr>
          <w:p w14:paraId="7564D7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3" w:type="dxa"/>
            <w:tcBorders>
              <w:top w:val="nil"/>
              <w:left w:val="nil"/>
              <w:bottom w:val="single" w:sz="4" w:space="0" w:color="auto"/>
              <w:right w:val="single" w:sz="4" w:space="0" w:color="auto"/>
            </w:tcBorders>
            <w:vAlign w:val="center"/>
            <w:hideMark/>
          </w:tcPr>
          <w:p w14:paraId="38BD12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r>
      <w:tr w:rsidR="00283645" w:rsidRPr="00283645" w14:paraId="5DDD0608"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296A765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744BBC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89512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29ECEE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018CDA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13B6C6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2 430 000,00 </w:t>
            </w:r>
          </w:p>
        </w:tc>
        <w:tc>
          <w:tcPr>
            <w:tcW w:w="1134" w:type="dxa"/>
            <w:tcBorders>
              <w:top w:val="nil"/>
              <w:left w:val="nil"/>
              <w:bottom w:val="single" w:sz="4" w:space="0" w:color="auto"/>
              <w:right w:val="single" w:sz="4" w:space="0" w:color="auto"/>
            </w:tcBorders>
            <w:vAlign w:val="center"/>
            <w:hideMark/>
          </w:tcPr>
          <w:p w14:paraId="65E557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3" w:type="dxa"/>
            <w:tcBorders>
              <w:top w:val="nil"/>
              <w:left w:val="nil"/>
              <w:bottom w:val="single" w:sz="4" w:space="0" w:color="auto"/>
              <w:right w:val="single" w:sz="4" w:space="0" w:color="auto"/>
            </w:tcBorders>
            <w:vAlign w:val="center"/>
            <w:hideMark/>
          </w:tcPr>
          <w:p w14:paraId="2A641D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r>
      <w:tr w:rsidR="00283645" w:rsidRPr="00283645" w14:paraId="305C4D7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33D413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5FFAB7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06F42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3754A1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44CEEF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51CD12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2 430 000,00 </w:t>
            </w:r>
          </w:p>
        </w:tc>
        <w:tc>
          <w:tcPr>
            <w:tcW w:w="1134" w:type="dxa"/>
            <w:tcBorders>
              <w:top w:val="nil"/>
              <w:left w:val="nil"/>
              <w:bottom w:val="single" w:sz="4" w:space="0" w:color="auto"/>
              <w:right w:val="single" w:sz="4" w:space="0" w:color="auto"/>
            </w:tcBorders>
            <w:vAlign w:val="center"/>
            <w:hideMark/>
          </w:tcPr>
          <w:p w14:paraId="4340B06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3" w:type="dxa"/>
            <w:tcBorders>
              <w:top w:val="nil"/>
              <w:left w:val="nil"/>
              <w:bottom w:val="single" w:sz="4" w:space="0" w:color="auto"/>
              <w:right w:val="single" w:sz="4" w:space="0" w:color="auto"/>
            </w:tcBorders>
            <w:vAlign w:val="center"/>
            <w:hideMark/>
          </w:tcPr>
          <w:p w14:paraId="23BD4D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r>
      <w:tr w:rsidR="00283645" w:rsidRPr="00283645" w14:paraId="69CDB93C"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60138C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76" w:type="dxa"/>
            <w:tcBorders>
              <w:top w:val="nil"/>
              <w:left w:val="nil"/>
              <w:bottom w:val="single" w:sz="4" w:space="0" w:color="auto"/>
              <w:right w:val="single" w:sz="4" w:space="0" w:color="auto"/>
            </w:tcBorders>
            <w:noWrap/>
            <w:vAlign w:val="center"/>
            <w:hideMark/>
          </w:tcPr>
          <w:p w14:paraId="68F7F6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BA8F3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6B85D3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081DF9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0FEC4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134" w:type="dxa"/>
            <w:tcBorders>
              <w:top w:val="nil"/>
              <w:left w:val="nil"/>
              <w:bottom w:val="single" w:sz="4" w:space="0" w:color="auto"/>
              <w:right w:val="single" w:sz="4" w:space="0" w:color="auto"/>
            </w:tcBorders>
            <w:vAlign w:val="center"/>
            <w:hideMark/>
          </w:tcPr>
          <w:p w14:paraId="48B7A8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133" w:type="dxa"/>
            <w:tcBorders>
              <w:top w:val="nil"/>
              <w:left w:val="nil"/>
              <w:bottom w:val="single" w:sz="4" w:space="0" w:color="auto"/>
              <w:right w:val="single" w:sz="4" w:space="0" w:color="auto"/>
            </w:tcBorders>
            <w:vAlign w:val="center"/>
            <w:hideMark/>
          </w:tcPr>
          <w:p w14:paraId="48D336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r>
      <w:tr w:rsidR="00283645" w:rsidRPr="00283645" w14:paraId="7C52AFBD"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448203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2E07D9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E21C5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709B97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1C17C8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76672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134" w:type="dxa"/>
            <w:tcBorders>
              <w:top w:val="nil"/>
              <w:left w:val="nil"/>
              <w:bottom w:val="single" w:sz="4" w:space="0" w:color="auto"/>
              <w:right w:val="single" w:sz="4" w:space="0" w:color="auto"/>
            </w:tcBorders>
            <w:vAlign w:val="center"/>
            <w:hideMark/>
          </w:tcPr>
          <w:p w14:paraId="1040E6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133" w:type="dxa"/>
            <w:tcBorders>
              <w:top w:val="nil"/>
              <w:left w:val="nil"/>
              <w:bottom w:val="single" w:sz="4" w:space="0" w:color="auto"/>
              <w:right w:val="single" w:sz="4" w:space="0" w:color="auto"/>
            </w:tcBorders>
            <w:vAlign w:val="center"/>
            <w:hideMark/>
          </w:tcPr>
          <w:p w14:paraId="24CD8A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r>
      <w:tr w:rsidR="00283645" w:rsidRPr="00283645" w14:paraId="129CFB3C"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B2CDAA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52CBF4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56D04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7258CC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53A602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22A991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134" w:type="dxa"/>
            <w:tcBorders>
              <w:top w:val="nil"/>
              <w:left w:val="nil"/>
              <w:bottom w:val="single" w:sz="4" w:space="0" w:color="auto"/>
              <w:right w:val="single" w:sz="4" w:space="0" w:color="auto"/>
            </w:tcBorders>
            <w:vAlign w:val="center"/>
            <w:hideMark/>
          </w:tcPr>
          <w:p w14:paraId="5E5100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133" w:type="dxa"/>
            <w:tcBorders>
              <w:top w:val="nil"/>
              <w:left w:val="nil"/>
              <w:bottom w:val="single" w:sz="4" w:space="0" w:color="auto"/>
              <w:right w:val="single" w:sz="4" w:space="0" w:color="auto"/>
            </w:tcBorders>
            <w:vAlign w:val="center"/>
            <w:hideMark/>
          </w:tcPr>
          <w:p w14:paraId="648663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r>
      <w:tr w:rsidR="00283645" w:rsidRPr="00283645" w14:paraId="093BEEE5"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2B5EFA5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Общее образование</w:t>
            </w:r>
          </w:p>
        </w:tc>
        <w:tc>
          <w:tcPr>
            <w:tcW w:w="776" w:type="dxa"/>
            <w:tcBorders>
              <w:top w:val="nil"/>
              <w:left w:val="nil"/>
              <w:bottom w:val="single" w:sz="4" w:space="0" w:color="auto"/>
              <w:right w:val="single" w:sz="4" w:space="0" w:color="auto"/>
            </w:tcBorders>
            <w:noWrap/>
            <w:vAlign w:val="center"/>
            <w:hideMark/>
          </w:tcPr>
          <w:p w14:paraId="75B702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8D843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6BAD53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36D36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FC25B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259 149 544,48 </w:t>
            </w:r>
          </w:p>
        </w:tc>
        <w:tc>
          <w:tcPr>
            <w:tcW w:w="1134" w:type="dxa"/>
            <w:tcBorders>
              <w:top w:val="nil"/>
              <w:left w:val="nil"/>
              <w:bottom w:val="single" w:sz="4" w:space="0" w:color="auto"/>
              <w:right w:val="single" w:sz="4" w:space="0" w:color="auto"/>
            </w:tcBorders>
            <w:vAlign w:val="center"/>
            <w:hideMark/>
          </w:tcPr>
          <w:p w14:paraId="1E2F55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203 799 980,72 </w:t>
            </w:r>
          </w:p>
        </w:tc>
        <w:tc>
          <w:tcPr>
            <w:tcW w:w="1133" w:type="dxa"/>
            <w:tcBorders>
              <w:top w:val="nil"/>
              <w:left w:val="nil"/>
              <w:bottom w:val="single" w:sz="4" w:space="0" w:color="auto"/>
              <w:right w:val="single" w:sz="4" w:space="0" w:color="auto"/>
            </w:tcBorders>
            <w:vAlign w:val="center"/>
            <w:hideMark/>
          </w:tcPr>
          <w:p w14:paraId="18E0F5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206 999 730,64 </w:t>
            </w:r>
          </w:p>
        </w:tc>
      </w:tr>
      <w:tr w:rsidR="00283645" w:rsidRPr="00283645" w14:paraId="0CB76CC8"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B486CA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мероприятий по модернизации школьных систем образования</w:t>
            </w:r>
          </w:p>
        </w:tc>
        <w:tc>
          <w:tcPr>
            <w:tcW w:w="776" w:type="dxa"/>
            <w:tcBorders>
              <w:top w:val="nil"/>
              <w:left w:val="nil"/>
              <w:bottom w:val="single" w:sz="4" w:space="0" w:color="auto"/>
              <w:right w:val="single" w:sz="4" w:space="0" w:color="auto"/>
            </w:tcBorders>
            <w:noWrap/>
            <w:vAlign w:val="center"/>
            <w:hideMark/>
          </w:tcPr>
          <w:p w14:paraId="047D3B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372C2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749FA3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082ZВL7500</w:t>
            </w:r>
          </w:p>
        </w:tc>
        <w:tc>
          <w:tcPr>
            <w:tcW w:w="864" w:type="dxa"/>
            <w:tcBorders>
              <w:top w:val="nil"/>
              <w:left w:val="nil"/>
              <w:bottom w:val="single" w:sz="4" w:space="0" w:color="auto"/>
              <w:right w:val="single" w:sz="4" w:space="0" w:color="auto"/>
            </w:tcBorders>
            <w:noWrap/>
            <w:vAlign w:val="center"/>
            <w:hideMark/>
          </w:tcPr>
          <w:p w14:paraId="2B3DEF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21239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43 321 949,07 </w:t>
            </w:r>
          </w:p>
        </w:tc>
        <w:tc>
          <w:tcPr>
            <w:tcW w:w="1134" w:type="dxa"/>
            <w:tcBorders>
              <w:top w:val="nil"/>
              <w:left w:val="nil"/>
              <w:bottom w:val="single" w:sz="4" w:space="0" w:color="auto"/>
              <w:right w:val="single" w:sz="4" w:space="0" w:color="auto"/>
            </w:tcBorders>
            <w:vAlign w:val="center"/>
            <w:hideMark/>
          </w:tcPr>
          <w:p w14:paraId="104096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8C9B1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C89AE54"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73D4DD9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4844E4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5F597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9B107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082ZВL7500</w:t>
            </w:r>
          </w:p>
        </w:tc>
        <w:tc>
          <w:tcPr>
            <w:tcW w:w="864" w:type="dxa"/>
            <w:tcBorders>
              <w:top w:val="nil"/>
              <w:left w:val="nil"/>
              <w:bottom w:val="single" w:sz="4" w:space="0" w:color="auto"/>
              <w:right w:val="single" w:sz="4" w:space="0" w:color="auto"/>
            </w:tcBorders>
            <w:noWrap/>
            <w:vAlign w:val="center"/>
            <w:hideMark/>
          </w:tcPr>
          <w:p w14:paraId="677B4B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00054A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43 321 949,07 </w:t>
            </w:r>
          </w:p>
        </w:tc>
        <w:tc>
          <w:tcPr>
            <w:tcW w:w="1134" w:type="dxa"/>
            <w:tcBorders>
              <w:top w:val="nil"/>
              <w:left w:val="nil"/>
              <w:bottom w:val="single" w:sz="4" w:space="0" w:color="auto"/>
              <w:right w:val="single" w:sz="4" w:space="0" w:color="auto"/>
            </w:tcBorders>
            <w:vAlign w:val="center"/>
            <w:hideMark/>
          </w:tcPr>
          <w:p w14:paraId="661655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01CDBA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F3AF04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8F1B3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4B7643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307F6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39472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082ZВL7500</w:t>
            </w:r>
          </w:p>
        </w:tc>
        <w:tc>
          <w:tcPr>
            <w:tcW w:w="864" w:type="dxa"/>
            <w:tcBorders>
              <w:top w:val="nil"/>
              <w:left w:val="nil"/>
              <w:bottom w:val="single" w:sz="4" w:space="0" w:color="auto"/>
              <w:right w:val="single" w:sz="4" w:space="0" w:color="auto"/>
            </w:tcBorders>
            <w:noWrap/>
            <w:vAlign w:val="center"/>
            <w:hideMark/>
          </w:tcPr>
          <w:p w14:paraId="61009D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6FAF05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43 321 949,07 </w:t>
            </w:r>
          </w:p>
        </w:tc>
        <w:tc>
          <w:tcPr>
            <w:tcW w:w="1134" w:type="dxa"/>
            <w:tcBorders>
              <w:top w:val="nil"/>
              <w:left w:val="nil"/>
              <w:bottom w:val="single" w:sz="4" w:space="0" w:color="auto"/>
              <w:right w:val="single" w:sz="4" w:space="0" w:color="auto"/>
            </w:tcBorders>
            <w:vAlign w:val="center"/>
            <w:hideMark/>
          </w:tcPr>
          <w:p w14:paraId="28708D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010386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6F72EF0"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13208CD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776" w:type="dxa"/>
            <w:tcBorders>
              <w:top w:val="nil"/>
              <w:left w:val="nil"/>
              <w:bottom w:val="single" w:sz="4" w:space="0" w:color="auto"/>
              <w:right w:val="single" w:sz="4" w:space="0" w:color="auto"/>
            </w:tcBorders>
            <w:noWrap/>
            <w:vAlign w:val="center"/>
            <w:hideMark/>
          </w:tcPr>
          <w:p w14:paraId="62C6F5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5CFDA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120E14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0841214721</w:t>
            </w:r>
          </w:p>
        </w:tc>
        <w:tc>
          <w:tcPr>
            <w:tcW w:w="864" w:type="dxa"/>
            <w:tcBorders>
              <w:top w:val="nil"/>
              <w:left w:val="nil"/>
              <w:bottom w:val="single" w:sz="4" w:space="0" w:color="auto"/>
              <w:right w:val="single" w:sz="4" w:space="0" w:color="auto"/>
            </w:tcBorders>
            <w:noWrap/>
            <w:vAlign w:val="center"/>
            <w:hideMark/>
          </w:tcPr>
          <w:p w14:paraId="412251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CA799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134" w:type="dxa"/>
            <w:tcBorders>
              <w:top w:val="nil"/>
              <w:left w:val="nil"/>
              <w:bottom w:val="single" w:sz="4" w:space="0" w:color="auto"/>
              <w:right w:val="single" w:sz="4" w:space="0" w:color="auto"/>
            </w:tcBorders>
            <w:vAlign w:val="center"/>
            <w:hideMark/>
          </w:tcPr>
          <w:p w14:paraId="24AB5B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133" w:type="dxa"/>
            <w:tcBorders>
              <w:top w:val="nil"/>
              <w:left w:val="nil"/>
              <w:bottom w:val="single" w:sz="4" w:space="0" w:color="auto"/>
              <w:right w:val="single" w:sz="4" w:space="0" w:color="auto"/>
            </w:tcBorders>
            <w:vAlign w:val="center"/>
            <w:hideMark/>
          </w:tcPr>
          <w:p w14:paraId="5CF1E5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r>
      <w:tr w:rsidR="00283645" w:rsidRPr="00283645" w14:paraId="2EF15C08"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3D0973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4445CD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4E114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9E602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0841214721</w:t>
            </w:r>
          </w:p>
        </w:tc>
        <w:tc>
          <w:tcPr>
            <w:tcW w:w="864" w:type="dxa"/>
            <w:tcBorders>
              <w:top w:val="nil"/>
              <w:left w:val="nil"/>
              <w:bottom w:val="single" w:sz="4" w:space="0" w:color="auto"/>
              <w:right w:val="single" w:sz="4" w:space="0" w:color="auto"/>
            </w:tcBorders>
            <w:noWrap/>
            <w:vAlign w:val="center"/>
            <w:hideMark/>
          </w:tcPr>
          <w:p w14:paraId="57FC14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7C9C8E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134" w:type="dxa"/>
            <w:tcBorders>
              <w:top w:val="nil"/>
              <w:left w:val="nil"/>
              <w:bottom w:val="single" w:sz="4" w:space="0" w:color="auto"/>
              <w:right w:val="single" w:sz="4" w:space="0" w:color="auto"/>
            </w:tcBorders>
            <w:vAlign w:val="center"/>
            <w:hideMark/>
          </w:tcPr>
          <w:p w14:paraId="1D0B09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133" w:type="dxa"/>
            <w:tcBorders>
              <w:top w:val="nil"/>
              <w:left w:val="nil"/>
              <w:bottom w:val="single" w:sz="4" w:space="0" w:color="auto"/>
              <w:right w:val="single" w:sz="4" w:space="0" w:color="auto"/>
            </w:tcBorders>
            <w:vAlign w:val="center"/>
            <w:hideMark/>
          </w:tcPr>
          <w:p w14:paraId="4B7051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r>
      <w:tr w:rsidR="00283645" w:rsidRPr="00283645" w14:paraId="13E0134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C645BA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311DBB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CA4E0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C4200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0841214721</w:t>
            </w:r>
          </w:p>
        </w:tc>
        <w:tc>
          <w:tcPr>
            <w:tcW w:w="864" w:type="dxa"/>
            <w:tcBorders>
              <w:top w:val="nil"/>
              <w:left w:val="nil"/>
              <w:bottom w:val="single" w:sz="4" w:space="0" w:color="auto"/>
              <w:right w:val="single" w:sz="4" w:space="0" w:color="auto"/>
            </w:tcBorders>
            <w:noWrap/>
            <w:vAlign w:val="center"/>
            <w:hideMark/>
          </w:tcPr>
          <w:p w14:paraId="4B1624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2B793A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134" w:type="dxa"/>
            <w:tcBorders>
              <w:top w:val="nil"/>
              <w:left w:val="nil"/>
              <w:bottom w:val="single" w:sz="4" w:space="0" w:color="auto"/>
              <w:right w:val="single" w:sz="4" w:space="0" w:color="auto"/>
            </w:tcBorders>
            <w:vAlign w:val="center"/>
            <w:hideMark/>
          </w:tcPr>
          <w:p w14:paraId="64C775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133" w:type="dxa"/>
            <w:tcBorders>
              <w:top w:val="nil"/>
              <w:left w:val="nil"/>
              <w:bottom w:val="single" w:sz="4" w:space="0" w:color="auto"/>
              <w:right w:val="single" w:sz="4" w:space="0" w:color="auto"/>
            </w:tcBorders>
            <w:vAlign w:val="center"/>
            <w:hideMark/>
          </w:tcPr>
          <w:p w14:paraId="52FB75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r>
      <w:tr w:rsidR="00283645" w:rsidRPr="00283645" w14:paraId="195D41C9" w14:textId="77777777" w:rsidTr="00283645">
        <w:trPr>
          <w:gridAfter w:val="2"/>
          <w:wAfter w:w="88" w:type="dxa"/>
          <w:trHeight w:val="1275"/>
        </w:trPr>
        <w:tc>
          <w:tcPr>
            <w:tcW w:w="3970" w:type="dxa"/>
            <w:tcBorders>
              <w:top w:val="single" w:sz="4" w:space="0" w:color="auto"/>
              <w:left w:val="single" w:sz="4" w:space="0" w:color="auto"/>
              <w:bottom w:val="single" w:sz="4" w:space="0" w:color="auto"/>
              <w:right w:val="single" w:sz="4" w:space="0" w:color="auto"/>
            </w:tcBorders>
            <w:vAlign w:val="center"/>
            <w:hideMark/>
          </w:tcPr>
          <w:p w14:paraId="1651235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76" w:type="dxa"/>
            <w:tcBorders>
              <w:top w:val="nil"/>
              <w:left w:val="nil"/>
              <w:bottom w:val="single" w:sz="4" w:space="0" w:color="auto"/>
              <w:right w:val="single" w:sz="4" w:space="0" w:color="auto"/>
            </w:tcBorders>
            <w:noWrap/>
            <w:vAlign w:val="center"/>
            <w:hideMark/>
          </w:tcPr>
          <w:p w14:paraId="41C503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E1FDD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678D16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0841253030</w:t>
            </w:r>
          </w:p>
        </w:tc>
        <w:tc>
          <w:tcPr>
            <w:tcW w:w="864" w:type="dxa"/>
            <w:tcBorders>
              <w:top w:val="nil"/>
              <w:left w:val="nil"/>
              <w:bottom w:val="single" w:sz="4" w:space="0" w:color="auto"/>
              <w:right w:val="single" w:sz="4" w:space="0" w:color="auto"/>
            </w:tcBorders>
            <w:noWrap/>
            <w:vAlign w:val="center"/>
            <w:hideMark/>
          </w:tcPr>
          <w:p w14:paraId="2AB0B7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86B3B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13 749 120,00 </w:t>
            </w:r>
          </w:p>
        </w:tc>
        <w:tc>
          <w:tcPr>
            <w:tcW w:w="1134" w:type="dxa"/>
            <w:tcBorders>
              <w:top w:val="nil"/>
              <w:left w:val="nil"/>
              <w:bottom w:val="single" w:sz="4" w:space="0" w:color="auto"/>
              <w:right w:val="single" w:sz="4" w:space="0" w:color="auto"/>
            </w:tcBorders>
            <w:vAlign w:val="center"/>
            <w:hideMark/>
          </w:tcPr>
          <w:p w14:paraId="24E4C5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c>
          <w:tcPr>
            <w:tcW w:w="1133" w:type="dxa"/>
            <w:tcBorders>
              <w:top w:val="nil"/>
              <w:left w:val="nil"/>
              <w:bottom w:val="single" w:sz="4" w:space="0" w:color="auto"/>
              <w:right w:val="single" w:sz="4" w:space="0" w:color="auto"/>
            </w:tcBorders>
            <w:vAlign w:val="center"/>
            <w:hideMark/>
          </w:tcPr>
          <w:p w14:paraId="776C85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r>
      <w:tr w:rsidR="00283645" w:rsidRPr="00283645" w14:paraId="3826973A"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29B16DB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16CA2F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59CED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50451C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0841253030</w:t>
            </w:r>
          </w:p>
        </w:tc>
        <w:tc>
          <w:tcPr>
            <w:tcW w:w="864" w:type="dxa"/>
            <w:tcBorders>
              <w:top w:val="nil"/>
              <w:left w:val="nil"/>
              <w:bottom w:val="single" w:sz="4" w:space="0" w:color="auto"/>
              <w:right w:val="single" w:sz="4" w:space="0" w:color="auto"/>
            </w:tcBorders>
            <w:noWrap/>
            <w:vAlign w:val="center"/>
            <w:hideMark/>
          </w:tcPr>
          <w:p w14:paraId="06583D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023D2B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13 749 120,00 </w:t>
            </w:r>
          </w:p>
        </w:tc>
        <w:tc>
          <w:tcPr>
            <w:tcW w:w="1134" w:type="dxa"/>
            <w:tcBorders>
              <w:top w:val="nil"/>
              <w:left w:val="nil"/>
              <w:bottom w:val="single" w:sz="4" w:space="0" w:color="auto"/>
              <w:right w:val="single" w:sz="4" w:space="0" w:color="auto"/>
            </w:tcBorders>
            <w:vAlign w:val="center"/>
            <w:hideMark/>
          </w:tcPr>
          <w:p w14:paraId="7FC717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c>
          <w:tcPr>
            <w:tcW w:w="1133" w:type="dxa"/>
            <w:tcBorders>
              <w:top w:val="nil"/>
              <w:left w:val="nil"/>
              <w:bottom w:val="single" w:sz="4" w:space="0" w:color="auto"/>
              <w:right w:val="single" w:sz="4" w:space="0" w:color="auto"/>
            </w:tcBorders>
            <w:vAlign w:val="center"/>
            <w:hideMark/>
          </w:tcPr>
          <w:p w14:paraId="13EE4D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r>
      <w:tr w:rsidR="00283645" w:rsidRPr="00283645" w14:paraId="2E67F44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B845A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5F8EA1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DC74C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61D052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0841253030</w:t>
            </w:r>
          </w:p>
        </w:tc>
        <w:tc>
          <w:tcPr>
            <w:tcW w:w="864" w:type="dxa"/>
            <w:tcBorders>
              <w:top w:val="nil"/>
              <w:left w:val="nil"/>
              <w:bottom w:val="single" w:sz="4" w:space="0" w:color="auto"/>
              <w:right w:val="single" w:sz="4" w:space="0" w:color="auto"/>
            </w:tcBorders>
            <w:noWrap/>
            <w:vAlign w:val="center"/>
            <w:hideMark/>
          </w:tcPr>
          <w:p w14:paraId="0FEB89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5A084C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13 749 120,00 </w:t>
            </w:r>
          </w:p>
        </w:tc>
        <w:tc>
          <w:tcPr>
            <w:tcW w:w="1134" w:type="dxa"/>
            <w:tcBorders>
              <w:top w:val="nil"/>
              <w:left w:val="nil"/>
              <w:bottom w:val="single" w:sz="4" w:space="0" w:color="auto"/>
              <w:right w:val="single" w:sz="4" w:space="0" w:color="auto"/>
            </w:tcBorders>
            <w:vAlign w:val="center"/>
            <w:hideMark/>
          </w:tcPr>
          <w:p w14:paraId="0B7ADE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c>
          <w:tcPr>
            <w:tcW w:w="1133" w:type="dxa"/>
            <w:tcBorders>
              <w:top w:val="nil"/>
              <w:left w:val="nil"/>
              <w:bottom w:val="single" w:sz="4" w:space="0" w:color="auto"/>
              <w:right w:val="single" w:sz="4" w:space="0" w:color="auto"/>
            </w:tcBorders>
            <w:vAlign w:val="center"/>
            <w:hideMark/>
          </w:tcPr>
          <w:p w14:paraId="03AD67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r>
      <w:tr w:rsidR="00283645" w:rsidRPr="00283645" w14:paraId="206CA7DD"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65127D9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Общеобразовательные организации</w:t>
            </w:r>
          </w:p>
        </w:tc>
        <w:tc>
          <w:tcPr>
            <w:tcW w:w="776" w:type="dxa"/>
            <w:tcBorders>
              <w:top w:val="nil"/>
              <w:left w:val="nil"/>
              <w:bottom w:val="single" w:sz="4" w:space="0" w:color="auto"/>
              <w:right w:val="single" w:sz="4" w:space="0" w:color="auto"/>
            </w:tcBorders>
            <w:noWrap/>
            <w:vAlign w:val="center"/>
            <w:hideMark/>
          </w:tcPr>
          <w:p w14:paraId="1169D0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3751C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5ECFA7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864" w:type="dxa"/>
            <w:tcBorders>
              <w:top w:val="nil"/>
              <w:left w:val="nil"/>
              <w:bottom w:val="single" w:sz="4" w:space="0" w:color="auto"/>
              <w:right w:val="single" w:sz="4" w:space="0" w:color="auto"/>
            </w:tcBorders>
            <w:noWrap/>
            <w:vAlign w:val="center"/>
            <w:hideMark/>
          </w:tcPr>
          <w:p w14:paraId="5F695F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876F5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23 304 800,00 </w:t>
            </w:r>
          </w:p>
        </w:tc>
        <w:tc>
          <w:tcPr>
            <w:tcW w:w="1134" w:type="dxa"/>
            <w:tcBorders>
              <w:top w:val="nil"/>
              <w:left w:val="nil"/>
              <w:bottom w:val="single" w:sz="4" w:space="0" w:color="auto"/>
              <w:right w:val="single" w:sz="4" w:space="0" w:color="auto"/>
            </w:tcBorders>
            <w:vAlign w:val="center"/>
            <w:hideMark/>
          </w:tcPr>
          <w:p w14:paraId="36BFDE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11 475 700,00 </w:t>
            </w:r>
          </w:p>
        </w:tc>
        <w:tc>
          <w:tcPr>
            <w:tcW w:w="1133" w:type="dxa"/>
            <w:tcBorders>
              <w:top w:val="nil"/>
              <w:left w:val="nil"/>
              <w:bottom w:val="single" w:sz="4" w:space="0" w:color="auto"/>
              <w:right w:val="single" w:sz="4" w:space="0" w:color="auto"/>
            </w:tcBorders>
            <w:vAlign w:val="center"/>
            <w:hideMark/>
          </w:tcPr>
          <w:p w14:paraId="79D94D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15 102 600,00 </w:t>
            </w:r>
          </w:p>
        </w:tc>
      </w:tr>
      <w:tr w:rsidR="00283645" w:rsidRPr="00283645" w14:paraId="022286D9"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370844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E8E89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D40D6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B6057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864" w:type="dxa"/>
            <w:tcBorders>
              <w:top w:val="nil"/>
              <w:left w:val="nil"/>
              <w:bottom w:val="single" w:sz="4" w:space="0" w:color="auto"/>
              <w:right w:val="single" w:sz="4" w:space="0" w:color="auto"/>
            </w:tcBorders>
            <w:noWrap/>
            <w:vAlign w:val="center"/>
            <w:hideMark/>
          </w:tcPr>
          <w:p w14:paraId="0A10BF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3F9ACC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23 304 800,00 </w:t>
            </w:r>
          </w:p>
        </w:tc>
        <w:tc>
          <w:tcPr>
            <w:tcW w:w="1134" w:type="dxa"/>
            <w:tcBorders>
              <w:top w:val="nil"/>
              <w:left w:val="nil"/>
              <w:bottom w:val="single" w:sz="4" w:space="0" w:color="auto"/>
              <w:right w:val="single" w:sz="4" w:space="0" w:color="auto"/>
            </w:tcBorders>
            <w:vAlign w:val="center"/>
            <w:hideMark/>
          </w:tcPr>
          <w:p w14:paraId="3097B6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11 475 700,00 </w:t>
            </w:r>
          </w:p>
        </w:tc>
        <w:tc>
          <w:tcPr>
            <w:tcW w:w="1133" w:type="dxa"/>
            <w:tcBorders>
              <w:top w:val="nil"/>
              <w:left w:val="nil"/>
              <w:bottom w:val="single" w:sz="4" w:space="0" w:color="auto"/>
              <w:right w:val="single" w:sz="4" w:space="0" w:color="auto"/>
            </w:tcBorders>
            <w:vAlign w:val="center"/>
            <w:hideMark/>
          </w:tcPr>
          <w:p w14:paraId="474A22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15 102 600,00 </w:t>
            </w:r>
          </w:p>
        </w:tc>
      </w:tr>
      <w:tr w:rsidR="00283645" w:rsidRPr="00283645" w14:paraId="3AD1B541"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19BE77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550A54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855FF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662E65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864" w:type="dxa"/>
            <w:tcBorders>
              <w:top w:val="nil"/>
              <w:left w:val="nil"/>
              <w:bottom w:val="single" w:sz="4" w:space="0" w:color="auto"/>
              <w:right w:val="single" w:sz="4" w:space="0" w:color="auto"/>
            </w:tcBorders>
            <w:noWrap/>
            <w:vAlign w:val="center"/>
            <w:hideMark/>
          </w:tcPr>
          <w:p w14:paraId="1CE5FC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3E0F07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23 304 800,00 </w:t>
            </w:r>
          </w:p>
        </w:tc>
        <w:tc>
          <w:tcPr>
            <w:tcW w:w="1134" w:type="dxa"/>
            <w:tcBorders>
              <w:top w:val="nil"/>
              <w:left w:val="nil"/>
              <w:bottom w:val="single" w:sz="4" w:space="0" w:color="auto"/>
              <w:right w:val="single" w:sz="4" w:space="0" w:color="auto"/>
            </w:tcBorders>
            <w:vAlign w:val="center"/>
            <w:hideMark/>
          </w:tcPr>
          <w:p w14:paraId="61ACF3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11 475 700,00 </w:t>
            </w:r>
          </w:p>
        </w:tc>
        <w:tc>
          <w:tcPr>
            <w:tcW w:w="1133" w:type="dxa"/>
            <w:tcBorders>
              <w:top w:val="nil"/>
              <w:left w:val="nil"/>
              <w:bottom w:val="single" w:sz="4" w:space="0" w:color="auto"/>
              <w:right w:val="single" w:sz="4" w:space="0" w:color="auto"/>
            </w:tcBorders>
            <w:vAlign w:val="center"/>
            <w:hideMark/>
          </w:tcPr>
          <w:p w14:paraId="42F48CF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15 102 600,00 </w:t>
            </w:r>
          </w:p>
        </w:tc>
      </w:tr>
      <w:tr w:rsidR="00283645" w:rsidRPr="00283645" w14:paraId="7DFD91DD"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A23554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питания в образовательных организациях</w:t>
            </w:r>
          </w:p>
        </w:tc>
        <w:tc>
          <w:tcPr>
            <w:tcW w:w="776" w:type="dxa"/>
            <w:tcBorders>
              <w:top w:val="nil"/>
              <w:left w:val="nil"/>
              <w:bottom w:val="single" w:sz="4" w:space="0" w:color="auto"/>
              <w:right w:val="single" w:sz="4" w:space="0" w:color="auto"/>
            </w:tcBorders>
            <w:noWrap/>
            <w:vAlign w:val="center"/>
            <w:hideMark/>
          </w:tcPr>
          <w:p w14:paraId="588C71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EE144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430F6D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41E2DB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71B0E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240165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c>
          <w:tcPr>
            <w:tcW w:w="1133" w:type="dxa"/>
            <w:tcBorders>
              <w:top w:val="nil"/>
              <w:left w:val="nil"/>
              <w:bottom w:val="single" w:sz="4" w:space="0" w:color="auto"/>
              <w:right w:val="single" w:sz="4" w:space="0" w:color="auto"/>
            </w:tcBorders>
            <w:vAlign w:val="center"/>
            <w:hideMark/>
          </w:tcPr>
          <w:p w14:paraId="648FDC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r>
      <w:tr w:rsidR="00283645" w:rsidRPr="00283645" w14:paraId="554446A3"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3D1D95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248C14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CEE20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466CD2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57D65E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5E17D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469554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c>
          <w:tcPr>
            <w:tcW w:w="1133" w:type="dxa"/>
            <w:tcBorders>
              <w:top w:val="nil"/>
              <w:left w:val="nil"/>
              <w:bottom w:val="single" w:sz="4" w:space="0" w:color="auto"/>
              <w:right w:val="single" w:sz="4" w:space="0" w:color="auto"/>
            </w:tcBorders>
            <w:vAlign w:val="center"/>
            <w:hideMark/>
          </w:tcPr>
          <w:p w14:paraId="69C5686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r>
      <w:tr w:rsidR="00283645" w:rsidRPr="00283645" w14:paraId="5F8FE8DF"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756ACA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132ABA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937B7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19789E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435887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365E95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659805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c>
          <w:tcPr>
            <w:tcW w:w="1133" w:type="dxa"/>
            <w:tcBorders>
              <w:top w:val="nil"/>
              <w:left w:val="nil"/>
              <w:bottom w:val="single" w:sz="4" w:space="0" w:color="auto"/>
              <w:right w:val="single" w:sz="4" w:space="0" w:color="auto"/>
            </w:tcBorders>
            <w:vAlign w:val="center"/>
            <w:hideMark/>
          </w:tcPr>
          <w:p w14:paraId="1410B2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r>
      <w:tr w:rsidR="00283645" w:rsidRPr="00283645" w14:paraId="337B0F80"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2EE5974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76" w:type="dxa"/>
            <w:tcBorders>
              <w:top w:val="nil"/>
              <w:left w:val="nil"/>
              <w:bottom w:val="single" w:sz="4" w:space="0" w:color="auto"/>
              <w:right w:val="single" w:sz="4" w:space="0" w:color="auto"/>
            </w:tcBorders>
            <w:noWrap/>
            <w:vAlign w:val="center"/>
            <w:hideMark/>
          </w:tcPr>
          <w:p w14:paraId="38E8E6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9EE94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0D0D8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08412L3040</w:t>
            </w:r>
          </w:p>
        </w:tc>
        <w:tc>
          <w:tcPr>
            <w:tcW w:w="864" w:type="dxa"/>
            <w:tcBorders>
              <w:top w:val="nil"/>
              <w:left w:val="nil"/>
              <w:bottom w:val="single" w:sz="4" w:space="0" w:color="auto"/>
              <w:right w:val="single" w:sz="4" w:space="0" w:color="auto"/>
            </w:tcBorders>
            <w:noWrap/>
            <w:vAlign w:val="center"/>
            <w:hideMark/>
          </w:tcPr>
          <w:p w14:paraId="56FCF2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101C6D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134" w:type="dxa"/>
            <w:tcBorders>
              <w:top w:val="nil"/>
              <w:left w:val="nil"/>
              <w:bottom w:val="single" w:sz="4" w:space="0" w:color="auto"/>
              <w:right w:val="single" w:sz="4" w:space="0" w:color="auto"/>
            </w:tcBorders>
            <w:vAlign w:val="center"/>
            <w:hideMark/>
          </w:tcPr>
          <w:p w14:paraId="7C353F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133" w:type="dxa"/>
            <w:tcBorders>
              <w:top w:val="nil"/>
              <w:left w:val="nil"/>
              <w:bottom w:val="single" w:sz="4" w:space="0" w:color="auto"/>
              <w:right w:val="single" w:sz="4" w:space="0" w:color="auto"/>
            </w:tcBorders>
            <w:vAlign w:val="center"/>
            <w:hideMark/>
          </w:tcPr>
          <w:p w14:paraId="21BEE5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9 801 068,45 </w:t>
            </w:r>
          </w:p>
        </w:tc>
      </w:tr>
      <w:tr w:rsidR="00283645" w:rsidRPr="00283645" w14:paraId="0958643F"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30E711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2C14BB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27CF4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7EAFB0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08412L3040</w:t>
            </w:r>
          </w:p>
        </w:tc>
        <w:tc>
          <w:tcPr>
            <w:tcW w:w="864" w:type="dxa"/>
            <w:tcBorders>
              <w:top w:val="nil"/>
              <w:left w:val="nil"/>
              <w:bottom w:val="single" w:sz="4" w:space="0" w:color="auto"/>
              <w:right w:val="single" w:sz="4" w:space="0" w:color="auto"/>
            </w:tcBorders>
            <w:noWrap/>
            <w:vAlign w:val="center"/>
            <w:hideMark/>
          </w:tcPr>
          <w:p w14:paraId="3513C0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1C03A8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134" w:type="dxa"/>
            <w:tcBorders>
              <w:top w:val="nil"/>
              <w:left w:val="nil"/>
              <w:bottom w:val="single" w:sz="4" w:space="0" w:color="auto"/>
              <w:right w:val="single" w:sz="4" w:space="0" w:color="auto"/>
            </w:tcBorders>
            <w:vAlign w:val="center"/>
            <w:hideMark/>
          </w:tcPr>
          <w:p w14:paraId="5691AE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133" w:type="dxa"/>
            <w:tcBorders>
              <w:top w:val="nil"/>
              <w:left w:val="nil"/>
              <w:bottom w:val="single" w:sz="4" w:space="0" w:color="auto"/>
              <w:right w:val="single" w:sz="4" w:space="0" w:color="auto"/>
            </w:tcBorders>
            <w:vAlign w:val="center"/>
            <w:hideMark/>
          </w:tcPr>
          <w:p w14:paraId="2DD96D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9 801 068,45 </w:t>
            </w:r>
          </w:p>
        </w:tc>
      </w:tr>
      <w:tr w:rsidR="00283645" w:rsidRPr="00283645" w14:paraId="58496D5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F0A77C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6FA15A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C1967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15AEBB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08412L3040</w:t>
            </w:r>
          </w:p>
        </w:tc>
        <w:tc>
          <w:tcPr>
            <w:tcW w:w="864" w:type="dxa"/>
            <w:tcBorders>
              <w:top w:val="nil"/>
              <w:left w:val="nil"/>
              <w:bottom w:val="single" w:sz="4" w:space="0" w:color="auto"/>
              <w:right w:val="single" w:sz="4" w:space="0" w:color="auto"/>
            </w:tcBorders>
            <w:noWrap/>
            <w:vAlign w:val="center"/>
            <w:hideMark/>
          </w:tcPr>
          <w:p w14:paraId="6B6A22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61BC01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134" w:type="dxa"/>
            <w:tcBorders>
              <w:top w:val="nil"/>
              <w:left w:val="nil"/>
              <w:bottom w:val="single" w:sz="4" w:space="0" w:color="auto"/>
              <w:right w:val="single" w:sz="4" w:space="0" w:color="auto"/>
            </w:tcBorders>
            <w:vAlign w:val="center"/>
            <w:hideMark/>
          </w:tcPr>
          <w:p w14:paraId="049BA8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133" w:type="dxa"/>
            <w:tcBorders>
              <w:top w:val="nil"/>
              <w:left w:val="nil"/>
              <w:bottom w:val="single" w:sz="4" w:space="0" w:color="auto"/>
              <w:right w:val="single" w:sz="4" w:space="0" w:color="auto"/>
            </w:tcBorders>
            <w:vAlign w:val="center"/>
            <w:hideMark/>
          </w:tcPr>
          <w:p w14:paraId="62970F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9 801 068,45 </w:t>
            </w:r>
          </w:p>
        </w:tc>
      </w:tr>
      <w:tr w:rsidR="00283645" w:rsidRPr="00283645" w14:paraId="0C281192"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3F3FEA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по проведению оздоровительной кампании детей</w:t>
            </w:r>
          </w:p>
        </w:tc>
        <w:tc>
          <w:tcPr>
            <w:tcW w:w="776" w:type="dxa"/>
            <w:tcBorders>
              <w:top w:val="nil"/>
              <w:left w:val="nil"/>
              <w:bottom w:val="single" w:sz="4" w:space="0" w:color="auto"/>
              <w:right w:val="single" w:sz="4" w:space="0" w:color="auto"/>
            </w:tcBorders>
            <w:noWrap/>
            <w:vAlign w:val="center"/>
            <w:hideMark/>
          </w:tcPr>
          <w:p w14:paraId="127CAC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3E7ED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3A0B5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08412S4790</w:t>
            </w:r>
          </w:p>
        </w:tc>
        <w:tc>
          <w:tcPr>
            <w:tcW w:w="864" w:type="dxa"/>
            <w:tcBorders>
              <w:top w:val="nil"/>
              <w:left w:val="nil"/>
              <w:bottom w:val="single" w:sz="4" w:space="0" w:color="auto"/>
              <w:right w:val="single" w:sz="4" w:space="0" w:color="auto"/>
            </w:tcBorders>
            <w:noWrap/>
            <w:vAlign w:val="center"/>
            <w:hideMark/>
          </w:tcPr>
          <w:p w14:paraId="475B41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2E212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1134" w:type="dxa"/>
            <w:tcBorders>
              <w:top w:val="nil"/>
              <w:left w:val="nil"/>
              <w:bottom w:val="single" w:sz="4" w:space="0" w:color="auto"/>
              <w:right w:val="single" w:sz="4" w:space="0" w:color="auto"/>
            </w:tcBorders>
            <w:vAlign w:val="center"/>
            <w:hideMark/>
          </w:tcPr>
          <w:p w14:paraId="05F18C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1133" w:type="dxa"/>
            <w:tcBorders>
              <w:top w:val="nil"/>
              <w:left w:val="nil"/>
              <w:bottom w:val="single" w:sz="4" w:space="0" w:color="auto"/>
              <w:right w:val="single" w:sz="4" w:space="0" w:color="auto"/>
            </w:tcBorders>
            <w:vAlign w:val="center"/>
            <w:hideMark/>
          </w:tcPr>
          <w:p w14:paraId="1E966E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r>
      <w:tr w:rsidR="00283645" w:rsidRPr="00283645" w14:paraId="7DA9C759"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7836B61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 xml:space="preserve">Создание цифровой образовательной среды в общеобразовательных организациях и профессиональных образовательных организациях </w:t>
            </w:r>
            <w:r w:rsidRPr="00283645">
              <w:rPr>
                <w:rFonts w:ascii="Times New Roman" w:hAnsi="Times New Roman" w:cs="Times New Roman"/>
                <w:i/>
                <w:iCs/>
                <w:sz w:val="16"/>
                <w:szCs w:val="16"/>
              </w:rPr>
              <w:lastRenderedPageBreak/>
              <w:t>Брянской области</w:t>
            </w:r>
          </w:p>
        </w:tc>
        <w:tc>
          <w:tcPr>
            <w:tcW w:w="776" w:type="dxa"/>
            <w:tcBorders>
              <w:top w:val="nil"/>
              <w:left w:val="nil"/>
              <w:bottom w:val="single" w:sz="4" w:space="0" w:color="auto"/>
              <w:right w:val="single" w:sz="4" w:space="0" w:color="auto"/>
            </w:tcBorders>
            <w:noWrap/>
            <w:vAlign w:val="center"/>
            <w:hideMark/>
          </w:tcPr>
          <w:p w14:paraId="65F5CA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008</w:t>
            </w:r>
          </w:p>
        </w:tc>
        <w:tc>
          <w:tcPr>
            <w:tcW w:w="945" w:type="dxa"/>
            <w:tcBorders>
              <w:top w:val="nil"/>
              <w:left w:val="nil"/>
              <w:bottom w:val="single" w:sz="4" w:space="0" w:color="auto"/>
              <w:right w:val="single" w:sz="4" w:space="0" w:color="auto"/>
            </w:tcBorders>
            <w:noWrap/>
            <w:vAlign w:val="center"/>
            <w:hideMark/>
          </w:tcPr>
          <w:p w14:paraId="215E12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0F044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08412S4900</w:t>
            </w:r>
          </w:p>
        </w:tc>
        <w:tc>
          <w:tcPr>
            <w:tcW w:w="864" w:type="dxa"/>
            <w:tcBorders>
              <w:top w:val="nil"/>
              <w:left w:val="nil"/>
              <w:bottom w:val="single" w:sz="4" w:space="0" w:color="auto"/>
              <w:right w:val="single" w:sz="4" w:space="0" w:color="auto"/>
            </w:tcBorders>
            <w:noWrap/>
            <w:vAlign w:val="center"/>
            <w:hideMark/>
          </w:tcPr>
          <w:p w14:paraId="0C715B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3C2F2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348 658,00 </w:t>
            </w:r>
          </w:p>
        </w:tc>
        <w:tc>
          <w:tcPr>
            <w:tcW w:w="1134" w:type="dxa"/>
            <w:tcBorders>
              <w:top w:val="nil"/>
              <w:left w:val="nil"/>
              <w:bottom w:val="single" w:sz="4" w:space="0" w:color="auto"/>
              <w:right w:val="single" w:sz="4" w:space="0" w:color="auto"/>
            </w:tcBorders>
            <w:vAlign w:val="center"/>
            <w:hideMark/>
          </w:tcPr>
          <w:p w14:paraId="18EAC5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c>
          <w:tcPr>
            <w:tcW w:w="1133" w:type="dxa"/>
            <w:tcBorders>
              <w:top w:val="nil"/>
              <w:left w:val="nil"/>
              <w:bottom w:val="single" w:sz="4" w:space="0" w:color="auto"/>
              <w:right w:val="single" w:sz="4" w:space="0" w:color="auto"/>
            </w:tcBorders>
            <w:vAlign w:val="center"/>
            <w:hideMark/>
          </w:tcPr>
          <w:p w14:paraId="01A3A2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r>
      <w:tr w:rsidR="00283645" w:rsidRPr="00283645" w14:paraId="7359A098"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75518D9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54B244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5F90B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4E3D12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08412S4900</w:t>
            </w:r>
          </w:p>
        </w:tc>
        <w:tc>
          <w:tcPr>
            <w:tcW w:w="864" w:type="dxa"/>
            <w:tcBorders>
              <w:top w:val="nil"/>
              <w:left w:val="nil"/>
              <w:bottom w:val="single" w:sz="4" w:space="0" w:color="auto"/>
              <w:right w:val="single" w:sz="4" w:space="0" w:color="auto"/>
            </w:tcBorders>
            <w:noWrap/>
            <w:vAlign w:val="center"/>
            <w:hideMark/>
          </w:tcPr>
          <w:p w14:paraId="17F27F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4D1A4E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348 658,00 </w:t>
            </w:r>
          </w:p>
        </w:tc>
        <w:tc>
          <w:tcPr>
            <w:tcW w:w="1134" w:type="dxa"/>
            <w:tcBorders>
              <w:top w:val="nil"/>
              <w:left w:val="nil"/>
              <w:bottom w:val="single" w:sz="4" w:space="0" w:color="auto"/>
              <w:right w:val="single" w:sz="4" w:space="0" w:color="auto"/>
            </w:tcBorders>
            <w:vAlign w:val="center"/>
            <w:hideMark/>
          </w:tcPr>
          <w:p w14:paraId="0533CF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c>
          <w:tcPr>
            <w:tcW w:w="1133" w:type="dxa"/>
            <w:tcBorders>
              <w:top w:val="nil"/>
              <w:left w:val="nil"/>
              <w:bottom w:val="single" w:sz="4" w:space="0" w:color="auto"/>
              <w:right w:val="single" w:sz="4" w:space="0" w:color="auto"/>
            </w:tcBorders>
            <w:vAlign w:val="center"/>
            <w:hideMark/>
          </w:tcPr>
          <w:p w14:paraId="2FA8A1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r>
      <w:tr w:rsidR="00283645" w:rsidRPr="00283645" w14:paraId="51CA89B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072E5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62E2CE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22779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2F60EC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08412S4900</w:t>
            </w:r>
          </w:p>
        </w:tc>
        <w:tc>
          <w:tcPr>
            <w:tcW w:w="864" w:type="dxa"/>
            <w:tcBorders>
              <w:top w:val="nil"/>
              <w:left w:val="nil"/>
              <w:bottom w:val="single" w:sz="4" w:space="0" w:color="auto"/>
              <w:right w:val="single" w:sz="4" w:space="0" w:color="auto"/>
            </w:tcBorders>
            <w:noWrap/>
            <w:vAlign w:val="center"/>
            <w:hideMark/>
          </w:tcPr>
          <w:p w14:paraId="344C58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6FE781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348 658,00 </w:t>
            </w:r>
          </w:p>
        </w:tc>
        <w:tc>
          <w:tcPr>
            <w:tcW w:w="1134" w:type="dxa"/>
            <w:tcBorders>
              <w:top w:val="nil"/>
              <w:left w:val="nil"/>
              <w:bottom w:val="single" w:sz="4" w:space="0" w:color="auto"/>
              <w:right w:val="single" w:sz="4" w:space="0" w:color="auto"/>
            </w:tcBorders>
            <w:vAlign w:val="center"/>
            <w:hideMark/>
          </w:tcPr>
          <w:p w14:paraId="1F521E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c>
          <w:tcPr>
            <w:tcW w:w="1133" w:type="dxa"/>
            <w:tcBorders>
              <w:top w:val="nil"/>
              <w:left w:val="nil"/>
              <w:bottom w:val="single" w:sz="4" w:space="0" w:color="auto"/>
              <w:right w:val="single" w:sz="4" w:space="0" w:color="auto"/>
            </w:tcBorders>
            <w:vAlign w:val="center"/>
            <w:hideMark/>
          </w:tcPr>
          <w:p w14:paraId="2C5EF4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r>
      <w:tr w:rsidR="00283645" w:rsidRPr="00283645" w14:paraId="154DE82B"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6212E94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Приведение в соответствии с брендбуком "Точки роста" помещений муниципальных общеобразовательных организаций</w:t>
            </w:r>
          </w:p>
        </w:tc>
        <w:tc>
          <w:tcPr>
            <w:tcW w:w="776" w:type="dxa"/>
            <w:tcBorders>
              <w:top w:val="nil"/>
              <w:left w:val="nil"/>
              <w:bottom w:val="single" w:sz="4" w:space="0" w:color="auto"/>
              <w:right w:val="single" w:sz="4" w:space="0" w:color="auto"/>
            </w:tcBorders>
            <w:noWrap/>
            <w:vAlign w:val="center"/>
            <w:hideMark/>
          </w:tcPr>
          <w:p w14:paraId="0A8B5B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F3E2A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2EED7C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08412S4910</w:t>
            </w:r>
          </w:p>
        </w:tc>
        <w:tc>
          <w:tcPr>
            <w:tcW w:w="864" w:type="dxa"/>
            <w:tcBorders>
              <w:top w:val="nil"/>
              <w:left w:val="nil"/>
              <w:bottom w:val="single" w:sz="4" w:space="0" w:color="auto"/>
              <w:right w:val="single" w:sz="4" w:space="0" w:color="auto"/>
            </w:tcBorders>
            <w:noWrap/>
            <w:vAlign w:val="center"/>
            <w:hideMark/>
          </w:tcPr>
          <w:p w14:paraId="67D96D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B4EC8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398 724,88 </w:t>
            </w:r>
          </w:p>
        </w:tc>
        <w:tc>
          <w:tcPr>
            <w:tcW w:w="1134" w:type="dxa"/>
            <w:tcBorders>
              <w:top w:val="nil"/>
              <w:left w:val="nil"/>
              <w:bottom w:val="single" w:sz="4" w:space="0" w:color="auto"/>
              <w:right w:val="single" w:sz="4" w:space="0" w:color="auto"/>
            </w:tcBorders>
            <w:vAlign w:val="center"/>
            <w:hideMark/>
          </w:tcPr>
          <w:p w14:paraId="387A0CC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c>
          <w:tcPr>
            <w:tcW w:w="1133" w:type="dxa"/>
            <w:tcBorders>
              <w:top w:val="nil"/>
              <w:left w:val="nil"/>
              <w:bottom w:val="single" w:sz="4" w:space="0" w:color="auto"/>
              <w:right w:val="single" w:sz="4" w:space="0" w:color="auto"/>
            </w:tcBorders>
            <w:vAlign w:val="center"/>
            <w:hideMark/>
          </w:tcPr>
          <w:p w14:paraId="3D482F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r>
      <w:tr w:rsidR="00283645" w:rsidRPr="00283645" w14:paraId="753B1003"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68D063E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1D9499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8D7C9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96B5C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08412S4910</w:t>
            </w:r>
          </w:p>
        </w:tc>
        <w:tc>
          <w:tcPr>
            <w:tcW w:w="864" w:type="dxa"/>
            <w:tcBorders>
              <w:top w:val="nil"/>
              <w:left w:val="nil"/>
              <w:bottom w:val="single" w:sz="4" w:space="0" w:color="auto"/>
              <w:right w:val="single" w:sz="4" w:space="0" w:color="auto"/>
            </w:tcBorders>
            <w:noWrap/>
            <w:vAlign w:val="center"/>
            <w:hideMark/>
          </w:tcPr>
          <w:p w14:paraId="66BAF4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2D4B2B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398 724,88 </w:t>
            </w:r>
          </w:p>
        </w:tc>
        <w:tc>
          <w:tcPr>
            <w:tcW w:w="1134" w:type="dxa"/>
            <w:tcBorders>
              <w:top w:val="nil"/>
              <w:left w:val="nil"/>
              <w:bottom w:val="single" w:sz="4" w:space="0" w:color="auto"/>
              <w:right w:val="single" w:sz="4" w:space="0" w:color="auto"/>
            </w:tcBorders>
            <w:vAlign w:val="center"/>
            <w:hideMark/>
          </w:tcPr>
          <w:p w14:paraId="37D6AC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c>
          <w:tcPr>
            <w:tcW w:w="1133" w:type="dxa"/>
            <w:tcBorders>
              <w:top w:val="nil"/>
              <w:left w:val="nil"/>
              <w:bottom w:val="single" w:sz="4" w:space="0" w:color="auto"/>
              <w:right w:val="single" w:sz="4" w:space="0" w:color="auto"/>
            </w:tcBorders>
            <w:vAlign w:val="center"/>
            <w:hideMark/>
          </w:tcPr>
          <w:p w14:paraId="41ABC1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r>
      <w:tr w:rsidR="00283645" w:rsidRPr="00283645" w14:paraId="6E902EB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5E2336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01DB01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9D1F0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161302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08412S4910</w:t>
            </w:r>
          </w:p>
        </w:tc>
        <w:tc>
          <w:tcPr>
            <w:tcW w:w="864" w:type="dxa"/>
            <w:tcBorders>
              <w:top w:val="nil"/>
              <w:left w:val="nil"/>
              <w:bottom w:val="single" w:sz="4" w:space="0" w:color="auto"/>
              <w:right w:val="single" w:sz="4" w:space="0" w:color="auto"/>
            </w:tcBorders>
            <w:noWrap/>
            <w:vAlign w:val="center"/>
            <w:hideMark/>
          </w:tcPr>
          <w:p w14:paraId="7260E2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09E98D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398 724,88 </w:t>
            </w:r>
          </w:p>
        </w:tc>
        <w:tc>
          <w:tcPr>
            <w:tcW w:w="1134" w:type="dxa"/>
            <w:tcBorders>
              <w:top w:val="nil"/>
              <w:left w:val="nil"/>
              <w:bottom w:val="single" w:sz="4" w:space="0" w:color="auto"/>
              <w:right w:val="single" w:sz="4" w:space="0" w:color="auto"/>
            </w:tcBorders>
            <w:vAlign w:val="center"/>
            <w:hideMark/>
          </w:tcPr>
          <w:p w14:paraId="5FD880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c>
          <w:tcPr>
            <w:tcW w:w="1133" w:type="dxa"/>
            <w:tcBorders>
              <w:top w:val="nil"/>
              <w:left w:val="nil"/>
              <w:bottom w:val="single" w:sz="4" w:space="0" w:color="auto"/>
              <w:right w:val="single" w:sz="4" w:space="0" w:color="auto"/>
            </w:tcBorders>
            <w:vAlign w:val="center"/>
            <w:hideMark/>
          </w:tcPr>
          <w:p w14:paraId="0FCAB5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r>
      <w:tr w:rsidR="00283645" w:rsidRPr="00283645" w14:paraId="0BC447EF"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2C5C82B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76" w:type="dxa"/>
            <w:tcBorders>
              <w:top w:val="nil"/>
              <w:left w:val="nil"/>
              <w:bottom w:val="single" w:sz="4" w:space="0" w:color="auto"/>
              <w:right w:val="single" w:sz="4" w:space="0" w:color="auto"/>
            </w:tcBorders>
            <w:noWrap/>
            <w:vAlign w:val="center"/>
            <w:hideMark/>
          </w:tcPr>
          <w:p w14:paraId="740F59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BE3DE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FE3C0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1F53A3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6B46B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134" w:type="dxa"/>
            <w:tcBorders>
              <w:top w:val="nil"/>
              <w:left w:val="nil"/>
              <w:bottom w:val="single" w:sz="4" w:space="0" w:color="auto"/>
              <w:right w:val="single" w:sz="4" w:space="0" w:color="auto"/>
            </w:tcBorders>
            <w:vAlign w:val="center"/>
            <w:hideMark/>
          </w:tcPr>
          <w:p w14:paraId="328EB1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133" w:type="dxa"/>
            <w:tcBorders>
              <w:top w:val="nil"/>
              <w:left w:val="nil"/>
              <w:bottom w:val="single" w:sz="4" w:space="0" w:color="auto"/>
              <w:right w:val="single" w:sz="4" w:space="0" w:color="auto"/>
            </w:tcBorders>
            <w:vAlign w:val="center"/>
            <w:hideMark/>
          </w:tcPr>
          <w:p w14:paraId="274E8E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r>
      <w:tr w:rsidR="00283645" w:rsidRPr="00283645" w14:paraId="6A102720"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408617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508EAF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CE9C2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7EE5C1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4F309E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174B2A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134" w:type="dxa"/>
            <w:tcBorders>
              <w:top w:val="nil"/>
              <w:left w:val="nil"/>
              <w:bottom w:val="single" w:sz="4" w:space="0" w:color="auto"/>
              <w:right w:val="single" w:sz="4" w:space="0" w:color="auto"/>
            </w:tcBorders>
            <w:vAlign w:val="center"/>
            <w:hideMark/>
          </w:tcPr>
          <w:p w14:paraId="39B2DC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133" w:type="dxa"/>
            <w:tcBorders>
              <w:top w:val="nil"/>
              <w:left w:val="nil"/>
              <w:bottom w:val="single" w:sz="4" w:space="0" w:color="auto"/>
              <w:right w:val="single" w:sz="4" w:space="0" w:color="auto"/>
            </w:tcBorders>
            <w:vAlign w:val="center"/>
            <w:hideMark/>
          </w:tcPr>
          <w:p w14:paraId="1DAF53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r>
      <w:tr w:rsidR="00283645" w:rsidRPr="00283645" w14:paraId="15AB6C7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8B9E7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5EFA4E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3AE4F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112964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7C0C2D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7A305C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134" w:type="dxa"/>
            <w:tcBorders>
              <w:top w:val="nil"/>
              <w:left w:val="nil"/>
              <w:bottom w:val="single" w:sz="4" w:space="0" w:color="auto"/>
              <w:right w:val="single" w:sz="4" w:space="0" w:color="auto"/>
            </w:tcBorders>
            <w:vAlign w:val="center"/>
            <w:hideMark/>
          </w:tcPr>
          <w:p w14:paraId="2C4CC3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133" w:type="dxa"/>
            <w:tcBorders>
              <w:top w:val="nil"/>
              <w:left w:val="nil"/>
              <w:bottom w:val="single" w:sz="4" w:space="0" w:color="auto"/>
              <w:right w:val="single" w:sz="4" w:space="0" w:color="auto"/>
            </w:tcBorders>
            <w:vAlign w:val="center"/>
            <w:hideMark/>
          </w:tcPr>
          <w:p w14:paraId="17FE66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r>
      <w:tr w:rsidR="00283645" w:rsidRPr="00283645" w14:paraId="05EB0A51"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6C6CCC0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Дополнительное образование детей</w:t>
            </w:r>
          </w:p>
        </w:tc>
        <w:tc>
          <w:tcPr>
            <w:tcW w:w="776" w:type="dxa"/>
            <w:tcBorders>
              <w:top w:val="nil"/>
              <w:left w:val="nil"/>
              <w:bottom w:val="single" w:sz="4" w:space="0" w:color="auto"/>
              <w:right w:val="single" w:sz="4" w:space="0" w:color="auto"/>
            </w:tcBorders>
            <w:noWrap/>
            <w:vAlign w:val="center"/>
            <w:hideMark/>
          </w:tcPr>
          <w:p w14:paraId="24DCD8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77429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4E602F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AF82B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DAE99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18 530 554,20 </w:t>
            </w:r>
          </w:p>
        </w:tc>
        <w:tc>
          <w:tcPr>
            <w:tcW w:w="1134" w:type="dxa"/>
            <w:tcBorders>
              <w:top w:val="nil"/>
              <w:left w:val="nil"/>
              <w:bottom w:val="single" w:sz="4" w:space="0" w:color="auto"/>
              <w:right w:val="single" w:sz="4" w:space="0" w:color="auto"/>
            </w:tcBorders>
            <w:vAlign w:val="center"/>
            <w:hideMark/>
          </w:tcPr>
          <w:p w14:paraId="2E3FDD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14 983 200,00 </w:t>
            </w:r>
          </w:p>
        </w:tc>
        <w:tc>
          <w:tcPr>
            <w:tcW w:w="1133" w:type="dxa"/>
            <w:tcBorders>
              <w:top w:val="nil"/>
              <w:left w:val="nil"/>
              <w:bottom w:val="single" w:sz="4" w:space="0" w:color="auto"/>
              <w:right w:val="single" w:sz="4" w:space="0" w:color="auto"/>
            </w:tcBorders>
            <w:vAlign w:val="center"/>
            <w:hideMark/>
          </w:tcPr>
          <w:p w14:paraId="63105D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15 425 200,00 </w:t>
            </w:r>
          </w:p>
        </w:tc>
      </w:tr>
      <w:tr w:rsidR="00283645" w:rsidRPr="00283645" w14:paraId="1D91DCC5"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24F7898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Организации дополнительного образования</w:t>
            </w:r>
          </w:p>
        </w:tc>
        <w:tc>
          <w:tcPr>
            <w:tcW w:w="776" w:type="dxa"/>
            <w:tcBorders>
              <w:top w:val="nil"/>
              <w:left w:val="nil"/>
              <w:bottom w:val="single" w:sz="4" w:space="0" w:color="auto"/>
              <w:right w:val="single" w:sz="4" w:space="0" w:color="auto"/>
            </w:tcBorders>
            <w:noWrap/>
            <w:vAlign w:val="center"/>
            <w:hideMark/>
          </w:tcPr>
          <w:p w14:paraId="47642A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8CDD8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3C099D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864" w:type="dxa"/>
            <w:tcBorders>
              <w:top w:val="nil"/>
              <w:left w:val="nil"/>
              <w:bottom w:val="single" w:sz="4" w:space="0" w:color="auto"/>
              <w:right w:val="single" w:sz="4" w:space="0" w:color="auto"/>
            </w:tcBorders>
            <w:noWrap/>
            <w:vAlign w:val="center"/>
            <w:hideMark/>
          </w:tcPr>
          <w:p w14:paraId="57DDB8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FF08C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18 386 554,20 </w:t>
            </w:r>
          </w:p>
        </w:tc>
        <w:tc>
          <w:tcPr>
            <w:tcW w:w="1134" w:type="dxa"/>
            <w:tcBorders>
              <w:top w:val="nil"/>
              <w:left w:val="nil"/>
              <w:bottom w:val="single" w:sz="4" w:space="0" w:color="auto"/>
              <w:right w:val="single" w:sz="4" w:space="0" w:color="auto"/>
            </w:tcBorders>
            <w:vAlign w:val="center"/>
            <w:hideMark/>
          </w:tcPr>
          <w:p w14:paraId="7A3B29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14 839 200,00 </w:t>
            </w:r>
          </w:p>
        </w:tc>
        <w:tc>
          <w:tcPr>
            <w:tcW w:w="1133" w:type="dxa"/>
            <w:tcBorders>
              <w:top w:val="nil"/>
              <w:left w:val="nil"/>
              <w:bottom w:val="single" w:sz="4" w:space="0" w:color="auto"/>
              <w:right w:val="single" w:sz="4" w:space="0" w:color="auto"/>
            </w:tcBorders>
            <w:vAlign w:val="center"/>
            <w:hideMark/>
          </w:tcPr>
          <w:p w14:paraId="4AA456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15 281 200,00 </w:t>
            </w:r>
          </w:p>
        </w:tc>
      </w:tr>
      <w:tr w:rsidR="00283645" w:rsidRPr="00283645" w14:paraId="4C5DA81D"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7FCF20C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482910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A592D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7A3F91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864" w:type="dxa"/>
            <w:tcBorders>
              <w:top w:val="nil"/>
              <w:left w:val="nil"/>
              <w:bottom w:val="single" w:sz="4" w:space="0" w:color="auto"/>
              <w:right w:val="single" w:sz="4" w:space="0" w:color="auto"/>
            </w:tcBorders>
            <w:noWrap/>
            <w:vAlign w:val="center"/>
            <w:hideMark/>
          </w:tcPr>
          <w:p w14:paraId="73AF6F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2C56BE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18 386 554,20 </w:t>
            </w:r>
          </w:p>
        </w:tc>
        <w:tc>
          <w:tcPr>
            <w:tcW w:w="1134" w:type="dxa"/>
            <w:tcBorders>
              <w:top w:val="nil"/>
              <w:left w:val="nil"/>
              <w:bottom w:val="single" w:sz="4" w:space="0" w:color="auto"/>
              <w:right w:val="single" w:sz="4" w:space="0" w:color="auto"/>
            </w:tcBorders>
            <w:vAlign w:val="center"/>
            <w:hideMark/>
          </w:tcPr>
          <w:p w14:paraId="16E284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14 839 200,00 </w:t>
            </w:r>
          </w:p>
        </w:tc>
        <w:tc>
          <w:tcPr>
            <w:tcW w:w="1133" w:type="dxa"/>
            <w:tcBorders>
              <w:top w:val="nil"/>
              <w:left w:val="nil"/>
              <w:bottom w:val="single" w:sz="4" w:space="0" w:color="auto"/>
              <w:right w:val="single" w:sz="4" w:space="0" w:color="auto"/>
            </w:tcBorders>
            <w:vAlign w:val="center"/>
            <w:hideMark/>
          </w:tcPr>
          <w:p w14:paraId="0B0EA8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15 281 200,00 </w:t>
            </w:r>
          </w:p>
        </w:tc>
      </w:tr>
      <w:tr w:rsidR="00283645" w:rsidRPr="00283645" w14:paraId="7D68B63C"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00740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71401C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381C3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6431C0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864" w:type="dxa"/>
            <w:tcBorders>
              <w:top w:val="nil"/>
              <w:left w:val="nil"/>
              <w:bottom w:val="single" w:sz="4" w:space="0" w:color="auto"/>
              <w:right w:val="single" w:sz="4" w:space="0" w:color="auto"/>
            </w:tcBorders>
            <w:noWrap/>
            <w:vAlign w:val="center"/>
            <w:hideMark/>
          </w:tcPr>
          <w:p w14:paraId="63A17B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45137F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8 886 554,20 </w:t>
            </w:r>
          </w:p>
        </w:tc>
        <w:tc>
          <w:tcPr>
            <w:tcW w:w="1134" w:type="dxa"/>
            <w:tcBorders>
              <w:top w:val="nil"/>
              <w:left w:val="nil"/>
              <w:bottom w:val="single" w:sz="4" w:space="0" w:color="auto"/>
              <w:right w:val="single" w:sz="4" w:space="0" w:color="auto"/>
            </w:tcBorders>
            <w:vAlign w:val="center"/>
            <w:hideMark/>
          </w:tcPr>
          <w:p w14:paraId="17FF28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6 868 000,00 </w:t>
            </w:r>
          </w:p>
        </w:tc>
        <w:tc>
          <w:tcPr>
            <w:tcW w:w="1133" w:type="dxa"/>
            <w:tcBorders>
              <w:top w:val="nil"/>
              <w:left w:val="nil"/>
              <w:bottom w:val="single" w:sz="4" w:space="0" w:color="auto"/>
              <w:right w:val="single" w:sz="4" w:space="0" w:color="auto"/>
            </w:tcBorders>
            <w:vAlign w:val="center"/>
            <w:hideMark/>
          </w:tcPr>
          <w:p w14:paraId="32C2FC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7 310 000,00 </w:t>
            </w:r>
          </w:p>
        </w:tc>
      </w:tr>
      <w:tr w:rsidR="00283645" w:rsidRPr="00283645" w14:paraId="695CDE5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524085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776" w:type="dxa"/>
            <w:tcBorders>
              <w:top w:val="nil"/>
              <w:left w:val="nil"/>
              <w:bottom w:val="single" w:sz="4" w:space="0" w:color="auto"/>
              <w:right w:val="single" w:sz="4" w:space="0" w:color="auto"/>
            </w:tcBorders>
            <w:noWrap/>
            <w:vAlign w:val="center"/>
            <w:hideMark/>
          </w:tcPr>
          <w:p w14:paraId="4261DF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FCD09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37EE1C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864" w:type="dxa"/>
            <w:tcBorders>
              <w:top w:val="nil"/>
              <w:left w:val="nil"/>
              <w:bottom w:val="single" w:sz="4" w:space="0" w:color="auto"/>
              <w:right w:val="single" w:sz="4" w:space="0" w:color="auto"/>
            </w:tcBorders>
            <w:noWrap/>
            <w:vAlign w:val="center"/>
            <w:hideMark/>
          </w:tcPr>
          <w:p w14:paraId="44C310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155" w:type="dxa"/>
            <w:tcBorders>
              <w:top w:val="nil"/>
              <w:left w:val="nil"/>
              <w:bottom w:val="single" w:sz="4" w:space="0" w:color="auto"/>
              <w:right w:val="single" w:sz="4" w:space="0" w:color="auto"/>
            </w:tcBorders>
            <w:vAlign w:val="center"/>
            <w:hideMark/>
          </w:tcPr>
          <w:p w14:paraId="0A523E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9 500 000,00 </w:t>
            </w:r>
          </w:p>
        </w:tc>
        <w:tc>
          <w:tcPr>
            <w:tcW w:w="1134" w:type="dxa"/>
            <w:tcBorders>
              <w:top w:val="nil"/>
              <w:left w:val="nil"/>
              <w:bottom w:val="single" w:sz="4" w:space="0" w:color="auto"/>
              <w:right w:val="single" w:sz="4" w:space="0" w:color="auto"/>
            </w:tcBorders>
            <w:vAlign w:val="center"/>
            <w:hideMark/>
          </w:tcPr>
          <w:p w14:paraId="10435E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7 971 200,00 </w:t>
            </w:r>
          </w:p>
        </w:tc>
        <w:tc>
          <w:tcPr>
            <w:tcW w:w="1133" w:type="dxa"/>
            <w:tcBorders>
              <w:top w:val="nil"/>
              <w:left w:val="nil"/>
              <w:bottom w:val="single" w:sz="4" w:space="0" w:color="auto"/>
              <w:right w:val="single" w:sz="4" w:space="0" w:color="auto"/>
            </w:tcBorders>
            <w:vAlign w:val="center"/>
            <w:hideMark/>
          </w:tcPr>
          <w:p w14:paraId="03943F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7 971 200,00 </w:t>
            </w:r>
          </w:p>
        </w:tc>
      </w:tr>
      <w:tr w:rsidR="00283645" w:rsidRPr="00283645" w14:paraId="40B7A9D4"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2AC9A1E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76" w:type="dxa"/>
            <w:tcBorders>
              <w:top w:val="nil"/>
              <w:left w:val="nil"/>
              <w:bottom w:val="single" w:sz="4" w:space="0" w:color="auto"/>
              <w:right w:val="single" w:sz="4" w:space="0" w:color="auto"/>
            </w:tcBorders>
            <w:noWrap/>
            <w:vAlign w:val="center"/>
            <w:hideMark/>
          </w:tcPr>
          <w:p w14:paraId="14557B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E777F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3958E8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22D3D0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2F556A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134" w:type="dxa"/>
            <w:tcBorders>
              <w:top w:val="nil"/>
              <w:left w:val="nil"/>
              <w:bottom w:val="single" w:sz="4" w:space="0" w:color="auto"/>
              <w:right w:val="single" w:sz="4" w:space="0" w:color="auto"/>
            </w:tcBorders>
            <w:vAlign w:val="center"/>
            <w:hideMark/>
          </w:tcPr>
          <w:p w14:paraId="0909B7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133" w:type="dxa"/>
            <w:tcBorders>
              <w:top w:val="nil"/>
              <w:left w:val="nil"/>
              <w:bottom w:val="single" w:sz="4" w:space="0" w:color="auto"/>
              <w:right w:val="single" w:sz="4" w:space="0" w:color="auto"/>
            </w:tcBorders>
            <w:vAlign w:val="center"/>
            <w:hideMark/>
          </w:tcPr>
          <w:p w14:paraId="54C265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r>
      <w:tr w:rsidR="00283645" w:rsidRPr="00283645" w14:paraId="544D6862"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60FB0C5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1A148B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13D00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3C47CD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29AEA2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2B90E3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134" w:type="dxa"/>
            <w:tcBorders>
              <w:top w:val="nil"/>
              <w:left w:val="nil"/>
              <w:bottom w:val="single" w:sz="4" w:space="0" w:color="auto"/>
              <w:right w:val="single" w:sz="4" w:space="0" w:color="auto"/>
            </w:tcBorders>
            <w:vAlign w:val="center"/>
            <w:hideMark/>
          </w:tcPr>
          <w:p w14:paraId="70682A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133" w:type="dxa"/>
            <w:tcBorders>
              <w:top w:val="nil"/>
              <w:left w:val="nil"/>
              <w:bottom w:val="single" w:sz="4" w:space="0" w:color="auto"/>
              <w:right w:val="single" w:sz="4" w:space="0" w:color="auto"/>
            </w:tcBorders>
            <w:vAlign w:val="center"/>
            <w:hideMark/>
          </w:tcPr>
          <w:p w14:paraId="672367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r>
      <w:tr w:rsidR="00283645" w:rsidRPr="00283645" w14:paraId="1F7C6D3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8AA603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7B3974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62D68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76FDD2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0290BE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05E4A7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134" w:type="dxa"/>
            <w:tcBorders>
              <w:top w:val="nil"/>
              <w:left w:val="nil"/>
              <w:bottom w:val="single" w:sz="4" w:space="0" w:color="auto"/>
              <w:right w:val="single" w:sz="4" w:space="0" w:color="auto"/>
            </w:tcBorders>
            <w:vAlign w:val="center"/>
            <w:hideMark/>
          </w:tcPr>
          <w:p w14:paraId="2FEC0A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133" w:type="dxa"/>
            <w:tcBorders>
              <w:top w:val="nil"/>
              <w:left w:val="nil"/>
              <w:bottom w:val="single" w:sz="4" w:space="0" w:color="auto"/>
              <w:right w:val="single" w:sz="4" w:space="0" w:color="auto"/>
            </w:tcBorders>
            <w:vAlign w:val="center"/>
            <w:hideMark/>
          </w:tcPr>
          <w:p w14:paraId="0D6966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r>
      <w:tr w:rsidR="00283645" w:rsidRPr="00283645" w14:paraId="4D0D713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37644BD"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образования</w:t>
            </w:r>
          </w:p>
        </w:tc>
        <w:tc>
          <w:tcPr>
            <w:tcW w:w="776" w:type="dxa"/>
            <w:tcBorders>
              <w:top w:val="nil"/>
              <w:left w:val="nil"/>
              <w:bottom w:val="single" w:sz="4" w:space="0" w:color="auto"/>
              <w:right w:val="single" w:sz="4" w:space="0" w:color="auto"/>
            </w:tcBorders>
            <w:noWrap/>
            <w:vAlign w:val="center"/>
            <w:hideMark/>
          </w:tcPr>
          <w:p w14:paraId="6B37C4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57AC0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6136D3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F55EA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E057D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20 552 800,00 </w:t>
            </w:r>
          </w:p>
        </w:tc>
        <w:tc>
          <w:tcPr>
            <w:tcW w:w="1134" w:type="dxa"/>
            <w:tcBorders>
              <w:top w:val="nil"/>
              <w:left w:val="nil"/>
              <w:bottom w:val="single" w:sz="4" w:space="0" w:color="auto"/>
              <w:right w:val="single" w:sz="4" w:space="0" w:color="auto"/>
            </w:tcBorders>
            <w:vAlign w:val="center"/>
            <w:hideMark/>
          </w:tcPr>
          <w:p w14:paraId="63B4A6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18 787 500,00 </w:t>
            </w:r>
          </w:p>
        </w:tc>
        <w:tc>
          <w:tcPr>
            <w:tcW w:w="1133" w:type="dxa"/>
            <w:tcBorders>
              <w:top w:val="nil"/>
              <w:left w:val="nil"/>
              <w:bottom w:val="single" w:sz="4" w:space="0" w:color="auto"/>
              <w:right w:val="single" w:sz="4" w:space="0" w:color="auto"/>
            </w:tcBorders>
            <w:vAlign w:val="center"/>
            <w:hideMark/>
          </w:tcPr>
          <w:p w14:paraId="245ADE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18 887 500,00 </w:t>
            </w:r>
          </w:p>
        </w:tc>
      </w:tr>
      <w:tr w:rsidR="00283645" w:rsidRPr="00283645" w14:paraId="035722D4"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17BDA37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776" w:type="dxa"/>
            <w:tcBorders>
              <w:top w:val="nil"/>
              <w:left w:val="nil"/>
              <w:bottom w:val="single" w:sz="4" w:space="0" w:color="auto"/>
              <w:right w:val="single" w:sz="4" w:space="0" w:color="auto"/>
            </w:tcBorders>
            <w:noWrap/>
            <w:vAlign w:val="center"/>
            <w:hideMark/>
          </w:tcPr>
          <w:p w14:paraId="613443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D0A8A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08827A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864" w:type="dxa"/>
            <w:tcBorders>
              <w:top w:val="nil"/>
              <w:left w:val="nil"/>
              <w:bottom w:val="single" w:sz="4" w:space="0" w:color="auto"/>
              <w:right w:val="single" w:sz="4" w:space="0" w:color="auto"/>
            </w:tcBorders>
            <w:noWrap/>
            <w:vAlign w:val="center"/>
            <w:hideMark/>
          </w:tcPr>
          <w:p w14:paraId="109DA1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A52F3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2B4CC5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3" w:type="dxa"/>
            <w:tcBorders>
              <w:top w:val="nil"/>
              <w:left w:val="nil"/>
              <w:bottom w:val="single" w:sz="4" w:space="0" w:color="auto"/>
              <w:right w:val="single" w:sz="4" w:space="0" w:color="auto"/>
            </w:tcBorders>
            <w:vAlign w:val="center"/>
            <w:hideMark/>
          </w:tcPr>
          <w:p w14:paraId="3B4C90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6A652525"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40DFDAA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66D44F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9F4ED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4456EE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864" w:type="dxa"/>
            <w:tcBorders>
              <w:top w:val="nil"/>
              <w:left w:val="nil"/>
              <w:bottom w:val="single" w:sz="4" w:space="0" w:color="auto"/>
              <w:right w:val="single" w:sz="4" w:space="0" w:color="auto"/>
            </w:tcBorders>
            <w:noWrap/>
            <w:vAlign w:val="center"/>
            <w:hideMark/>
          </w:tcPr>
          <w:p w14:paraId="55FB8C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2E57B8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764731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3" w:type="dxa"/>
            <w:tcBorders>
              <w:top w:val="nil"/>
              <w:left w:val="nil"/>
              <w:bottom w:val="single" w:sz="4" w:space="0" w:color="auto"/>
              <w:right w:val="single" w:sz="4" w:space="0" w:color="auto"/>
            </w:tcBorders>
            <w:vAlign w:val="center"/>
            <w:hideMark/>
          </w:tcPr>
          <w:p w14:paraId="243A44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7EEE630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54EFEA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028CB4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AE6E6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372488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864" w:type="dxa"/>
            <w:tcBorders>
              <w:top w:val="nil"/>
              <w:left w:val="nil"/>
              <w:bottom w:val="single" w:sz="4" w:space="0" w:color="auto"/>
              <w:right w:val="single" w:sz="4" w:space="0" w:color="auto"/>
            </w:tcBorders>
            <w:noWrap/>
            <w:vAlign w:val="center"/>
            <w:hideMark/>
          </w:tcPr>
          <w:p w14:paraId="0F8DC2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4C668C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152A04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3" w:type="dxa"/>
            <w:tcBorders>
              <w:top w:val="nil"/>
              <w:left w:val="nil"/>
              <w:bottom w:val="single" w:sz="4" w:space="0" w:color="auto"/>
              <w:right w:val="single" w:sz="4" w:space="0" w:color="auto"/>
            </w:tcBorders>
            <w:vAlign w:val="center"/>
            <w:hideMark/>
          </w:tcPr>
          <w:p w14:paraId="080D3D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5E41F0DB"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A59765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психолого-медико-социального сопровождения</w:t>
            </w:r>
          </w:p>
        </w:tc>
        <w:tc>
          <w:tcPr>
            <w:tcW w:w="776" w:type="dxa"/>
            <w:tcBorders>
              <w:top w:val="nil"/>
              <w:left w:val="nil"/>
              <w:bottom w:val="single" w:sz="4" w:space="0" w:color="auto"/>
              <w:right w:val="single" w:sz="4" w:space="0" w:color="auto"/>
            </w:tcBorders>
            <w:noWrap/>
            <w:vAlign w:val="center"/>
            <w:hideMark/>
          </w:tcPr>
          <w:p w14:paraId="751E5C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8BFF9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67C657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864" w:type="dxa"/>
            <w:tcBorders>
              <w:top w:val="nil"/>
              <w:left w:val="nil"/>
              <w:bottom w:val="single" w:sz="4" w:space="0" w:color="auto"/>
              <w:right w:val="single" w:sz="4" w:space="0" w:color="auto"/>
            </w:tcBorders>
            <w:noWrap/>
            <w:vAlign w:val="center"/>
            <w:hideMark/>
          </w:tcPr>
          <w:p w14:paraId="3F2575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B0958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4 077 000,00 </w:t>
            </w:r>
          </w:p>
        </w:tc>
        <w:tc>
          <w:tcPr>
            <w:tcW w:w="1134" w:type="dxa"/>
            <w:tcBorders>
              <w:top w:val="nil"/>
              <w:left w:val="nil"/>
              <w:bottom w:val="single" w:sz="4" w:space="0" w:color="auto"/>
              <w:right w:val="single" w:sz="4" w:space="0" w:color="auto"/>
            </w:tcBorders>
            <w:vAlign w:val="center"/>
            <w:hideMark/>
          </w:tcPr>
          <w:p w14:paraId="5087D2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3 300 000,00 </w:t>
            </w:r>
          </w:p>
        </w:tc>
        <w:tc>
          <w:tcPr>
            <w:tcW w:w="1133" w:type="dxa"/>
            <w:tcBorders>
              <w:top w:val="nil"/>
              <w:left w:val="nil"/>
              <w:bottom w:val="single" w:sz="4" w:space="0" w:color="auto"/>
              <w:right w:val="single" w:sz="4" w:space="0" w:color="auto"/>
            </w:tcBorders>
            <w:vAlign w:val="center"/>
            <w:hideMark/>
          </w:tcPr>
          <w:p w14:paraId="05B079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3 400 000,00 </w:t>
            </w:r>
          </w:p>
        </w:tc>
      </w:tr>
      <w:tr w:rsidR="00283645" w:rsidRPr="00283645" w14:paraId="505379B9"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22C1DC2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22768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CDE40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356B56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864" w:type="dxa"/>
            <w:tcBorders>
              <w:top w:val="nil"/>
              <w:left w:val="nil"/>
              <w:bottom w:val="single" w:sz="4" w:space="0" w:color="auto"/>
              <w:right w:val="single" w:sz="4" w:space="0" w:color="auto"/>
            </w:tcBorders>
            <w:noWrap/>
            <w:vAlign w:val="center"/>
            <w:hideMark/>
          </w:tcPr>
          <w:p w14:paraId="71E6F7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44B80F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4 077 000,00 </w:t>
            </w:r>
          </w:p>
        </w:tc>
        <w:tc>
          <w:tcPr>
            <w:tcW w:w="1134" w:type="dxa"/>
            <w:tcBorders>
              <w:top w:val="nil"/>
              <w:left w:val="nil"/>
              <w:bottom w:val="single" w:sz="4" w:space="0" w:color="auto"/>
              <w:right w:val="single" w:sz="4" w:space="0" w:color="auto"/>
            </w:tcBorders>
            <w:vAlign w:val="center"/>
            <w:hideMark/>
          </w:tcPr>
          <w:p w14:paraId="6442D3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3 300 000,00 </w:t>
            </w:r>
          </w:p>
        </w:tc>
        <w:tc>
          <w:tcPr>
            <w:tcW w:w="1133" w:type="dxa"/>
            <w:tcBorders>
              <w:top w:val="nil"/>
              <w:left w:val="nil"/>
              <w:bottom w:val="single" w:sz="4" w:space="0" w:color="auto"/>
              <w:right w:val="single" w:sz="4" w:space="0" w:color="auto"/>
            </w:tcBorders>
            <w:vAlign w:val="center"/>
            <w:hideMark/>
          </w:tcPr>
          <w:p w14:paraId="72AF76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3 400 000,00 </w:t>
            </w:r>
          </w:p>
        </w:tc>
      </w:tr>
      <w:tr w:rsidR="00283645" w:rsidRPr="00283645" w14:paraId="667680A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D718EC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787FBA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71E74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466676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864" w:type="dxa"/>
            <w:tcBorders>
              <w:top w:val="nil"/>
              <w:left w:val="nil"/>
              <w:bottom w:val="single" w:sz="4" w:space="0" w:color="auto"/>
              <w:right w:val="single" w:sz="4" w:space="0" w:color="auto"/>
            </w:tcBorders>
            <w:noWrap/>
            <w:vAlign w:val="center"/>
            <w:hideMark/>
          </w:tcPr>
          <w:p w14:paraId="63CFCB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35C1A7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4 077 000,00 </w:t>
            </w:r>
          </w:p>
        </w:tc>
        <w:tc>
          <w:tcPr>
            <w:tcW w:w="1134" w:type="dxa"/>
            <w:tcBorders>
              <w:top w:val="nil"/>
              <w:left w:val="nil"/>
              <w:bottom w:val="single" w:sz="4" w:space="0" w:color="auto"/>
              <w:right w:val="single" w:sz="4" w:space="0" w:color="auto"/>
            </w:tcBorders>
            <w:vAlign w:val="center"/>
            <w:hideMark/>
          </w:tcPr>
          <w:p w14:paraId="6146EF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3 300 000,00 </w:t>
            </w:r>
          </w:p>
        </w:tc>
        <w:tc>
          <w:tcPr>
            <w:tcW w:w="1133" w:type="dxa"/>
            <w:tcBorders>
              <w:top w:val="nil"/>
              <w:left w:val="nil"/>
              <w:bottom w:val="single" w:sz="4" w:space="0" w:color="auto"/>
              <w:right w:val="single" w:sz="4" w:space="0" w:color="auto"/>
            </w:tcBorders>
            <w:vAlign w:val="center"/>
            <w:hideMark/>
          </w:tcPr>
          <w:p w14:paraId="795FAC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3 400 000,00 </w:t>
            </w:r>
          </w:p>
        </w:tc>
      </w:tr>
      <w:tr w:rsidR="00283645" w:rsidRPr="00283645" w14:paraId="671A3F98"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6B3385A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776" w:type="dxa"/>
            <w:tcBorders>
              <w:top w:val="nil"/>
              <w:left w:val="nil"/>
              <w:bottom w:val="single" w:sz="4" w:space="0" w:color="auto"/>
              <w:right w:val="single" w:sz="4" w:space="0" w:color="auto"/>
            </w:tcBorders>
            <w:noWrap/>
            <w:vAlign w:val="center"/>
            <w:hideMark/>
          </w:tcPr>
          <w:p w14:paraId="329A32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0A271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2E407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10F156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581CF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13 362 200,00 </w:t>
            </w:r>
          </w:p>
        </w:tc>
        <w:tc>
          <w:tcPr>
            <w:tcW w:w="1134" w:type="dxa"/>
            <w:tcBorders>
              <w:top w:val="nil"/>
              <w:left w:val="nil"/>
              <w:bottom w:val="single" w:sz="4" w:space="0" w:color="auto"/>
              <w:right w:val="single" w:sz="4" w:space="0" w:color="auto"/>
            </w:tcBorders>
            <w:vAlign w:val="center"/>
            <w:hideMark/>
          </w:tcPr>
          <w:p w14:paraId="300C1F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12 373 900,00 </w:t>
            </w:r>
          </w:p>
        </w:tc>
        <w:tc>
          <w:tcPr>
            <w:tcW w:w="1133" w:type="dxa"/>
            <w:tcBorders>
              <w:top w:val="nil"/>
              <w:left w:val="nil"/>
              <w:bottom w:val="single" w:sz="4" w:space="0" w:color="auto"/>
              <w:right w:val="single" w:sz="4" w:space="0" w:color="auto"/>
            </w:tcBorders>
            <w:vAlign w:val="center"/>
            <w:hideMark/>
          </w:tcPr>
          <w:p w14:paraId="5C3137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12 373 900,00 </w:t>
            </w:r>
          </w:p>
        </w:tc>
      </w:tr>
      <w:tr w:rsidR="00283645" w:rsidRPr="00283645" w14:paraId="03EC97C1"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7506A1C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1A7A31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CD486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6031C8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70DC8F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58734C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1134" w:type="dxa"/>
            <w:tcBorders>
              <w:top w:val="nil"/>
              <w:left w:val="nil"/>
              <w:bottom w:val="single" w:sz="4" w:space="0" w:color="auto"/>
              <w:right w:val="single" w:sz="4" w:space="0" w:color="auto"/>
            </w:tcBorders>
            <w:vAlign w:val="center"/>
            <w:hideMark/>
          </w:tcPr>
          <w:p w14:paraId="5A5BF2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1133" w:type="dxa"/>
            <w:tcBorders>
              <w:top w:val="nil"/>
              <w:left w:val="nil"/>
              <w:bottom w:val="single" w:sz="4" w:space="0" w:color="auto"/>
              <w:right w:val="single" w:sz="4" w:space="0" w:color="auto"/>
            </w:tcBorders>
            <w:vAlign w:val="center"/>
            <w:hideMark/>
          </w:tcPr>
          <w:p w14:paraId="146F11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r>
      <w:tr w:rsidR="00283645" w:rsidRPr="00283645" w14:paraId="750DEA7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6867DA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776" w:type="dxa"/>
            <w:tcBorders>
              <w:top w:val="nil"/>
              <w:left w:val="nil"/>
              <w:bottom w:val="single" w:sz="4" w:space="0" w:color="auto"/>
              <w:right w:val="single" w:sz="4" w:space="0" w:color="auto"/>
            </w:tcBorders>
            <w:noWrap/>
            <w:vAlign w:val="center"/>
            <w:hideMark/>
          </w:tcPr>
          <w:p w14:paraId="108F9F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0DC3D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4C4170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0593A3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155" w:type="dxa"/>
            <w:tcBorders>
              <w:top w:val="nil"/>
              <w:left w:val="nil"/>
              <w:bottom w:val="single" w:sz="4" w:space="0" w:color="auto"/>
              <w:right w:val="single" w:sz="4" w:space="0" w:color="auto"/>
            </w:tcBorders>
            <w:vAlign w:val="center"/>
            <w:hideMark/>
          </w:tcPr>
          <w:p w14:paraId="0BE7ED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1134" w:type="dxa"/>
            <w:tcBorders>
              <w:top w:val="nil"/>
              <w:left w:val="nil"/>
              <w:bottom w:val="single" w:sz="4" w:space="0" w:color="auto"/>
              <w:right w:val="single" w:sz="4" w:space="0" w:color="auto"/>
            </w:tcBorders>
            <w:vAlign w:val="center"/>
            <w:hideMark/>
          </w:tcPr>
          <w:p w14:paraId="5B9BE1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1133" w:type="dxa"/>
            <w:tcBorders>
              <w:top w:val="nil"/>
              <w:left w:val="nil"/>
              <w:bottom w:val="single" w:sz="4" w:space="0" w:color="auto"/>
              <w:right w:val="single" w:sz="4" w:space="0" w:color="auto"/>
            </w:tcBorders>
            <w:vAlign w:val="center"/>
            <w:hideMark/>
          </w:tcPr>
          <w:p w14:paraId="061BD6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r>
      <w:tr w:rsidR="00283645" w:rsidRPr="00283645" w14:paraId="662B4E2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1E8DAC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4D1EE9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5E443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10EF41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45BFB4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668CAD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1 705 900,00 </w:t>
            </w:r>
          </w:p>
        </w:tc>
        <w:tc>
          <w:tcPr>
            <w:tcW w:w="1134" w:type="dxa"/>
            <w:tcBorders>
              <w:top w:val="nil"/>
              <w:left w:val="nil"/>
              <w:bottom w:val="single" w:sz="4" w:space="0" w:color="auto"/>
              <w:right w:val="single" w:sz="4" w:space="0" w:color="auto"/>
            </w:tcBorders>
            <w:vAlign w:val="center"/>
            <w:hideMark/>
          </w:tcPr>
          <w:p w14:paraId="3DEB09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c>
          <w:tcPr>
            <w:tcW w:w="1133" w:type="dxa"/>
            <w:tcBorders>
              <w:top w:val="nil"/>
              <w:left w:val="nil"/>
              <w:bottom w:val="single" w:sz="4" w:space="0" w:color="auto"/>
              <w:right w:val="single" w:sz="4" w:space="0" w:color="auto"/>
            </w:tcBorders>
            <w:vAlign w:val="center"/>
            <w:hideMark/>
          </w:tcPr>
          <w:p w14:paraId="7CC680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r>
      <w:tr w:rsidR="00283645" w:rsidRPr="00283645" w14:paraId="7416742B"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6615F4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0090A9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8C8CE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AAD6B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49EF1E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757E11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1 705 900,00 </w:t>
            </w:r>
          </w:p>
        </w:tc>
        <w:tc>
          <w:tcPr>
            <w:tcW w:w="1134" w:type="dxa"/>
            <w:tcBorders>
              <w:top w:val="nil"/>
              <w:left w:val="nil"/>
              <w:bottom w:val="single" w:sz="4" w:space="0" w:color="auto"/>
              <w:right w:val="single" w:sz="4" w:space="0" w:color="auto"/>
            </w:tcBorders>
            <w:vAlign w:val="center"/>
            <w:hideMark/>
          </w:tcPr>
          <w:p w14:paraId="007C5D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c>
          <w:tcPr>
            <w:tcW w:w="1133" w:type="dxa"/>
            <w:tcBorders>
              <w:top w:val="nil"/>
              <w:left w:val="nil"/>
              <w:bottom w:val="single" w:sz="4" w:space="0" w:color="auto"/>
              <w:right w:val="single" w:sz="4" w:space="0" w:color="auto"/>
            </w:tcBorders>
            <w:vAlign w:val="center"/>
            <w:hideMark/>
          </w:tcPr>
          <w:p w14:paraId="3E2A33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r>
      <w:tr w:rsidR="00283645" w:rsidRPr="00283645" w14:paraId="4CA30EA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C738AF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17A6C4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3C2BC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10B867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0D5828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0A27468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6 300,00 </w:t>
            </w:r>
          </w:p>
        </w:tc>
        <w:tc>
          <w:tcPr>
            <w:tcW w:w="1134" w:type="dxa"/>
            <w:tcBorders>
              <w:top w:val="nil"/>
              <w:left w:val="nil"/>
              <w:bottom w:val="single" w:sz="4" w:space="0" w:color="auto"/>
              <w:right w:val="single" w:sz="4" w:space="0" w:color="auto"/>
            </w:tcBorders>
            <w:vAlign w:val="center"/>
            <w:hideMark/>
          </w:tcPr>
          <w:p w14:paraId="1FC933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c>
          <w:tcPr>
            <w:tcW w:w="1133" w:type="dxa"/>
            <w:tcBorders>
              <w:top w:val="nil"/>
              <w:left w:val="nil"/>
              <w:bottom w:val="single" w:sz="4" w:space="0" w:color="auto"/>
              <w:right w:val="single" w:sz="4" w:space="0" w:color="auto"/>
            </w:tcBorders>
            <w:vAlign w:val="center"/>
            <w:hideMark/>
          </w:tcPr>
          <w:p w14:paraId="04BC73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r>
      <w:tr w:rsidR="00283645" w:rsidRPr="00283645" w14:paraId="08636A8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676024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776" w:type="dxa"/>
            <w:tcBorders>
              <w:top w:val="nil"/>
              <w:left w:val="nil"/>
              <w:bottom w:val="single" w:sz="4" w:space="0" w:color="auto"/>
              <w:right w:val="single" w:sz="4" w:space="0" w:color="auto"/>
            </w:tcBorders>
            <w:noWrap/>
            <w:vAlign w:val="center"/>
            <w:hideMark/>
          </w:tcPr>
          <w:p w14:paraId="1841F6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59E03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0A03CB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4EB4F1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155" w:type="dxa"/>
            <w:tcBorders>
              <w:top w:val="nil"/>
              <w:left w:val="nil"/>
              <w:bottom w:val="single" w:sz="4" w:space="0" w:color="auto"/>
              <w:right w:val="single" w:sz="4" w:space="0" w:color="auto"/>
            </w:tcBorders>
            <w:vAlign w:val="center"/>
            <w:hideMark/>
          </w:tcPr>
          <w:p w14:paraId="0EABAB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6 300,00 </w:t>
            </w:r>
          </w:p>
        </w:tc>
        <w:tc>
          <w:tcPr>
            <w:tcW w:w="1134" w:type="dxa"/>
            <w:tcBorders>
              <w:top w:val="nil"/>
              <w:left w:val="nil"/>
              <w:bottom w:val="single" w:sz="4" w:space="0" w:color="auto"/>
              <w:right w:val="single" w:sz="4" w:space="0" w:color="auto"/>
            </w:tcBorders>
            <w:vAlign w:val="center"/>
            <w:hideMark/>
          </w:tcPr>
          <w:p w14:paraId="6AE593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c>
          <w:tcPr>
            <w:tcW w:w="1133" w:type="dxa"/>
            <w:tcBorders>
              <w:top w:val="nil"/>
              <w:left w:val="nil"/>
              <w:bottom w:val="single" w:sz="4" w:space="0" w:color="auto"/>
              <w:right w:val="single" w:sz="4" w:space="0" w:color="auto"/>
            </w:tcBorders>
            <w:vAlign w:val="center"/>
            <w:hideMark/>
          </w:tcPr>
          <w:p w14:paraId="044C91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r>
      <w:tr w:rsidR="00283645" w:rsidRPr="00283645" w14:paraId="37B7F657"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68FA28A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76" w:type="dxa"/>
            <w:tcBorders>
              <w:top w:val="nil"/>
              <w:left w:val="nil"/>
              <w:bottom w:val="single" w:sz="4" w:space="0" w:color="auto"/>
              <w:right w:val="single" w:sz="4" w:space="0" w:color="auto"/>
            </w:tcBorders>
            <w:noWrap/>
            <w:vAlign w:val="center"/>
            <w:hideMark/>
          </w:tcPr>
          <w:p w14:paraId="5FF6CC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9FD69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29B7E3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0EA8E3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02928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134" w:type="dxa"/>
            <w:tcBorders>
              <w:top w:val="nil"/>
              <w:left w:val="nil"/>
              <w:bottom w:val="single" w:sz="4" w:space="0" w:color="auto"/>
              <w:right w:val="single" w:sz="4" w:space="0" w:color="auto"/>
            </w:tcBorders>
            <w:vAlign w:val="center"/>
            <w:hideMark/>
          </w:tcPr>
          <w:p w14:paraId="461141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133" w:type="dxa"/>
            <w:tcBorders>
              <w:top w:val="nil"/>
              <w:left w:val="nil"/>
              <w:bottom w:val="single" w:sz="4" w:space="0" w:color="auto"/>
              <w:right w:val="single" w:sz="4" w:space="0" w:color="auto"/>
            </w:tcBorders>
            <w:vAlign w:val="center"/>
            <w:hideMark/>
          </w:tcPr>
          <w:p w14:paraId="1EFBAA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r>
      <w:tr w:rsidR="00283645" w:rsidRPr="00283645" w14:paraId="7F0BBF6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77228D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Социальное обеспечение и иные выплаты населению</w:t>
            </w:r>
          </w:p>
        </w:tc>
        <w:tc>
          <w:tcPr>
            <w:tcW w:w="776" w:type="dxa"/>
            <w:tcBorders>
              <w:top w:val="nil"/>
              <w:left w:val="nil"/>
              <w:bottom w:val="single" w:sz="4" w:space="0" w:color="auto"/>
              <w:right w:val="single" w:sz="4" w:space="0" w:color="auto"/>
            </w:tcBorders>
            <w:noWrap/>
            <w:vAlign w:val="center"/>
            <w:hideMark/>
          </w:tcPr>
          <w:p w14:paraId="6196AE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CB16D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6DB8D0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661CA9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155" w:type="dxa"/>
            <w:tcBorders>
              <w:top w:val="nil"/>
              <w:left w:val="nil"/>
              <w:bottom w:val="single" w:sz="4" w:space="0" w:color="auto"/>
              <w:right w:val="single" w:sz="4" w:space="0" w:color="auto"/>
            </w:tcBorders>
            <w:vAlign w:val="center"/>
            <w:hideMark/>
          </w:tcPr>
          <w:p w14:paraId="74A88A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134" w:type="dxa"/>
            <w:tcBorders>
              <w:top w:val="nil"/>
              <w:left w:val="nil"/>
              <w:bottom w:val="single" w:sz="4" w:space="0" w:color="auto"/>
              <w:right w:val="single" w:sz="4" w:space="0" w:color="auto"/>
            </w:tcBorders>
            <w:vAlign w:val="center"/>
            <w:hideMark/>
          </w:tcPr>
          <w:p w14:paraId="00CEB9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133" w:type="dxa"/>
            <w:tcBorders>
              <w:top w:val="nil"/>
              <w:left w:val="nil"/>
              <w:bottom w:val="single" w:sz="4" w:space="0" w:color="auto"/>
              <w:right w:val="single" w:sz="4" w:space="0" w:color="auto"/>
            </w:tcBorders>
            <w:vAlign w:val="center"/>
            <w:hideMark/>
          </w:tcPr>
          <w:p w14:paraId="15B295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r>
      <w:tr w:rsidR="00283645" w:rsidRPr="00283645" w14:paraId="45CB179A"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0B9B41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776" w:type="dxa"/>
            <w:tcBorders>
              <w:top w:val="nil"/>
              <w:left w:val="nil"/>
              <w:bottom w:val="single" w:sz="4" w:space="0" w:color="auto"/>
              <w:right w:val="single" w:sz="4" w:space="0" w:color="auto"/>
            </w:tcBorders>
            <w:noWrap/>
            <w:vAlign w:val="center"/>
            <w:hideMark/>
          </w:tcPr>
          <w:p w14:paraId="6F3D6E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2B7AB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7B420B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2FC3E1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155" w:type="dxa"/>
            <w:tcBorders>
              <w:top w:val="nil"/>
              <w:left w:val="nil"/>
              <w:bottom w:val="single" w:sz="4" w:space="0" w:color="auto"/>
              <w:right w:val="single" w:sz="4" w:space="0" w:color="auto"/>
            </w:tcBorders>
            <w:vAlign w:val="center"/>
            <w:hideMark/>
          </w:tcPr>
          <w:p w14:paraId="08A220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134" w:type="dxa"/>
            <w:tcBorders>
              <w:top w:val="nil"/>
              <w:left w:val="nil"/>
              <w:bottom w:val="single" w:sz="4" w:space="0" w:color="auto"/>
              <w:right w:val="single" w:sz="4" w:space="0" w:color="auto"/>
            </w:tcBorders>
            <w:vAlign w:val="center"/>
            <w:hideMark/>
          </w:tcPr>
          <w:p w14:paraId="4ECEBE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133" w:type="dxa"/>
            <w:tcBorders>
              <w:top w:val="nil"/>
              <w:left w:val="nil"/>
              <w:bottom w:val="single" w:sz="4" w:space="0" w:color="auto"/>
              <w:right w:val="single" w:sz="4" w:space="0" w:color="auto"/>
            </w:tcBorders>
            <w:vAlign w:val="center"/>
            <w:hideMark/>
          </w:tcPr>
          <w:p w14:paraId="6C7454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r>
      <w:tr w:rsidR="00283645" w:rsidRPr="00283645" w14:paraId="64A8BE06"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B55449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СОЦИАЛЬНАЯ ПОЛИТИКА</w:t>
            </w:r>
          </w:p>
        </w:tc>
        <w:tc>
          <w:tcPr>
            <w:tcW w:w="776" w:type="dxa"/>
            <w:tcBorders>
              <w:top w:val="nil"/>
              <w:left w:val="nil"/>
              <w:bottom w:val="single" w:sz="4" w:space="0" w:color="auto"/>
              <w:right w:val="single" w:sz="4" w:space="0" w:color="auto"/>
            </w:tcBorders>
            <w:noWrap/>
            <w:vAlign w:val="center"/>
            <w:hideMark/>
          </w:tcPr>
          <w:p w14:paraId="31351F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E16ED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1000</w:t>
            </w:r>
          </w:p>
        </w:tc>
        <w:tc>
          <w:tcPr>
            <w:tcW w:w="1079" w:type="dxa"/>
            <w:tcBorders>
              <w:top w:val="nil"/>
              <w:left w:val="nil"/>
              <w:bottom w:val="single" w:sz="4" w:space="0" w:color="auto"/>
              <w:right w:val="single" w:sz="4" w:space="0" w:color="auto"/>
            </w:tcBorders>
            <w:noWrap/>
            <w:vAlign w:val="center"/>
            <w:hideMark/>
          </w:tcPr>
          <w:p w14:paraId="30AE24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3AE7D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80350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4" w:type="dxa"/>
            <w:tcBorders>
              <w:top w:val="nil"/>
              <w:left w:val="nil"/>
              <w:bottom w:val="single" w:sz="4" w:space="0" w:color="auto"/>
              <w:right w:val="single" w:sz="4" w:space="0" w:color="auto"/>
            </w:tcBorders>
            <w:vAlign w:val="center"/>
            <w:hideMark/>
          </w:tcPr>
          <w:p w14:paraId="322D6B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3" w:type="dxa"/>
            <w:tcBorders>
              <w:top w:val="nil"/>
              <w:left w:val="nil"/>
              <w:bottom w:val="single" w:sz="4" w:space="0" w:color="auto"/>
              <w:right w:val="single" w:sz="4" w:space="0" w:color="auto"/>
            </w:tcBorders>
            <w:vAlign w:val="center"/>
            <w:hideMark/>
          </w:tcPr>
          <w:p w14:paraId="137759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2848C6FC"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88EE61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Охрана семьи и детства</w:t>
            </w:r>
          </w:p>
        </w:tc>
        <w:tc>
          <w:tcPr>
            <w:tcW w:w="776" w:type="dxa"/>
            <w:tcBorders>
              <w:top w:val="nil"/>
              <w:left w:val="nil"/>
              <w:bottom w:val="single" w:sz="4" w:space="0" w:color="auto"/>
              <w:right w:val="single" w:sz="4" w:space="0" w:color="auto"/>
            </w:tcBorders>
            <w:noWrap/>
            <w:vAlign w:val="center"/>
            <w:hideMark/>
          </w:tcPr>
          <w:p w14:paraId="5D1DC8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A93C1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716018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E980D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A52CF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4" w:type="dxa"/>
            <w:tcBorders>
              <w:top w:val="nil"/>
              <w:left w:val="nil"/>
              <w:bottom w:val="single" w:sz="4" w:space="0" w:color="auto"/>
              <w:right w:val="single" w:sz="4" w:space="0" w:color="auto"/>
            </w:tcBorders>
            <w:vAlign w:val="center"/>
            <w:hideMark/>
          </w:tcPr>
          <w:p w14:paraId="55F590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3" w:type="dxa"/>
            <w:tcBorders>
              <w:top w:val="nil"/>
              <w:left w:val="nil"/>
              <w:bottom w:val="single" w:sz="4" w:space="0" w:color="auto"/>
              <w:right w:val="single" w:sz="4" w:space="0" w:color="auto"/>
            </w:tcBorders>
            <w:vAlign w:val="center"/>
            <w:hideMark/>
          </w:tcPr>
          <w:p w14:paraId="48BD7B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202B664F"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0B0683B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776" w:type="dxa"/>
            <w:tcBorders>
              <w:top w:val="nil"/>
              <w:left w:val="nil"/>
              <w:bottom w:val="single" w:sz="4" w:space="0" w:color="auto"/>
              <w:right w:val="single" w:sz="4" w:space="0" w:color="auto"/>
            </w:tcBorders>
            <w:noWrap/>
            <w:vAlign w:val="center"/>
            <w:hideMark/>
          </w:tcPr>
          <w:p w14:paraId="13F8F3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0AEE3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606457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0841214780</w:t>
            </w:r>
          </w:p>
        </w:tc>
        <w:tc>
          <w:tcPr>
            <w:tcW w:w="864" w:type="dxa"/>
            <w:tcBorders>
              <w:top w:val="nil"/>
              <w:left w:val="nil"/>
              <w:bottom w:val="single" w:sz="4" w:space="0" w:color="auto"/>
              <w:right w:val="single" w:sz="4" w:space="0" w:color="auto"/>
            </w:tcBorders>
            <w:noWrap/>
            <w:vAlign w:val="center"/>
            <w:hideMark/>
          </w:tcPr>
          <w:p w14:paraId="048B1F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8530B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4" w:type="dxa"/>
            <w:tcBorders>
              <w:top w:val="nil"/>
              <w:left w:val="nil"/>
              <w:bottom w:val="single" w:sz="4" w:space="0" w:color="auto"/>
              <w:right w:val="single" w:sz="4" w:space="0" w:color="auto"/>
            </w:tcBorders>
            <w:vAlign w:val="center"/>
            <w:hideMark/>
          </w:tcPr>
          <w:p w14:paraId="54E185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3" w:type="dxa"/>
            <w:tcBorders>
              <w:top w:val="nil"/>
              <w:left w:val="nil"/>
              <w:bottom w:val="single" w:sz="4" w:space="0" w:color="auto"/>
              <w:right w:val="single" w:sz="4" w:space="0" w:color="auto"/>
            </w:tcBorders>
            <w:vAlign w:val="center"/>
            <w:hideMark/>
          </w:tcPr>
          <w:p w14:paraId="6ABE43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62BD821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C00B38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776" w:type="dxa"/>
            <w:tcBorders>
              <w:top w:val="nil"/>
              <w:left w:val="nil"/>
              <w:bottom w:val="single" w:sz="4" w:space="0" w:color="auto"/>
              <w:right w:val="single" w:sz="4" w:space="0" w:color="auto"/>
            </w:tcBorders>
            <w:noWrap/>
            <w:vAlign w:val="center"/>
            <w:hideMark/>
          </w:tcPr>
          <w:p w14:paraId="01F3F8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79D3B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35F8B6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0841214780</w:t>
            </w:r>
          </w:p>
        </w:tc>
        <w:tc>
          <w:tcPr>
            <w:tcW w:w="864" w:type="dxa"/>
            <w:tcBorders>
              <w:top w:val="nil"/>
              <w:left w:val="nil"/>
              <w:bottom w:val="single" w:sz="4" w:space="0" w:color="auto"/>
              <w:right w:val="single" w:sz="4" w:space="0" w:color="auto"/>
            </w:tcBorders>
            <w:noWrap/>
            <w:vAlign w:val="center"/>
            <w:hideMark/>
          </w:tcPr>
          <w:p w14:paraId="217DCF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155" w:type="dxa"/>
            <w:tcBorders>
              <w:top w:val="nil"/>
              <w:left w:val="nil"/>
              <w:bottom w:val="single" w:sz="4" w:space="0" w:color="auto"/>
              <w:right w:val="single" w:sz="4" w:space="0" w:color="auto"/>
            </w:tcBorders>
            <w:vAlign w:val="center"/>
            <w:hideMark/>
          </w:tcPr>
          <w:p w14:paraId="727F63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4" w:type="dxa"/>
            <w:tcBorders>
              <w:top w:val="nil"/>
              <w:left w:val="nil"/>
              <w:bottom w:val="single" w:sz="4" w:space="0" w:color="auto"/>
              <w:right w:val="single" w:sz="4" w:space="0" w:color="auto"/>
            </w:tcBorders>
            <w:vAlign w:val="center"/>
            <w:hideMark/>
          </w:tcPr>
          <w:p w14:paraId="1C2488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3" w:type="dxa"/>
            <w:tcBorders>
              <w:top w:val="nil"/>
              <w:left w:val="nil"/>
              <w:bottom w:val="single" w:sz="4" w:space="0" w:color="auto"/>
              <w:right w:val="single" w:sz="4" w:space="0" w:color="auto"/>
            </w:tcBorders>
            <w:vAlign w:val="center"/>
            <w:hideMark/>
          </w:tcPr>
          <w:p w14:paraId="408C55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6B14027A"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B34713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776" w:type="dxa"/>
            <w:tcBorders>
              <w:top w:val="nil"/>
              <w:left w:val="nil"/>
              <w:bottom w:val="single" w:sz="4" w:space="0" w:color="auto"/>
              <w:right w:val="single" w:sz="4" w:space="0" w:color="auto"/>
            </w:tcBorders>
            <w:noWrap/>
            <w:vAlign w:val="center"/>
            <w:hideMark/>
          </w:tcPr>
          <w:p w14:paraId="45E822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56F02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3EC931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0841214780</w:t>
            </w:r>
          </w:p>
        </w:tc>
        <w:tc>
          <w:tcPr>
            <w:tcW w:w="864" w:type="dxa"/>
            <w:tcBorders>
              <w:top w:val="nil"/>
              <w:left w:val="nil"/>
              <w:bottom w:val="single" w:sz="4" w:space="0" w:color="auto"/>
              <w:right w:val="single" w:sz="4" w:space="0" w:color="auto"/>
            </w:tcBorders>
            <w:noWrap/>
            <w:vAlign w:val="center"/>
            <w:hideMark/>
          </w:tcPr>
          <w:p w14:paraId="47886C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155" w:type="dxa"/>
            <w:tcBorders>
              <w:top w:val="nil"/>
              <w:left w:val="nil"/>
              <w:bottom w:val="single" w:sz="4" w:space="0" w:color="auto"/>
              <w:right w:val="single" w:sz="4" w:space="0" w:color="auto"/>
            </w:tcBorders>
            <w:vAlign w:val="center"/>
            <w:hideMark/>
          </w:tcPr>
          <w:p w14:paraId="57ABBB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4" w:type="dxa"/>
            <w:tcBorders>
              <w:top w:val="nil"/>
              <w:left w:val="nil"/>
              <w:bottom w:val="single" w:sz="4" w:space="0" w:color="auto"/>
              <w:right w:val="single" w:sz="4" w:space="0" w:color="auto"/>
            </w:tcBorders>
            <w:vAlign w:val="center"/>
            <w:hideMark/>
          </w:tcPr>
          <w:p w14:paraId="724497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3" w:type="dxa"/>
            <w:tcBorders>
              <w:top w:val="nil"/>
              <w:left w:val="nil"/>
              <w:bottom w:val="single" w:sz="4" w:space="0" w:color="auto"/>
              <w:right w:val="single" w:sz="4" w:space="0" w:color="auto"/>
            </w:tcBorders>
            <w:vAlign w:val="center"/>
            <w:hideMark/>
          </w:tcPr>
          <w:p w14:paraId="4C837B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29CBC6A2"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79AFE5F9"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АДМИНИСТРАЦИЯ ТРУБЧЕВСКОГО МУНИЦИПАЛЬНОГО РАЙОНА</w:t>
            </w:r>
          </w:p>
        </w:tc>
        <w:tc>
          <w:tcPr>
            <w:tcW w:w="776" w:type="dxa"/>
            <w:tcBorders>
              <w:top w:val="single" w:sz="4" w:space="0" w:color="auto"/>
              <w:left w:val="single" w:sz="4" w:space="0" w:color="auto"/>
              <w:bottom w:val="single" w:sz="4" w:space="0" w:color="auto"/>
              <w:right w:val="single" w:sz="4" w:space="0" w:color="auto"/>
            </w:tcBorders>
            <w:noWrap/>
            <w:vAlign w:val="center"/>
            <w:hideMark/>
          </w:tcPr>
          <w:p w14:paraId="6C1671C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945" w:type="dxa"/>
            <w:tcBorders>
              <w:top w:val="nil"/>
              <w:left w:val="nil"/>
              <w:bottom w:val="single" w:sz="4" w:space="0" w:color="auto"/>
              <w:right w:val="single" w:sz="4" w:space="0" w:color="auto"/>
            </w:tcBorders>
            <w:noWrap/>
            <w:vAlign w:val="center"/>
            <w:hideMark/>
          </w:tcPr>
          <w:p w14:paraId="34179D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9" w:type="dxa"/>
            <w:tcBorders>
              <w:top w:val="nil"/>
              <w:left w:val="nil"/>
              <w:bottom w:val="single" w:sz="4" w:space="0" w:color="auto"/>
              <w:right w:val="single" w:sz="4" w:space="0" w:color="auto"/>
            </w:tcBorders>
            <w:noWrap/>
            <w:vAlign w:val="center"/>
            <w:hideMark/>
          </w:tcPr>
          <w:p w14:paraId="09044E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54BAA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single" w:sz="4" w:space="0" w:color="auto"/>
              <w:left w:val="single" w:sz="4" w:space="0" w:color="auto"/>
              <w:bottom w:val="single" w:sz="4" w:space="0" w:color="auto"/>
              <w:right w:val="single" w:sz="4" w:space="0" w:color="auto"/>
            </w:tcBorders>
            <w:vAlign w:val="center"/>
            <w:hideMark/>
          </w:tcPr>
          <w:p w14:paraId="42DF888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277 453 635,67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85D9DF"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240 406 551,14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6E03FB47"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205 900 805,74 </w:t>
            </w:r>
          </w:p>
        </w:tc>
      </w:tr>
      <w:tr w:rsidR="00283645" w:rsidRPr="00283645" w14:paraId="1636DE9E"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99007CD"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ОБЩЕГОСУДАРСТВЕННЫЕ ВОПРОСЫ</w:t>
            </w:r>
          </w:p>
        </w:tc>
        <w:tc>
          <w:tcPr>
            <w:tcW w:w="776" w:type="dxa"/>
            <w:tcBorders>
              <w:top w:val="nil"/>
              <w:left w:val="nil"/>
              <w:bottom w:val="single" w:sz="4" w:space="0" w:color="auto"/>
              <w:right w:val="single" w:sz="4" w:space="0" w:color="auto"/>
            </w:tcBorders>
            <w:noWrap/>
            <w:vAlign w:val="center"/>
            <w:hideMark/>
          </w:tcPr>
          <w:p w14:paraId="7587F9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C89B4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79" w:type="dxa"/>
            <w:tcBorders>
              <w:top w:val="nil"/>
              <w:left w:val="nil"/>
              <w:bottom w:val="single" w:sz="4" w:space="0" w:color="auto"/>
              <w:right w:val="single" w:sz="4" w:space="0" w:color="auto"/>
            </w:tcBorders>
            <w:noWrap/>
            <w:vAlign w:val="center"/>
            <w:hideMark/>
          </w:tcPr>
          <w:p w14:paraId="49EDFA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49AEFE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95AC9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39 621 678,00 </w:t>
            </w:r>
          </w:p>
        </w:tc>
        <w:tc>
          <w:tcPr>
            <w:tcW w:w="1134" w:type="dxa"/>
            <w:tcBorders>
              <w:top w:val="nil"/>
              <w:left w:val="nil"/>
              <w:bottom w:val="single" w:sz="4" w:space="0" w:color="auto"/>
              <w:right w:val="single" w:sz="4" w:space="0" w:color="auto"/>
            </w:tcBorders>
            <w:vAlign w:val="center"/>
            <w:hideMark/>
          </w:tcPr>
          <w:p w14:paraId="0AE6F3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35 125 418,00 </w:t>
            </w:r>
          </w:p>
        </w:tc>
        <w:tc>
          <w:tcPr>
            <w:tcW w:w="1133" w:type="dxa"/>
            <w:tcBorders>
              <w:top w:val="nil"/>
              <w:left w:val="nil"/>
              <w:bottom w:val="single" w:sz="4" w:space="0" w:color="auto"/>
              <w:right w:val="single" w:sz="4" w:space="0" w:color="auto"/>
            </w:tcBorders>
            <w:vAlign w:val="center"/>
            <w:hideMark/>
          </w:tcPr>
          <w:p w14:paraId="591503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35 578 015,00 </w:t>
            </w:r>
          </w:p>
        </w:tc>
      </w:tr>
      <w:tr w:rsidR="00283645" w:rsidRPr="00283645" w14:paraId="014656A8"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5207206D"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76" w:type="dxa"/>
            <w:tcBorders>
              <w:top w:val="nil"/>
              <w:left w:val="nil"/>
              <w:bottom w:val="single" w:sz="4" w:space="0" w:color="auto"/>
              <w:right w:val="single" w:sz="4" w:space="0" w:color="auto"/>
            </w:tcBorders>
            <w:noWrap/>
            <w:vAlign w:val="center"/>
            <w:hideMark/>
          </w:tcPr>
          <w:p w14:paraId="7673C4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2575F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CF633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C19AC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FEDC5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33 284 214,00 </w:t>
            </w:r>
          </w:p>
        </w:tc>
        <w:tc>
          <w:tcPr>
            <w:tcW w:w="1134" w:type="dxa"/>
            <w:tcBorders>
              <w:top w:val="nil"/>
              <w:left w:val="nil"/>
              <w:bottom w:val="single" w:sz="4" w:space="0" w:color="auto"/>
              <w:right w:val="single" w:sz="4" w:space="0" w:color="auto"/>
            </w:tcBorders>
            <w:vAlign w:val="center"/>
            <w:hideMark/>
          </w:tcPr>
          <w:p w14:paraId="6FBB08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30 754 192,00 </w:t>
            </w:r>
          </w:p>
        </w:tc>
        <w:tc>
          <w:tcPr>
            <w:tcW w:w="1133" w:type="dxa"/>
            <w:tcBorders>
              <w:top w:val="nil"/>
              <w:left w:val="nil"/>
              <w:bottom w:val="single" w:sz="4" w:space="0" w:color="auto"/>
              <w:right w:val="single" w:sz="4" w:space="0" w:color="auto"/>
            </w:tcBorders>
            <w:vAlign w:val="center"/>
            <w:hideMark/>
          </w:tcPr>
          <w:p w14:paraId="7552B7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30 757 192,00 </w:t>
            </w:r>
          </w:p>
        </w:tc>
      </w:tr>
      <w:tr w:rsidR="00283645" w:rsidRPr="00283645" w14:paraId="0B424CD5"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02771D2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деятельности главы местной администрации (исполнительно-распорядительного органа муниципального образования)</w:t>
            </w:r>
          </w:p>
        </w:tc>
        <w:tc>
          <w:tcPr>
            <w:tcW w:w="776" w:type="dxa"/>
            <w:tcBorders>
              <w:top w:val="nil"/>
              <w:left w:val="nil"/>
              <w:bottom w:val="single" w:sz="4" w:space="0" w:color="auto"/>
              <w:right w:val="single" w:sz="4" w:space="0" w:color="auto"/>
            </w:tcBorders>
            <w:noWrap/>
            <w:vAlign w:val="center"/>
            <w:hideMark/>
          </w:tcPr>
          <w:p w14:paraId="2EA675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2EC14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5D7E5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2241180020</w:t>
            </w:r>
          </w:p>
        </w:tc>
        <w:tc>
          <w:tcPr>
            <w:tcW w:w="864" w:type="dxa"/>
            <w:tcBorders>
              <w:top w:val="nil"/>
              <w:left w:val="nil"/>
              <w:bottom w:val="single" w:sz="4" w:space="0" w:color="auto"/>
              <w:right w:val="single" w:sz="4" w:space="0" w:color="auto"/>
            </w:tcBorders>
            <w:noWrap/>
            <w:vAlign w:val="center"/>
            <w:hideMark/>
          </w:tcPr>
          <w:p w14:paraId="769166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30881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134" w:type="dxa"/>
            <w:tcBorders>
              <w:top w:val="nil"/>
              <w:left w:val="nil"/>
              <w:bottom w:val="single" w:sz="4" w:space="0" w:color="auto"/>
              <w:right w:val="single" w:sz="4" w:space="0" w:color="auto"/>
            </w:tcBorders>
            <w:vAlign w:val="center"/>
            <w:hideMark/>
          </w:tcPr>
          <w:p w14:paraId="38634A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133" w:type="dxa"/>
            <w:tcBorders>
              <w:top w:val="nil"/>
              <w:left w:val="nil"/>
              <w:bottom w:val="single" w:sz="4" w:space="0" w:color="auto"/>
              <w:right w:val="single" w:sz="4" w:space="0" w:color="auto"/>
            </w:tcBorders>
            <w:vAlign w:val="center"/>
            <w:hideMark/>
          </w:tcPr>
          <w:p w14:paraId="541D83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r>
      <w:tr w:rsidR="00283645" w:rsidRPr="00283645" w14:paraId="6CAA7BB4"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98A3B8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171A94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1AF2A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680B4B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2241180020</w:t>
            </w:r>
          </w:p>
        </w:tc>
        <w:tc>
          <w:tcPr>
            <w:tcW w:w="864" w:type="dxa"/>
            <w:tcBorders>
              <w:top w:val="nil"/>
              <w:left w:val="nil"/>
              <w:bottom w:val="single" w:sz="4" w:space="0" w:color="auto"/>
              <w:right w:val="single" w:sz="4" w:space="0" w:color="auto"/>
            </w:tcBorders>
            <w:noWrap/>
            <w:vAlign w:val="center"/>
            <w:hideMark/>
          </w:tcPr>
          <w:p w14:paraId="14640A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5D027F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134" w:type="dxa"/>
            <w:tcBorders>
              <w:top w:val="nil"/>
              <w:left w:val="nil"/>
              <w:bottom w:val="single" w:sz="4" w:space="0" w:color="auto"/>
              <w:right w:val="single" w:sz="4" w:space="0" w:color="auto"/>
            </w:tcBorders>
            <w:vAlign w:val="center"/>
            <w:hideMark/>
          </w:tcPr>
          <w:p w14:paraId="43ECE2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133" w:type="dxa"/>
            <w:tcBorders>
              <w:top w:val="nil"/>
              <w:left w:val="nil"/>
              <w:bottom w:val="single" w:sz="4" w:space="0" w:color="auto"/>
              <w:right w:val="single" w:sz="4" w:space="0" w:color="auto"/>
            </w:tcBorders>
            <w:vAlign w:val="center"/>
            <w:hideMark/>
          </w:tcPr>
          <w:p w14:paraId="71C9FA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r>
      <w:tr w:rsidR="00283645" w:rsidRPr="00283645" w14:paraId="3EF701A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3588CD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572110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A8EF8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9E1C5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2241180020</w:t>
            </w:r>
          </w:p>
        </w:tc>
        <w:tc>
          <w:tcPr>
            <w:tcW w:w="864" w:type="dxa"/>
            <w:tcBorders>
              <w:top w:val="nil"/>
              <w:left w:val="nil"/>
              <w:bottom w:val="single" w:sz="4" w:space="0" w:color="auto"/>
              <w:right w:val="single" w:sz="4" w:space="0" w:color="auto"/>
            </w:tcBorders>
            <w:noWrap/>
            <w:vAlign w:val="center"/>
            <w:hideMark/>
          </w:tcPr>
          <w:p w14:paraId="756024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0463CD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134" w:type="dxa"/>
            <w:tcBorders>
              <w:top w:val="nil"/>
              <w:left w:val="nil"/>
              <w:bottom w:val="single" w:sz="4" w:space="0" w:color="auto"/>
              <w:right w:val="single" w:sz="4" w:space="0" w:color="auto"/>
            </w:tcBorders>
            <w:vAlign w:val="center"/>
            <w:hideMark/>
          </w:tcPr>
          <w:p w14:paraId="03D788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133" w:type="dxa"/>
            <w:tcBorders>
              <w:top w:val="nil"/>
              <w:left w:val="nil"/>
              <w:bottom w:val="single" w:sz="4" w:space="0" w:color="auto"/>
              <w:right w:val="single" w:sz="4" w:space="0" w:color="auto"/>
            </w:tcBorders>
            <w:vAlign w:val="center"/>
            <w:hideMark/>
          </w:tcPr>
          <w:p w14:paraId="7EAC9C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r>
      <w:tr w:rsidR="00283645" w:rsidRPr="00283645" w14:paraId="03EE39AB"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2506951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776" w:type="dxa"/>
            <w:tcBorders>
              <w:top w:val="nil"/>
              <w:left w:val="nil"/>
              <w:bottom w:val="single" w:sz="4" w:space="0" w:color="auto"/>
              <w:right w:val="single" w:sz="4" w:space="0" w:color="auto"/>
            </w:tcBorders>
            <w:noWrap/>
            <w:vAlign w:val="center"/>
            <w:hideMark/>
          </w:tcPr>
          <w:p w14:paraId="089198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498F7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B64B7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31D99E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49BD8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27 631 322,00 </w:t>
            </w:r>
          </w:p>
        </w:tc>
        <w:tc>
          <w:tcPr>
            <w:tcW w:w="1134" w:type="dxa"/>
            <w:tcBorders>
              <w:top w:val="nil"/>
              <w:left w:val="nil"/>
              <w:bottom w:val="single" w:sz="4" w:space="0" w:color="auto"/>
              <w:right w:val="single" w:sz="4" w:space="0" w:color="auto"/>
            </w:tcBorders>
            <w:vAlign w:val="center"/>
            <w:hideMark/>
          </w:tcPr>
          <w:p w14:paraId="69D44E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25 131 300,00 </w:t>
            </w:r>
          </w:p>
        </w:tc>
        <w:tc>
          <w:tcPr>
            <w:tcW w:w="1133" w:type="dxa"/>
            <w:tcBorders>
              <w:top w:val="nil"/>
              <w:left w:val="nil"/>
              <w:bottom w:val="single" w:sz="4" w:space="0" w:color="auto"/>
              <w:right w:val="single" w:sz="4" w:space="0" w:color="auto"/>
            </w:tcBorders>
            <w:vAlign w:val="center"/>
            <w:hideMark/>
          </w:tcPr>
          <w:p w14:paraId="10DCDB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25 134 300,00 </w:t>
            </w:r>
          </w:p>
        </w:tc>
      </w:tr>
      <w:tr w:rsidR="00283645" w:rsidRPr="00283645" w14:paraId="1F7B6CB0"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6527006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244855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5FF2B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944C8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4ECC2F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0A42C9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1134" w:type="dxa"/>
            <w:tcBorders>
              <w:top w:val="nil"/>
              <w:left w:val="nil"/>
              <w:bottom w:val="single" w:sz="4" w:space="0" w:color="auto"/>
              <w:right w:val="single" w:sz="4" w:space="0" w:color="auto"/>
            </w:tcBorders>
            <w:vAlign w:val="center"/>
            <w:hideMark/>
          </w:tcPr>
          <w:p w14:paraId="3F465E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1133" w:type="dxa"/>
            <w:tcBorders>
              <w:top w:val="nil"/>
              <w:left w:val="nil"/>
              <w:bottom w:val="single" w:sz="4" w:space="0" w:color="auto"/>
              <w:right w:val="single" w:sz="4" w:space="0" w:color="auto"/>
            </w:tcBorders>
            <w:vAlign w:val="center"/>
            <w:hideMark/>
          </w:tcPr>
          <w:p w14:paraId="099E78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r>
      <w:tr w:rsidR="00283645" w:rsidRPr="00283645" w14:paraId="1938A06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D054F9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2FCA26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943FC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04939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541F79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567697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1134" w:type="dxa"/>
            <w:tcBorders>
              <w:top w:val="nil"/>
              <w:left w:val="nil"/>
              <w:bottom w:val="single" w:sz="4" w:space="0" w:color="auto"/>
              <w:right w:val="single" w:sz="4" w:space="0" w:color="auto"/>
            </w:tcBorders>
            <w:vAlign w:val="center"/>
            <w:hideMark/>
          </w:tcPr>
          <w:p w14:paraId="1EA63D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1133" w:type="dxa"/>
            <w:tcBorders>
              <w:top w:val="nil"/>
              <w:left w:val="nil"/>
              <w:bottom w:val="single" w:sz="4" w:space="0" w:color="auto"/>
              <w:right w:val="single" w:sz="4" w:space="0" w:color="auto"/>
            </w:tcBorders>
            <w:vAlign w:val="center"/>
            <w:hideMark/>
          </w:tcPr>
          <w:p w14:paraId="6A9961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r>
      <w:tr w:rsidR="00283645" w:rsidRPr="00283645" w14:paraId="218722A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C6F2A3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3FB2AD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4BC08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C9194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77E81A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1E56DB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4 261 362,00 </w:t>
            </w:r>
          </w:p>
        </w:tc>
        <w:tc>
          <w:tcPr>
            <w:tcW w:w="1134" w:type="dxa"/>
            <w:tcBorders>
              <w:top w:val="nil"/>
              <w:left w:val="nil"/>
              <w:bottom w:val="single" w:sz="4" w:space="0" w:color="auto"/>
              <w:right w:val="single" w:sz="4" w:space="0" w:color="auto"/>
            </w:tcBorders>
            <w:vAlign w:val="center"/>
            <w:hideMark/>
          </w:tcPr>
          <w:p w14:paraId="05297D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1 758 400,00 </w:t>
            </w:r>
          </w:p>
        </w:tc>
        <w:tc>
          <w:tcPr>
            <w:tcW w:w="1133" w:type="dxa"/>
            <w:tcBorders>
              <w:top w:val="nil"/>
              <w:left w:val="nil"/>
              <w:bottom w:val="single" w:sz="4" w:space="0" w:color="auto"/>
              <w:right w:val="single" w:sz="4" w:space="0" w:color="auto"/>
            </w:tcBorders>
            <w:vAlign w:val="center"/>
            <w:hideMark/>
          </w:tcPr>
          <w:p w14:paraId="23B63E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1 761 400,00 </w:t>
            </w:r>
          </w:p>
        </w:tc>
      </w:tr>
      <w:tr w:rsidR="00283645" w:rsidRPr="00283645" w14:paraId="0781F75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848A50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75EFC0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9C843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62C1EB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447EC3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4E1C04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4 261 362,00 </w:t>
            </w:r>
          </w:p>
        </w:tc>
        <w:tc>
          <w:tcPr>
            <w:tcW w:w="1134" w:type="dxa"/>
            <w:tcBorders>
              <w:top w:val="nil"/>
              <w:left w:val="nil"/>
              <w:bottom w:val="single" w:sz="4" w:space="0" w:color="auto"/>
              <w:right w:val="single" w:sz="4" w:space="0" w:color="auto"/>
            </w:tcBorders>
            <w:vAlign w:val="center"/>
            <w:hideMark/>
          </w:tcPr>
          <w:p w14:paraId="23F08B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1 758 400,00 </w:t>
            </w:r>
          </w:p>
        </w:tc>
        <w:tc>
          <w:tcPr>
            <w:tcW w:w="1133" w:type="dxa"/>
            <w:tcBorders>
              <w:top w:val="nil"/>
              <w:left w:val="nil"/>
              <w:bottom w:val="single" w:sz="4" w:space="0" w:color="auto"/>
              <w:right w:val="single" w:sz="4" w:space="0" w:color="auto"/>
            </w:tcBorders>
            <w:vAlign w:val="center"/>
            <w:hideMark/>
          </w:tcPr>
          <w:p w14:paraId="5E1931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1 761 400,00 </w:t>
            </w:r>
          </w:p>
        </w:tc>
      </w:tr>
      <w:tr w:rsidR="00283645" w:rsidRPr="00283645" w14:paraId="4602E88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FFA1E0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595E6A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63225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CE068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680D91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6B8C66E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112 060,00 </w:t>
            </w:r>
          </w:p>
        </w:tc>
        <w:tc>
          <w:tcPr>
            <w:tcW w:w="1134" w:type="dxa"/>
            <w:tcBorders>
              <w:top w:val="nil"/>
              <w:left w:val="nil"/>
              <w:bottom w:val="single" w:sz="4" w:space="0" w:color="auto"/>
              <w:right w:val="single" w:sz="4" w:space="0" w:color="auto"/>
            </w:tcBorders>
            <w:vAlign w:val="center"/>
            <w:hideMark/>
          </w:tcPr>
          <w:p w14:paraId="045498A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c>
          <w:tcPr>
            <w:tcW w:w="1133" w:type="dxa"/>
            <w:tcBorders>
              <w:top w:val="nil"/>
              <w:left w:val="nil"/>
              <w:bottom w:val="single" w:sz="4" w:space="0" w:color="auto"/>
              <w:right w:val="single" w:sz="4" w:space="0" w:color="auto"/>
            </w:tcBorders>
            <w:vAlign w:val="center"/>
            <w:hideMark/>
          </w:tcPr>
          <w:p w14:paraId="3C7094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r>
      <w:tr w:rsidR="00283645" w:rsidRPr="00283645" w14:paraId="43DC1641"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89EC56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776" w:type="dxa"/>
            <w:tcBorders>
              <w:top w:val="nil"/>
              <w:left w:val="nil"/>
              <w:bottom w:val="single" w:sz="4" w:space="0" w:color="auto"/>
              <w:right w:val="single" w:sz="4" w:space="0" w:color="auto"/>
            </w:tcBorders>
            <w:noWrap/>
            <w:vAlign w:val="center"/>
            <w:hideMark/>
          </w:tcPr>
          <w:p w14:paraId="7E06E1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8FCF5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B5F22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1BABDC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155" w:type="dxa"/>
            <w:tcBorders>
              <w:top w:val="nil"/>
              <w:left w:val="nil"/>
              <w:bottom w:val="single" w:sz="4" w:space="0" w:color="auto"/>
              <w:right w:val="single" w:sz="4" w:space="0" w:color="auto"/>
            </w:tcBorders>
            <w:vAlign w:val="center"/>
            <w:hideMark/>
          </w:tcPr>
          <w:p w14:paraId="2B48DF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112 060,00 </w:t>
            </w:r>
          </w:p>
        </w:tc>
        <w:tc>
          <w:tcPr>
            <w:tcW w:w="1134" w:type="dxa"/>
            <w:tcBorders>
              <w:top w:val="nil"/>
              <w:left w:val="nil"/>
              <w:bottom w:val="single" w:sz="4" w:space="0" w:color="auto"/>
              <w:right w:val="single" w:sz="4" w:space="0" w:color="auto"/>
            </w:tcBorders>
            <w:vAlign w:val="center"/>
            <w:hideMark/>
          </w:tcPr>
          <w:p w14:paraId="25AB52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c>
          <w:tcPr>
            <w:tcW w:w="1133" w:type="dxa"/>
            <w:tcBorders>
              <w:top w:val="nil"/>
              <w:left w:val="nil"/>
              <w:bottom w:val="single" w:sz="4" w:space="0" w:color="auto"/>
              <w:right w:val="single" w:sz="4" w:space="0" w:color="auto"/>
            </w:tcBorders>
            <w:vAlign w:val="center"/>
            <w:hideMark/>
          </w:tcPr>
          <w:p w14:paraId="387D8E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r>
      <w:tr w:rsidR="00283645" w:rsidRPr="00283645" w14:paraId="44C191D5"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6D4E95E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776" w:type="dxa"/>
            <w:tcBorders>
              <w:top w:val="nil"/>
              <w:left w:val="nil"/>
              <w:bottom w:val="single" w:sz="4" w:space="0" w:color="auto"/>
              <w:right w:val="single" w:sz="4" w:space="0" w:color="auto"/>
            </w:tcBorders>
            <w:noWrap/>
            <w:vAlign w:val="center"/>
            <w:hideMark/>
          </w:tcPr>
          <w:p w14:paraId="7AD994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81104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FDEA8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2241184400</w:t>
            </w:r>
          </w:p>
        </w:tc>
        <w:tc>
          <w:tcPr>
            <w:tcW w:w="864" w:type="dxa"/>
            <w:tcBorders>
              <w:top w:val="nil"/>
              <w:left w:val="nil"/>
              <w:bottom w:val="single" w:sz="4" w:space="0" w:color="auto"/>
              <w:right w:val="single" w:sz="4" w:space="0" w:color="auto"/>
            </w:tcBorders>
            <w:noWrap/>
            <w:vAlign w:val="center"/>
            <w:hideMark/>
          </w:tcPr>
          <w:p w14:paraId="6BE5EA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E617C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2CFAB1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3" w:type="dxa"/>
            <w:tcBorders>
              <w:top w:val="nil"/>
              <w:left w:val="nil"/>
              <w:bottom w:val="single" w:sz="4" w:space="0" w:color="auto"/>
              <w:right w:val="single" w:sz="4" w:space="0" w:color="auto"/>
            </w:tcBorders>
            <w:vAlign w:val="center"/>
            <w:hideMark/>
          </w:tcPr>
          <w:p w14:paraId="288300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r>
      <w:tr w:rsidR="00283645" w:rsidRPr="00283645" w14:paraId="257C4D6A"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104736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32CC9D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ED431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5D6C39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2241184400</w:t>
            </w:r>
          </w:p>
        </w:tc>
        <w:tc>
          <w:tcPr>
            <w:tcW w:w="864" w:type="dxa"/>
            <w:tcBorders>
              <w:top w:val="nil"/>
              <w:left w:val="nil"/>
              <w:bottom w:val="single" w:sz="4" w:space="0" w:color="auto"/>
              <w:right w:val="single" w:sz="4" w:space="0" w:color="auto"/>
            </w:tcBorders>
            <w:noWrap/>
            <w:vAlign w:val="center"/>
            <w:hideMark/>
          </w:tcPr>
          <w:p w14:paraId="1BF78C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02CF01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5A73B2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3" w:type="dxa"/>
            <w:tcBorders>
              <w:top w:val="nil"/>
              <w:left w:val="nil"/>
              <w:bottom w:val="single" w:sz="4" w:space="0" w:color="auto"/>
              <w:right w:val="single" w:sz="4" w:space="0" w:color="auto"/>
            </w:tcBorders>
            <w:vAlign w:val="center"/>
            <w:hideMark/>
          </w:tcPr>
          <w:p w14:paraId="2387A2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r>
      <w:tr w:rsidR="00283645" w:rsidRPr="00283645" w14:paraId="51925F6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CB299E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5AC7D8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FC340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098A4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2241184400</w:t>
            </w:r>
          </w:p>
        </w:tc>
        <w:tc>
          <w:tcPr>
            <w:tcW w:w="864" w:type="dxa"/>
            <w:tcBorders>
              <w:top w:val="nil"/>
              <w:left w:val="nil"/>
              <w:bottom w:val="single" w:sz="4" w:space="0" w:color="auto"/>
              <w:right w:val="single" w:sz="4" w:space="0" w:color="auto"/>
            </w:tcBorders>
            <w:noWrap/>
            <w:vAlign w:val="center"/>
            <w:hideMark/>
          </w:tcPr>
          <w:p w14:paraId="3ADD42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55458C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683155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3" w:type="dxa"/>
            <w:tcBorders>
              <w:top w:val="nil"/>
              <w:left w:val="nil"/>
              <w:bottom w:val="single" w:sz="4" w:space="0" w:color="auto"/>
              <w:right w:val="single" w:sz="4" w:space="0" w:color="auto"/>
            </w:tcBorders>
            <w:vAlign w:val="center"/>
            <w:hideMark/>
          </w:tcPr>
          <w:p w14:paraId="47A64A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r>
      <w:tr w:rsidR="00283645" w:rsidRPr="00283645" w14:paraId="566C43BB" w14:textId="77777777" w:rsidTr="00283645">
        <w:trPr>
          <w:gridAfter w:val="2"/>
          <w:wAfter w:w="88" w:type="dxa"/>
          <w:trHeight w:val="2040"/>
        </w:trPr>
        <w:tc>
          <w:tcPr>
            <w:tcW w:w="3970" w:type="dxa"/>
            <w:tcBorders>
              <w:top w:val="single" w:sz="4" w:space="0" w:color="auto"/>
              <w:left w:val="single" w:sz="4" w:space="0" w:color="auto"/>
              <w:bottom w:val="single" w:sz="4" w:space="0" w:color="auto"/>
              <w:right w:val="single" w:sz="4" w:space="0" w:color="auto"/>
            </w:tcBorders>
            <w:vAlign w:val="center"/>
            <w:hideMark/>
          </w:tcPr>
          <w:p w14:paraId="7762632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776" w:type="dxa"/>
            <w:tcBorders>
              <w:top w:val="nil"/>
              <w:left w:val="nil"/>
              <w:bottom w:val="single" w:sz="4" w:space="0" w:color="auto"/>
              <w:right w:val="single" w:sz="4" w:space="0" w:color="auto"/>
            </w:tcBorders>
            <w:noWrap/>
            <w:vAlign w:val="center"/>
            <w:hideMark/>
          </w:tcPr>
          <w:p w14:paraId="1481E7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68B52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9DC1C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4C35B5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38B289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1 404 133,00 </w:t>
            </w:r>
          </w:p>
        </w:tc>
        <w:tc>
          <w:tcPr>
            <w:tcW w:w="1134" w:type="dxa"/>
            <w:tcBorders>
              <w:top w:val="nil"/>
              <w:left w:val="nil"/>
              <w:bottom w:val="single" w:sz="4" w:space="0" w:color="auto"/>
              <w:right w:val="single" w:sz="4" w:space="0" w:color="auto"/>
            </w:tcBorders>
            <w:vAlign w:val="center"/>
            <w:hideMark/>
          </w:tcPr>
          <w:p w14:paraId="4CA059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1 404 133,00 </w:t>
            </w:r>
          </w:p>
        </w:tc>
        <w:tc>
          <w:tcPr>
            <w:tcW w:w="1133" w:type="dxa"/>
            <w:tcBorders>
              <w:top w:val="nil"/>
              <w:left w:val="nil"/>
              <w:bottom w:val="single" w:sz="4" w:space="0" w:color="auto"/>
              <w:right w:val="single" w:sz="4" w:space="0" w:color="auto"/>
            </w:tcBorders>
            <w:vAlign w:val="center"/>
            <w:hideMark/>
          </w:tcPr>
          <w:p w14:paraId="3E90DC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1 404 133,00 </w:t>
            </w:r>
          </w:p>
        </w:tc>
      </w:tr>
      <w:tr w:rsidR="00283645" w:rsidRPr="00283645" w14:paraId="7426436B"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26F4ED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532FD2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C9B83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5068E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0797BD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635BD7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1134" w:type="dxa"/>
            <w:tcBorders>
              <w:top w:val="nil"/>
              <w:left w:val="nil"/>
              <w:bottom w:val="single" w:sz="4" w:space="0" w:color="auto"/>
              <w:right w:val="single" w:sz="4" w:space="0" w:color="auto"/>
            </w:tcBorders>
            <w:vAlign w:val="center"/>
            <w:hideMark/>
          </w:tcPr>
          <w:p w14:paraId="55599D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1133" w:type="dxa"/>
            <w:tcBorders>
              <w:top w:val="nil"/>
              <w:left w:val="nil"/>
              <w:bottom w:val="single" w:sz="4" w:space="0" w:color="auto"/>
              <w:right w:val="single" w:sz="4" w:space="0" w:color="auto"/>
            </w:tcBorders>
            <w:vAlign w:val="center"/>
            <w:hideMark/>
          </w:tcPr>
          <w:p w14:paraId="69EAEA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r>
      <w:tr w:rsidR="00283645" w:rsidRPr="00283645" w14:paraId="0B6CCF9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AF54AD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2F460F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C0F3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5E562A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2AA7B7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7F3E34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1134" w:type="dxa"/>
            <w:tcBorders>
              <w:top w:val="nil"/>
              <w:left w:val="nil"/>
              <w:bottom w:val="single" w:sz="4" w:space="0" w:color="auto"/>
              <w:right w:val="single" w:sz="4" w:space="0" w:color="auto"/>
            </w:tcBorders>
            <w:vAlign w:val="center"/>
            <w:hideMark/>
          </w:tcPr>
          <w:p w14:paraId="106845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1133" w:type="dxa"/>
            <w:tcBorders>
              <w:top w:val="nil"/>
              <w:left w:val="nil"/>
              <w:bottom w:val="single" w:sz="4" w:space="0" w:color="auto"/>
              <w:right w:val="single" w:sz="4" w:space="0" w:color="auto"/>
            </w:tcBorders>
            <w:vAlign w:val="center"/>
            <w:hideMark/>
          </w:tcPr>
          <w:p w14:paraId="0B4905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r>
      <w:tr w:rsidR="00283645" w:rsidRPr="00283645" w14:paraId="3B9604BF"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865923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1BA78C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5D4EE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54C13A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13EEA6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45749B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1134" w:type="dxa"/>
            <w:tcBorders>
              <w:top w:val="nil"/>
              <w:left w:val="nil"/>
              <w:bottom w:val="single" w:sz="4" w:space="0" w:color="auto"/>
              <w:right w:val="single" w:sz="4" w:space="0" w:color="auto"/>
            </w:tcBorders>
            <w:vAlign w:val="center"/>
            <w:hideMark/>
          </w:tcPr>
          <w:p w14:paraId="257BF5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1133" w:type="dxa"/>
            <w:tcBorders>
              <w:top w:val="nil"/>
              <w:left w:val="nil"/>
              <w:bottom w:val="single" w:sz="4" w:space="0" w:color="auto"/>
              <w:right w:val="single" w:sz="4" w:space="0" w:color="auto"/>
            </w:tcBorders>
            <w:vAlign w:val="center"/>
            <w:hideMark/>
          </w:tcPr>
          <w:p w14:paraId="1F8E92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r>
      <w:tr w:rsidR="00283645" w:rsidRPr="00283645" w14:paraId="56D5848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540F69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2840EB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D9A55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4D857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7A917A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3A08D7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1134" w:type="dxa"/>
            <w:tcBorders>
              <w:top w:val="nil"/>
              <w:left w:val="nil"/>
              <w:bottom w:val="single" w:sz="4" w:space="0" w:color="auto"/>
              <w:right w:val="single" w:sz="4" w:space="0" w:color="auto"/>
            </w:tcBorders>
            <w:vAlign w:val="center"/>
            <w:hideMark/>
          </w:tcPr>
          <w:p w14:paraId="002D26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1133" w:type="dxa"/>
            <w:tcBorders>
              <w:top w:val="nil"/>
              <w:left w:val="nil"/>
              <w:bottom w:val="single" w:sz="4" w:space="0" w:color="auto"/>
              <w:right w:val="single" w:sz="4" w:space="0" w:color="auto"/>
            </w:tcBorders>
            <w:vAlign w:val="center"/>
            <w:hideMark/>
          </w:tcPr>
          <w:p w14:paraId="5F22D8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r>
      <w:tr w:rsidR="00283645" w:rsidRPr="00283645" w14:paraId="253DBA02"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5849D00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22BDD9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85E6D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9942E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864" w:type="dxa"/>
            <w:tcBorders>
              <w:top w:val="nil"/>
              <w:left w:val="nil"/>
              <w:bottom w:val="single" w:sz="4" w:space="0" w:color="auto"/>
              <w:right w:val="single" w:sz="4" w:space="0" w:color="auto"/>
            </w:tcBorders>
            <w:noWrap/>
            <w:vAlign w:val="center"/>
            <w:hideMark/>
          </w:tcPr>
          <w:p w14:paraId="14B9F4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3CD7C8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1134" w:type="dxa"/>
            <w:tcBorders>
              <w:top w:val="nil"/>
              <w:left w:val="nil"/>
              <w:bottom w:val="single" w:sz="4" w:space="0" w:color="auto"/>
              <w:right w:val="single" w:sz="4" w:space="0" w:color="auto"/>
            </w:tcBorders>
            <w:vAlign w:val="center"/>
            <w:hideMark/>
          </w:tcPr>
          <w:p w14:paraId="3D29D1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1133" w:type="dxa"/>
            <w:tcBorders>
              <w:top w:val="nil"/>
              <w:left w:val="nil"/>
              <w:bottom w:val="single" w:sz="4" w:space="0" w:color="auto"/>
              <w:right w:val="single" w:sz="4" w:space="0" w:color="auto"/>
            </w:tcBorders>
            <w:vAlign w:val="center"/>
            <w:hideMark/>
          </w:tcPr>
          <w:p w14:paraId="0846F5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r>
      <w:tr w:rsidR="00283645" w:rsidRPr="00283645" w14:paraId="1D8179C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C159E3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746291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482EA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D5FD7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864" w:type="dxa"/>
            <w:tcBorders>
              <w:top w:val="nil"/>
              <w:left w:val="nil"/>
              <w:bottom w:val="single" w:sz="4" w:space="0" w:color="auto"/>
              <w:right w:val="single" w:sz="4" w:space="0" w:color="auto"/>
            </w:tcBorders>
            <w:noWrap/>
            <w:vAlign w:val="center"/>
            <w:hideMark/>
          </w:tcPr>
          <w:p w14:paraId="50CD12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663ABA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1134" w:type="dxa"/>
            <w:tcBorders>
              <w:top w:val="nil"/>
              <w:left w:val="nil"/>
              <w:bottom w:val="single" w:sz="4" w:space="0" w:color="auto"/>
              <w:right w:val="single" w:sz="4" w:space="0" w:color="auto"/>
            </w:tcBorders>
            <w:vAlign w:val="center"/>
            <w:hideMark/>
          </w:tcPr>
          <w:p w14:paraId="7600F8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1133" w:type="dxa"/>
            <w:tcBorders>
              <w:top w:val="nil"/>
              <w:left w:val="nil"/>
              <w:bottom w:val="single" w:sz="4" w:space="0" w:color="auto"/>
              <w:right w:val="single" w:sz="4" w:space="0" w:color="auto"/>
            </w:tcBorders>
            <w:vAlign w:val="center"/>
            <w:hideMark/>
          </w:tcPr>
          <w:p w14:paraId="1E4022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r>
      <w:tr w:rsidR="00283645" w:rsidRPr="00283645" w14:paraId="55C8F81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B29042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3F9155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59B99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D6198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864" w:type="dxa"/>
            <w:tcBorders>
              <w:top w:val="nil"/>
              <w:left w:val="nil"/>
              <w:bottom w:val="single" w:sz="4" w:space="0" w:color="auto"/>
              <w:right w:val="single" w:sz="4" w:space="0" w:color="auto"/>
            </w:tcBorders>
            <w:noWrap/>
            <w:vAlign w:val="center"/>
            <w:hideMark/>
          </w:tcPr>
          <w:p w14:paraId="24230B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6F7990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1134" w:type="dxa"/>
            <w:tcBorders>
              <w:top w:val="nil"/>
              <w:left w:val="nil"/>
              <w:bottom w:val="single" w:sz="4" w:space="0" w:color="auto"/>
              <w:right w:val="single" w:sz="4" w:space="0" w:color="auto"/>
            </w:tcBorders>
            <w:vAlign w:val="center"/>
            <w:hideMark/>
          </w:tcPr>
          <w:p w14:paraId="25A8E0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1133" w:type="dxa"/>
            <w:tcBorders>
              <w:top w:val="nil"/>
              <w:left w:val="nil"/>
              <w:bottom w:val="single" w:sz="4" w:space="0" w:color="auto"/>
              <w:right w:val="single" w:sz="4" w:space="0" w:color="auto"/>
            </w:tcBorders>
            <w:vAlign w:val="center"/>
            <w:hideMark/>
          </w:tcPr>
          <w:p w14:paraId="5ACBC1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r>
      <w:tr w:rsidR="00283645" w:rsidRPr="00283645" w14:paraId="73250C8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9E2AE1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283CE4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30FFA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570328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864" w:type="dxa"/>
            <w:tcBorders>
              <w:top w:val="nil"/>
              <w:left w:val="nil"/>
              <w:bottom w:val="single" w:sz="4" w:space="0" w:color="auto"/>
              <w:right w:val="single" w:sz="4" w:space="0" w:color="auto"/>
            </w:tcBorders>
            <w:noWrap/>
            <w:vAlign w:val="center"/>
            <w:hideMark/>
          </w:tcPr>
          <w:p w14:paraId="2F35BB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3B6121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1134" w:type="dxa"/>
            <w:tcBorders>
              <w:top w:val="nil"/>
              <w:left w:val="nil"/>
              <w:bottom w:val="single" w:sz="4" w:space="0" w:color="auto"/>
              <w:right w:val="single" w:sz="4" w:space="0" w:color="auto"/>
            </w:tcBorders>
            <w:vAlign w:val="center"/>
            <w:hideMark/>
          </w:tcPr>
          <w:p w14:paraId="183D89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1133" w:type="dxa"/>
            <w:tcBorders>
              <w:top w:val="nil"/>
              <w:left w:val="nil"/>
              <w:bottom w:val="single" w:sz="4" w:space="0" w:color="auto"/>
              <w:right w:val="single" w:sz="4" w:space="0" w:color="auto"/>
            </w:tcBorders>
            <w:vAlign w:val="center"/>
            <w:hideMark/>
          </w:tcPr>
          <w:p w14:paraId="0BCDD9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r>
      <w:tr w:rsidR="00283645" w:rsidRPr="00283645" w14:paraId="361C7DBD" w14:textId="77777777" w:rsidTr="00283645">
        <w:trPr>
          <w:gridAfter w:val="2"/>
          <w:wAfter w:w="88" w:type="dxa"/>
          <w:trHeight w:val="2040"/>
        </w:trPr>
        <w:tc>
          <w:tcPr>
            <w:tcW w:w="3970" w:type="dxa"/>
            <w:tcBorders>
              <w:top w:val="single" w:sz="4" w:space="0" w:color="auto"/>
              <w:left w:val="single" w:sz="4" w:space="0" w:color="auto"/>
              <w:bottom w:val="single" w:sz="4" w:space="0" w:color="auto"/>
              <w:right w:val="single" w:sz="4" w:space="0" w:color="auto"/>
            </w:tcBorders>
            <w:vAlign w:val="center"/>
            <w:hideMark/>
          </w:tcPr>
          <w:p w14:paraId="6F5E7DD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776" w:type="dxa"/>
            <w:tcBorders>
              <w:top w:val="nil"/>
              <w:left w:val="nil"/>
              <w:bottom w:val="single" w:sz="4" w:space="0" w:color="auto"/>
              <w:right w:val="single" w:sz="4" w:space="0" w:color="auto"/>
            </w:tcBorders>
            <w:noWrap/>
            <w:vAlign w:val="center"/>
            <w:hideMark/>
          </w:tcPr>
          <w:p w14:paraId="170EA9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88597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81112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2241312023</w:t>
            </w:r>
          </w:p>
        </w:tc>
        <w:tc>
          <w:tcPr>
            <w:tcW w:w="864" w:type="dxa"/>
            <w:tcBorders>
              <w:top w:val="nil"/>
              <w:left w:val="nil"/>
              <w:bottom w:val="single" w:sz="4" w:space="0" w:color="auto"/>
              <w:right w:val="single" w:sz="4" w:space="0" w:color="auto"/>
            </w:tcBorders>
            <w:noWrap/>
            <w:vAlign w:val="center"/>
            <w:hideMark/>
          </w:tcPr>
          <w:p w14:paraId="321159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EB3F5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134" w:type="dxa"/>
            <w:tcBorders>
              <w:top w:val="nil"/>
              <w:left w:val="nil"/>
              <w:bottom w:val="single" w:sz="4" w:space="0" w:color="auto"/>
              <w:right w:val="single" w:sz="4" w:space="0" w:color="auto"/>
            </w:tcBorders>
            <w:vAlign w:val="center"/>
            <w:hideMark/>
          </w:tcPr>
          <w:p w14:paraId="38D460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133" w:type="dxa"/>
            <w:tcBorders>
              <w:top w:val="nil"/>
              <w:left w:val="nil"/>
              <w:bottom w:val="single" w:sz="4" w:space="0" w:color="auto"/>
              <w:right w:val="single" w:sz="4" w:space="0" w:color="auto"/>
            </w:tcBorders>
            <w:vAlign w:val="center"/>
            <w:hideMark/>
          </w:tcPr>
          <w:p w14:paraId="46834C8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r>
      <w:tr w:rsidR="00283645" w:rsidRPr="00283645" w14:paraId="13A2AF2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E107E3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776" w:type="dxa"/>
            <w:tcBorders>
              <w:top w:val="nil"/>
              <w:left w:val="nil"/>
              <w:bottom w:val="single" w:sz="4" w:space="0" w:color="auto"/>
              <w:right w:val="single" w:sz="4" w:space="0" w:color="auto"/>
            </w:tcBorders>
            <w:noWrap/>
            <w:vAlign w:val="center"/>
            <w:hideMark/>
          </w:tcPr>
          <w:p w14:paraId="59C629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22ECA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81997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2241312023</w:t>
            </w:r>
          </w:p>
        </w:tc>
        <w:tc>
          <w:tcPr>
            <w:tcW w:w="864" w:type="dxa"/>
            <w:tcBorders>
              <w:top w:val="nil"/>
              <w:left w:val="nil"/>
              <w:bottom w:val="single" w:sz="4" w:space="0" w:color="auto"/>
              <w:right w:val="single" w:sz="4" w:space="0" w:color="auto"/>
            </w:tcBorders>
            <w:noWrap/>
            <w:vAlign w:val="center"/>
            <w:hideMark/>
          </w:tcPr>
          <w:p w14:paraId="08E5A2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155" w:type="dxa"/>
            <w:tcBorders>
              <w:top w:val="nil"/>
              <w:left w:val="nil"/>
              <w:bottom w:val="single" w:sz="4" w:space="0" w:color="auto"/>
              <w:right w:val="single" w:sz="4" w:space="0" w:color="auto"/>
            </w:tcBorders>
            <w:vAlign w:val="center"/>
            <w:hideMark/>
          </w:tcPr>
          <w:p w14:paraId="6C9164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134" w:type="dxa"/>
            <w:tcBorders>
              <w:top w:val="nil"/>
              <w:left w:val="nil"/>
              <w:bottom w:val="single" w:sz="4" w:space="0" w:color="auto"/>
              <w:right w:val="single" w:sz="4" w:space="0" w:color="auto"/>
            </w:tcBorders>
            <w:vAlign w:val="center"/>
            <w:hideMark/>
          </w:tcPr>
          <w:p w14:paraId="20D7E8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133" w:type="dxa"/>
            <w:tcBorders>
              <w:top w:val="nil"/>
              <w:left w:val="nil"/>
              <w:bottom w:val="single" w:sz="4" w:space="0" w:color="auto"/>
              <w:right w:val="single" w:sz="4" w:space="0" w:color="auto"/>
            </w:tcBorders>
            <w:vAlign w:val="center"/>
            <w:hideMark/>
          </w:tcPr>
          <w:p w14:paraId="16108A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r>
      <w:tr w:rsidR="00283645" w:rsidRPr="00283645" w14:paraId="323A490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326709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Субвенции</w:t>
            </w:r>
          </w:p>
        </w:tc>
        <w:tc>
          <w:tcPr>
            <w:tcW w:w="776" w:type="dxa"/>
            <w:tcBorders>
              <w:top w:val="nil"/>
              <w:left w:val="nil"/>
              <w:bottom w:val="single" w:sz="4" w:space="0" w:color="auto"/>
              <w:right w:val="single" w:sz="4" w:space="0" w:color="auto"/>
            </w:tcBorders>
            <w:noWrap/>
            <w:vAlign w:val="center"/>
            <w:hideMark/>
          </w:tcPr>
          <w:p w14:paraId="54BB24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A65F1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3FA7A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2241312023</w:t>
            </w:r>
          </w:p>
        </w:tc>
        <w:tc>
          <w:tcPr>
            <w:tcW w:w="864" w:type="dxa"/>
            <w:tcBorders>
              <w:top w:val="nil"/>
              <w:left w:val="nil"/>
              <w:bottom w:val="single" w:sz="4" w:space="0" w:color="auto"/>
              <w:right w:val="single" w:sz="4" w:space="0" w:color="auto"/>
            </w:tcBorders>
            <w:noWrap/>
            <w:vAlign w:val="center"/>
            <w:hideMark/>
          </w:tcPr>
          <w:p w14:paraId="5B4014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530</w:t>
            </w:r>
          </w:p>
        </w:tc>
        <w:tc>
          <w:tcPr>
            <w:tcW w:w="1155" w:type="dxa"/>
            <w:tcBorders>
              <w:top w:val="nil"/>
              <w:left w:val="nil"/>
              <w:bottom w:val="single" w:sz="4" w:space="0" w:color="auto"/>
              <w:right w:val="single" w:sz="4" w:space="0" w:color="auto"/>
            </w:tcBorders>
            <w:vAlign w:val="center"/>
            <w:hideMark/>
          </w:tcPr>
          <w:p w14:paraId="444F6B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134" w:type="dxa"/>
            <w:tcBorders>
              <w:top w:val="nil"/>
              <w:left w:val="nil"/>
              <w:bottom w:val="single" w:sz="4" w:space="0" w:color="auto"/>
              <w:right w:val="single" w:sz="4" w:space="0" w:color="auto"/>
            </w:tcBorders>
            <w:vAlign w:val="center"/>
            <w:hideMark/>
          </w:tcPr>
          <w:p w14:paraId="35D83F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133" w:type="dxa"/>
            <w:tcBorders>
              <w:top w:val="nil"/>
              <w:left w:val="nil"/>
              <w:bottom w:val="single" w:sz="4" w:space="0" w:color="auto"/>
              <w:right w:val="single" w:sz="4" w:space="0" w:color="auto"/>
            </w:tcBorders>
            <w:vAlign w:val="center"/>
            <w:hideMark/>
          </w:tcPr>
          <w:p w14:paraId="440295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r>
      <w:tr w:rsidR="00283645" w:rsidRPr="00283645" w14:paraId="19C63D4C"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110135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Профилактика безнадзорности и правонарушений несовершеннолетних</w:t>
            </w:r>
          </w:p>
        </w:tc>
        <w:tc>
          <w:tcPr>
            <w:tcW w:w="776" w:type="dxa"/>
            <w:tcBorders>
              <w:top w:val="nil"/>
              <w:left w:val="nil"/>
              <w:bottom w:val="single" w:sz="4" w:space="0" w:color="auto"/>
              <w:right w:val="single" w:sz="4" w:space="0" w:color="auto"/>
            </w:tcBorders>
            <w:noWrap/>
            <w:vAlign w:val="center"/>
            <w:hideMark/>
          </w:tcPr>
          <w:p w14:paraId="60C2D8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EE31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5E5D1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2241381120</w:t>
            </w:r>
          </w:p>
        </w:tc>
        <w:tc>
          <w:tcPr>
            <w:tcW w:w="864" w:type="dxa"/>
            <w:tcBorders>
              <w:top w:val="nil"/>
              <w:left w:val="nil"/>
              <w:bottom w:val="single" w:sz="4" w:space="0" w:color="auto"/>
              <w:right w:val="single" w:sz="4" w:space="0" w:color="auto"/>
            </w:tcBorders>
            <w:noWrap/>
            <w:vAlign w:val="center"/>
            <w:hideMark/>
          </w:tcPr>
          <w:p w14:paraId="7CABB1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1BF88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134" w:type="dxa"/>
            <w:tcBorders>
              <w:top w:val="nil"/>
              <w:left w:val="nil"/>
              <w:bottom w:val="single" w:sz="4" w:space="0" w:color="auto"/>
              <w:right w:val="single" w:sz="4" w:space="0" w:color="auto"/>
            </w:tcBorders>
            <w:vAlign w:val="center"/>
            <w:hideMark/>
          </w:tcPr>
          <w:p w14:paraId="0BF51E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559A41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657116A"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52A488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222E2F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0CFD9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0E312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2241381120</w:t>
            </w:r>
          </w:p>
        </w:tc>
        <w:tc>
          <w:tcPr>
            <w:tcW w:w="864" w:type="dxa"/>
            <w:tcBorders>
              <w:top w:val="nil"/>
              <w:left w:val="nil"/>
              <w:bottom w:val="single" w:sz="4" w:space="0" w:color="auto"/>
              <w:right w:val="single" w:sz="4" w:space="0" w:color="auto"/>
            </w:tcBorders>
            <w:noWrap/>
            <w:vAlign w:val="center"/>
            <w:hideMark/>
          </w:tcPr>
          <w:p w14:paraId="425A8B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26A0F9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134" w:type="dxa"/>
            <w:tcBorders>
              <w:top w:val="nil"/>
              <w:left w:val="nil"/>
              <w:bottom w:val="single" w:sz="4" w:space="0" w:color="auto"/>
              <w:right w:val="single" w:sz="4" w:space="0" w:color="auto"/>
            </w:tcBorders>
            <w:vAlign w:val="center"/>
            <w:hideMark/>
          </w:tcPr>
          <w:p w14:paraId="089BFB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63198D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751F86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543F12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0A86BF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E6F7D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629E7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2241381120</w:t>
            </w:r>
          </w:p>
        </w:tc>
        <w:tc>
          <w:tcPr>
            <w:tcW w:w="864" w:type="dxa"/>
            <w:tcBorders>
              <w:top w:val="nil"/>
              <w:left w:val="nil"/>
              <w:bottom w:val="single" w:sz="4" w:space="0" w:color="auto"/>
              <w:right w:val="single" w:sz="4" w:space="0" w:color="auto"/>
            </w:tcBorders>
            <w:noWrap/>
            <w:vAlign w:val="center"/>
            <w:hideMark/>
          </w:tcPr>
          <w:p w14:paraId="50A01D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29A186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134" w:type="dxa"/>
            <w:tcBorders>
              <w:top w:val="nil"/>
              <w:left w:val="nil"/>
              <w:bottom w:val="single" w:sz="4" w:space="0" w:color="auto"/>
              <w:right w:val="single" w:sz="4" w:space="0" w:color="auto"/>
            </w:tcBorders>
            <w:vAlign w:val="center"/>
            <w:hideMark/>
          </w:tcPr>
          <w:p w14:paraId="34B832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96308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AAB4C93"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6EB22E9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776" w:type="dxa"/>
            <w:tcBorders>
              <w:top w:val="nil"/>
              <w:left w:val="nil"/>
              <w:bottom w:val="single" w:sz="4" w:space="0" w:color="auto"/>
              <w:right w:val="single" w:sz="4" w:space="0" w:color="auto"/>
            </w:tcBorders>
            <w:noWrap/>
            <w:vAlign w:val="center"/>
            <w:hideMark/>
          </w:tcPr>
          <w:p w14:paraId="44B1A3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DECA1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9F443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2241417390</w:t>
            </w:r>
          </w:p>
        </w:tc>
        <w:tc>
          <w:tcPr>
            <w:tcW w:w="864" w:type="dxa"/>
            <w:tcBorders>
              <w:top w:val="nil"/>
              <w:left w:val="nil"/>
              <w:bottom w:val="single" w:sz="4" w:space="0" w:color="auto"/>
              <w:right w:val="single" w:sz="4" w:space="0" w:color="auto"/>
            </w:tcBorders>
            <w:noWrap/>
            <w:vAlign w:val="center"/>
            <w:hideMark/>
          </w:tcPr>
          <w:p w14:paraId="1ADB4C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A060F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134" w:type="dxa"/>
            <w:tcBorders>
              <w:top w:val="nil"/>
              <w:left w:val="nil"/>
              <w:bottom w:val="single" w:sz="4" w:space="0" w:color="auto"/>
              <w:right w:val="single" w:sz="4" w:space="0" w:color="auto"/>
            </w:tcBorders>
            <w:vAlign w:val="center"/>
            <w:hideMark/>
          </w:tcPr>
          <w:p w14:paraId="0583C6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133" w:type="dxa"/>
            <w:tcBorders>
              <w:top w:val="nil"/>
              <w:left w:val="nil"/>
              <w:bottom w:val="single" w:sz="4" w:space="0" w:color="auto"/>
              <w:right w:val="single" w:sz="4" w:space="0" w:color="auto"/>
            </w:tcBorders>
            <w:vAlign w:val="center"/>
            <w:hideMark/>
          </w:tcPr>
          <w:p w14:paraId="2B710A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r>
      <w:tr w:rsidR="00283645" w:rsidRPr="00283645" w14:paraId="1FA9ADF1"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8A578F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4F1EAC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6CF14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15D42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2241417390</w:t>
            </w:r>
          </w:p>
        </w:tc>
        <w:tc>
          <w:tcPr>
            <w:tcW w:w="864" w:type="dxa"/>
            <w:tcBorders>
              <w:top w:val="nil"/>
              <w:left w:val="nil"/>
              <w:bottom w:val="single" w:sz="4" w:space="0" w:color="auto"/>
              <w:right w:val="single" w:sz="4" w:space="0" w:color="auto"/>
            </w:tcBorders>
            <w:noWrap/>
            <w:vAlign w:val="center"/>
            <w:hideMark/>
          </w:tcPr>
          <w:p w14:paraId="61C38C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25E989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134" w:type="dxa"/>
            <w:tcBorders>
              <w:top w:val="nil"/>
              <w:left w:val="nil"/>
              <w:bottom w:val="single" w:sz="4" w:space="0" w:color="auto"/>
              <w:right w:val="single" w:sz="4" w:space="0" w:color="auto"/>
            </w:tcBorders>
            <w:vAlign w:val="center"/>
            <w:hideMark/>
          </w:tcPr>
          <w:p w14:paraId="0B55DA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133" w:type="dxa"/>
            <w:tcBorders>
              <w:top w:val="nil"/>
              <w:left w:val="nil"/>
              <w:bottom w:val="single" w:sz="4" w:space="0" w:color="auto"/>
              <w:right w:val="single" w:sz="4" w:space="0" w:color="auto"/>
            </w:tcBorders>
            <w:vAlign w:val="center"/>
            <w:hideMark/>
          </w:tcPr>
          <w:p w14:paraId="77AC14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r>
      <w:tr w:rsidR="00283645" w:rsidRPr="00283645" w14:paraId="2B2604F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B82C50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72CC71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83120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FA5CE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2241417390</w:t>
            </w:r>
          </w:p>
        </w:tc>
        <w:tc>
          <w:tcPr>
            <w:tcW w:w="864" w:type="dxa"/>
            <w:tcBorders>
              <w:top w:val="nil"/>
              <w:left w:val="nil"/>
              <w:bottom w:val="single" w:sz="4" w:space="0" w:color="auto"/>
              <w:right w:val="single" w:sz="4" w:space="0" w:color="auto"/>
            </w:tcBorders>
            <w:noWrap/>
            <w:vAlign w:val="center"/>
            <w:hideMark/>
          </w:tcPr>
          <w:p w14:paraId="16FBAC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500701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134" w:type="dxa"/>
            <w:tcBorders>
              <w:top w:val="nil"/>
              <w:left w:val="nil"/>
              <w:bottom w:val="single" w:sz="4" w:space="0" w:color="auto"/>
              <w:right w:val="single" w:sz="4" w:space="0" w:color="auto"/>
            </w:tcBorders>
            <w:vAlign w:val="center"/>
            <w:hideMark/>
          </w:tcPr>
          <w:p w14:paraId="37D8DA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133" w:type="dxa"/>
            <w:tcBorders>
              <w:top w:val="nil"/>
              <w:left w:val="nil"/>
              <w:bottom w:val="single" w:sz="4" w:space="0" w:color="auto"/>
              <w:right w:val="single" w:sz="4" w:space="0" w:color="auto"/>
            </w:tcBorders>
            <w:vAlign w:val="center"/>
            <w:hideMark/>
          </w:tcPr>
          <w:p w14:paraId="154C4C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r>
      <w:tr w:rsidR="00283645" w:rsidRPr="00283645" w14:paraId="37164E2F"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6C98CD6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776" w:type="dxa"/>
            <w:tcBorders>
              <w:top w:val="nil"/>
              <w:left w:val="nil"/>
              <w:bottom w:val="single" w:sz="4" w:space="0" w:color="auto"/>
              <w:right w:val="single" w:sz="4" w:space="0" w:color="auto"/>
            </w:tcBorders>
            <w:noWrap/>
            <w:vAlign w:val="center"/>
            <w:hideMark/>
          </w:tcPr>
          <w:p w14:paraId="3D0C83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42ABB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668FD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54D271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8634A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421 240,00 </w:t>
            </w:r>
          </w:p>
        </w:tc>
        <w:tc>
          <w:tcPr>
            <w:tcW w:w="1134" w:type="dxa"/>
            <w:tcBorders>
              <w:top w:val="nil"/>
              <w:left w:val="nil"/>
              <w:bottom w:val="single" w:sz="4" w:space="0" w:color="auto"/>
              <w:right w:val="single" w:sz="4" w:space="0" w:color="auto"/>
            </w:tcBorders>
            <w:vAlign w:val="center"/>
            <w:hideMark/>
          </w:tcPr>
          <w:p w14:paraId="04323D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421 240,00 </w:t>
            </w:r>
          </w:p>
        </w:tc>
        <w:tc>
          <w:tcPr>
            <w:tcW w:w="1133" w:type="dxa"/>
            <w:tcBorders>
              <w:top w:val="nil"/>
              <w:left w:val="nil"/>
              <w:bottom w:val="single" w:sz="4" w:space="0" w:color="auto"/>
              <w:right w:val="single" w:sz="4" w:space="0" w:color="auto"/>
            </w:tcBorders>
            <w:vAlign w:val="center"/>
            <w:hideMark/>
          </w:tcPr>
          <w:p w14:paraId="1678E5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421 240,00 </w:t>
            </w:r>
          </w:p>
        </w:tc>
      </w:tr>
      <w:tr w:rsidR="00283645" w:rsidRPr="00283645" w14:paraId="48400CF5"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6DC23C2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4F8BD2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21698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7F165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02CF44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649319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1134" w:type="dxa"/>
            <w:tcBorders>
              <w:top w:val="nil"/>
              <w:left w:val="nil"/>
              <w:bottom w:val="single" w:sz="4" w:space="0" w:color="auto"/>
              <w:right w:val="single" w:sz="4" w:space="0" w:color="auto"/>
            </w:tcBorders>
            <w:vAlign w:val="center"/>
            <w:hideMark/>
          </w:tcPr>
          <w:p w14:paraId="7A3F62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1133" w:type="dxa"/>
            <w:tcBorders>
              <w:top w:val="nil"/>
              <w:left w:val="nil"/>
              <w:bottom w:val="single" w:sz="4" w:space="0" w:color="auto"/>
              <w:right w:val="single" w:sz="4" w:space="0" w:color="auto"/>
            </w:tcBorders>
            <w:vAlign w:val="center"/>
            <w:hideMark/>
          </w:tcPr>
          <w:p w14:paraId="6CC478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r>
      <w:tr w:rsidR="00283645" w:rsidRPr="00283645" w14:paraId="45E3D98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C3DDD8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4C6986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75A98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9A3B2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5801F3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5DF188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1134" w:type="dxa"/>
            <w:tcBorders>
              <w:top w:val="nil"/>
              <w:left w:val="nil"/>
              <w:bottom w:val="single" w:sz="4" w:space="0" w:color="auto"/>
              <w:right w:val="single" w:sz="4" w:space="0" w:color="auto"/>
            </w:tcBorders>
            <w:vAlign w:val="center"/>
            <w:hideMark/>
          </w:tcPr>
          <w:p w14:paraId="15FD89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1133" w:type="dxa"/>
            <w:tcBorders>
              <w:top w:val="nil"/>
              <w:left w:val="nil"/>
              <w:bottom w:val="single" w:sz="4" w:space="0" w:color="auto"/>
              <w:right w:val="single" w:sz="4" w:space="0" w:color="auto"/>
            </w:tcBorders>
            <w:vAlign w:val="center"/>
            <w:hideMark/>
          </w:tcPr>
          <w:p w14:paraId="3A9D76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r>
      <w:tr w:rsidR="00283645" w:rsidRPr="00283645" w14:paraId="61C1173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11C492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452F8A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BD4C9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D505A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4E9C9F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69A7D8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1134" w:type="dxa"/>
            <w:tcBorders>
              <w:top w:val="nil"/>
              <w:left w:val="nil"/>
              <w:bottom w:val="single" w:sz="4" w:space="0" w:color="auto"/>
              <w:right w:val="single" w:sz="4" w:space="0" w:color="auto"/>
            </w:tcBorders>
            <w:vAlign w:val="center"/>
            <w:hideMark/>
          </w:tcPr>
          <w:p w14:paraId="673974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1133" w:type="dxa"/>
            <w:tcBorders>
              <w:top w:val="nil"/>
              <w:left w:val="nil"/>
              <w:bottom w:val="single" w:sz="4" w:space="0" w:color="auto"/>
              <w:right w:val="single" w:sz="4" w:space="0" w:color="auto"/>
            </w:tcBorders>
            <w:vAlign w:val="center"/>
            <w:hideMark/>
          </w:tcPr>
          <w:p w14:paraId="222432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r>
      <w:tr w:rsidR="00283645" w:rsidRPr="00283645" w14:paraId="5A03A58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7A4704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0A73F8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E0BAD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10AE2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59ABEF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341396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1134" w:type="dxa"/>
            <w:tcBorders>
              <w:top w:val="nil"/>
              <w:left w:val="nil"/>
              <w:bottom w:val="single" w:sz="4" w:space="0" w:color="auto"/>
              <w:right w:val="single" w:sz="4" w:space="0" w:color="auto"/>
            </w:tcBorders>
            <w:vAlign w:val="center"/>
            <w:hideMark/>
          </w:tcPr>
          <w:p w14:paraId="6E8559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1133" w:type="dxa"/>
            <w:tcBorders>
              <w:top w:val="nil"/>
              <w:left w:val="nil"/>
              <w:bottom w:val="single" w:sz="4" w:space="0" w:color="auto"/>
              <w:right w:val="single" w:sz="4" w:space="0" w:color="auto"/>
            </w:tcBorders>
            <w:vAlign w:val="center"/>
            <w:hideMark/>
          </w:tcPr>
          <w:p w14:paraId="0CC76F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r>
      <w:tr w:rsidR="00283645" w:rsidRPr="00283645" w14:paraId="5BF2B14E" w14:textId="77777777" w:rsidTr="00283645">
        <w:trPr>
          <w:gridAfter w:val="2"/>
          <w:wAfter w:w="88" w:type="dxa"/>
          <w:trHeight w:val="1530"/>
        </w:trPr>
        <w:tc>
          <w:tcPr>
            <w:tcW w:w="3970" w:type="dxa"/>
            <w:tcBorders>
              <w:top w:val="single" w:sz="4" w:space="0" w:color="auto"/>
              <w:left w:val="single" w:sz="4" w:space="0" w:color="auto"/>
              <w:bottom w:val="single" w:sz="4" w:space="0" w:color="auto"/>
              <w:right w:val="single" w:sz="4" w:space="0" w:color="auto"/>
            </w:tcBorders>
            <w:vAlign w:val="center"/>
            <w:hideMark/>
          </w:tcPr>
          <w:p w14:paraId="58F1ACC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776" w:type="dxa"/>
            <w:tcBorders>
              <w:top w:val="nil"/>
              <w:left w:val="nil"/>
              <w:bottom w:val="single" w:sz="4" w:space="0" w:color="auto"/>
              <w:right w:val="single" w:sz="4" w:space="0" w:color="auto"/>
            </w:tcBorders>
            <w:noWrap/>
            <w:vAlign w:val="center"/>
            <w:hideMark/>
          </w:tcPr>
          <w:p w14:paraId="4A7EBA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AC735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75567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3280C0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0677F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1 684 959,00 </w:t>
            </w:r>
          </w:p>
        </w:tc>
        <w:tc>
          <w:tcPr>
            <w:tcW w:w="1134" w:type="dxa"/>
            <w:tcBorders>
              <w:top w:val="nil"/>
              <w:left w:val="nil"/>
              <w:bottom w:val="single" w:sz="4" w:space="0" w:color="auto"/>
              <w:right w:val="single" w:sz="4" w:space="0" w:color="auto"/>
            </w:tcBorders>
            <w:vAlign w:val="center"/>
            <w:hideMark/>
          </w:tcPr>
          <w:p w14:paraId="6D8D2D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1 684 959,00 </w:t>
            </w:r>
          </w:p>
        </w:tc>
        <w:tc>
          <w:tcPr>
            <w:tcW w:w="1133" w:type="dxa"/>
            <w:tcBorders>
              <w:top w:val="nil"/>
              <w:left w:val="nil"/>
              <w:bottom w:val="single" w:sz="4" w:space="0" w:color="auto"/>
              <w:right w:val="single" w:sz="4" w:space="0" w:color="auto"/>
            </w:tcBorders>
            <w:vAlign w:val="center"/>
            <w:hideMark/>
          </w:tcPr>
          <w:p w14:paraId="5C1991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1 684 959,00 </w:t>
            </w:r>
          </w:p>
        </w:tc>
      </w:tr>
      <w:tr w:rsidR="00283645" w:rsidRPr="00283645" w14:paraId="3EFE6771"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888F5A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094596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DA711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D5F1A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64757C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0A3A94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1134" w:type="dxa"/>
            <w:tcBorders>
              <w:top w:val="nil"/>
              <w:left w:val="nil"/>
              <w:bottom w:val="single" w:sz="4" w:space="0" w:color="auto"/>
              <w:right w:val="single" w:sz="4" w:space="0" w:color="auto"/>
            </w:tcBorders>
            <w:vAlign w:val="center"/>
            <w:hideMark/>
          </w:tcPr>
          <w:p w14:paraId="04631A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1133" w:type="dxa"/>
            <w:tcBorders>
              <w:top w:val="nil"/>
              <w:left w:val="nil"/>
              <w:bottom w:val="single" w:sz="4" w:space="0" w:color="auto"/>
              <w:right w:val="single" w:sz="4" w:space="0" w:color="auto"/>
            </w:tcBorders>
            <w:vAlign w:val="center"/>
            <w:hideMark/>
          </w:tcPr>
          <w:p w14:paraId="68FCA2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r>
      <w:tr w:rsidR="00283645" w:rsidRPr="00283645" w14:paraId="6EA50BC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0D3332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015DC4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5537B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6EC83D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12DA09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51B0E0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1134" w:type="dxa"/>
            <w:tcBorders>
              <w:top w:val="nil"/>
              <w:left w:val="nil"/>
              <w:bottom w:val="single" w:sz="4" w:space="0" w:color="auto"/>
              <w:right w:val="single" w:sz="4" w:space="0" w:color="auto"/>
            </w:tcBorders>
            <w:vAlign w:val="center"/>
            <w:hideMark/>
          </w:tcPr>
          <w:p w14:paraId="0998B5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1133" w:type="dxa"/>
            <w:tcBorders>
              <w:top w:val="nil"/>
              <w:left w:val="nil"/>
              <w:bottom w:val="single" w:sz="4" w:space="0" w:color="auto"/>
              <w:right w:val="single" w:sz="4" w:space="0" w:color="auto"/>
            </w:tcBorders>
            <w:vAlign w:val="center"/>
            <w:hideMark/>
          </w:tcPr>
          <w:p w14:paraId="4273C6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r>
      <w:tr w:rsidR="00283645" w:rsidRPr="00283645" w14:paraId="52199B51"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CC1E2E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4529A8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A40A3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CBDA4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2249EE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0943A5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1134" w:type="dxa"/>
            <w:tcBorders>
              <w:top w:val="nil"/>
              <w:left w:val="nil"/>
              <w:bottom w:val="single" w:sz="4" w:space="0" w:color="auto"/>
              <w:right w:val="single" w:sz="4" w:space="0" w:color="auto"/>
            </w:tcBorders>
            <w:vAlign w:val="center"/>
            <w:hideMark/>
          </w:tcPr>
          <w:p w14:paraId="032714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1133" w:type="dxa"/>
            <w:tcBorders>
              <w:top w:val="nil"/>
              <w:left w:val="nil"/>
              <w:bottom w:val="single" w:sz="4" w:space="0" w:color="auto"/>
              <w:right w:val="single" w:sz="4" w:space="0" w:color="auto"/>
            </w:tcBorders>
            <w:vAlign w:val="center"/>
            <w:hideMark/>
          </w:tcPr>
          <w:p w14:paraId="0D4604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r>
      <w:tr w:rsidR="00283645" w:rsidRPr="00283645" w14:paraId="4300B60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B6852C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2C3C57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E6BD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C0328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104266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5E5C23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1134" w:type="dxa"/>
            <w:tcBorders>
              <w:top w:val="nil"/>
              <w:left w:val="nil"/>
              <w:bottom w:val="single" w:sz="4" w:space="0" w:color="auto"/>
              <w:right w:val="single" w:sz="4" w:space="0" w:color="auto"/>
            </w:tcBorders>
            <w:vAlign w:val="center"/>
            <w:hideMark/>
          </w:tcPr>
          <w:p w14:paraId="0FD2173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1133" w:type="dxa"/>
            <w:tcBorders>
              <w:top w:val="nil"/>
              <w:left w:val="nil"/>
              <w:bottom w:val="single" w:sz="4" w:space="0" w:color="auto"/>
              <w:right w:val="single" w:sz="4" w:space="0" w:color="auto"/>
            </w:tcBorders>
            <w:vAlign w:val="center"/>
            <w:hideMark/>
          </w:tcPr>
          <w:p w14:paraId="09D171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r>
      <w:tr w:rsidR="00283645" w:rsidRPr="00283645" w14:paraId="5A0A4325"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D541F8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Судебная система</w:t>
            </w:r>
          </w:p>
        </w:tc>
        <w:tc>
          <w:tcPr>
            <w:tcW w:w="776" w:type="dxa"/>
            <w:tcBorders>
              <w:top w:val="nil"/>
              <w:left w:val="nil"/>
              <w:bottom w:val="single" w:sz="4" w:space="0" w:color="auto"/>
              <w:right w:val="single" w:sz="4" w:space="0" w:color="auto"/>
            </w:tcBorders>
            <w:noWrap/>
            <w:vAlign w:val="center"/>
            <w:hideMark/>
          </w:tcPr>
          <w:p w14:paraId="6F4986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2B814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079" w:type="dxa"/>
            <w:tcBorders>
              <w:top w:val="nil"/>
              <w:left w:val="nil"/>
              <w:bottom w:val="single" w:sz="4" w:space="0" w:color="auto"/>
              <w:right w:val="single" w:sz="4" w:space="0" w:color="auto"/>
            </w:tcBorders>
            <w:noWrap/>
            <w:vAlign w:val="center"/>
            <w:hideMark/>
          </w:tcPr>
          <w:p w14:paraId="1AED4A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C62BC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2DBE1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1134" w:type="dxa"/>
            <w:tcBorders>
              <w:top w:val="nil"/>
              <w:left w:val="nil"/>
              <w:bottom w:val="single" w:sz="4" w:space="0" w:color="auto"/>
              <w:right w:val="single" w:sz="4" w:space="0" w:color="auto"/>
            </w:tcBorders>
            <w:vAlign w:val="center"/>
            <w:hideMark/>
          </w:tcPr>
          <w:p w14:paraId="186B87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1133" w:type="dxa"/>
            <w:tcBorders>
              <w:top w:val="nil"/>
              <w:left w:val="nil"/>
              <w:bottom w:val="single" w:sz="4" w:space="0" w:color="auto"/>
              <w:right w:val="single" w:sz="4" w:space="0" w:color="auto"/>
            </w:tcBorders>
            <w:vAlign w:val="center"/>
            <w:hideMark/>
          </w:tcPr>
          <w:p w14:paraId="704675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1EA953CB"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56BECFC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776" w:type="dxa"/>
            <w:tcBorders>
              <w:top w:val="nil"/>
              <w:left w:val="nil"/>
              <w:bottom w:val="single" w:sz="4" w:space="0" w:color="auto"/>
              <w:right w:val="single" w:sz="4" w:space="0" w:color="auto"/>
            </w:tcBorders>
            <w:noWrap/>
            <w:vAlign w:val="center"/>
            <w:hideMark/>
          </w:tcPr>
          <w:p w14:paraId="713546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3D314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079" w:type="dxa"/>
            <w:tcBorders>
              <w:top w:val="nil"/>
              <w:left w:val="nil"/>
              <w:bottom w:val="single" w:sz="4" w:space="0" w:color="auto"/>
              <w:right w:val="single" w:sz="4" w:space="0" w:color="auto"/>
            </w:tcBorders>
            <w:noWrap/>
            <w:vAlign w:val="center"/>
            <w:hideMark/>
          </w:tcPr>
          <w:p w14:paraId="73D89D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2241251200</w:t>
            </w:r>
          </w:p>
        </w:tc>
        <w:tc>
          <w:tcPr>
            <w:tcW w:w="864" w:type="dxa"/>
            <w:tcBorders>
              <w:top w:val="nil"/>
              <w:left w:val="nil"/>
              <w:bottom w:val="single" w:sz="4" w:space="0" w:color="auto"/>
              <w:right w:val="single" w:sz="4" w:space="0" w:color="auto"/>
            </w:tcBorders>
            <w:noWrap/>
            <w:vAlign w:val="center"/>
            <w:hideMark/>
          </w:tcPr>
          <w:p w14:paraId="582A99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54781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1134" w:type="dxa"/>
            <w:tcBorders>
              <w:top w:val="nil"/>
              <w:left w:val="nil"/>
              <w:bottom w:val="single" w:sz="4" w:space="0" w:color="auto"/>
              <w:right w:val="single" w:sz="4" w:space="0" w:color="auto"/>
            </w:tcBorders>
            <w:vAlign w:val="center"/>
            <w:hideMark/>
          </w:tcPr>
          <w:p w14:paraId="533563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1133" w:type="dxa"/>
            <w:tcBorders>
              <w:top w:val="nil"/>
              <w:left w:val="nil"/>
              <w:bottom w:val="single" w:sz="4" w:space="0" w:color="auto"/>
              <w:right w:val="single" w:sz="4" w:space="0" w:color="auto"/>
            </w:tcBorders>
            <w:vAlign w:val="center"/>
            <w:hideMark/>
          </w:tcPr>
          <w:p w14:paraId="423C4E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1BEEE66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100435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62258F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5F70C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079" w:type="dxa"/>
            <w:tcBorders>
              <w:top w:val="nil"/>
              <w:left w:val="nil"/>
              <w:bottom w:val="single" w:sz="4" w:space="0" w:color="auto"/>
              <w:right w:val="single" w:sz="4" w:space="0" w:color="auto"/>
            </w:tcBorders>
            <w:noWrap/>
            <w:vAlign w:val="center"/>
            <w:hideMark/>
          </w:tcPr>
          <w:p w14:paraId="01B23B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2241251200</w:t>
            </w:r>
          </w:p>
        </w:tc>
        <w:tc>
          <w:tcPr>
            <w:tcW w:w="864" w:type="dxa"/>
            <w:tcBorders>
              <w:top w:val="nil"/>
              <w:left w:val="nil"/>
              <w:bottom w:val="single" w:sz="4" w:space="0" w:color="auto"/>
              <w:right w:val="single" w:sz="4" w:space="0" w:color="auto"/>
            </w:tcBorders>
            <w:noWrap/>
            <w:vAlign w:val="center"/>
            <w:hideMark/>
          </w:tcPr>
          <w:p w14:paraId="2D8E9A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52BEE5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1134" w:type="dxa"/>
            <w:tcBorders>
              <w:top w:val="nil"/>
              <w:left w:val="nil"/>
              <w:bottom w:val="single" w:sz="4" w:space="0" w:color="auto"/>
              <w:right w:val="single" w:sz="4" w:space="0" w:color="auto"/>
            </w:tcBorders>
            <w:vAlign w:val="center"/>
            <w:hideMark/>
          </w:tcPr>
          <w:p w14:paraId="0070C4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1133" w:type="dxa"/>
            <w:tcBorders>
              <w:top w:val="nil"/>
              <w:left w:val="nil"/>
              <w:bottom w:val="single" w:sz="4" w:space="0" w:color="auto"/>
              <w:right w:val="single" w:sz="4" w:space="0" w:color="auto"/>
            </w:tcBorders>
            <w:vAlign w:val="center"/>
            <w:hideMark/>
          </w:tcPr>
          <w:p w14:paraId="014054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0013434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709563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7C3C68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47E54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079" w:type="dxa"/>
            <w:tcBorders>
              <w:top w:val="nil"/>
              <w:left w:val="nil"/>
              <w:bottom w:val="single" w:sz="4" w:space="0" w:color="auto"/>
              <w:right w:val="single" w:sz="4" w:space="0" w:color="auto"/>
            </w:tcBorders>
            <w:noWrap/>
            <w:vAlign w:val="center"/>
            <w:hideMark/>
          </w:tcPr>
          <w:p w14:paraId="6D86CE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2241251200</w:t>
            </w:r>
          </w:p>
        </w:tc>
        <w:tc>
          <w:tcPr>
            <w:tcW w:w="864" w:type="dxa"/>
            <w:tcBorders>
              <w:top w:val="nil"/>
              <w:left w:val="nil"/>
              <w:bottom w:val="single" w:sz="4" w:space="0" w:color="auto"/>
              <w:right w:val="single" w:sz="4" w:space="0" w:color="auto"/>
            </w:tcBorders>
            <w:noWrap/>
            <w:vAlign w:val="center"/>
            <w:hideMark/>
          </w:tcPr>
          <w:p w14:paraId="679E83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471B68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1134" w:type="dxa"/>
            <w:tcBorders>
              <w:top w:val="nil"/>
              <w:left w:val="nil"/>
              <w:bottom w:val="single" w:sz="4" w:space="0" w:color="auto"/>
              <w:right w:val="single" w:sz="4" w:space="0" w:color="auto"/>
            </w:tcBorders>
            <w:vAlign w:val="center"/>
            <w:hideMark/>
          </w:tcPr>
          <w:p w14:paraId="018DB2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1133" w:type="dxa"/>
            <w:tcBorders>
              <w:top w:val="nil"/>
              <w:left w:val="nil"/>
              <w:bottom w:val="single" w:sz="4" w:space="0" w:color="auto"/>
              <w:right w:val="single" w:sz="4" w:space="0" w:color="auto"/>
            </w:tcBorders>
            <w:vAlign w:val="center"/>
            <w:hideMark/>
          </w:tcPr>
          <w:p w14:paraId="3410B5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775D708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7E084BC6"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lastRenderedPageBreak/>
              <w:t>Другие общегосударственные вопросы</w:t>
            </w:r>
          </w:p>
        </w:tc>
        <w:tc>
          <w:tcPr>
            <w:tcW w:w="776" w:type="dxa"/>
            <w:tcBorders>
              <w:top w:val="nil"/>
              <w:left w:val="nil"/>
              <w:bottom w:val="single" w:sz="4" w:space="0" w:color="auto"/>
              <w:right w:val="single" w:sz="4" w:space="0" w:color="auto"/>
            </w:tcBorders>
            <w:noWrap/>
            <w:vAlign w:val="center"/>
            <w:hideMark/>
          </w:tcPr>
          <w:p w14:paraId="1F4FD8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53AA6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461050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AF8F6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C1697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6 334 000,00 </w:t>
            </w:r>
          </w:p>
        </w:tc>
        <w:tc>
          <w:tcPr>
            <w:tcW w:w="1134" w:type="dxa"/>
            <w:tcBorders>
              <w:top w:val="nil"/>
              <w:left w:val="nil"/>
              <w:bottom w:val="single" w:sz="4" w:space="0" w:color="auto"/>
              <w:right w:val="single" w:sz="4" w:space="0" w:color="auto"/>
            </w:tcBorders>
            <w:vAlign w:val="center"/>
            <w:hideMark/>
          </w:tcPr>
          <w:p w14:paraId="49B9FA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4 367 600,00 </w:t>
            </w:r>
          </w:p>
        </w:tc>
        <w:tc>
          <w:tcPr>
            <w:tcW w:w="1133" w:type="dxa"/>
            <w:tcBorders>
              <w:top w:val="nil"/>
              <w:left w:val="nil"/>
              <w:bottom w:val="single" w:sz="4" w:space="0" w:color="auto"/>
              <w:right w:val="single" w:sz="4" w:space="0" w:color="auto"/>
            </w:tcBorders>
            <w:vAlign w:val="center"/>
            <w:hideMark/>
          </w:tcPr>
          <w:p w14:paraId="7EDCCA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4 817 600,00 </w:t>
            </w:r>
          </w:p>
        </w:tc>
      </w:tr>
      <w:tr w:rsidR="00283645" w:rsidRPr="00283645" w14:paraId="42414874"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56B35C6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Опубликование нормативных правовых актов муниципальных образований и иной официальной информации</w:t>
            </w:r>
          </w:p>
        </w:tc>
        <w:tc>
          <w:tcPr>
            <w:tcW w:w="776" w:type="dxa"/>
            <w:tcBorders>
              <w:top w:val="nil"/>
              <w:left w:val="nil"/>
              <w:bottom w:val="single" w:sz="4" w:space="0" w:color="auto"/>
              <w:right w:val="single" w:sz="4" w:space="0" w:color="auto"/>
            </w:tcBorders>
            <w:noWrap/>
            <w:vAlign w:val="center"/>
            <w:hideMark/>
          </w:tcPr>
          <w:p w14:paraId="39EC1E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2553B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0AC987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2241180100</w:t>
            </w:r>
          </w:p>
        </w:tc>
        <w:tc>
          <w:tcPr>
            <w:tcW w:w="864" w:type="dxa"/>
            <w:tcBorders>
              <w:top w:val="nil"/>
              <w:left w:val="nil"/>
              <w:bottom w:val="single" w:sz="4" w:space="0" w:color="auto"/>
              <w:right w:val="single" w:sz="4" w:space="0" w:color="auto"/>
            </w:tcBorders>
            <w:noWrap/>
            <w:vAlign w:val="center"/>
            <w:hideMark/>
          </w:tcPr>
          <w:p w14:paraId="706F5D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B637E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32F5DD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D4384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2C3528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D85503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5E6287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50828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251291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2241180100</w:t>
            </w:r>
          </w:p>
        </w:tc>
        <w:tc>
          <w:tcPr>
            <w:tcW w:w="864" w:type="dxa"/>
            <w:tcBorders>
              <w:top w:val="nil"/>
              <w:left w:val="nil"/>
              <w:bottom w:val="single" w:sz="4" w:space="0" w:color="auto"/>
              <w:right w:val="single" w:sz="4" w:space="0" w:color="auto"/>
            </w:tcBorders>
            <w:noWrap/>
            <w:vAlign w:val="center"/>
            <w:hideMark/>
          </w:tcPr>
          <w:p w14:paraId="5476D2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6D6AD9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371692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781182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0762A6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A41BA9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36A114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C9733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2F9583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2241180100</w:t>
            </w:r>
          </w:p>
        </w:tc>
        <w:tc>
          <w:tcPr>
            <w:tcW w:w="864" w:type="dxa"/>
            <w:tcBorders>
              <w:top w:val="nil"/>
              <w:left w:val="nil"/>
              <w:bottom w:val="single" w:sz="4" w:space="0" w:color="auto"/>
              <w:right w:val="single" w:sz="4" w:space="0" w:color="auto"/>
            </w:tcBorders>
            <w:noWrap/>
            <w:vAlign w:val="center"/>
            <w:hideMark/>
          </w:tcPr>
          <w:p w14:paraId="15F104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5A4AC5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018821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5E7C45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8C75502"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3045CE6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Развитие кадрового потенциала, переподготовка и повышение квалификации персонала</w:t>
            </w:r>
          </w:p>
        </w:tc>
        <w:tc>
          <w:tcPr>
            <w:tcW w:w="776" w:type="dxa"/>
            <w:tcBorders>
              <w:top w:val="nil"/>
              <w:left w:val="nil"/>
              <w:bottom w:val="single" w:sz="4" w:space="0" w:color="auto"/>
              <w:right w:val="single" w:sz="4" w:space="0" w:color="auto"/>
            </w:tcBorders>
            <w:noWrap/>
            <w:vAlign w:val="center"/>
            <w:hideMark/>
          </w:tcPr>
          <w:p w14:paraId="010BC0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AEF3B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06D339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2241181400</w:t>
            </w:r>
          </w:p>
        </w:tc>
        <w:tc>
          <w:tcPr>
            <w:tcW w:w="864" w:type="dxa"/>
            <w:tcBorders>
              <w:top w:val="nil"/>
              <w:left w:val="nil"/>
              <w:bottom w:val="single" w:sz="4" w:space="0" w:color="auto"/>
              <w:right w:val="single" w:sz="4" w:space="0" w:color="auto"/>
            </w:tcBorders>
            <w:noWrap/>
            <w:vAlign w:val="center"/>
            <w:hideMark/>
          </w:tcPr>
          <w:p w14:paraId="705463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08051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1134" w:type="dxa"/>
            <w:tcBorders>
              <w:top w:val="nil"/>
              <w:left w:val="nil"/>
              <w:bottom w:val="single" w:sz="4" w:space="0" w:color="auto"/>
              <w:right w:val="single" w:sz="4" w:space="0" w:color="auto"/>
            </w:tcBorders>
            <w:vAlign w:val="center"/>
            <w:hideMark/>
          </w:tcPr>
          <w:p w14:paraId="05C315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281A01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2F590D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214E4A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569493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CEFC9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3618AA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2241181400</w:t>
            </w:r>
          </w:p>
        </w:tc>
        <w:tc>
          <w:tcPr>
            <w:tcW w:w="864" w:type="dxa"/>
            <w:tcBorders>
              <w:top w:val="nil"/>
              <w:left w:val="nil"/>
              <w:bottom w:val="single" w:sz="4" w:space="0" w:color="auto"/>
              <w:right w:val="single" w:sz="4" w:space="0" w:color="auto"/>
            </w:tcBorders>
            <w:noWrap/>
            <w:vAlign w:val="center"/>
            <w:hideMark/>
          </w:tcPr>
          <w:p w14:paraId="6B62C9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47CAA7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1134" w:type="dxa"/>
            <w:tcBorders>
              <w:top w:val="nil"/>
              <w:left w:val="nil"/>
              <w:bottom w:val="single" w:sz="4" w:space="0" w:color="auto"/>
              <w:right w:val="single" w:sz="4" w:space="0" w:color="auto"/>
            </w:tcBorders>
            <w:vAlign w:val="center"/>
            <w:hideMark/>
          </w:tcPr>
          <w:p w14:paraId="4495CD6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41F6C5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349440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1C1E8F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571203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91B18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4F863D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2241181400</w:t>
            </w:r>
          </w:p>
        </w:tc>
        <w:tc>
          <w:tcPr>
            <w:tcW w:w="864" w:type="dxa"/>
            <w:tcBorders>
              <w:top w:val="nil"/>
              <w:left w:val="nil"/>
              <w:bottom w:val="single" w:sz="4" w:space="0" w:color="auto"/>
              <w:right w:val="single" w:sz="4" w:space="0" w:color="auto"/>
            </w:tcBorders>
            <w:noWrap/>
            <w:vAlign w:val="center"/>
            <w:hideMark/>
          </w:tcPr>
          <w:p w14:paraId="6BFFF6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559A44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1134" w:type="dxa"/>
            <w:tcBorders>
              <w:top w:val="nil"/>
              <w:left w:val="nil"/>
              <w:bottom w:val="single" w:sz="4" w:space="0" w:color="auto"/>
              <w:right w:val="single" w:sz="4" w:space="0" w:color="auto"/>
            </w:tcBorders>
            <w:vAlign w:val="center"/>
            <w:hideMark/>
          </w:tcPr>
          <w:p w14:paraId="1A34FF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7E3ADD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33A3CAF"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CC3345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Членские взносы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7BB63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AE1BE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015F1B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2241181410</w:t>
            </w:r>
          </w:p>
        </w:tc>
        <w:tc>
          <w:tcPr>
            <w:tcW w:w="864" w:type="dxa"/>
            <w:tcBorders>
              <w:top w:val="nil"/>
              <w:left w:val="nil"/>
              <w:bottom w:val="single" w:sz="4" w:space="0" w:color="auto"/>
              <w:right w:val="single" w:sz="4" w:space="0" w:color="auto"/>
            </w:tcBorders>
            <w:noWrap/>
            <w:vAlign w:val="center"/>
            <w:hideMark/>
          </w:tcPr>
          <w:p w14:paraId="38A8F2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45DE3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134" w:type="dxa"/>
            <w:tcBorders>
              <w:top w:val="nil"/>
              <w:left w:val="nil"/>
              <w:bottom w:val="single" w:sz="4" w:space="0" w:color="auto"/>
              <w:right w:val="single" w:sz="4" w:space="0" w:color="auto"/>
            </w:tcBorders>
            <w:vAlign w:val="center"/>
            <w:hideMark/>
          </w:tcPr>
          <w:p w14:paraId="60E074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133" w:type="dxa"/>
            <w:tcBorders>
              <w:top w:val="nil"/>
              <w:left w:val="nil"/>
              <w:bottom w:val="single" w:sz="4" w:space="0" w:color="auto"/>
              <w:right w:val="single" w:sz="4" w:space="0" w:color="auto"/>
            </w:tcBorders>
            <w:vAlign w:val="center"/>
            <w:hideMark/>
          </w:tcPr>
          <w:p w14:paraId="1DF1E0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r>
      <w:tr w:rsidR="00283645" w:rsidRPr="00283645" w14:paraId="30E6100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C36F60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7389D0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90224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322F05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2241181410</w:t>
            </w:r>
          </w:p>
        </w:tc>
        <w:tc>
          <w:tcPr>
            <w:tcW w:w="864" w:type="dxa"/>
            <w:tcBorders>
              <w:top w:val="nil"/>
              <w:left w:val="nil"/>
              <w:bottom w:val="single" w:sz="4" w:space="0" w:color="auto"/>
              <w:right w:val="single" w:sz="4" w:space="0" w:color="auto"/>
            </w:tcBorders>
            <w:noWrap/>
            <w:vAlign w:val="center"/>
            <w:hideMark/>
          </w:tcPr>
          <w:p w14:paraId="51054B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532FF9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134" w:type="dxa"/>
            <w:tcBorders>
              <w:top w:val="nil"/>
              <w:left w:val="nil"/>
              <w:bottom w:val="single" w:sz="4" w:space="0" w:color="auto"/>
              <w:right w:val="single" w:sz="4" w:space="0" w:color="auto"/>
            </w:tcBorders>
            <w:vAlign w:val="center"/>
            <w:hideMark/>
          </w:tcPr>
          <w:p w14:paraId="728DF8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133" w:type="dxa"/>
            <w:tcBorders>
              <w:top w:val="nil"/>
              <w:left w:val="nil"/>
              <w:bottom w:val="single" w:sz="4" w:space="0" w:color="auto"/>
              <w:right w:val="single" w:sz="4" w:space="0" w:color="auto"/>
            </w:tcBorders>
            <w:vAlign w:val="center"/>
            <w:hideMark/>
          </w:tcPr>
          <w:p w14:paraId="4B810D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r>
      <w:tr w:rsidR="00283645" w:rsidRPr="00283645" w14:paraId="77F1947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501330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776" w:type="dxa"/>
            <w:tcBorders>
              <w:top w:val="nil"/>
              <w:left w:val="nil"/>
              <w:bottom w:val="single" w:sz="4" w:space="0" w:color="auto"/>
              <w:right w:val="single" w:sz="4" w:space="0" w:color="auto"/>
            </w:tcBorders>
            <w:noWrap/>
            <w:vAlign w:val="center"/>
            <w:hideMark/>
          </w:tcPr>
          <w:p w14:paraId="1A0FA1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4C5FF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1AE728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2241181410</w:t>
            </w:r>
          </w:p>
        </w:tc>
        <w:tc>
          <w:tcPr>
            <w:tcW w:w="864" w:type="dxa"/>
            <w:tcBorders>
              <w:top w:val="nil"/>
              <w:left w:val="nil"/>
              <w:bottom w:val="single" w:sz="4" w:space="0" w:color="auto"/>
              <w:right w:val="single" w:sz="4" w:space="0" w:color="auto"/>
            </w:tcBorders>
            <w:noWrap/>
            <w:vAlign w:val="center"/>
            <w:hideMark/>
          </w:tcPr>
          <w:p w14:paraId="30F8DC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155" w:type="dxa"/>
            <w:tcBorders>
              <w:top w:val="nil"/>
              <w:left w:val="nil"/>
              <w:bottom w:val="single" w:sz="4" w:space="0" w:color="auto"/>
              <w:right w:val="single" w:sz="4" w:space="0" w:color="auto"/>
            </w:tcBorders>
            <w:vAlign w:val="center"/>
            <w:hideMark/>
          </w:tcPr>
          <w:p w14:paraId="563D9E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134" w:type="dxa"/>
            <w:tcBorders>
              <w:top w:val="nil"/>
              <w:left w:val="nil"/>
              <w:bottom w:val="single" w:sz="4" w:space="0" w:color="auto"/>
              <w:right w:val="single" w:sz="4" w:space="0" w:color="auto"/>
            </w:tcBorders>
            <w:vAlign w:val="center"/>
            <w:hideMark/>
          </w:tcPr>
          <w:p w14:paraId="14FFA9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133" w:type="dxa"/>
            <w:tcBorders>
              <w:top w:val="nil"/>
              <w:left w:val="nil"/>
              <w:bottom w:val="single" w:sz="4" w:space="0" w:color="auto"/>
              <w:right w:val="single" w:sz="4" w:space="0" w:color="auto"/>
            </w:tcBorders>
            <w:vAlign w:val="center"/>
            <w:hideMark/>
          </w:tcPr>
          <w:p w14:paraId="2F0543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r>
      <w:tr w:rsidR="00283645" w:rsidRPr="00283645" w14:paraId="4DFC7329"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09D9652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Многофункциональные центры предоставления государственных и муниципальных услуг</w:t>
            </w:r>
          </w:p>
        </w:tc>
        <w:tc>
          <w:tcPr>
            <w:tcW w:w="776" w:type="dxa"/>
            <w:tcBorders>
              <w:top w:val="nil"/>
              <w:left w:val="nil"/>
              <w:bottom w:val="single" w:sz="4" w:space="0" w:color="auto"/>
              <w:right w:val="single" w:sz="4" w:space="0" w:color="auto"/>
            </w:tcBorders>
            <w:noWrap/>
            <w:vAlign w:val="center"/>
            <w:hideMark/>
          </w:tcPr>
          <w:p w14:paraId="7409A3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0CC20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21FCAF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864" w:type="dxa"/>
            <w:tcBorders>
              <w:top w:val="nil"/>
              <w:left w:val="nil"/>
              <w:bottom w:val="single" w:sz="4" w:space="0" w:color="auto"/>
              <w:right w:val="single" w:sz="4" w:space="0" w:color="auto"/>
            </w:tcBorders>
            <w:noWrap/>
            <w:vAlign w:val="center"/>
            <w:hideMark/>
          </w:tcPr>
          <w:p w14:paraId="75D753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0BCEF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5 670 000,00 </w:t>
            </w:r>
          </w:p>
        </w:tc>
        <w:tc>
          <w:tcPr>
            <w:tcW w:w="1134" w:type="dxa"/>
            <w:tcBorders>
              <w:top w:val="nil"/>
              <w:left w:val="nil"/>
              <w:bottom w:val="single" w:sz="4" w:space="0" w:color="auto"/>
              <w:right w:val="single" w:sz="4" w:space="0" w:color="auto"/>
            </w:tcBorders>
            <w:vAlign w:val="center"/>
            <w:hideMark/>
          </w:tcPr>
          <w:p w14:paraId="4B3A8B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4 283 600,00 </w:t>
            </w:r>
          </w:p>
        </w:tc>
        <w:tc>
          <w:tcPr>
            <w:tcW w:w="1133" w:type="dxa"/>
            <w:tcBorders>
              <w:top w:val="nil"/>
              <w:left w:val="nil"/>
              <w:bottom w:val="single" w:sz="4" w:space="0" w:color="auto"/>
              <w:right w:val="single" w:sz="4" w:space="0" w:color="auto"/>
            </w:tcBorders>
            <w:vAlign w:val="center"/>
            <w:hideMark/>
          </w:tcPr>
          <w:p w14:paraId="1FFD28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4 733 600,00 </w:t>
            </w:r>
          </w:p>
        </w:tc>
      </w:tr>
      <w:tr w:rsidR="00283645" w:rsidRPr="00283645" w14:paraId="31716CC3"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68DADA0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2EEB8B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D63B1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14AADF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864" w:type="dxa"/>
            <w:tcBorders>
              <w:top w:val="nil"/>
              <w:left w:val="nil"/>
              <w:bottom w:val="single" w:sz="4" w:space="0" w:color="auto"/>
              <w:right w:val="single" w:sz="4" w:space="0" w:color="auto"/>
            </w:tcBorders>
            <w:noWrap/>
            <w:vAlign w:val="center"/>
            <w:hideMark/>
          </w:tcPr>
          <w:p w14:paraId="7A425E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F23E7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5 670 000,00 </w:t>
            </w:r>
          </w:p>
        </w:tc>
        <w:tc>
          <w:tcPr>
            <w:tcW w:w="1134" w:type="dxa"/>
            <w:tcBorders>
              <w:top w:val="nil"/>
              <w:left w:val="nil"/>
              <w:bottom w:val="single" w:sz="4" w:space="0" w:color="auto"/>
              <w:right w:val="single" w:sz="4" w:space="0" w:color="auto"/>
            </w:tcBorders>
            <w:vAlign w:val="center"/>
            <w:hideMark/>
          </w:tcPr>
          <w:p w14:paraId="7F7C81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4 283 600,00 </w:t>
            </w:r>
          </w:p>
        </w:tc>
        <w:tc>
          <w:tcPr>
            <w:tcW w:w="1133" w:type="dxa"/>
            <w:tcBorders>
              <w:top w:val="nil"/>
              <w:left w:val="nil"/>
              <w:bottom w:val="single" w:sz="4" w:space="0" w:color="auto"/>
              <w:right w:val="single" w:sz="4" w:space="0" w:color="auto"/>
            </w:tcBorders>
            <w:vAlign w:val="center"/>
            <w:hideMark/>
          </w:tcPr>
          <w:p w14:paraId="668257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4 733 600,00 </w:t>
            </w:r>
          </w:p>
        </w:tc>
      </w:tr>
      <w:tr w:rsidR="00283645" w:rsidRPr="00283645" w14:paraId="54B537E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76646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59ABE8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315B3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62908E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864" w:type="dxa"/>
            <w:tcBorders>
              <w:top w:val="nil"/>
              <w:left w:val="nil"/>
              <w:bottom w:val="single" w:sz="4" w:space="0" w:color="auto"/>
              <w:right w:val="single" w:sz="4" w:space="0" w:color="auto"/>
            </w:tcBorders>
            <w:noWrap/>
            <w:vAlign w:val="center"/>
            <w:hideMark/>
          </w:tcPr>
          <w:p w14:paraId="5EC6D9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0D9417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5 670 000,00 </w:t>
            </w:r>
          </w:p>
        </w:tc>
        <w:tc>
          <w:tcPr>
            <w:tcW w:w="1134" w:type="dxa"/>
            <w:tcBorders>
              <w:top w:val="nil"/>
              <w:left w:val="nil"/>
              <w:bottom w:val="single" w:sz="4" w:space="0" w:color="auto"/>
              <w:right w:val="single" w:sz="4" w:space="0" w:color="auto"/>
            </w:tcBorders>
            <w:vAlign w:val="center"/>
            <w:hideMark/>
          </w:tcPr>
          <w:p w14:paraId="054E46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4 283 600,00 </w:t>
            </w:r>
          </w:p>
        </w:tc>
        <w:tc>
          <w:tcPr>
            <w:tcW w:w="1133" w:type="dxa"/>
            <w:tcBorders>
              <w:top w:val="nil"/>
              <w:left w:val="nil"/>
              <w:bottom w:val="single" w:sz="4" w:space="0" w:color="auto"/>
              <w:right w:val="single" w:sz="4" w:space="0" w:color="auto"/>
            </w:tcBorders>
            <w:vAlign w:val="center"/>
            <w:hideMark/>
          </w:tcPr>
          <w:p w14:paraId="26EFB3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4 733 600,00 </w:t>
            </w:r>
          </w:p>
        </w:tc>
      </w:tr>
      <w:tr w:rsidR="00283645" w:rsidRPr="00283645" w14:paraId="4D29F2C4"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472DFFD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Оценка имущества, признание прав и регулирование отношений муниципальной собственности</w:t>
            </w:r>
          </w:p>
        </w:tc>
        <w:tc>
          <w:tcPr>
            <w:tcW w:w="776" w:type="dxa"/>
            <w:tcBorders>
              <w:top w:val="nil"/>
              <w:left w:val="nil"/>
              <w:bottom w:val="single" w:sz="4" w:space="0" w:color="auto"/>
              <w:right w:val="single" w:sz="4" w:space="0" w:color="auto"/>
            </w:tcBorders>
            <w:noWrap/>
            <w:vAlign w:val="center"/>
            <w:hideMark/>
          </w:tcPr>
          <w:p w14:paraId="4ABBD4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2D55C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6E5A72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2247380900</w:t>
            </w:r>
          </w:p>
        </w:tc>
        <w:tc>
          <w:tcPr>
            <w:tcW w:w="864" w:type="dxa"/>
            <w:tcBorders>
              <w:top w:val="nil"/>
              <w:left w:val="nil"/>
              <w:bottom w:val="single" w:sz="4" w:space="0" w:color="auto"/>
              <w:right w:val="single" w:sz="4" w:space="0" w:color="auto"/>
            </w:tcBorders>
            <w:noWrap/>
            <w:vAlign w:val="center"/>
            <w:hideMark/>
          </w:tcPr>
          <w:p w14:paraId="1EE185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CB9C0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4" w:type="dxa"/>
            <w:tcBorders>
              <w:top w:val="nil"/>
              <w:left w:val="nil"/>
              <w:bottom w:val="single" w:sz="4" w:space="0" w:color="auto"/>
              <w:right w:val="single" w:sz="4" w:space="0" w:color="auto"/>
            </w:tcBorders>
            <w:vAlign w:val="center"/>
            <w:hideMark/>
          </w:tcPr>
          <w:p w14:paraId="0D0F50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F81AF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82727D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D53237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59856D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ED5AA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160864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2247380900</w:t>
            </w:r>
          </w:p>
        </w:tc>
        <w:tc>
          <w:tcPr>
            <w:tcW w:w="864" w:type="dxa"/>
            <w:tcBorders>
              <w:top w:val="nil"/>
              <w:left w:val="nil"/>
              <w:bottom w:val="single" w:sz="4" w:space="0" w:color="auto"/>
              <w:right w:val="single" w:sz="4" w:space="0" w:color="auto"/>
            </w:tcBorders>
            <w:noWrap/>
            <w:vAlign w:val="center"/>
            <w:hideMark/>
          </w:tcPr>
          <w:p w14:paraId="5AF264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1FF4CB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4" w:type="dxa"/>
            <w:tcBorders>
              <w:top w:val="nil"/>
              <w:left w:val="nil"/>
              <w:bottom w:val="single" w:sz="4" w:space="0" w:color="auto"/>
              <w:right w:val="single" w:sz="4" w:space="0" w:color="auto"/>
            </w:tcBorders>
            <w:vAlign w:val="center"/>
            <w:hideMark/>
          </w:tcPr>
          <w:p w14:paraId="0D2AB90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3B0920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33ADCA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13149B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1AE5B1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8DEC6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157943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2247380900</w:t>
            </w:r>
          </w:p>
        </w:tc>
        <w:tc>
          <w:tcPr>
            <w:tcW w:w="864" w:type="dxa"/>
            <w:tcBorders>
              <w:top w:val="nil"/>
              <w:left w:val="nil"/>
              <w:bottom w:val="single" w:sz="4" w:space="0" w:color="auto"/>
              <w:right w:val="single" w:sz="4" w:space="0" w:color="auto"/>
            </w:tcBorders>
            <w:noWrap/>
            <w:vAlign w:val="center"/>
            <w:hideMark/>
          </w:tcPr>
          <w:p w14:paraId="68251E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732072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4" w:type="dxa"/>
            <w:tcBorders>
              <w:top w:val="nil"/>
              <w:left w:val="nil"/>
              <w:bottom w:val="single" w:sz="4" w:space="0" w:color="auto"/>
              <w:right w:val="single" w:sz="4" w:space="0" w:color="auto"/>
            </w:tcBorders>
            <w:vAlign w:val="center"/>
            <w:hideMark/>
          </w:tcPr>
          <w:p w14:paraId="3ECE6F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0A41E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B9DBA12"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43080F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НАЦИОНАЛЬНАЯ ОБОРОНА</w:t>
            </w:r>
          </w:p>
        </w:tc>
        <w:tc>
          <w:tcPr>
            <w:tcW w:w="776" w:type="dxa"/>
            <w:tcBorders>
              <w:top w:val="nil"/>
              <w:left w:val="nil"/>
              <w:bottom w:val="single" w:sz="4" w:space="0" w:color="auto"/>
              <w:right w:val="single" w:sz="4" w:space="0" w:color="auto"/>
            </w:tcBorders>
            <w:noWrap/>
            <w:vAlign w:val="center"/>
            <w:hideMark/>
          </w:tcPr>
          <w:p w14:paraId="53CF31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EAA38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0200</w:t>
            </w:r>
          </w:p>
        </w:tc>
        <w:tc>
          <w:tcPr>
            <w:tcW w:w="1079" w:type="dxa"/>
            <w:tcBorders>
              <w:top w:val="nil"/>
              <w:left w:val="nil"/>
              <w:bottom w:val="single" w:sz="4" w:space="0" w:color="auto"/>
              <w:right w:val="single" w:sz="4" w:space="0" w:color="auto"/>
            </w:tcBorders>
            <w:noWrap/>
            <w:vAlign w:val="center"/>
            <w:hideMark/>
          </w:tcPr>
          <w:p w14:paraId="734C4E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1737E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6CD54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1134" w:type="dxa"/>
            <w:tcBorders>
              <w:top w:val="nil"/>
              <w:left w:val="nil"/>
              <w:bottom w:val="single" w:sz="4" w:space="0" w:color="auto"/>
              <w:right w:val="single" w:sz="4" w:space="0" w:color="auto"/>
            </w:tcBorders>
            <w:vAlign w:val="center"/>
            <w:hideMark/>
          </w:tcPr>
          <w:p w14:paraId="1E3861E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1133" w:type="dxa"/>
            <w:tcBorders>
              <w:top w:val="nil"/>
              <w:left w:val="nil"/>
              <w:bottom w:val="single" w:sz="4" w:space="0" w:color="auto"/>
              <w:right w:val="single" w:sz="4" w:space="0" w:color="auto"/>
            </w:tcBorders>
            <w:vAlign w:val="center"/>
            <w:hideMark/>
          </w:tcPr>
          <w:p w14:paraId="741097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156233D2"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2CF80966"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Мобилизационная и вневойсковая подготовка</w:t>
            </w:r>
          </w:p>
        </w:tc>
        <w:tc>
          <w:tcPr>
            <w:tcW w:w="776" w:type="dxa"/>
            <w:tcBorders>
              <w:top w:val="nil"/>
              <w:left w:val="nil"/>
              <w:bottom w:val="single" w:sz="4" w:space="0" w:color="auto"/>
              <w:right w:val="single" w:sz="4" w:space="0" w:color="auto"/>
            </w:tcBorders>
            <w:noWrap/>
            <w:vAlign w:val="center"/>
            <w:hideMark/>
          </w:tcPr>
          <w:p w14:paraId="428D65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56D32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079" w:type="dxa"/>
            <w:tcBorders>
              <w:top w:val="nil"/>
              <w:left w:val="nil"/>
              <w:bottom w:val="single" w:sz="4" w:space="0" w:color="auto"/>
              <w:right w:val="single" w:sz="4" w:space="0" w:color="auto"/>
            </w:tcBorders>
            <w:noWrap/>
            <w:vAlign w:val="center"/>
            <w:hideMark/>
          </w:tcPr>
          <w:p w14:paraId="093CE2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FD293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C7423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1134" w:type="dxa"/>
            <w:tcBorders>
              <w:top w:val="nil"/>
              <w:left w:val="nil"/>
              <w:bottom w:val="single" w:sz="4" w:space="0" w:color="auto"/>
              <w:right w:val="single" w:sz="4" w:space="0" w:color="auto"/>
            </w:tcBorders>
            <w:vAlign w:val="center"/>
            <w:hideMark/>
          </w:tcPr>
          <w:p w14:paraId="1E6FA4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1133" w:type="dxa"/>
            <w:tcBorders>
              <w:top w:val="nil"/>
              <w:left w:val="nil"/>
              <w:bottom w:val="single" w:sz="4" w:space="0" w:color="auto"/>
              <w:right w:val="single" w:sz="4" w:space="0" w:color="auto"/>
            </w:tcBorders>
            <w:vAlign w:val="center"/>
            <w:hideMark/>
          </w:tcPr>
          <w:p w14:paraId="3C0B37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535DE356"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736ABD5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776" w:type="dxa"/>
            <w:tcBorders>
              <w:top w:val="nil"/>
              <w:left w:val="nil"/>
              <w:bottom w:val="single" w:sz="4" w:space="0" w:color="auto"/>
              <w:right w:val="single" w:sz="4" w:space="0" w:color="auto"/>
            </w:tcBorders>
            <w:noWrap/>
            <w:vAlign w:val="center"/>
            <w:hideMark/>
          </w:tcPr>
          <w:p w14:paraId="60EE28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B99EF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079" w:type="dxa"/>
            <w:tcBorders>
              <w:top w:val="nil"/>
              <w:left w:val="nil"/>
              <w:bottom w:val="single" w:sz="4" w:space="0" w:color="auto"/>
              <w:right w:val="single" w:sz="4" w:space="0" w:color="auto"/>
            </w:tcBorders>
            <w:noWrap/>
            <w:vAlign w:val="center"/>
            <w:hideMark/>
          </w:tcPr>
          <w:p w14:paraId="4B82E5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2241251180</w:t>
            </w:r>
          </w:p>
        </w:tc>
        <w:tc>
          <w:tcPr>
            <w:tcW w:w="864" w:type="dxa"/>
            <w:tcBorders>
              <w:top w:val="nil"/>
              <w:left w:val="nil"/>
              <w:bottom w:val="single" w:sz="4" w:space="0" w:color="auto"/>
              <w:right w:val="single" w:sz="4" w:space="0" w:color="auto"/>
            </w:tcBorders>
            <w:noWrap/>
            <w:vAlign w:val="center"/>
            <w:hideMark/>
          </w:tcPr>
          <w:p w14:paraId="77BA25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B428E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1134" w:type="dxa"/>
            <w:tcBorders>
              <w:top w:val="nil"/>
              <w:left w:val="nil"/>
              <w:bottom w:val="single" w:sz="4" w:space="0" w:color="auto"/>
              <w:right w:val="single" w:sz="4" w:space="0" w:color="auto"/>
            </w:tcBorders>
            <w:vAlign w:val="center"/>
            <w:hideMark/>
          </w:tcPr>
          <w:p w14:paraId="03606A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1133" w:type="dxa"/>
            <w:tcBorders>
              <w:top w:val="nil"/>
              <w:left w:val="nil"/>
              <w:bottom w:val="single" w:sz="4" w:space="0" w:color="auto"/>
              <w:right w:val="single" w:sz="4" w:space="0" w:color="auto"/>
            </w:tcBorders>
            <w:vAlign w:val="center"/>
            <w:hideMark/>
          </w:tcPr>
          <w:p w14:paraId="24E3D4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41445D6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3E74A5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776" w:type="dxa"/>
            <w:tcBorders>
              <w:top w:val="nil"/>
              <w:left w:val="nil"/>
              <w:bottom w:val="single" w:sz="4" w:space="0" w:color="auto"/>
              <w:right w:val="single" w:sz="4" w:space="0" w:color="auto"/>
            </w:tcBorders>
            <w:noWrap/>
            <w:vAlign w:val="center"/>
            <w:hideMark/>
          </w:tcPr>
          <w:p w14:paraId="6B1B94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C2BCB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079" w:type="dxa"/>
            <w:tcBorders>
              <w:top w:val="nil"/>
              <w:left w:val="nil"/>
              <w:bottom w:val="single" w:sz="4" w:space="0" w:color="auto"/>
              <w:right w:val="single" w:sz="4" w:space="0" w:color="auto"/>
            </w:tcBorders>
            <w:noWrap/>
            <w:vAlign w:val="center"/>
            <w:hideMark/>
          </w:tcPr>
          <w:p w14:paraId="5739B4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2241251180</w:t>
            </w:r>
          </w:p>
        </w:tc>
        <w:tc>
          <w:tcPr>
            <w:tcW w:w="864" w:type="dxa"/>
            <w:tcBorders>
              <w:top w:val="nil"/>
              <w:left w:val="nil"/>
              <w:bottom w:val="single" w:sz="4" w:space="0" w:color="auto"/>
              <w:right w:val="single" w:sz="4" w:space="0" w:color="auto"/>
            </w:tcBorders>
            <w:noWrap/>
            <w:vAlign w:val="center"/>
            <w:hideMark/>
          </w:tcPr>
          <w:p w14:paraId="5BC9E3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155" w:type="dxa"/>
            <w:tcBorders>
              <w:top w:val="nil"/>
              <w:left w:val="nil"/>
              <w:bottom w:val="single" w:sz="4" w:space="0" w:color="auto"/>
              <w:right w:val="single" w:sz="4" w:space="0" w:color="auto"/>
            </w:tcBorders>
            <w:vAlign w:val="center"/>
            <w:hideMark/>
          </w:tcPr>
          <w:p w14:paraId="6B1D0B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1134" w:type="dxa"/>
            <w:tcBorders>
              <w:top w:val="nil"/>
              <w:left w:val="nil"/>
              <w:bottom w:val="single" w:sz="4" w:space="0" w:color="auto"/>
              <w:right w:val="single" w:sz="4" w:space="0" w:color="auto"/>
            </w:tcBorders>
            <w:vAlign w:val="center"/>
            <w:hideMark/>
          </w:tcPr>
          <w:p w14:paraId="544CBC9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1133" w:type="dxa"/>
            <w:tcBorders>
              <w:top w:val="nil"/>
              <w:left w:val="nil"/>
              <w:bottom w:val="single" w:sz="4" w:space="0" w:color="auto"/>
              <w:right w:val="single" w:sz="4" w:space="0" w:color="auto"/>
            </w:tcBorders>
            <w:vAlign w:val="center"/>
            <w:hideMark/>
          </w:tcPr>
          <w:p w14:paraId="1EEB3B0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22C58C4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6BFF46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Субвенции</w:t>
            </w:r>
          </w:p>
        </w:tc>
        <w:tc>
          <w:tcPr>
            <w:tcW w:w="776" w:type="dxa"/>
            <w:tcBorders>
              <w:top w:val="nil"/>
              <w:left w:val="nil"/>
              <w:bottom w:val="single" w:sz="4" w:space="0" w:color="auto"/>
              <w:right w:val="single" w:sz="4" w:space="0" w:color="auto"/>
            </w:tcBorders>
            <w:noWrap/>
            <w:vAlign w:val="center"/>
            <w:hideMark/>
          </w:tcPr>
          <w:p w14:paraId="3D1133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7E2FC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079" w:type="dxa"/>
            <w:tcBorders>
              <w:top w:val="nil"/>
              <w:left w:val="nil"/>
              <w:bottom w:val="single" w:sz="4" w:space="0" w:color="auto"/>
              <w:right w:val="single" w:sz="4" w:space="0" w:color="auto"/>
            </w:tcBorders>
            <w:noWrap/>
            <w:vAlign w:val="center"/>
            <w:hideMark/>
          </w:tcPr>
          <w:p w14:paraId="39F276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2241251180</w:t>
            </w:r>
          </w:p>
        </w:tc>
        <w:tc>
          <w:tcPr>
            <w:tcW w:w="864" w:type="dxa"/>
            <w:tcBorders>
              <w:top w:val="nil"/>
              <w:left w:val="nil"/>
              <w:bottom w:val="single" w:sz="4" w:space="0" w:color="auto"/>
              <w:right w:val="single" w:sz="4" w:space="0" w:color="auto"/>
            </w:tcBorders>
            <w:noWrap/>
            <w:vAlign w:val="center"/>
            <w:hideMark/>
          </w:tcPr>
          <w:p w14:paraId="25ACEF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530</w:t>
            </w:r>
          </w:p>
        </w:tc>
        <w:tc>
          <w:tcPr>
            <w:tcW w:w="1155" w:type="dxa"/>
            <w:tcBorders>
              <w:top w:val="nil"/>
              <w:left w:val="nil"/>
              <w:bottom w:val="single" w:sz="4" w:space="0" w:color="auto"/>
              <w:right w:val="single" w:sz="4" w:space="0" w:color="auto"/>
            </w:tcBorders>
            <w:vAlign w:val="center"/>
            <w:hideMark/>
          </w:tcPr>
          <w:p w14:paraId="76754F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1134" w:type="dxa"/>
            <w:tcBorders>
              <w:top w:val="nil"/>
              <w:left w:val="nil"/>
              <w:bottom w:val="single" w:sz="4" w:space="0" w:color="auto"/>
              <w:right w:val="single" w:sz="4" w:space="0" w:color="auto"/>
            </w:tcBorders>
            <w:vAlign w:val="center"/>
            <w:hideMark/>
          </w:tcPr>
          <w:p w14:paraId="0D71B33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1133" w:type="dxa"/>
            <w:tcBorders>
              <w:top w:val="nil"/>
              <w:left w:val="nil"/>
              <w:bottom w:val="single" w:sz="4" w:space="0" w:color="auto"/>
              <w:right w:val="single" w:sz="4" w:space="0" w:color="auto"/>
            </w:tcBorders>
            <w:vAlign w:val="center"/>
            <w:hideMark/>
          </w:tcPr>
          <w:p w14:paraId="5DF533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08E07D93"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FA2F39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НАЦИОНАЛЬНАЯ БЕЗОПАСНОСТЬ И ПРАВООХРАНИТЕЛЬНАЯ ДЕЯТЕЛЬНОСТЬ</w:t>
            </w:r>
          </w:p>
        </w:tc>
        <w:tc>
          <w:tcPr>
            <w:tcW w:w="776" w:type="dxa"/>
            <w:tcBorders>
              <w:top w:val="nil"/>
              <w:left w:val="nil"/>
              <w:bottom w:val="single" w:sz="4" w:space="0" w:color="auto"/>
              <w:right w:val="single" w:sz="4" w:space="0" w:color="auto"/>
            </w:tcBorders>
            <w:noWrap/>
            <w:vAlign w:val="center"/>
            <w:hideMark/>
          </w:tcPr>
          <w:p w14:paraId="79675D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D8127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0300</w:t>
            </w:r>
          </w:p>
        </w:tc>
        <w:tc>
          <w:tcPr>
            <w:tcW w:w="1079" w:type="dxa"/>
            <w:tcBorders>
              <w:top w:val="nil"/>
              <w:left w:val="nil"/>
              <w:bottom w:val="single" w:sz="4" w:space="0" w:color="auto"/>
              <w:right w:val="single" w:sz="4" w:space="0" w:color="auto"/>
            </w:tcBorders>
            <w:noWrap/>
            <w:vAlign w:val="center"/>
            <w:hideMark/>
          </w:tcPr>
          <w:p w14:paraId="2EE7D7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F49B5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9BB5B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13 421 000,00 </w:t>
            </w:r>
          </w:p>
        </w:tc>
        <w:tc>
          <w:tcPr>
            <w:tcW w:w="1134" w:type="dxa"/>
            <w:tcBorders>
              <w:top w:val="nil"/>
              <w:left w:val="nil"/>
              <w:bottom w:val="single" w:sz="4" w:space="0" w:color="auto"/>
              <w:right w:val="single" w:sz="4" w:space="0" w:color="auto"/>
            </w:tcBorders>
            <w:vAlign w:val="center"/>
            <w:hideMark/>
          </w:tcPr>
          <w:p w14:paraId="43AA66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12 800 000,00 </w:t>
            </w:r>
          </w:p>
        </w:tc>
        <w:tc>
          <w:tcPr>
            <w:tcW w:w="1133" w:type="dxa"/>
            <w:tcBorders>
              <w:top w:val="nil"/>
              <w:left w:val="nil"/>
              <w:bottom w:val="single" w:sz="4" w:space="0" w:color="auto"/>
              <w:right w:val="single" w:sz="4" w:space="0" w:color="auto"/>
            </w:tcBorders>
            <w:vAlign w:val="center"/>
            <w:hideMark/>
          </w:tcPr>
          <w:p w14:paraId="7B3A5B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12 803 000,00 </w:t>
            </w:r>
          </w:p>
        </w:tc>
      </w:tr>
      <w:tr w:rsidR="00283645" w:rsidRPr="00283645" w14:paraId="7E32658F"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273E299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776" w:type="dxa"/>
            <w:tcBorders>
              <w:top w:val="nil"/>
              <w:left w:val="nil"/>
              <w:bottom w:val="single" w:sz="4" w:space="0" w:color="auto"/>
              <w:right w:val="single" w:sz="4" w:space="0" w:color="auto"/>
            </w:tcBorders>
            <w:noWrap/>
            <w:vAlign w:val="center"/>
            <w:hideMark/>
          </w:tcPr>
          <w:p w14:paraId="16CDB6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CE245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3F8686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6DF10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68645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4 121 000,00 </w:t>
            </w:r>
          </w:p>
        </w:tc>
        <w:tc>
          <w:tcPr>
            <w:tcW w:w="1134" w:type="dxa"/>
            <w:tcBorders>
              <w:top w:val="nil"/>
              <w:left w:val="nil"/>
              <w:bottom w:val="single" w:sz="4" w:space="0" w:color="auto"/>
              <w:right w:val="single" w:sz="4" w:space="0" w:color="auto"/>
            </w:tcBorders>
            <w:vAlign w:val="center"/>
            <w:hideMark/>
          </w:tcPr>
          <w:p w14:paraId="781964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3 500 000,00 </w:t>
            </w:r>
          </w:p>
        </w:tc>
        <w:tc>
          <w:tcPr>
            <w:tcW w:w="1133" w:type="dxa"/>
            <w:tcBorders>
              <w:top w:val="nil"/>
              <w:left w:val="nil"/>
              <w:bottom w:val="single" w:sz="4" w:space="0" w:color="auto"/>
              <w:right w:val="single" w:sz="4" w:space="0" w:color="auto"/>
            </w:tcBorders>
            <w:vAlign w:val="center"/>
            <w:hideMark/>
          </w:tcPr>
          <w:p w14:paraId="0142E4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3 503 000,00 </w:t>
            </w:r>
          </w:p>
        </w:tc>
      </w:tr>
      <w:tr w:rsidR="00283645" w:rsidRPr="00283645" w14:paraId="1BDA22AD"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6E6F25A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Единые дежурно-диспетчерские службы</w:t>
            </w:r>
          </w:p>
        </w:tc>
        <w:tc>
          <w:tcPr>
            <w:tcW w:w="776" w:type="dxa"/>
            <w:tcBorders>
              <w:top w:val="nil"/>
              <w:left w:val="nil"/>
              <w:bottom w:val="single" w:sz="4" w:space="0" w:color="auto"/>
              <w:right w:val="single" w:sz="4" w:space="0" w:color="auto"/>
            </w:tcBorders>
            <w:noWrap/>
            <w:vAlign w:val="center"/>
            <w:hideMark/>
          </w:tcPr>
          <w:p w14:paraId="39050D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1D576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452224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49CD48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36D0BF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4 121 000,00 </w:t>
            </w:r>
          </w:p>
        </w:tc>
        <w:tc>
          <w:tcPr>
            <w:tcW w:w="1134" w:type="dxa"/>
            <w:tcBorders>
              <w:top w:val="nil"/>
              <w:left w:val="nil"/>
              <w:bottom w:val="single" w:sz="4" w:space="0" w:color="auto"/>
              <w:right w:val="single" w:sz="4" w:space="0" w:color="auto"/>
            </w:tcBorders>
            <w:vAlign w:val="center"/>
            <w:hideMark/>
          </w:tcPr>
          <w:p w14:paraId="697227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3 500 000,00 </w:t>
            </w:r>
          </w:p>
        </w:tc>
        <w:tc>
          <w:tcPr>
            <w:tcW w:w="1133" w:type="dxa"/>
            <w:tcBorders>
              <w:top w:val="nil"/>
              <w:left w:val="nil"/>
              <w:bottom w:val="single" w:sz="4" w:space="0" w:color="auto"/>
              <w:right w:val="single" w:sz="4" w:space="0" w:color="auto"/>
            </w:tcBorders>
            <w:vAlign w:val="center"/>
            <w:hideMark/>
          </w:tcPr>
          <w:p w14:paraId="5B6063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3 503 000,00 </w:t>
            </w:r>
          </w:p>
        </w:tc>
      </w:tr>
      <w:tr w:rsidR="00283645" w:rsidRPr="00283645" w14:paraId="17BBA953"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A7119D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7FFA3D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E1183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40DBDC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4DAFFF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73EB83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1134" w:type="dxa"/>
            <w:tcBorders>
              <w:top w:val="nil"/>
              <w:left w:val="nil"/>
              <w:bottom w:val="single" w:sz="4" w:space="0" w:color="auto"/>
              <w:right w:val="single" w:sz="4" w:space="0" w:color="auto"/>
            </w:tcBorders>
            <w:vAlign w:val="center"/>
            <w:hideMark/>
          </w:tcPr>
          <w:p w14:paraId="2D168B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1133" w:type="dxa"/>
            <w:tcBorders>
              <w:top w:val="nil"/>
              <w:left w:val="nil"/>
              <w:bottom w:val="single" w:sz="4" w:space="0" w:color="auto"/>
              <w:right w:val="single" w:sz="4" w:space="0" w:color="auto"/>
            </w:tcBorders>
            <w:vAlign w:val="center"/>
            <w:hideMark/>
          </w:tcPr>
          <w:p w14:paraId="54FD62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r>
      <w:tr w:rsidR="00283645" w:rsidRPr="00283645" w14:paraId="79B5371F"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55B9BA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776" w:type="dxa"/>
            <w:tcBorders>
              <w:top w:val="nil"/>
              <w:left w:val="nil"/>
              <w:bottom w:val="single" w:sz="4" w:space="0" w:color="auto"/>
              <w:right w:val="single" w:sz="4" w:space="0" w:color="auto"/>
            </w:tcBorders>
            <w:noWrap/>
            <w:vAlign w:val="center"/>
            <w:hideMark/>
          </w:tcPr>
          <w:p w14:paraId="766F79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8DC0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321F42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744030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155" w:type="dxa"/>
            <w:tcBorders>
              <w:top w:val="nil"/>
              <w:left w:val="nil"/>
              <w:bottom w:val="single" w:sz="4" w:space="0" w:color="auto"/>
              <w:right w:val="single" w:sz="4" w:space="0" w:color="auto"/>
            </w:tcBorders>
            <w:vAlign w:val="center"/>
            <w:hideMark/>
          </w:tcPr>
          <w:p w14:paraId="5D9A7A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1134" w:type="dxa"/>
            <w:tcBorders>
              <w:top w:val="nil"/>
              <w:left w:val="nil"/>
              <w:bottom w:val="single" w:sz="4" w:space="0" w:color="auto"/>
              <w:right w:val="single" w:sz="4" w:space="0" w:color="auto"/>
            </w:tcBorders>
            <w:vAlign w:val="center"/>
            <w:hideMark/>
          </w:tcPr>
          <w:p w14:paraId="0A4E27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1133" w:type="dxa"/>
            <w:tcBorders>
              <w:top w:val="nil"/>
              <w:left w:val="nil"/>
              <w:bottom w:val="single" w:sz="4" w:space="0" w:color="auto"/>
              <w:right w:val="single" w:sz="4" w:space="0" w:color="auto"/>
            </w:tcBorders>
            <w:vAlign w:val="center"/>
            <w:hideMark/>
          </w:tcPr>
          <w:p w14:paraId="734D5B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r>
      <w:tr w:rsidR="00283645" w:rsidRPr="00283645" w14:paraId="0C0FAA5A"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810947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6F1CDB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12416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20869F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67A2A5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65BDC1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1 391 000,00 </w:t>
            </w:r>
          </w:p>
        </w:tc>
        <w:tc>
          <w:tcPr>
            <w:tcW w:w="1134" w:type="dxa"/>
            <w:tcBorders>
              <w:top w:val="nil"/>
              <w:left w:val="nil"/>
              <w:bottom w:val="single" w:sz="4" w:space="0" w:color="auto"/>
              <w:right w:val="single" w:sz="4" w:space="0" w:color="auto"/>
            </w:tcBorders>
            <w:vAlign w:val="center"/>
            <w:hideMark/>
          </w:tcPr>
          <w:p w14:paraId="3BAD2E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770 000,00 </w:t>
            </w:r>
          </w:p>
        </w:tc>
        <w:tc>
          <w:tcPr>
            <w:tcW w:w="1133" w:type="dxa"/>
            <w:tcBorders>
              <w:top w:val="nil"/>
              <w:left w:val="nil"/>
              <w:bottom w:val="single" w:sz="4" w:space="0" w:color="auto"/>
              <w:right w:val="single" w:sz="4" w:space="0" w:color="auto"/>
            </w:tcBorders>
            <w:vAlign w:val="center"/>
            <w:hideMark/>
          </w:tcPr>
          <w:p w14:paraId="7DDC6B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773 000,00 </w:t>
            </w:r>
          </w:p>
        </w:tc>
      </w:tr>
      <w:tr w:rsidR="00283645" w:rsidRPr="00283645" w14:paraId="1E3BD55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006F0F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355755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2808F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490153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52E242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4D2649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1 391 000,00 </w:t>
            </w:r>
          </w:p>
        </w:tc>
        <w:tc>
          <w:tcPr>
            <w:tcW w:w="1134" w:type="dxa"/>
            <w:tcBorders>
              <w:top w:val="nil"/>
              <w:left w:val="nil"/>
              <w:bottom w:val="single" w:sz="4" w:space="0" w:color="auto"/>
              <w:right w:val="single" w:sz="4" w:space="0" w:color="auto"/>
            </w:tcBorders>
            <w:vAlign w:val="center"/>
            <w:hideMark/>
          </w:tcPr>
          <w:p w14:paraId="50D46C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770 000,00 </w:t>
            </w:r>
          </w:p>
        </w:tc>
        <w:tc>
          <w:tcPr>
            <w:tcW w:w="1133" w:type="dxa"/>
            <w:tcBorders>
              <w:top w:val="nil"/>
              <w:left w:val="nil"/>
              <w:bottom w:val="single" w:sz="4" w:space="0" w:color="auto"/>
              <w:right w:val="single" w:sz="4" w:space="0" w:color="auto"/>
            </w:tcBorders>
            <w:vAlign w:val="center"/>
            <w:hideMark/>
          </w:tcPr>
          <w:p w14:paraId="0042D0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773 000,00 </w:t>
            </w:r>
          </w:p>
        </w:tc>
      </w:tr>
      <w:tr w:rsidR="00283645" w:rsidRPr="00283645" w14:paraId="07BC6088"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7873EC8D"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Обеспечение пожарной безопасности</w:t>
            </w:r>
          </w:p>
        </w:tc>
        <w:tc>
          <w:tcPr>
            <w:tcW w:w="776" w:type="dxa"/>
            <w:tcBorders>
              <w:top w:val="nil"/>
              <w:left w:val="nil"/>
              <w:bottom w:val="single" w:sz="4" w:space="0" w:color="auto"/>
              <w:right w:val="single" w:sz="4" w:space="0" w:color="auto"/>
            </w:tcBorders>
            <w:noWrap/>
            <w:vAlign w:val="center"/>
            <w:hideMark/>
          </w:tcPr>
          <w:p w14:paraId="1246E1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43929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60086E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E91CA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A1C50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1134" w:type="dxa"/>
            <w:tcBorders>
              <w:top w:val="nil"/>
              <w:left w:val="nil"/>
              <w:bottom w:val="single" w:sz="4" w:space="0" w:color="auto"/>
              <w:right w:val="single" w:sz="4" w:space="0" w:color="auto"/>
            </w:tcBorders>
            <w:vAlign w:val="center"/>
            <w:hideMark/>
          </w:tcPr>
          <w:p w14:paraId="2B42E7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1133" w:type="dxa"/>
            <w:tcBorders>
              <w:top w:val="nil"/>
              <w:left w:val="nil"/>
              <w:bottom w:val="single" w:sz="4" w:space="0" w:color="auto"/>
              <w:right w:val="single" w:sz="4" w:space="0" w:color="auto"/>
            </w:tcBorders>
            <w:vAlign w:val="center"/>
            <w:hideMark/>
          </w:tcPr>
          <w:p w14:paraId="40BC029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r>
      <w:tr w:rsidR="00283645" w:rsidRPr="00283645" w14:paraId="140651FC"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60CFF6A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776" w:type="dxa"/>
            <w:tcBorders>
              <w:top w:val="nil"/>
              <w:left w:val="nil"/>
              <w:bottom w:val="single" w:sz="4" w:space="0" w:color="auto"/>
              <w:right w:val="single" w:sz="4" w:space="0" w:color="auto"/>
            </w:tcBorders>
            <w:noWrap/>
            <w:vAlign w:val="center"/>
            <w:hideMark/>
          </w:tcPr>
          <w:p w14:paraId="253750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61E99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6EFB18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31F65A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2E9E8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1134" w:type="dxa"/>
            <w:tcBorders>
              <w:top w:val="nil"/>
              <w:left w:val="nil"/>
              <w:bottom w:val="single" w:sz="4" w:space="0" w:color="auto"/>
              <w:right w:val="single" w:sz="4" w:space="0" w:color="auto"/>
            </w:tcBorders>
            <w:vAlign w:val="center"/>
            <w:hideMark/>
          </w:tcPr>
          <w:p w14:paraId="727875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1133" w:type="dxa"/>
            <w:tcBorders>
              <w:top w:val="nil"/>
              <w:left w:val="nil"/>
              <w:bottom w:val="single" w:sz="4" w:space="0" w:color="auto"/>
              <w:right w:val="single" w:sz="4" w:space="0" w:color="auto"/>
            </w:tcBorders>
            <w:vAlign w:val="center"/>
            <w:hideMark/>
          </w:tcPr>
          <w:p w14:paraId="124FA1F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r>
      <w:tr w:rsidR="00283645" w:rsidRPr="00283645" w14:paraId="01FB5F17"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5183F9A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4F0E46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1B28D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69FDEA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4D1303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6D72DE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1134" w:type="dxa"/>
            <w:tcBorders>
              <w:top w:val="nil"/>
              <w:left w:val="nil"/>
              <w:bottom w:val="single" w:sz="4" w:space="0" w:color="auto"/>
              <w:right w:val="single" w:sz="4" w:space="0" w:color="auto"/>
            </w:tcBorders>
            <w:vAlign w:val="center"/>
            <w:hideMark/>
          </w:tcPr>
          <w:p w14:paraId="6ACA83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1133" w:type="dxa"/>
            <w:tcBorders>
              <w:top w:val="nil"/>
              <w:left w:val="nil"/>
              <w:bottom w:val="single" w:sz="4" w:space="0" w:color="auto"/>
              <w:right w:val="single" w:sz="4" w:space="0" w:color="auto"/>
            </w:tcBorders>
            <w:vAlign w:val="center"/>
            <w:hideMark/>
          </w:tcPr>
          <w:p w14:paraId="761E42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r>
      <w:tr w:rsidR="00283645" w:rsidRPr="00283645" w14:paraId="167E3FB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37B9DB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776" w:type="dxa"/>
            <w:tcBorders>
              <w:top w:val="nil"/>
              <w:left w:val="nil"/>
              <w:bottom w:val="single" w:sz="4" w:space="0" w:color="auto"/>
              <w:right w:val="single" w:sz="4" w:space="0" w:color="auto"/>
            </w:tcBorders>
            <w:noWrap/>
            <w:vAlign w:val="center"/>
            <w:hideMark/>
          </w:tcPr>
          <w:p w14:paraId="585F58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CC73C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62610A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3FCB51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155" w:type="dxa"/>
            <w:tcBorders>
              <w:top w:val="nil"/>
              <w:left w:val="nil"/>
              <w:bottom w:val="single" w:sz="4" w:space="0" w:color="auto"/>
              <w:right w:val="single" w:sz="4" w:space="0" w:color="auto"/>
            </w:tcBorders>
            <w:vAlign w:val="center"/>
            <w:hideMark/>
          </w:tcPr>
          <w:p w14:paraId="75FF2E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1134" w:type="dxa"/>
            <w:tcBorders>
              <w:top w:val="nil"/>
              <w:left w:val="nil"/>
              <w:bottom w:val="single" w:sz="4" w:space="0" w:color="auto"/>
              <w:right w:val="single" w:sz="4" w:space="0" w:color="auto"/>
            </w:tcBorders>
            <w:vAlign w:val="center"/>
            <w:hideMark/>
          </w:tcPr>
          <w:p w14:paraId="599FC4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1133" w:type="dxa"/>
            <w:tcBorders>
              <w:top w:val="nil"/>
              <w:left w:val="nil"/>
              <w:bottom w:val="single" w:sz="4" w:space="0" w:color="auto"/>
              <w:right w:val="single" w:sz="4" w:space="0" w:color="auto"/>
            </w:tcBorders>
            <w:vAlign w:val="center"/>
            <w:hideMark/>
          </w:tcPr>
          <w:p w14:paraId="614105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r>
      <w:tr w:rsidR="00283645" w:rsidRPr="00283645" w14:paraId="78BE720B"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45F65B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5ACDD8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5ECEC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0D2B9D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5D4B1C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258014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1134" w:type="dxa"/>
            <w:tcBorders>
              <w:top w:val="nil"/>
              <w:left w:val="nil"/>
              <w:bottom w:val="single" w:sz="4" w:space="0" w:color="auto"/>
              <w:right w:val="single" w:sz="4" w:space="0" w:color="auto"/>
            </w:tcBorders>
            <w:vAlign w:val="center"/>
            <w:hideMark/>
          </w:tcPr>
          <w:p w14:paraId="3D9FAD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1133" w:type="dxa"/>
            <w:tcBorders>
              <w:top w:val="nil"/>
              <w:left w:val="nil"/>
              <w:bottom w:val="single" w:sz="4" w:space="0" w:color="auto"/>
              <w:right w:val="single" w:sz="4" w:space="0" w:color="auto"/>
            </w:tcBorders>
            <w:vAlign w:val="center"/>
            <w:hideMark/>
          </w:tcPr>
          <w:p w14:paraId="31D94F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r>
      <w:tr w:rsidR="00283645" w:rsidRPr="00283645" w14:paraId="1909D16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D29F8E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0E3E4E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75347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20FAF5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56AA69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62A120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1134" w:type="dxa"/>
            <w:tcBorders>
              <w:top w:val="nil"/>
              <w:left w:val="nil"/>
              <w:bottom w:val="single" w:sz="4" w:space="0" w:color="auto"/>
              <w:right w:val="single" w:sz="4" w:space="0" w:color="auto"/>
            </w:tcBorders>
            <w:vAlign w:val="center"/>
            <w:hideMark/>
          </w:tcPr>
          <w:p w14:paraId="5A619D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1133" w:type="dxa"/>
            <w:tcBorders>
              <w:top w:val="nil"/>
              <w:left w:val="nil"/>
              <w:bottom w:val="single" w:sz="4" w:space="0" w:color="auto"/>
              <w:right w:val="single" w:sz="4" w:space="0" w:color="auto"/>
            </w:tcBorders>
            <w:vAlign w:val="center"/>
            <w:hideMark/>
          </w:tcPr>
          <w:p w14:paraId="6DD82B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r>
      <w:tr w:rsidR="00283645" w:rsidRPr="00283645" w14:paraId="48DBA8CF"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8B21DB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542B37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90A3A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3861E3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1E6A63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726726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4" w:type="dxa"/>
            <w:tcBorders>
              <w:top w:val="nil"/>
              <w:left w:val="nil"/>
              <w:bottom w:val="single" w:sz="4" w:space="0" w:color="auto"/>
              <w:right w:val="single" w:sz="4" w:space="0" w:color="auto"/>
            </w:tcBorders>
            <w:vAlign w:val="center"/>
            <w:hideMark/>
          </w:tcPr>
          <w:p w14:paraId="7A38B2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3" w:type="dxa"/>
            <w:tcBorders>
              <w:top w:val="nil"/>
              <w:left w:val="nil"/>
              <w:bottom w:val="single" w:sz="4" w:space="0" w:color="auto"/>
              <w:right w:val="single" w:sz="4" w:space="0" w:color="auto"/>
            </w:tcBorders>
            <w:vAlign w:val="center"/>
            <w:hideMark/>
          </w:tcPr>
          <w:p w14:paraId="6C20FE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6B5AFF9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DE7D8C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776" w:type="dxa"/>
            <w:tcBorders>
              <w:top w:val="nil"/>
              <w:left w:val="nil"/>
              <w:bottom w:val="single" w:sz="4" w:space="0" w:color="auto"/>
              <w:right w:val="single" w:sz="4" w:space="0" w:color="auto"/>
            </w:tcBorders>
            <w:noWrap/>
            <w:vAlign w:val="center"/>
            <w:hideMark/>
          </w:tcPr>
          <w:p w14:paraId="327514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0AEBE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5ACF08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537D1B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155" w:type="dxa"/>
            <w:tcBorders>
              <w:top w:val="nil"/>
              <w:left w:val="nil"/>
              <w:bottom w:val="single" w:sz="4" w:space="0" w:color="auto"/>
              <w:right w:val="single" w:sz="4" w:space="0" w:color="auto"/>
            </w:tcBorders>
            <w:vAlign w:val="center"/>
            <w:hideMark/>
          </w:tcPr>
          <w:p w14:paraId="019E89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4" w:type="dxa"/>
            <w:tcBorders>
              <w:top w:val="nil"/>
              <w:left w:val="nil"/>
              <w:bottom w:val="single" w:sz="4" w:space="0" w:color="auto"/>
              <w:right w:val="single" w:sz="4" w:space="0" w:color="auto"/>
            </w:tcBorders>
            <w:vAlign w:val="center"/>
            <w:hideMark/>
          </w:tcPr>
          <w:p w14:paraId="39FC1A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3" w:type="dxa"/>
            <w:tcBorders>
              <w:top w:val="nil"/>
              <w:left w:val="nil"/>
              <w:bottom w:val="single" w:sz="4" w:space="0" w:color="auto"/>
              <w:right w:val="single" w:sz="4" w:space="0" w:color="auto"/>
            </w:tcBorders>
            <w:vAlign w:val="center"/>
            <w:hideMark/>
          </w:tcPr>
          <w:p w14:paraId="179FDF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0B4A4846"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D0C1E7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НАЦИОНАЛЬНАЯ ЭКОНОМИКА</w:t>
            </w:r>
          </w:p>
        </w:tc>
        <w:tc>
          <w:tcPr>
            <w:tcW w:w="776" w:type="dxa"/>
            <w:tcBorders>
              <w:top w:val="nil"/>
              <w:left w:val="nil"/>
              <w:bottom w:val="single" w:sz="4" w:space="0" w:color="auto"/>
              <w:right w:val="single" w:sz="4" w:space="0" w:color="auto"/>
            </w:tcBorders>
            <w:noWrap/>
            <w:vAlign w:val="center"/>
            <w:hideMark/>
          </w:tcPr>
          <w:p w14:paraId="74F8C6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6D54A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0400</w:t>
            </w:r>
          </w:p>
        </w:tc>
        <w:tc>
          <w:tcPr>
            <w:tcW w:w="1079" w:type="dxa"/>
            <w:tcBorders>
              <w:top w:val="nil"/>
              <w:left w:val="nil"/>
              <w:bottom w:val="single" w:sz="4" w:space="0" w:color="auto"/>
              <w:right w:val="single" w:sz="4" w:space="0" w:color="auto"/>
            </w:tcBorders>
            <w:noWrap/>
            <w:vAlign w:val="center"/>
            <w:hideMark/>
          </w:tcPr>
          <w:p w14:paraId="3F946B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BFFE4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2FD9F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45 681 570,20 </w:t>
            </w:r>
          </w:p>
        </w:tc>
        <w:tc>
          <w:tcPr>
            <w:tcW w:w="1134" w:type="dxa"/>
            <w:tcBorders>
              <w:top w:val="nil"/>
              <w:left w:val="nil"/>
              <w:bottom w:val="single" w:sz="4" w:space="0" w:color="auto"/>
              <w:right w:val="single" w:sz="4" w:space="0" w:color="auto"/>
            </w:tcBorders>
            <w:vAlign w:val="center"/>
            <w:hideMark/>
          </w:tcPr>
          <w:p w14:paraId="36D253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37 954 982,20 </w:t>
            </w:r>
          </w:p>
        </w:tc>
        <w:tc>
          <w:tcPr>
            <w:tcW w:w="1133" w:type="dxa"/>
            <w:tcBorders>
              <w:top w:val="nil"/>
              <w:left w:val="nil"/>
              <w:bottom w:val="single" w:sz="4" w:space="0" w:color="auto"/>
              <w:right w:val="single" w:sz="4" w:space="0" w:color="auto"/>
            </w:tcBorders>
            <w:vAlign w:val="center"/>
            <w:hideMark/>
          </w:tcPr>
          <w:p w14:paraId="3DCA0C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37 402 741,57 </w:t>
            </w:r>
          </w:p>
        </w:tc>
      </w:tr>
      <w:tr w:rsidR="00283645" w:rsidRPr="00283645" w14:paraId="6C83FBE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BC36724"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Сельское хозяйство и рыболовство</w:t>
            </w:r>
          </w:p>
        </w:tc>
        <w:tc>
          <w:tcPr>
            <w:tcW w:w="776" w:type="dxa"/>
            <w:tcBorders>
              <w:top w:val="nil"/>
              <w:left w:val="nil"/>
              <w:bottom w:val="single" w:sz="4" w:space="0" w:color="auto"/>
              <w:right w:val="single" w:sz="4" w:space="0" w:color="auto"/>
            </w:tcBorders>
            <w:noWrap/>
            <w:vAlign w:val="center"/>
            <w:hideMark/>
          </w:tcPr>
          <w:p w14:paraId="5258B5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0333A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079" w:type="dxa"/>
            <w:tcBorders>
              <w:top w:val="nil"/>
              <w:left w:val="nil"/>
              <w:bottom w:val="single" w:sz="4" w:space="0" w:color="auto"/>
              <w:right w:val="single" w:sz="4" w:space="0" w:color="auto"/>
            </w:tcBorders>
            <w:noWrap/>
            <w:vAlign w:val="center"/>
            <w:hideMark/>
          </w:tcPr>
          <w:p w14:paraId="384EBE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FF514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8154C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4" w:type="dxa"/>
            <w:tcBorders>
              <w:top w:val="nil"/>
              <w:left w:val="nil"/>
              <w:bottom w:val="single" w:sz="4" w:space="0" w:color="auto"/>
              <w:right w:val="single" w:sz="4" w:space="0" w:color="auto"/>
            </w:tcBorders>
            <w:vAlign w:val="center"/>
            <w:hideMark/>
          </w:tcPr>
          <w:p w14:paraId="2411D4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3" w:type="dxa"/>
            <w:tcBorders>
              <w:top w:val="nil"/>
              <w:left w:val="nil"/>
              <w:bottom w:val="single" w:sz="4" w:space="0" w:color="auto"/>
              <w:right w:val="single" w:sz="4" w:space="0" w:color="auto"/>
            </w:tcBorders>
            <w:vAlign w:val="center"/>
            <w:hideMark/>
          </w:tcPr>
          <w:p w14:paraId="5B0867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04AE063A" w14:textId="77777777" w:rsidTr="00283645">
        <w:trPr>
          <w:gridAfter w:val="2"/>
          <w:wAfter w:w="88" w:type="dxa"/>
          <w:trHeight w:val="1275"/>
        </w:trPr>
        <w:tc>
          <w:tcPr>
            <w:tcW w:w="3970" w:type="dxa"/>
            <w:tcBorders>
              <w:top w:val="single" w:sz="4" w:space="0" w:color="auto"/>
              <w:left w:val="single" w:sz="4" w:space="0" w:color="auto"/>
              <w:bottom w:val="single" w:sz="4" w:space="0" w:color="auto"/>
              <w:right w:val="single" w:sz="4" w:space="0" w:color="auto"/>
            </w:tcBorders>
            <w:vAlign w:val="center"/>
            <w:hideMark/>
          </w:tcPr>
          <w:p w14:paraId="1E64404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776" w:type="dxa"/>
            <w:tcBorders>
              <w:top w:val="nil"/>
              <w:left w:val="nil"/>
              <w:bottom w:val="single" w:sz="4" w:space="0" w:color="auto"/>
              <w:right w:val="single" w:sz="4" w:space="0" w:color="auto"/>
            </w:tcBorders>
            <w:noWrap/>
            <w:vAlign w:val="center"/>
            <w:hideMark/>
          </w:tcPr>
          <w:p w14:paraId="070309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A833F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079" w:type="dxa"/>
            <w:tcBorders>
              <w:top w:val="nil"/>
              <w:left w:val="nil"/>
              <w:bottom w:val="single" w:sz="4" w:space="0" w:color="auto"/>
              <w:right w:val="single" w:sz="4" w:space="0" w:color="auto"/>
            </w:tcBorders>
            <w:noWrap/>
            <w:vAlign w:val="center"/>
            <w:hideMark/>
          </w:tcPr>
          <w:p w14:paraId="381AFC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2245312510</w:t>
            </w:r>
          </w:p>
        </w:tc>
        <w:tc>
          <w:tcPr>
            <w:tcW w:w="864" w:type="dxa"/>
            <w:tcBorders>
              <w:top w:val="nil"/>
              <w:left w:val="nil"/>
              <w:bottom w:val="single" w:sz="4" w:space="0" w:color="auto"/>
              <w:right w:val="single" w:sz="4" w:space="0" w:color="auto"/>
            </w:tcBorders>
            <w:noWrap/>
            <w:vAlign w:val="center"/>
            <w:hideMark/>
          </w:tcPr>
          <w:p w14:paraId="7E634C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26D51E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4" w:type="dxa"/>
            <w:tcBorders>
              <w:top w:val="nil"/>
              <w:left w:val="nil"/>
              <w:bottom w:val="single" w:sz="4" w:space="0" w:color="auto"/>
              <w:right w:val="single" w:sz="4" w:space="0" w:color="auto"/>
            </w:tcBorders>
            <w:vAlign w:val="center"/>
            <w:hideMark/>
          </w:tcPr>
          <w:p w14:paraId="76EBED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3" w:type="dxa"/>
            <w:tcBorders>
              <w:top w:val="nil"/>
              <w:left w:val="nil"/>
              <w:bottom w:val="single" w:sz="4" w:space="0" w:color="auto"/>
              <w:right w:val="single" w:sz="4" w:space="0" w:color="auto"/>
            </w:tcBorders>
            <w:vAlign w:val="center"/>
            <w:hideMark/>
          </w:tcPr>
          <w:p w14:paraId="540CA8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1DB8E06A"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3319B7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4125E7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62131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079" w:type="dxa"/>
            <w:tcBorders>
              <w:top w:val="nil"/>
              <w:left w:val="nil"/>
              <w:bottom w:val="single" w:sz="4" w:space="0" w:color="auto"/>
              <w:right w:val="single" w:sz="4" w:space="0" w:color="auto"/>
            </w:tcBorders>
            <w:noWrap/>
            <w:vAlign w:val="center"/>
            <w:hideMark/>
          </w:tcPr>
          <w:p w14:paraId="227FC0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2245312510</w:t>
            </w:r>
          </w:p>
        </w:tc>
        <w:tc>
          <w:tcPr>
            <w:tcW w:w="864" w:type="dxa"/>
            <w:tcBorders>
              <w:top w:val="nil"/>
              <w:left w:val="nil"/>
              <w:bottom w:val="single" w:sz="4" w:space="0" w:color="auto"/>
              <w:right w:val="single" w:sz="4" w:space="0" w:color="auto"/>
            </w:tcBorders>
            <w:noWrap/>
            <w:vAlign w:val="center"/>
            <w:hideMark/>
          </w:tcPr>
          <w:p w14:paraId="1A0763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28908A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4" w:type="dxa"/>
            <w:tcBorders>
              <w:top w:val="nil"/>
              <w:left w:val="nil"/>
              <w:bottom w:val="single" w:sz="4" w:space="0" w:color="auto"/>
              <w:right w:val="single" w:sz="4" w:space="0" w:color="auto"/>
            </w:tcBorders>
            <w:vAlign w:val="center"/>
            <w:hideMark/>
          </w:tcPr>
          <w:p w14:paraId="4C1D6A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3" w:type="dxa"/>
            <w:tcBorders>
              <w:top w:val="nil"/>
              <w:left w:val="nil"/>
              <w:bottom w:val="single" w:sz="4" w:space="0" w:color="auto"/>
              <w:right w:val="single" w:sz="4" w:space="0" w:color="auto"/>
            </w:tcBorders>
            <w:vAlign w:val="center"/>
            <w:hideMark/>
          </w:tcPr>
          <w:p w14:paraId="1F83C8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2B12450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8860F9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2A11A9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2B332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079" w:type="dxa"/>
            <w:tcBorders>
              <w:top w:val="nil"/>
              <w:left w:val="nil"/>
              <w:bottom w:val="single" w:sz="4" w:space="0" w:color="auto"/>
              <w:right w:val="single" w:sz="4" w:space="0" w:color="auto"/>
            </w:tcBorders>
            <w:noWrap/>
            <w:vAlign w:val="center"/>
            <w:hideMark/>
          </w:tcPr>
          <w:p w14:paraId="2F9F0E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2245312510</w:t>
            </w:r>
          </w:p>
        </w:tc>
        <w:tc>
          <w:tcPr>
            <w:tcW w:w="864" w:type="dxa"/>
            <w:tcBorders>
              <w:top w:val="nil"/>
              <w:left w:val="nil"/>
              <w:bottom w:val="single" w:sz="4" w:space="0" w:color="auto"/>
              <w:right w:val="single" w:sz="4" w:space="0" w:color="auto"/>
            </w:tcBorders>
            <w:noWrap/>
            <w:vAlign w:val="center"/>
            <w:hideMark/>
          </w:tcPr>
          <w:p w14:paraId="040A3D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17EB38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4" w:type="dxa"/>
            <w:tcBorders>
              <w:top w:val="nil"/>
              <w:left w:val="nil"/>
              <w:bottom w:val="single" w:sz="4" w:space="0" w:color="auto"/>
              <w:right w:val="single" w:sz="4" w:space="0" w:color="auto"/>
            </w:tcBorders>
            <w:vAlign w:val="center"/>
            <w:hideMark/>
          </w:tcPr>
          <w:p w14:paraId="35DBFA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3" w:type="dxa"/>
            <w:tcBorders>
              <w:top w:val="nil"/>
              <w:left w:val="nil"/>
              <w:bottom w:val="single" w:sz="4" w:space="0" w:color="auto"/>
              <w:right w:val="single" w:sz="4" w:space="0" w:color="auto"/>
            </w:tcBorders>
            <w:vAlign w:val="center"/>
            <w:hideMark/>
          </w:tcPr>
          <w:p w14:paraId="53381F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231BFDC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76EE819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Водное хозяйство</w:t>
            </w:r>
          </w:p>
        </w:tc>
        <w:tc>
          <w:tcPr>
            <w:tcW w:w="776" w:type="dxa"/>
            <w:tcBorders>
              <w:top w:val="nil"/>
              <w:left w:val="nil"/>
              <w:bottom w:val="single" w:sz="4" w:space="0" w:color="auto"/>
              <w:right w:val="single" w:sz="4" w:space="0" w:color="auto"/>
            </w:tcBorders>
            <w:noWrap/>
            <w:vAlign w:val="center"/>
            <w:hideMark/>
          </w:tcPr>
          <w:p w14:paraId="36EE87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D3E6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079" w:type="dxa"/>
            <w:tcBorders>
              <w:top w:val="nil"/>
              <w:left w:val="nil"/>
              <w:bottom w:val="single" w:sz="4" w:space="0" w:color="auto"/>
              <w:right w:val="single" w:sz="4" w:space="0" w:color="auto"/>
            </w:tcBorders>
            <w:noWrap/>
            <w:vAlign w:val="center"/>
            <w:hideMark/>
          </w:tcPr>
          <w:p w14:paraId="174BE1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51707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F8A79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1134" w:type="dxa"/>
            <w:tcBorders>
              <w:top w:val="nil"/>
              <w:left w:val="nil"/>
              <w:bottom w:val="single" w:sz="4" w:space="0" w:color="auto"/>
              <w:right w:val="single" w:sz="4" w:space="0" w:color="auto"/>
            </w:tcBorders>
            <w:vAlign w:val="center"/>
            <w:hideMark/>
          </w:tcPr>
          <w:p w14:paraId="2E7560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680501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7675C94"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03E3FDB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Содержание, текущий и капитальный ремонт и обеспечение безопасности гидротехнических сооружений</w:t>
            </w:r>
          </w:p>
        </w:tc>
        <w:tc>
          <w:tcPr>
            <w:tcW w:w="776" w:type="dxa"/>
            <w:tcBorders>
              <w:top w:val="nil"/>
              <w:left w:val="nil"/>
              <w:bottom w:val="single" w:sz="4" w:space="0" w:color="auto"/>
              <w:right w:val="single" w:sz="4" w:space="0" w:color="auto"/>
            </w:tcBorders>
            <w:noWrap/>
            <w:vAlign w:val="center"/>
            <w:hideMark/>
          </w:tcPr>
          <w:p w14:paraId="5C89D6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EF62D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079" w:type="dxa"/>
            <w:tcBorders>
              <w:top w:val="nil"/>
              <w:left w:val="nil"/>
              <w:bottom w:val="single" w:sz="4" w:space="0" w:color="auto"/>
              <w:right w:val="single" w:sz="4" w:space="0" w:color="auto"/>
            </w:tcBorders>
            <w:noWrap/>
            <w:vAlign w:val="center"/>
            <w:hideMark/>
          </w:tcPr>
          <w:p w14:paraId="354D10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2241883300</w:t>
            </w:r>
          </w:p>
        </w:tc>
        <w:tc>
          <w:tcPr>
            <w:tcW w:w="864" w:type="dxa"/>
            <w:tcBorders>
              <w:top w:val="nil"/>
              <w:left w:val="nil"/>
              <w:bottom w:val="single" w:sz="4" w:space="0" w:color="auto"/>
              <w:right w:val="single" w:sz="4" w:space="0" w:color="auto"/>
            </w:tcBorders>
            <w:noWrap/>
            <w:vAlign w:val="center"/>
            <w:hideMark/>
          </w:tcPr>
          <w:p w14:paraId="68782C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552D6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1134" w:type="dxa"/>
            <w:tcBorders>
              <w:top w:val="nil"/>
              <w:left w:val="nil"/>
              <w:bottom w:val="single" w:sz="4" w:space="0" w:color="auto"/>
              <w:right w:val="single" w:sz="4" w:space="0" w:color="auto"/>
            </w:tcBorders>
            <w:vAlign w:val="center"/>
            <w:hideMark/>
          </w:tcPr>
          <w:p w14:paraId="360A10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3B1BDF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698D55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3575DF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19BC18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FFF36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079" w:type="dxa"/>
            <w:tcBorders>
              <w:top w:val="nil"/>
              <w:left w:val="nil"/>
              <w:bottom w:val="single" w:sz="4" w:space="0" w:color="auto"/>
              <w:right w:val="single" w:sz="4" w:space="0" w:color="auto"/>
            </w:tcBorders>
            <w:noWrap/>
            <w:vAlign w:val="center"/>
            <w:hideMark/>
          </w:tcPr>
          <w:p w14:paraId="5CCE0B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2241883300</w:t>
            </w:r>
          </w:p>
        </w:tc>
        <w:tc>
          <w:tcPr>
            <w:tcW w:w="864" w:type="dxa"/>
            <w:tcBorders>
              <w:top w:val="nil"/>
              <w:left w:val="nil"/>
              <w:bottom w:val="single" w:sz="4" w:space="0" w:color="auto"/>
              <w:right w:val="single" w:sz="4" w:space="0" w:color="auto"/>
            </w:tcBorders>
            <w:noWrap/>
            <w:vAlign w:val="center"/>
            <w:hideMark/>
          </w:tcPr>
          <w:p w14:paraId="6789EB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312047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1134" w:type="dxa"/>
            <w:tcBorders>
              <w:top w:val="nil"/>
              <w:left w:val="nil"/>
              <w:bottom w:val="single" w:sz="4" w:space="0" w:color="auto"/>
              <w:right w:val="single" w:sz="4" w:space="0" w:color="auto"/>
            </w:tcBorders>
            <w:vAlign w:val="center"/>
            <w:hideMark/>
          </w:tcPr>
          <w:p w14:paraId="3E6555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509747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DED69E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03CF9F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7E4E5B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F1E4D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079" w:type="dxa"/>
            <w:tcBorders>
              <w:top w:val="nil"/>
              <w:left w:val="nil"/>
              <w:bottom w:val="single" w:sz="4" w:space="0" w:color="auto"/>
              <w:right w:val="single" w:sz="4" w:space="0" w:color="auto"/>
            </w:tcBorders>
            <w:noWrap/>
            <w:vAlign w:val="center"/>
            <w:hideMark/>
          </w:tcPr>
          <w:p w14:paraId="687F38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2241883300</w:t>
            </w:r>
          </w:p>
        </w:tc>
        <w:tc>
          <w:tcPr>
            <w:tcW w:w="864" w:type="dxa"/>
            <w:tcBorders>
              <w:top w:val="nil"/>
              <w:left w:val="nil"/>
              <w:bottom w:val="single" w:sz="4" w:space="0" w:color="auto"/>
              <w:right w:val="single" w:sz="4" w:space="0" w:color="auto"/>
            </w:tcBorders>
            <w:noWrap/>
            <w:vAlign w:val="center"/>
            <w:hideMark/>
          </w:tcPr>
          <w:p w14:paraId="73A1B0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1D0AAB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1134" w:type="dxa"/>
            <w:tcBorders>
              <w:top w:val="nil"/>
              <w:left w:val="nil"/>
              <w:bottom w:val="single" w:sz="4" w:space="0" w:color="auto"/>
              <w:right w:val="single" w:sz="4" w:space="0" w:color="auto"/>
            </w:tcBorders>
            <w:vAlign w:val="center"/>
            <w:hideMark/>
          </w:tcPr>
          <w:p w14:paraId="3D5F8E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5DC42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DB8F94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803902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Транспорт</w:t>
            </w:r>
          </w:p>
        </w:tc>
        <w:tc>
          <w:tcPr>
            <w:tcW w:w="776" w:type="dxa"/>
            <w:tcBorders>
              <w:top w:val="nil"/>
              <w:left w:val="nil"/>
              <w:bottom w:val="single" w:sz="4" w:space="0" w:color="auto"/>
              <w:right w:val="single" w:sz="4" w:space="0" w:color="auto"/>
            </w:tcBorders>
            <w:noWrap/>
            <w:vAlign w:val="center"/>
            <w:hideMark/>
          </w:tcPr>
          <w:p w14:paraId="1BBD7F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FDBF9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079" w:type="dxa"/>
            <w:tcBorders>
              <w:top w:val="nil"/>
              <w:left w:val="nil"/>
              <w:bottom w:val="single" w:sz="4" w:space="0" w:color="auto"/>
              <w:right w:val="single" w:sz="4" w:space="0" w:color="auto"/>
            </w:tcBorders>
            <w:noWrap/>
            <w:vAlign w:val="center"/>
            <w:hideMark/>
          </w:tcPr>
          <w:p w14:paraId="44F2B4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E0255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A8C99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1134" w:type="dxa"/>
            <w:tcBorders>
              <w:top w:val="nil"/>
              <w:left w:val="nil"/>
              <w:bottom w:val="single" w:sz="4" w:space="0" w:color="auto"/>
              <w:right w:val="single" w:sz="4" w:space="0" w:color="auto"/>
            </w:tcBorders>
            <w:vAlign w:val="center"/>
            <w:hideMark/>
          </w:tcPr>
          <w:p w14:paraId="6ED70D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4B2C4DF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FC7A24B"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3C407AE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776" w:type="dxa"/>
            <w:tcBorders>
              <w:top w:val="nil"/>
              <w:left w:val="nil"/>
              <w:bottom w:val="single" w:sz="4" w:space="0" w:color="auto"/>
              <w:right w:val="single" w:sz="4" w:space="0" w:color="auto"/>
            </w:tcBorders>
            <w:noWrap/>
            <w:vAlign w:val="center"/>
            <w:hideMark/>
          </w:tcPr>
          <w:p w14:paraId="10B8B7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961CE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079" w:type="dxa"/>
            <w:tcBorders>
              <w:top w:val="nil"/>
              <w:left w:val="nil"/>
              <w:bottom w:val="single" w:sz="4" w:space="0" w:color="auto"/>
              <w:right w:val="single" w:sz="4" w:space="0" w:color="auto"/>
            </w:tcBorders>
            <w:noWrap/>
            <w:vAlign w:val="center"/>
            <w:hideMark/>
          </w:tcPr>
          <w:p w14:paraId="584C3D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2241481630</w:t>
            </w:r>
          </w:p>
        </w:tc>
        <w:tc>
          <w:tcPr>
            <w:tcW w:w="864" w:type="dxa"/>
            <w:tcBorders>
              <w:top w:val="nil"/>
              <w:left w:val="nil"/>
              <w:bottom w:val="single" w:sz="4" w:space="0" w:color="auto"/>
              <w:right w:val="single" w:sz="4" w:space="0" w:color="auto"/>
            </w:tcBorders>
            <w:noWrap/>
            <w:vAlign w:val="center"/>
            <w:hideMark/>
          </w:tcPr>
          <w:p w14:paraId="7FDB7F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2B9A2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1134" w:type="dxa"/>
            <w:tcBorders>
              <w:top w:val="nil"/>
              <w:left w:val="nil"/>
              <w:bottom w:val="single" w:sz="4" w:space="0" w:color="auto"/>
              <w:right w:val="single" w:sz="4" w:space="0" w:color="auto"/>
            </w:tcBorders>
            <w:vAlign w:val="center"/>
            <w:hideMark/>
          </w:tcPr>
          <w:p w14:paraId="469D38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89D26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8035B4B"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8A9FE5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7C8F73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6594B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079" w:type="dxa"/>
            <w:tcBorders>
              <w:top w:val="nil"/>
              <w:left w:val="nil"/>
              <w:bottom w:val="single" w:sz="4" w:space="0" w:color="auto"/>
              <w:right w:val="single" w:sz="4" w:space="0" w:color="auto"/>
            </w:tcBorders>
            <w:noWrap/>
            <w:vAlign w:val="center"/>
            <w:hideMark/>
          </w:tcPr>
          <w:p w14:paraId="4ABD95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2241481630</w:t>
            </w:r>
          </w:p>
        </w:tc>
        <w:tc>
          <w:tcPr>
            <w:tcW w:w="864" w:type="dxa"/>
            <w:tcBorders>
              <w:top w:val="nil"/>
              <w:left w:val="nil"/>
              <w:bottom w:val="single" w:sz="4" w:space="0" w:color="auto"/>
              <w:right w:val="single" w:sz="4" w:space="0" w:color="auto"/>
            </w:tcBorders>
            <w:noWrap/>
            <w:vAlign w:val="center"/>
            <w:hideMark/>
          </w:tcPr>
          <w:p w14:paraId="660CA3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0DF164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1134" w:type="dxa"/>
            <w:tcBorders>
              <w:top w:val="nil"/>
              <w:left w:val="nil"/>
              <w:bottom w:val="single" w:sz="4" w:space="0" w:color="auto"/>
              <w:right w:val="single" w:sz="4" w:space="0" w:color="auto"/>
            </w:tcBorders>
            <w:vAlign w:val="center"/>
            <w:hideMark/>
          </w:tcPr>
          <w:p w14:paraId="00ACEF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055EFC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DB5D718"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23D2086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4B9800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68BF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079" w:type="dxa"/>
            <w:tcBorders>
              <w:top w:val="nil"/>
              <w:left w:val="nil"/>
              <w:bottom w:val="single" w:sz="4" w:space="0" w:color="auto"/>
              <w:right w:val="single" w:sz="4" w:space="0" w:color="auto"/>
            </w:tcBorders>
            <w:noWrap/>
            <w:vAlign w:val="center"/>
            <w:hideMark/>
          </w:tcPr>
          <w:p w14:paraId="4A96F8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2241481630</w:t>
            </w:r>
          </w:p>
        </w:tc>
        <w:tc>
          <w:tcPr>
            <w:tcW w:w="864" w:type="dxa"/>
            <w:tcBorders>
              <w:top w:val="nil"/>
              <w:left w:val="nil"/>
              <w:bottom w:val="single" w:sz="4" w:space="0" w:color="auto"/>
              <w:right w:val="single" w:sz="4" w:space="0" w:color="auto"/>
            </w:tcBorders>
            <w:noWrap/>
            <w:vAlign w:val="center"/>
            <w:hideMark/>
          </w:tcPr>
          <w:p w14:paraId="1CD3C2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02D167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1134" w:type="dxa"/>
            <w:tcBorders>
              <w:top w:val="nil"/>
              <w:left w:val="nil"/>
              <w:bottom w:val="single" w:sz="4" w:space="0" w:color="auto"/>
              <w:right w:val="single" w:sz="4" w:space="0" w:color="auto"/>
            </w:tcBorders>
            <w:vAlign w:val="center"/>
            <w:hideMark/>
          </w:tcPr>
          <w:p w14:paraId="3676B2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02B250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B35576C"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4097B6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Дорожное хозяйство (дорожные фонды)</w:t>
            </w:r>
          </w:p>
        </w:tc>
        <w:tc>
          <w:tcPr>
            <w:tcW w:w="776" w:type="dxa"/>
            <w:tcBorders>
              <w:top w:val="nil"/>
              <w:left w:val="nil"/>
              <w:bottom w:val="single" w:sz="4" w:space="0" w:color="auto"/>
              <w:right w:val="single" w:sz="4" w:space="0" w:color="auto"/>
            </w:tcBorders>
            <w:noWrap/>
            <w:vAlign w:val="center"/>
            <w:hideMark/>
          </w:tcPr>
          <w:p w14:paraId="4AD0EE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C6AA3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321EE2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5EE00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6920D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42 189 044,00 </w:t>
            </w:r>
          </w:p>
        </w:tc>
        <w:tc>
          <w:tcPr>
            <w:tcW w:w="1134" w:type="dxa"/>
            <w:tcBorders>
              <w:top w:val="nil"/>
              <w:left w:val="nil"/>
              <w:bottom w:val="single" w:sz="4" w:space="0" w:color="auto"/>
              <w:right w:val="single" w:sz="4" w:space="0" w:color="auto"/>
            </w:tcBorders>
            <w:vAlign w:val="center"/>
            <w:hideMark/>
          </w:tcPr>
          <w:p w14:paraId="5C15A2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37 699 496,00 </w:t>
            </w:r>
          </w:p>
        </w:tc>
        <w:tc>
          <w:tcPr>
            <w:tcW w:w="1133" w:type="dxa"/>
            <w:tcBorders>
              <w:top w:val="nil"/>
              <w:left w:val="nil"/>
              <w:bottom w:val="single" w:sz="4" w:space="0" w:color="auto"/>
              <w:right w:val="single" w:sz="4" w:space="0" w:color="auto"/>
            </w:tcBorders>
            <w:vAlign w:val="center"/>
            <w:hideMark/>
          </w:tcPr>
          <w:p w14:paraId="44F8E3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32 624 992,00 </w:t>
            </w:r>
          </w:p>
        </w:tc>
      </w:tr>
      <w:tr w:rsidR="00283645" w:rsidRPr="00283645" w14:paraId="1FEA470D"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6867782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776" w:type="dxa"/>
            <w:tcBorders>
              <w:top w:val="nil"/>
              <w:left w:val="nil"/>
              <w:bottom w:val="single" w:sz="4" w:space="0" w:color="auto"/>
              <w:right w:val="single" w:sz="4" w:space="0" w:color="auto"/>
            </w:tcBorders>
            <w:noWrap/>
            <w:vAlign w:val="center"/>
            <w:hideMark/>
          </w:tcPr>
          <w:p w14:paraId="6479CA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F5502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6B5BB1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37A7E8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FA1A7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13 930 149,00 </w:t>
            </w:r>
          </w:p>
        </w:tc>
        <w:tc>
          <w:tcPr>
            <w:tcW w:w="1134" w:type="dxa"/>
            <w:tcBorders>
              <w:top w:val="nil"/>
              <w:left w:val="nil"/>
              <w:bottom w:val="single" w:sz="4" w:space="0" w:color="auto"/>
              <w:right w:val="single" w:sz="4" w:space="0" w:color="auto"/>
            </w:tcBorders>
            <w:vAlign w:val="center"/>
            <w:hideMark/>
          </w:tcPr>
          <w:p w14:paraId="37A383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14 541 900,00 </w:t>
            </w:r>
          </w:p>
        </w:tc>
        <w:tc>
          <w:tcPr>
            <w:tcW w:w="1133" w:type="dxa"/>
            <w:tcBorders>
              <w:top w:val="nil"/>
              <w:left w:val="nil"/>
              <w:bottom w:val="single" w:sz="4" w:space="0" w:color="auto"/>
              <w:right w:val="single" w:sz="4" w:space="0" w:color="auto"/>
            </w:tcBorders>
            <w:vAlign w:val="center"/>
            <w:hideMark/>
          </w:tcPr>
          <w:p w14:paraId="16F714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4AE0A3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9B482B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1D0824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C7DDF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63ED99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2D151A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1DAD5D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7 930 149,00 </w:t>
            </w:r>
          </w:p>
        </w:tc>
        <w:tc>
          <w:tcPr>
            <w:tcW w:w="1134" w:type="dxa"/>
            <w:tcBorders>
              <w:top w:val="nil"/>
              <w:left w:val="nil"/>
              <w:bottom w:val="single" w:sz="4" w:space="0" w:color="auto"/>
              <w:right w:val="single" w:sz="4" w:space="0" w:color="auto"/>
            </w:tcBorders>
            <w:vAlign w:val="center"/>
            <w:hideMark/>
          </w:tcPr>
          <w:p w14:paraId="1EE22A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8 541 900,00 </w:t>
            </w:r>
          </w:p>
        </w:tc>
        <w:tc>
          <w:tcPr>
            <w:tcW w:w="1133" w:type="dxa"/>
            <w:tcBorders>
              <w:top w:val="nil"/>
              <w:left w:val="nil"/>
              <w:bottom w:val="single" w:sz="4" w:space="0" w:color="auto"/>
              <w:right w:val="single" w:sz="4" w:space="0" w:color="auto"/>
            </w:tcBorders>
            <w:vAlign w:val="center"/>
            <w:hideMark/>
          </w:tcPr>
          <w:p w14:paraId="6580439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305A70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3C9C9D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0F507D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DDF9C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269573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4E72DE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27C517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7 930 149,00 </w:t>
            </w:r>
          </w:p>
        </w:tc>
        <w:tc>
          <w:tcPr>
            <w:tcW w:w="1134" w:type="dxa"/>
            <w:tcBorders>
              <w:top w:val="nil"/>
              <w:left w:val="nil"/>
              <w:bottom w:val="single" w:sz="4" w:space="0" w:color="auto"/>
              <w:right w:val="single" w:sz="4" w:space="0" w:color="auto"/>
            </w:tcBorders>
            <w:vAlign w:val="center"/>
            <w:hideMark/>
          </w:tcPr>
          <w:p w14:paraId="4F139F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8 541 900,00 </w:t>
            </w:r>
          </w:p>
        </w:tc>
        <w:tc>
          <w:tcPr>
            <w:tcW w:w="1133" w:type="dxa"/>
            <w:tcBorders>
              <w:top w:val="nil"/>
              <w:left w:val="nil"/>
              <w:bottom w:val="single" w:sz="4" w:space="0" w:color="auto"/>
              <w:right w:val="single" w:sz="4" w:space="0" w:color="auto"/>
            </w:tcBorders>
            <w:vAlign w:val="center"/>
            <w:hideMark/>
          </w:tcPr>
          <w:p w14:paraId="3EC8A8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9448E3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AE6697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746939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3C7F9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29C0EB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690865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022C4D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1134" w:type="dxa"/>
            <w:tcBorders>
              <w:top w:val="nil"/>
              <w:left w:val="nil"/>
              <w:bottom w:val="single" w:sz="4" w:space="0" w:color="auto"/>
              <w:right w:val="single" w:sz="4" w:space="0" w:color="auto"/>
            </w:tcBorders>
            <w:vAlign w:val="center"/>
            <w:hideMark/>
          </w:tcPr>
          <w:p w14:paraId="789A97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1133" w:type="dxa"/>
            <w:tcBorders>
              <w:top w:val="nil"/>
              <w:left w:val="nil"/>
              <w:bottom w:val="single" w:sz="4" w:space="0" w:color="auto"/>
              <w:right w:val="single" w:sz="4" w:space="0" w:color="auto"/>
            </w:tcBorders>
            <w:vAlign w:val="center"/>
            <w:hideMark/>
          </w:tcPr>
          <w:p w14:paraId="5DA7CB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CFCA3BA"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26109EE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66AD1C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A32C0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281058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161A4A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09B116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1134" w:type="dxa"/>
            <w:tcBorders>
              <w:top w:val="nil"/>
              <w:left w:val="nil"/>
              <w:bottom w:val="single" w:sz="4" w:space="0" w:color="auto"/>
              <w:right w:val="single" w:sz="4" w:space="0" w:color="auto"/>
            </w:tcBorders>
            <w:vAlign w:val="center"/>
            <w:hideMark/>
          </w:tcPr>
          <w:p w14:paraId="69A743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1133" w:type="dxa"/>
            <w:tcBorders>
              <w:top w:val="nil"/>
              <w:left w:val="nil"/>
              <w:bottom w:val="single" w:sz="4" w:space="0" w:color="auto"/>
              <w:right w:val="single" w:sz="4" w:space="0" w:color="auto"/>
            </w:tcBorders>
            <w:vAlign w:val="center"/>
            <w:hideMark/>
          </w:tcPr>
          <w:p w14:paraId="50C2D1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A8AEB3A"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6321F19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776" w:type="dxa"/>
            <w:tcBorders>
              <w:top w:val="nil"/>
              <w:left w:val="nil"/>
              <w:bottom w:val="single" w:sz="4" w:space="0" w:color="auto"/>
              <w:right w:val="single" w:sz="4" w:space="0" w:color="auto"/>
            </w:tcBorders>
            <w:noWrap/>
            <w:vAlign w:val="center"/>
            <w:hideMark/>
          </w:tcPr>
          <w:p w14:paraId="283EBB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9B572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10F8F8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2241684240</w:t>
            </w:r>
          </w:p>
        </w:tc>
        <w:tc>
          <w:tcPr>
            <w:tcW w:w="864" w:type="dxa"/>
            <w:tcBorders>
              <w:top w:val="nil"/>
              <w:left w:val="nil"/>
              <w:bottom w:val="single" w:sz="4" w:space="0" w:color="auto"/>
              <w:right w:val="single" w:sz="4" w:space="0" w:color="auto"/>
            </w:tcBorders>
            <w:noWrap/>
            <w:vAlign w:val="center"/>
            <w:hideMark/>
          </w:tcPr>
          <w:p w14:paraId="3A7149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716D0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1 331 800,00 </w:t>
            </w:r>
          </w:p>
        </w:tc>
        <w:tc>
          <w:tcPr>
            <w:tcW w:w="1134" w:type="dxa"/>
            <w:tcBorders>
              <w:top w:val="nil"/>
              <w:left w:val="nil"/>
              <w:bottom w:val="single" w:sz="4" w:space="0" w:color="auto"/>
              <w:right w:val="single" w:sz="4" w:space="0" w:color="auto"/>
            </w:tcBorders>
            <w:vAlign w:val="center"/>
            <w:hideMark/>
          </w:tcPr>
          <w:p w14:paraId="3151D4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1 364 100,00 </w:t>
            </w:r>
          </w:p>
        </w:tc>
        <w:tc>
          <w:tcPr>
            <w:tcW w:w="1133" w:type="dxa"/>
            <w:tcBorders>
              <w:top w:val="nil"/>
              <w:left w:val="nil"/>
              <w:bottom w:val="single" w:sz="4" w:space="0" w:color="auto"/>
              <w:right w:val="single" w:sz="4" w:space="0" w:color="auto"/>
            </w:tcBorders>
            <w:vAlign w:val="center"/>
            <w:hideMark/>
          </w:tcPr>
          <w:p w14:paraId="2B641B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2BC8E8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E6ED78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7D5020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60EE2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041AF3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2241684240</w:t>
            </w:r>
          </w:p>
        </w:tc>
        <w:tc>
          <w:tcPr>
            <w:tcW w:w="864" w:type="dxa"/>
            <w:tcBorders>
              <w:top w:val="nil"/>
              <w:left w:val="nil"/>
              <w:bottom w:val="single" w:sz="4" w:space="0" w:color="auto"/>
              <w:right w:val="single" w:sz="4" w:space="0" w:color="auto"/>
            </w:tcBorders>
            <w:noWrap/>
            <w:vAlign w:val="center"/>
            <w:hideMark/>
          </w:tcPr>
          <w:p w14:paraId="18F931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2AE44F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1 331 800,00 </w:t>
            </w:r>
          </w:p>
        </w:tc>
        <w:tc>
          <w:tcPr>
            <w:tcW w:w="1134" w:type="dxa"/>
            <w:tcBorders>
              <w:top w:val="nil"/>
              <w:left w:val="nil"/>
              <w:bottom w:val="single" w:sz="4" w:space="0" w:color="auto"/>
              <w:right w:val="single" w:sz="4" w:space="0" w:color="auto"/>
            </w:tcBorders>
            <w:vAlign w:val="center"/>
            <w:hideMark/>
          </w:tcPr>
          <w:p w14:paraId="13D371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1 364 100,00 </w:t>
            </w:r>
          </w:p>
        </w:tc>
        <w:tc>
          <w:tcPr>
            <w:tcW w:w="1133" w:type="dxa"/>
            <w:tcBorders>
              <w:top w:val="nil"/>
              <w:left w:val="nil"/>
              <w:bottom w:val="single" w:sz="4" w:space="0" w:color="auto"/>
              <w:right w:val="single" w:sz="4" w:space="0" w:color="auto"/>
            </w:tcBorders>
            <w:vAlign w:val="center"/>
            <w:hideMark/>
          </w:tcPr>
          <w:p w14:paraId="31BEE0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A67678"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16B5A00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50C9CA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86F13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084EB1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2241684240</w:t>
            </w:r>
          </w:p>
        </w:tc>
        <w:tc>
          <w:tcPr>
            <w:tcW w:w="864" w:type="dxa"/>
            <w:tcBorders>
              <w:top w:val="nil"/>
              <w:left w:val="nil"/>
              <w:bottom w:val="single" w:sz="4" w:space="0" w:color="auto"/>
              <w:right w:val="single" w:sz="4" w:space="0" w:color="auto"/>
            </w:tcBorders>
            <w:noWrap/>
            <w:vAlign w:val="center"/>
            <w:hideMark/>
          </w:tcPr>
          <w:p w14:paraId="4E066A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674374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1 331 800,00 </w:t>
            </w:r>
          </w:p>
        </w:tc>
        <w:tc>
          <w:tcPr>
            <w:tcW w:w="1134" w:type="dxa"/>
            <w:tcBorders>
              <w:top w:val="nil"/>
              <w:left w:val="nil"/>
              <w:bottom w:val="single" w:sz="4" w:space="0" w:color="auto"/>
              <w:right w:val="single" w:sz="4" w:space="0" w:color="auto"/>
            </w:tcBorders>
            <w:vAlign w:val="center"/>
            <w:hideMark/>
          </w:tcPr>
          <w:p w14:paraId="21D397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1 364 100,00 </w:t>
            </w:r>
          </w:p>
        </w:tc>
        <w:tc>
          <w:tcPr>
            <w:tcW w:w="1133" w:type="dxa"/>
            <w:tcBorders>
              <w:top w:val="nil"/>
              <w:left w:val="nil"/>
              <w:bottom w:val="single" w:sz="4" w:space="0" w:color="auto"/>
              <w:right w:val="single" w:sz="4" w:space="0" w:color="auto"/>
            </w:tcBorders>
            <w:vAlign w:val="center"/>
            <w:hideMark/>
          </w:tcPr>
          <w:p w14:paraId="4D7A58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F477CD1"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321BC7F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автомобильных дорог местного значения и условий безопасного движения по ним</w:t>
            </w:r>
          </w:p>
        </w:tc>
        <w:tc>
          <w:tcPr>
            <w:tcW w:w="776" w:type="dxa"/>
            <w:tcBorders>
              <w:top w:val="nil"/>
              <w:left w:val="nil"/>
              <w:bottom w:val="single" w:sz="4" w:space="0" w:color="auto"/>
              <w:right w:val="single" w:sz="4" w:space="0" w:color="auto"/>
            </w:tcBorders>
            <w:noWrap/>
            <w:vAlign w:val="center"/>
            <w:hideMark/>
          </w:tcPr>
          <w:p w14:paraId="6ED317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33BB8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15114C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2242081610</w:t>
            </w:r>
          </w:p>
        </w:tc>
        <w:tc>
          <w:tcPr>
            <w:tcW w:w="864" w:type="dxa"/>
            <w:tcBorders>
              <w:top w:val="nil"/>
              <w:left w:val="nil"/>
              <w:bottom w:val="single" w:sz="4" w:space="0" w:color="auto"/>
              <w:right w:val="single" w:sz="4" w:space="0" w:color="auto"/>
            </w:tcBorders>
            <w:noWrap/>
            <w:vAlign w:val="center"/>
            <w:hideMark/>
          </w:tcPr>
          <w:p w14:paraId="53ACD8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8F29D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134" w:type="dxa"/>
            <w:tcBorders>
              <w:top w:val="nil"/>
              <w:left w:val="nil"/>
              <w:bottom w:val="single" w:sz="4" w:space="0" w:color="auto"/>
              <w:right w:val="single" w:sz="4" w:space="0" w:color="auto"/>
            </w:tcBorders>
            <w:vAlign w:val="center"/>
            <w:hideMark/>
          </w:tcPr>
          <w:p w14:paraId="7E7EB8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133" w:type="dxa"/>
            <w:tcBorders>
              <w:top w:val="nil"/>
              <w:left w:val="nil"/>
              <w:bottom w:val="single" w:sz="4" w:space="0" w:color="auto"/>
              <w:right w:val="single" w:sz="4" w:space="0" w:color="auto"/>
            </w:tcBorders>
            <w:vAlign w:val="center"/>
            <w:hideMark/>
          </w:tcPr>
          <w:p w14:paraId="5E7D12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r>
      <w:tr w:rsidR="00283645" w:rsidRPr="00283645" w14:paraId="4B27863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48C542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46859B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E988E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0D91E2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2242081610</w:t>
            </w:r>
          </w:p>
        </w:tc>
        <w:tc>
          <w:tcPr>
            <w:tcW w:w="864" w:type="dxa"/>
            <w:tcBorders>
              <w:top w:val="nil"/>
              <w:left w:val="nil"/>
              <w:bottom w:val="single" w:sz="4" w:space="0" w:color="auto"/>
              <w:right w:val="single" w:sz="4" w:space="0" w:color="auto"/>
            </w:tcBorders>
            <w:noWrap/>
            <w:vAlign w:val="center"/>
            <w:hideMark/>
          </w:tcPr>
          <w:p w14:paraId="30BB94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274A91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134" w:type="dxa"/>
            <w:tcBorders>
              <w:top w:val="nil"/>
              <w:left w:val="nil"/>
              <w:bottom w:val="single" w:sz="4" w:space="0" w:color="auto"/>
              <w:right w:val="single" w:sz="4" w:space="0" w:color="auto"/>
            </w:tcBorders>
            <w:vAlign w:val="center"/>
            <w:hideMark/>
          </w:tcPr>
          <w:p w14:paraId="72CD92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133" w:type="dxa"/>
            <w:tcBorders>
              <w:top w:val="nil"/>
              <w:left w:val="nil"/>
              <w:bottom w:val="single" w:sz="4" w:space="0" w:color="auto"/>
              <w:right w:val="single" w:sz="4" w:space="0" w:color="auto"/>
            </w:tcBorders>
            <w:vAlign w:val="center"/>
            <w:hideMark/>
          </w:tcPr>
          <w:p w14:paraId="536B01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r>
      <w:tr w:rsidR="00283645" w:rsidRPr="00283645" w14:paraId="5878433B"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654DFD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411B4E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F8F70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4CE7DF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2242081610</w:t>
            </w:r>
          </w:p>
        </w:tc>
        <w:tc>
          <w:tcPr>
            <w:tcW w:w="864" w:type="dxa"/>
            <w:tcBorders>
              <w:top w:val="nil"/>
              <w:left w:val="nil"/>
              <w:bottom w:val="single" w:sz="4" w:space="0" w:color="auto"/>
              <w:right w:val="single" w:sz="4" w:space="0" w:color="auto"/>
            </w:tcBorders>
            <w:noWrap/>
            <w:vAlign w:val="center"/>
            <w:hideMark/>
          </w:tcPr>
          <w:p w14:paraId="76653A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247600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134" w:type="dxa"/>
            <w:tcBorders>
              <w:top w:val="nil"/>
              <w:left w:val="nil"/>
              <w:bottom w:val="single" w:sz="4" w:space="0" w:color="auto"/>
              <w:right w:val="single" w:sz="4" w:space="0" w:color="auto"/>
            </w:tcBorders>
            <w:vAlign w:val="center"/>
            <w:hideMark/>
          </w:tcPr>
          <w:p w14:paraId="5E0F6F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133" w:type="dxa"/>
            <w:tcBorders>
              <w:top w:val="nil"/>
              <w:left w:val="nil"/>
              <w:bottom w:val="single" w:sz="4" w:space="0" w:color="auto"/>
              <w:right w:val="single" w:sz="4" w:space="0" w:color="auto"/>
            </w:tcBorders>
            <w:vAlign w:val="center"/>
            <w:hideMark/>
          </w:tcPr>
          <w:p w14:paraId="113279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r>
      <w:tr w:rsidR="00283645" w:rsidRPr="00283645" w14:paraId="4932BF79"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18B8156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автомобильных дорог местного значения и условий безопасного движения по ним</w:t>
            </w:r>
          </w:p>
        </w:tc>
        <w:tc>
          <w:tcPr>
            <w:tcW w:w="776" w:type="dxa"/>
            <w:tcBorders>
              <w:top w:val="nil"/>
              <w:left w:val="nil"/>
              <w:bottom w:val="single" w:sz="4" w:space="0" w:color="auto"/>
              <w:right w:val="single" w:sz="4" w:space="0" w:color="auto"/>
            </w:tcBorders>
            <w:noWrap/>
            <w:vAlign w:val="center"/>
            <w:hideMark/>
          </w:tcPr>
          <w:p w14:paraId="691940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8CB1C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7318E8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864" w:type="dxa"/>
            <w:tcBorders>
              <w:top w:val="nil"/>
              <w:left w:val="nil"/>
              <w:bottom w:val="single" w:sz="4" w:space="0" w:color="auto"/>
              <w:right w:val="single" w:sz="4" w:space="0" w:color="auto"/>
            </w:tcBorders>
            <w:noWrap/>
            <w:vAlign w:val="center"/>
            <w:hideMark/>
          </w:tcPr>
          <w:p w14:paraId="1D9A73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94AC2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8 161 575,00 </w:t>
            </w:r>
          </w:p>
        </w:tc>
        <w:tc>
          <w:tcPr>
            <w:tcW w:w="1134" w:type="dxa"/>
            <w:tcBorders>
              <w:top w:val="nil"/>
              <w:left w:val="nil"/>
              <w:bottom w:val="single" w:sz="4" w:space="0" w:color="auto"/>
              <w:right w:val="single" w:sz="4" w:space="0" w:color="auto"/>
            </w:tcBorders>
            <w:vAlign w:val="center"/>
            <w:hideMark/>
          </w:tcPr>
          <w:p w14:paraId="5417D1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8 449 816,00 </w:t>
            </w:r>
          </w:p>
        </w:tc>
        <w:tc>
          <w:tcPr>
            <w:tcW w:w="1133" w:type="dxa"/>
            <w:tcBorders>
              <w:top w:val="nil"/>
              <w:left w:val="nil"/>
              <w:bottom w:val="single" w:sz="4" w:space="0" w:color="auto"/>
              <w:right w:val="single" w:sz="4" w:space="0" w:color="auto"/>
            </w:tcBorders>
            <w:vAlign w:val="center"/>
            <w:hideMark/>
          </w:tcPr>
          <w:p w14:paraId="30DA7E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8 437 632,00 </w:t>
            </w:r>
          </w:p>
        </w:tc>
      </w:tr>
      <w:tr w:rsidR="00283645" w:rsidRPr="00283645" w14:paraId="463F0A01"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AE864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006F7F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078AE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40C385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864" w:type="dxa"/>
            <w:tcBorders>
              <w:top w:val="nil"/>
              <w:left w:val="nil"/>
              <w:bottom w:val="single" w:sz="4" w:space="0" w:color="auto"/>
              <w:right w:val="single" w:sz="4" w:space="0" w:color="auto"/>
            </w:tcBorders>
            <w:noWrap/>
            <w:vAlign w:val="center"/>
            <w:hideMark/>
          </w:tcPr>
          <w:p w14:paraId="27F120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686E3C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8 161 575,00 </w:t>
            </w:r>
          </w:p>
        </w:tc>
        <w:tc>
          <w:tcPr>
            <w:tcW w:w="1134" w:type="dxa"/>
            <w:tcBorders>
              <w:top w:val="nil"/>
              <w:left w:val="nil"/>
              <w:bottom w:val="single" w:sz="4" w:space="0" w:color="auto"/>
              <w:right w:val="single" w:sz="4" w:space="0" w:color="auto"/>
            </w:tcBorders>
            <w:vAlign w:val="center"/>
            <w:hideMark/>
          </w:tcPr>
          <w:p w14:paraId="68175F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8 449 816,00 </w:t>
            </w:r>
          </w:p>
        </w:tc>
        <w:tc>
          <w:tcPr>
            <w:tcW w:w="1133" w:type="dxa"/>
            <w:tcBorders>
              <w:top w:val="nil"/>
              <w:left w:val="nil"/>
              <w:bottom w:val="single" w:sz="4" w:space="0" w:color="auto"/>
              <w:right w:val="single" w:sz="4" w:space="0" w:color="auto"/>
            </w:tcBorders>
            <w:vAlign w:val="center"/>
            <w:hideMark/>
          </w:tcPr>
          <w:p w14:paraId="63C2E1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8 437 632,00 </w:t>
            </w:r>
          </w:p>
        </w:tc>
      </w:tr>
      <w:tr w:rsidR="00283645" w:rsidRPr="00283645" w14:paraId="608ACAD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B6FA10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048078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FA0AD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6230C3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864" w:type="dxa"/>
            <w:tcBorders>
              <w:top w:val="nil"/>
              <w:left w:val="nil"/>
              <w:bottom w:val="single" w:sz="4" w:space="0" w:color="auto"/>
              <w:right w:val="single" w:sz="4" w:space="0" w:color="auto"/>
            </w:tcBorders>
            <w:noWrap/>
            <w:vAlign w:val="center"/>
            <w:hideMark/>
          </w:tcPr>
          <w:p w14:paraId="03BA05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125FC1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8 161 575,00 </w:t>
            </w:r>
          </w:p>
        </w:tc>
        <w:tc>
          <w:tcPr>
            <w:tcW w:w="1134" w:type="dxa"/>
            <w:tcBorders>
              <w:top w:val="nil"/>
              <w:left w:val="nil"/>
              <w:bottom w:val="single" w:sz="4" w:space="0" w:color="auto"/>
              <w:right w:val="single" w:sz="4" w:space="0" w:color="auto"/>
            </w:tcBorders>
            <w:vAlign w:val="center"/>
            <w:hideMark/>
          </w:tcPr>
          <w:p w14:paraId="7E7DCB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8 449 816,00 </w:t>
            </w:r>
          </w:p>
        </w:tc>
        <w:tc>
          <w:tcPr>
            <w:tcW w:w="1133" w:type="dxa"/>
            <w:tcBorders>
              <w:top w:val="nil"/>
              <w:left w:val="nil"/>
              <w:bottom w:val="single" w:sz="4" w:space="0" w:color="auto"/>
              <w:right w:val="single" w:sz="4" w:space="0" w:color="auto"/>
            </w:tcBorders>
            <w:vAlign w:val="center"/>
            <w:hideMark/>
          </w:tcPr>
          <w:p w14:paraId="3AF83E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8 437 632,00 </w:t>
            </w:r>
          </w:p>
        </w:tc>
      </w:tr>
      <w:tr w:rsidR="00283645" w:rsidRPr="00283645" w14:paraId="350ECF35"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4793BA0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автомобильных дорог местного значения и условий безопасности движения по ним</w:t>
            </w:r>
          </w:p>
        </w:tc>
        <w:tc>
          <w:tcPr>
            <w:tcW w:w="776" w:type="dxa"/>
            <w:tcBorders>
              <w:top w:val="nil"/>
              <w:left w:val="nil"/>
              <w:bottom w:val="single" w:sz="4" w:space="0" w:color="auto"/>
              <w:right w:val="single" w:sz="4" w:space="0" w:color="auto"/>
            </w:tcBorders>
            <w:noWrap/>
            <w:vAlign w:val="center"/>
            <w:hideMark/>
          </w:tcPr>
          <w:p w14:paraId="09553D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62305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288948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22421S6170</w:t>
            </w:r>
          </w:p>
        </w:tc>
        <w:tc>
          <w:tcPr>
            <w:tcW w:w="864" w:type="dxa"/>
            <w:tcBorders>
              <w:top w:val="nil"/>
              <w:left w:val="nil"/>
              <w:bottom w:val="single" w:sz="4" w:space="0" w:color="auto"/>
              <w:right w:val="single" w:sz="4" w:space="0" w:color="auto"/>
            </w:tcBorders>
            <w:noWrap/>
            <w:vAlign w:val="center"/>
            <w:hideMark/>
          </w:tcPr>
          <w:p w14:paraId="35A61A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05E99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16 265 520,00 </w:t>
            </w:r>
          </w:p>
        </w:tc>
        <w:tc>
          <w:tcPr>
            <w:tcW w:w="1134" w:type="dxa"/>
            <w:tcBorders>
              <w:top w:val="nil"/>
              <w:left w:val="nil"/>
              <w:bottom w:val="single" w:sz="4" w:space="0" w:color="auto"/>
              <w:right w:val="single" w:sz="4" w:space="0" w:color="auto"/>
            </w:tcBorders>
            <w:vAlign w:val="center"/>
            <w:hideMark/>
          </w:tcPr>
          <w:p w14:paraId="0826BB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10 843 680,00 </w:t>
            </w:r>
          </w:p>
        </w:tc>
        <w:tc>
          <w:tcPr>
            <w:tcW w:w="1133" w:type="dxa"/>
            <w:tcBorders>
              <w:top w:val="nil"/>
              <w:left w:val="nil"/>
              <w:bottom w:val="single" w:sz="4" w:space="0" w:color="auto"/>
              <w:right w:val="single" w:sz="4" w:space="0" w:color="auto"/>
            </w:tcBorders>
            <w:vAlign w:val="center"/>
            <w:hideMark/>
          </w:tcPr>
          <w:p w14:paraId="50FA80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21 687 360,00 </w:t>
            </w:r>
          </w:p>
        </w:tc>
      </w:tr>
      <w:tr w:rsidR="00283645" w:rsidRPr="00283645" w14:paraId="1AD3CF8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42FFA5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0FA3F6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04217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228047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22421S6170</w:t>
            </w:r>
          </w:p>
        </w:tc>
        <w:tc>
          <w:tcPr>
            <w:tcW w:w="864" w:type="dxa"/>
            <w:tcBorders>
              <w:top w:val="nil"/>
              <w:left w:val="nil"/>
              <w:bottom w:val="single" w:sz="4" w:space="0" w:color="auto"/>
              <w:right w:val="single" w:sz="4" w:space="0" w:color="auto"/>
            </w:tcBorders>
            <w:noWrap/>
            <w:vAlign w:val="center"/>
            <w:hideMark/>
          </w:tcPr>
          <w:p w14:paraId="2E5457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74BABF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16 265 520,00 </w:t>
            </w:r>
          </w:p>
        </w:tc>
        <w:tc>
          <w:tcPr>
            <w:tcW w:w="1134" w:type="dxa"/>
            <w:tcBorders>
              <w:top w:val="nil"/>
              <w:left w:val="nil"/>
              <w:bottom w:val="single" w:sz="4" w:space="0" w:color="auto"/>
              <w:right w:val="single" w:sz="4" w:space="0" w:color="auto"/>
            </w:tcBorders>
            <w:vAlign w:val="center"/>
            <w:hideMark/>
          </w:tcPr>
          <w:p w14:paraId="3B60D0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10 843 680,00 </w:t>
            </w:r>
          </w:p>
        </w:tc>
        <w:tc>
          <w:tcPr>
            <w:tcW w:w="1133" w:type="dxa"/>
            <w:tcBorders>
              <w:top w:val="nil"/>
              <w:left w:val="nil"/>
              <w:bottom w:val="single" w:sz="4" w:space="0" w:color="auto"/>
              <w:right w:val="single" w:sz="4" w:space="0" w:color="auto"/>
            </w:tcBorders>
            <w:vAlign w:val="center"/>
            <w:hideMark/>
          </w:tcPr>
          <w:p w14:paraId="0C39A7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21 687 360,00 </w:t>
            </w:r>
          </w:p>
        </w:tc>
      </w:tr>
      <w:tr w:rsidR="00283645" w:rsidRPr="00283645" w14:paraId="62E322AA"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ACC208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140838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A6F4A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3A8333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22421S6170</w:t>
            </w:r>
          </w:p>
        </w:tc>
        <w:tc>
          <w:tcPr>
            <w:tcW w:w="864" w:type="dxa"/>
            <w:tcBorders>
              <w:top w:val="nil"/>
              <w:left w:val="nil"/>
              <w:bottom w:val="single" w:sz="4" w:space="0" w:color="auto"/>
              <w:right w:val="single" w:sz="4" w:space="0" w:color="auto"/>
            </w:tcBorders>
            <w:noWrap/>
            <w:vAlign w:val="center"/>
            <w:hideMark/>
          </w:tcPr>
          <w:p w14:paraId="566393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452338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16 265 520,00 </w:t>
            </w:r>
          </w:p>
        </w:tc>
        <w:tc>
          <w:tcPr>
            <w:tcW w:w="1134" w:type="dxa"/>
            <w:tcBorders>
              <w:top w:val="nil"/>
              <w:left w:val="nil"/>
              <w:bottom w:val="single" w:sz="4" w:space="0" w:color="auto"/>
              <w:right w:val="single" w:sz="4" w:space="0" w:color="auto"/>
            </w:tcBorders>
            <w:vAlign w:val="center"/>
            <w:hideMark/>
          </w:tcPr>
          <w:p w14:paraId="7329CC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10 843 680,00 </w:t>
            </w:r>
          </w:p>
        </w:tc>
        <w:tc>
          <w:tcPr>
            <w:tcW w:w="1133" w:type="dxa"/>
            <w:tcBorders>
              <w:top w:val="nil"/>
              <w:left w:val="nil"/>
              <w:bottom w:val="single" w:sz="4" w:space="0" w:color="auto"/>
              <w:right w:val="single" w:sz="4" w:space="0" w:color="auto"/>
            </w:tcBorders>
            <w:vAlign w:val="center"/>
            <w:hideMark/>
          </w:tcPr>
          <w:p w14:paraId="259512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21 687 360,00 </w:t>
            </w:r>
          </w:p>
        </w:tc>
      </w:tr>
      <w:tr w:rsidR="00283645" w:rsidRPr="00283645" w14:paraId="1D03D802"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EB5C3B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национальной экономики</w:t>
            </w:r>
          </w:p>
        </w:tc>
        <w:tc>
          <w:tcPr>
            <w:tcW w:w="776" w:type="dxa"/>
            <w:tcBorders>
              <w:top w:val="nil"/>
              <w:left w:val="nil"/>
              <w:bottom w:val="single" w:sz="4" w:space="0" w:color="auto"/>
              <w:right w:val="single" w:sz="4" w:space="0" w:color="auto"/>
            </w:tcBorders>
            <w:noWrap/>
            <w:vAlign w:val="center"/>
            <w:hideMark/>
          </w:tcPr>
          <w:p w14:paraId="5E2192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8EED4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0D6493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677C5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BDF21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nil"/>
              <w:left w:val="nil"/>
              <w:bottom w:val="single" w:sz="4" w:space="0" w:color="auto"/>
              <w:right w:val="single" w:sz="4" w:space="0" w:color="auto"/>
            </w:tcBorders>
            <w:vAlign w:val="center"/>
            <w:hideMark/>
          </w:tcPr>
          <w:p w14:paraId="5A03B9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5BF9E6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08E4DF39"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78290A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Проведение комплексных кадастровых работ</w:t>
            </w:r>
          </w:p>
        </w:tc>
        <w:tc>
          <w:tcPr>
            <w:tcW w:w="776" w:type="dxa"/>
            <w:tcBorders>
              <w:top w:val="nil"/>
              <w:left w:val="nil"/>
              <w:bottom w:val="single" w:sz="4" w:space="0" w:color="auto"/>
              <w:right w:val="single" w:sz="4" w:space="0" w:color="auto"/>
            </w:tcBorders>
            <w:noWrap/>
            <w:vAlign w:val="center"/>
            <w:hideMark/>
          </w:tcPr>
          <w:p w14:paraId="26F34A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E7A2A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0FAC56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22402L5110</w:t>
            </w:r>
          </w:p>
        </w:tc>
        <w:tc>
          <w:tcPr>
            <w:tcW w:w="864" w:type="dxa"/>
            <w:tcBorders>
              <w:top w:val="nil"/>
              <w:left w:val="nil"/>
              <w:bottom w:val="single" w:sz="4" w:space="0" w:color="auto"/>
              <w:right w:val="single" w:sz="4" w:space="0" w:color="auto"/>
            </w:tcBorders>
            <w:noWrap/>
            <w:vAlign w:val="center"/>
            <w:hideMark/>
          </w:tcPr>
          <w:p w14:paraId="61879F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AFCA0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38ABB7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2EB24A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58E391B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F54490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6F834C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B0DDC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7DC91E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22402L5110</w:t>
            </w:r>
          </w:p>
        </w:tc>
        <w:tc>
          <w:tcPr>
            <w:tcW w:w="864" w:type="dxa"/>
            <w:tcBorders>
              <w:top w:val="nil"/>
              <w:left w:val="nil"/>
              <w:bottom w:val="single" w:sz="4" w:space="0" w:color="auto"/>
              <w:right w:val="single" w:sz="4" w:space="0" w:color="auto"/>
            </w:tcBorders>
            <w:noWrap/>
            <w:vAlign w:val="center"/>
            <w:hideMark/>
          </w:tcPr>
          <w:p w14:paraId="27B584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79AB16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338FC6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2DB376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1BA9510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D59F15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6E8DA5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B1F61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0DDCE7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22402L5110</w:t>
            </w:r>
          </w:p>
        </w:tc>
        <w:tc>
          <w:tcPr>
            <w:tcW w:w="864" w:type="dxa"/>
            <w:tcBorders>
              <w:top w:val="nil"/>
              <w:left w:val="nil"/>
              <w:bottom w:val="single" w:sz="4" w:space="0" w:color="auto"/>
              <w:right w:val="single" w:sz="4" w:space="0" w:color="auto"/>
            </w:tcBorders>
            <w:noWrap/>
            <w:vAlign w:val="center"/>
            <w:hideMark/>
          </w:tcPr>
          <w:p w14:paraId="6E96F2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2FF20E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741937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067398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6C95C7BC"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49971FB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в сфере архитектуры и градостроительства</w:t>
            </w:r>
          </w:p>
        </w:tc>
        <w:tc>
          <w:tcPr>
            <w:tcW w:w="776" w:type="dxa"/>
            <w:tcBorders>
              <w:top w:val="nil"/>
              <w:left w:val="nil"/>
              <w:bottom w:val="single" w:sz="4" w:space="0" w:color="auto"/>
              <w:right w:val="single" w:sz="4" w:space="0" w:color="auto"/>
            </w:tcBorders>
            <w:noWrap/>
            <w:vAlign w:val="center"/>
            <w:hideMark/>
          </w:tcPr>
          <w:p w14:paraId="45A867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89B5A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2AF1C5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2241883310</w:t>
            </w:r>
          </w:p>
        </w:tc>
        <w:tc>
          <w:tcPr>
            <w:tcW w:w="864" w:type="dxa"/>
            <w:tcBorders>
              <w:top w:val="nil"/>
              <w:left w:val="nil"/>
              <w:bottom w:val="single" w:sz="4" w:space="0" w:color="auto"/>
              <w:right w:val="single" w:sz="4" w:space="0" w:color="auto"/>
            </w:tcBorders>
            <w:noWrap/>
            <w:vAlign w:val="center"/>
            <w:hideMark/>
          </w:tcPr>
          <w:p w14:paraId="1830FE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AB1D4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nil"/>
              <w:left w:val="nil"/>
              <w:bottom w:val="single" w:sz="4" w:space="0" w:color="auto"/>
              <w:right w:val="single" w:sz="4" w:space="0" w:color="auto"/>
            </w:tcBorders>
            <w:vAlign w:val="center"/>
            <w:hideMark/>
          </w:tcPr>
          <w:p w14:paraId="0335B2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3DFB4B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EBBA35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91C76F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640D1C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5FAFB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68815F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2241883310</w:t>
            </w:r>
          </w:p>
        </w:tc>
        <w:tc>
          <w:tcPr>
            <w:tcW w:w="864" w:type="dxa"/>
            <w:tcBorders>
              <w:top w:val="nil"/>
              <w:left w:val="nil"/>
              <w:bottom w:val="single" w:sz="4" w:space="0" w:color="auto"/>
              <w:right w:val="single" w:sz="4" w:space="0" w:color="auto"/>
            </w:tcBorders>
            <w:noWrap/>
            <w:vAlign w:val="center"/>
            <w:hideMark/>
          </w:tcPr>
          <w:p w14:paraId="46407A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32ACC2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nil"/>
              <w:left w:val="nil"/>
              <w:bottom w:val="single" w:sz="4" w:space="0" w:color="auto"/>
              <w:right w:val="single" w:sz="4" w:space="0" w:color="auto"/>
            </w:tcBorders>
            <w:vAlign w:val="center"/>
            <w:hideMark/>
          </w:tcPr>
          <w:p w14:paraId="28A172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54B8C0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F24D00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F7616D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40575F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2EF9F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6DCBC6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2241883310</w:t>
            </w:r>
          </w:p>
        </w:tc>
        <w:tc>
          <w:tcPr>
            <w:tcW w:w="864" w:type="dxa"/>
            <w:tcBorders>
              <w:top w:val="nil"/>
              <w:left w:val="nil"/>
              <w:bottom w:val="single" w:sz="4" w:space="0" w:color="auto"/>
              <w:right w:val="single" w:sz="4" w:space="0" w:color="auto"/>
            </w:tcBorders>
            <w:noWrap/>
            <w:vAlign w:val="center"/>
            <w:hideMark/>
          </w:tcPr>
          <w:p w14:paraId="3D7B62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416D9D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nil"/>
              <w:left w:val="nil"/>
              <w:bottom w:val="single" w:sz="4" w:space="0" w:color="auto"/>
              <w:right w:val="single" w:sz="4" w:space="0" w:color="auto"/>
            </w:tcBorders>
            <w:vAlign w:val="center"/>
            <w:hideMark/>
          </w:tcPr>
          <w:p w14:paraId="253115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671F84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7B037EC"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24D6EE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ЖИЛИЩНО-КОММУНАЛЬНОЕ ХОЗЯЙСТВО</w:t>
            </w:r>
          </w:p>
        </w:tc>
        <w:tc>
          <w:tcPr>
            <w:tcW w:w="776" w:type="dxa"/>
            <w:tcBorders>
              <w:top w:val="nil"/>
              <w:left w:val="nil"/>
              <w:bottom w:val="single" w:sz="4" w:space="0" w:color="auto"/>
              <w:right w:val="single" w:sz="4" w:space="0" w:color="auto"/>
            </w:tcBorders>
            <w:noWrap/>
            <w:vAlign w:val="center"/>
            <w:hideMark/>
          </w:tcPr>
          <w:p w14:paraId="6FA3EC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EA97C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0500</w:t>
            </w:r>
          </w:p>
        </w:tc>
        <w:tc>
          <w:tcPr>
            <w:tcW w:w="1079" w:type="dxa"/>
            <w:tcBorders>
              <w:top w:val="nil"/>
              <w:left w:val="nil"/>
              <w:bottom w:val="single" w:sz="4" w:space="0" w:color="auto"/>
              <w:right w:val="single" w:sz="4" w:space="0" w:color="auto"/>
            </w:tcBorders>
            <w:noWrap/>
            <w:vAlign w:val="center"/>
            <w:hideMark/>
          </w:tcPr>
          <w:p w14:paraId="4723DE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4611BA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1203F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29 810 015,67 </w:t>
            </w:r>
          </w:p>
        </w:tc>
        <w:tc>
          <w:tcPr>
            <w:tcW w:w="1134" w:type="dxa"/>
            <w:tcBorders>
              <w:top w:val="nil"/>
              <w:left w:val="nil"/>
              <w:bottom w:val="single" w:sz="4" w:space="0" w:color="auto"/>
              <w:right w:val="single" w:sz="4" w:space="0" w:color="auto"/>
            </w:tcBorders>
            <w:vAlign w:val="center"/>
            <w:hideMark/>
          </w:tcPr>
          <w:p w14:paraId="3D2CC0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26 201 165,94 </w:t>
            </w:r>
          </w:p>
        </w:tc>
        <w:tc>
          <w:tcPr>
            <w:tcW w:w="1133" w:type="dxa"/>
            <w:tcBorders>
              <w:top w:val="nil"/>
              <w:left w:val="nil"/>
              <w:bottom w:val="single" w:sz="4" w:space="0" w:color="auto"/>
              <w:right w:val="single" w:sz="4" w:space="0" w:color="auto"/>
            </w:tcBorders>
            <w:vAlign w:val="center"/>
            <w:hideMark/>
          </w:tcPr>
          <w:p w14:paraId="78E22B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143 292,00 </w:t>
            </w:r>
          </w:p>
        </w:tc>
      </w:tr>
      <w:tr w:rsidR="00283645" w:rsidRPr="00283645" w14:paraId="64319E74"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E5E256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Жилищное хозяйство</w:t>
            </w:r>
          </w:p>
        </w:tc>
        <w:tc>
          <w:tcPr>
            <w:tcW w:w="776" w:type="dxa"/>
            <w:tcBorders>
              <w:top w:val="nil"/>
              <w:left w:val="nil"/>
              <w:bottom w:val="single" w:sz="4" w:space="0" w:color="auto"/>
              <w:right w:val="single" w:sz="4" w:space="0" w:color="auto"/>
            </w:tcBorders>
            <w:noWrap/>
            <w:vAlign w:val="center"/>
            <w:hideMark/>
          </w:tcPr>
          <w:p w14:paraId="5CCD19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364FC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079" w:type="dxa"/>
            <w:tcBorders>
              <w:top w:val="nil"/>
              <w:left w:val="nil"/>
              <w:bottom w:val="single" w:sz="4" w:space="0" w:color="auto"/>
              <w:right w:val="single" w:sz="4" w:space="0" w:color="auto"/>
            </w:tcBorders>
            <w:noWrap/>
            <w:vAlign w:val="center"/>
            <w:hideMark/>
          </w:tcPr>
          <w:p w14:paraId="1438EC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6E0AC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450BB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38384D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3" w:type="dxa"/>
            <w:tcBorders>
              <w:top w:val="nil"/>
              <w:left w:val="nil"/>
              <w:bottom w:val="single" w:sz="4" w:space="0" w:color="auto"/>
              <w:right w:val="single" w:sz="4" w:space="0" w:color="auto"/>
            </w:tcBorders>
            <w:vAlign w:val="center"/>
            <w:hideMark/>
          </w:tcPr>
          <w:p w14:paraId="62FECDF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70B2EA81"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5E98BAC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776" w:type="dxa"/>
            <w:tcBorders>
              <w:top w:val="nil"/>
              <w:left w:val="nil"/>
              <w:bottom w:val="single" w:sz="4" w:space="0" w:color="auto"/>
              <w:right w:val="single" w:sz="4" w:space="0" w:color="auto"/>
            </w:tcBorders>
            <w:noWrap/>
            <w:vAlign w:val="center"/>
            <w:hideMark/>
          </w:tcPr>
          <w:p w14:paraId="244261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91F3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079" w:type="dxa"/>
            <w:tcBorders>
              <w:top w:val="nil"/>
              <w:left w:val="nil"/>
              <w:bottom w:val="single" w:sz="4" w:space="0" w:color="auto"/>
              <w:right w:val="single" w:sz="4" w:space="0" w:color="auto"/>
            </w:tcBorders>
            <w:noWrap/>
            <w:vAlign w:val="center"/>
            <w:hideMark/>
          </w:tcPr>
          <w:p w14:paraId="774130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2241281830</w:t>
            </w:r>
          </w:p>
        </w:tc>
        <w:tc>
          <w:tcPr>
            <w:tcW w:w="864" w:type="dxa"/>
            <w:tcBorders>
              <w:top w:val="nil"/>
              <w:left w:val="nil"/>
              <w:bottom w:val="single" w:sz="4" w:space="0" w:color="auto"/>
              <w:right w:val="single" w:sz="4" w:space="0" w:color="auto"/>
            </w:tcBorders>
            <w:noWrap/>
            <w:vAlign w:val="center"/>
            <w:hideMark/>
          </w:tcPr>
          <w:p w14:paraId="1AF300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770C0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3B97FC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3" w:type="dxa"/>
            <w:tcBorders>
              <w:top w:val="nil"/>
              <w:left w:val="nil"/>
              <w:bottom w:val="single" w:sz="4" w:space="0" w:color="auto"/>
              <w:right w:val="single" w:sz="4" w:space="0" w:color="auto"/>
            </w:tcBorders>
            <w:vAlign w:val="center"/>
            <w:hideMark/>
          </w:tcPr>
          <w:p w14:paraId="50C355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57801C3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ADB581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6BD037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DF20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079" w:type="dxa"/>
            <w:tcBorders>
              <w:top w:val="nil"/>
              <w:left w:val="nil"/>
              <w:bottom w:val="single" w:sz="4" w:space="0" w:color="auto"/>
              <w:right w:val="single" w:sz="4" w:space="0" w:color="auto"/>
            </w:tcBorders>
            <w:noWrap/>
            <w:vAlign w:val="center"/>
            <w:hideMark/>
          </w:tcPr>
          <w:p w14:paraId="63F103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2241281830</w:t>
            </w:r>
          </w:p>
        </w:tc>
        <w:tc>
          <w:tcPr>
            <w:tcW w:w="864" w:type="dxa"/>
            <w:tcBorders>
              <w:top w:val="nil"/>
              <w:left w:val="nil"/>
              <w:bottom w:val="single" w:sz="4" w:space="0" w:color="auto"/>
              <w:right w:val="single" w:sz="4" w:space="0" w:color="auto"/>
            </w:tcBorders>
            <w:noWrap/>
            <w:vAlign w:val="center"/>
            <w:hideMark/>
          </w:tcPr>
          <w:p w14:paraId="302651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49228B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4D5A1D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3" w:type="dxa"/>
            <w:tcBorders>
              <w:top w:val="nil"/>
              <w:left w:val="nil"/>
              <w:bottom w:val="single" w:sz="4" w:space="0" w:color="auto"/>
              <w:right w:val="single" w:sz="4" w:space="0" w:color="auto"/>
            </w:tcBorders>
            <w:vAlign w:val="center"/>
            <w:hideMark/>
          </w:tcPr>
          <w:p w14:paraId="153CC5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044C599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8C7046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3601CE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E56E7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079" w:type="dxa"/>
            <w:tcBorders>
              <w:top w:val="nil"/>
              <w:left w:val="nil"/>
              <w:bottom w:val="single" w:sz="4" w:space="0" w:color="auto"/>
              <w:right w:val="single" w:sz="4" w:space="0" w:color="auto"/>
            </w:tcBorders>
            <w:noWrap/>
            <w:vAlign w:val="center"/>
            <w:hideMark/>
          </w:tcPr>
          <w:p w14:paraId="66F293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2241281830</w:t>
            </w:r>
          </w:p>
        </w:tc>
        <w:tc>
          <w:tcPr>
            <w:tcW w:w="864" w:type="dxa"/>
            <w:tcBorders>
              <w:top w:val="nil"/>
              <w:left w:val="nil"/>
              <w:bottom w:val="single" w:sz="4" w:space="0" w:color="auto"/>
              <w:right w:val="single" w:sz="4" w:space="0" w:color="auto"/>
            </w:tcBorders>
            <w:noWrap/>
            <w:vAlign w:val="center"/>
            <w:hideMark/>
          </w:tcPr>
          <w:p w14:paraId="030471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5C749B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007718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3" w:type="dxa"/>
            <w:tcBorders>
              <w:top w:val="nil"/>
              <w:left w:val="nil"/>
              <w:bottom w:val="single" w:sz="4" w:space="0" w:color="auto"/>
              <w:right w:val="single" w:sz="4" w:space="0" w:color="auto"/>
            </w:tcBorders>
            <w:vAlign w:val="center"/>
            <w:hideMark/>
          </w:tcPr>
          <w:p w14:paraId="7401CE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62A01875"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014F5CF"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Коммунальное хозяйство</w:t>
            </w:r>
          </w:p>
        </w:tc>
        <w:tc>
          <w:tcPr>
            <w:tcW w:w="776" w:type="dxa"/>
            <w:tcBorders>
              <w:top w:val="nil"/>
              <w:left w:val="nil"/>
              <w:bottom w:val="single" w:sz="4" w:space="0" w:color="auto"/>
              <w:right w:val="single" w:sz="4" w:space="0" w:color="auto"/>
            </w:tcBorders>
            <w:noWrap/>
            <w:vAlign w:val="center"/>
            <w:hideMark/>
          </w:tcPr>
          <w:p w14:paraId="3F26A9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93E2F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71B45A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EF030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F7F39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8 751 224,62 </w:t>
            </w:r>
          </w:p>
        </w:tc>
        <w:tc>
          <w:tcPr>
            <w:tcW w:w="1134" w:type="dxa"/>
            <w:tcBorders>
              <w:top w:val="nil"/>
              <w:left w:val="nil"/>
              <w:bottom w:val="single" w:sz="4" w:space="0" w:color="auto"/>
              <w:right w:val="single" w:sz="4" w:space="0" w:color="auto"/>
            </w:tcBorders>
            <w:vAlign w:val="center"/>
            <w:hideMark/>
          </w:tcPr>
          <w:p w14:paraId="5EBC14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4 090 000,00 </w:t>
            </w:r>
          </w:p>
        </w:tc>
        <w:tc>
          <w:tcPr>
            <w:tcW w:w="1133" w:type="dxa"/>
            <w:tcBorders>
              <w:top w:val="nil"/>
              <w:left w:val="nil"/>
              <w:bottom w:val="single" w:sz="4" w:space="0" w:color="auto"/>
              <w:right w:val="single" w:sz="4" w:space="0" w:color="auto"/>
            </w:tcBorders>
            <w:vAlign w:val="center"/>
            <w:hideMark/>
          </w:tcPr>
          <w:p w14:paraId="70615F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4A54D6DD"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32D72BB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776" w:type="dxa"/>
            <w:tcBorders>
              <w:top w:val="nil"/>
              <w:left w:val="nil"/>
              <w:bottom w:val="single" w:sz="4" w:space="0" w:color="auto"/>
              <w:right w:val="single" w:sz="4" w:space="0" w:color="auto"/>
            </w:tcBorders>
            <w:noWrap/>
            <w:vAlign w:val="center"/>
            <w:hideMark/>
          </w:tcPr>
          <w:p w14:paraId="03B555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EA32A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34A62E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664D66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2549A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6 151 224,62 </w:t>
            </w:r>
          </w:p>
        </w:tc>
        <w:tc>
          <w:tcPr>
            <w:tcW w:w="1134" w:type="dxa"/>
            <w:tcBorders>
              <w:top w:val="nil"/>
              <w:left w:val="nil"/>
              <w:bottom w:val="single" w:sz="4" w:space="0" w:color="auto"/>
              <w:right w:val="single" w:sz="4" w:space="0" w:color="auto"/>
            </w:tcBorders>
            <w:vAlign w:val="center"/>
            <w:hideMark/>
          </w:tcPr>
          <w:p w14:paraId="42C23E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3" w:type="dxa"/>
            <w:tcBorders>
              <w:top w:val="nil"/>
              <w:left w:val="nil"/>
              <w:bottom w:val="single" w:sz="4" w:space="0" w:color="auto"/>
              <w:right w:val="single" w:sz="4" w:space="0" w:color="auto"/>
            </w:tcBorders>
            <w:vAlign w:val="center"/>
            <w:hideMark/>
          </w:tcPr>
          <w:p w14:paraId="30EB34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674E611"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3C3BFF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77A74A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7DC5B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0BB5D4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59B114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795F4D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6 091 224,62 </w:t>
            </w:r>
          </w:p>
        </w:tc>
        <w:tc>
          <w:tcPr>
            <w:tcW w:w="1134" w:type="dxa"/>
            <w:tcBorders>
              <w:top w:val="nil"/>
              <w:left w:val="nil"/>
              <w:bottom w:val="single" w:sz="4" w:space="0" w:color="auto"/>
              <w:right w:val="single" w:sz="4" w:space="0" w:color="auto"/>
            </w:tcBorders>
            <w:vAlign w:val="center"/>
            <w:hideMark/>
          </w:tcPr>
          <w:p w14:paraId="582825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3" w:type="dxa"/>
            <w:tcBorders>
              <w:top w:val="nil"/>
              <w:left w:val="nil"/>
              <w:bottom w:val="single" w:sz="4" w:space="0" w:color="auto"/>
              <w:right w:val="single" w:sz="4" w:space="0" w:color="auto"/>
            </w:tcBorders>
            <w:vAlign w:val="center"/>
            <w:hideMark/>
          </w:tcPr>
          <w:p w14:paraId="17377A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37AF37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DAAE49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700FE9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87E2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510A95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1E28B3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1A875F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6 091 224,62 </w:t>
            </w:r>
          </w:p>
        </w:tc>
        <w:tc>
          <w:tcPr>
            <w:tcW w:w="1134" w:type="dxa"/>
            <w:tcBorders>
              <w:top w:val="nil"/>
              <w:left w:val="nil"/>
              <w:bottom w:val="single" w:sz="4" w:space="0" w:color="auto"/>
              <w:right w:val="single" w:sz="4" w:space="0" w:color="auto"/>
            </w:tcBorders>
            <w:vAlign w:val="center"/>
            <w:hideMark/>
          </w:tcPr>
          <w:p w14:paraId="5675CD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3" w:type="dxa"/>
            <w:tcBorders>
              <w:top w:val="nil"/>
              <w:left w:val="nil"/>
              <w:bottom w:val="single" w:sz="4" w:space="0" w:color="auto"/>
              <w:right w:val="single" w:sz="4" w:space="0" w:color="auto"/>
            </w:tcBorders>
            <w:vAlign w:val="center"/>
            <w:hideMark/>
          </w:tcPr>
          <w:p w14:paraId="00471E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4E61FF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EDC10D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776" w:type="dxa"/>
            <w:tcBorders>
              <w:top w:val="nil"/>
              <w:left w:val="nil"/>
              <w:bottom w:val="single" w:sz="4" w:space="0" w:color="auto"/>
              <w:right w:val="single" w:sz="4" w:space="0" w:color="auto"/>
            </w:tcBorders>
            <w:noWrap/>
            <w:vAlign w:val="center"/>
            <w:hideMark/>
          </w:tcPr>
          <w:p w14:paraId="3B7F48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D0E01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3D5DE2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55BB9A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155" w:type="dxa"/>
            <w:tcBorders>
              <w:top w:val="nil"/>
              <w:left w:val="nil"/>
              <w:bottom w:val="single" w:sz="4" w:space="0" w:color="auto"/>
              <w:right w:val="single" w:sz="4" w:space="0" w:color="auto"/>
            </w:tcBorders>
            <w:vAlign w:val="center"/>
            <w:hideMark/>
          </w:tcPr>
          <w:p w14:paraId="1932DB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4F18A4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7F7D4C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4418F7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B65EEE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776" w:type="dxa"/>
            <w:tcBorders>
              <w:top w:val="nil"/>
              <w:left w:val="nil"/>
              <w:bottom w:val="single" w:sz="4" w:space="0" w:color="auto"/>
              <w:right w:val="single" w:sz="4" w:space="0" w:color="auto"/>
            </w:tcBorders>
            <w:noWrap/>
            <w:vAlign w:val="center"/>
            <w:hideMark/>
          </w:tcPr>
          <w:p w14:paraId="608BAE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9B410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3BE5BC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778B8A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155" w:type="dxa"/>
            <w:tcBorders>
              <w:top w:val="nil"/>
              <w:left w:val="nil"/>
              <w:bottom w:val="single" w:sz="4" w:space="0" w:color="auto"/>
              <w:right w:val="single" w:sz="4" w:space="0" w:color="auto"/>
            </w:tcBorders>
            <w:vAlign w:val="center"/>
            <w:hideMark/>
          </w:tcPr>
          <w:p w14:paraId="3F3E18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4C3EFF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27EB2D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60987C8"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6229A1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776" w:type="dxa"/>
            <w:tcBorders>
              <w:top w:val="nil"/>
              <w:left w:val="nil"/>
              <w:bottom w:val="single" w:sz="4" w:space="0" w:color="auto"/>
              <w:right w:val="single" w:sz="4" w:space="0" w:color="auto"/>
            </w:tcBorders>
            <w:noWrap/>
            <w:vAlign w:val="center"/>
            <w:hideMark/>
          </w:tcPr>
          <w:p w14:paraId="721BBF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938A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102A03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2241584370</w:t>
            </w:r>
          </w:p>
        </w:tc>
        <w:tc>
          <w:tcPr>
            <w:tcW w:w="864" w:type="dxa"/>
            <w:tcBorders>
              <w:top w:val="nil"/>
              <w:left w:val="nil"/>
              <w:bottom w:val="single" w:sz="4" w:space="0" w:color="auto"/>
              <w:right w:val="single" w:sz="4" w:space="0" w:color="auto"/>
            </w:tcBorders>
            <w:noWrap/>
            <w:vAlign w:val="center"/>
            <w:hideMark/>
          </w:tcPr>
          <w:p w14:paraId="36E35C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B502B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5DA0DA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3" w:type="dxa"/>
            <w:tcBorders>
              <w:top w:val="nil"/>
              <w:left w:val="nil"/>
              <w:bottom w:val="single" w:sz="4" w:space="0" w:color="auto"/>
              <w:right w:val="single" w:sz="4" w:space="0" w:color="auto"/>
            </w:tcBorders>
            <w:vAlign w:val="center"/>
            <w:hideMark/>
          </w:tcPr>
          <w:p w14:paraId="7EF347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5A4E64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6AADE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242E20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8AAD6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6D00CA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2241584370</w:t>
            </w:r>
          </w:p>
        </w:tc>
        <w:tc>
          <w:tcPr>
            <w:tcW w:w="864" w:type="dxa"/>
            <w:tcBorders>
              <w:top w:val="nil"/>
              <w:left w:val="nil"/>
              <w:bottom w:val="single" w:sz="4" w:space="0" w:color="auto"/>
              <w:right w:val="single" w:sz="4" w:space="0" w:color="auto"/>
            </w:tcBorders>
            <w:noWrap/>
            <w:vAlign w:val="center"/>
            <w:hideMark/>
          </w:tcPr>
          <w:p w14:paraId="525EB2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15EA76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5EC3BB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3" w:type="dxa"/>
            <w:tcBorders>
              <w:top w:val="nil"/>
              <w:left w:val="nil"/>
              <w:bottom w:val="single" w:sz="4" w:space="0" w:color="auto"/>
              <w:right w:val="single" w:sz="4" w:space="0" w:color="auto"/>
            </w:tcBorders>
            <w:vAlign w:val="center"/>
            <w:hideMark/>
          </w:tcPr>
          <w:p w14:paraId="160FC2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334F5B1"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522282A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10FB84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C0408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61D2BC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2241584370</w:t>
            </w:r>
          </w:p>
        </w:tc>
        <w:tc>
          <w:tcPr>
            <w:tcW w:w="864" w:type="dxa"/>
            <w:tcBorders>
              <w:top w:val="nil"/>
              <w:left w:val="nil"/>
              <w:bottom w:val="single" w:sz="4" w:space="0" w:color="auto"/>
              <w:right w:val="single" w:sz="4" w:space="0" w:color="auto"/>
            </w:tcBorders>
            <w:noWrap/>
            <w:vAlign w:val="center"/>
            <w:hideMark/>
          </w:tcPr>
          <w:p w14:paraId="6CA96D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3ADFC8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3616F3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3" w:type="dxa"/>
            <w:tcBorders>
              <w:top w:val="nil"/>
              <w:left w:val="nil"/>
              <w:bottom w:val="single" w:sz="4" w:space="0" w:color="auto"/>
              <w:right w:val="single" w:sz="4" w:space="0" w:color="auto"/>
            </w:tcBorders>
            <w:vAlign w:val="center"/>
            <w:hideMark/>
          </w:tcPr>
          <w:p w14:paraId="298FF8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EE72E48"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71C253B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776" w:type="dxa"/>
            <w:tcBorders>
              <w:top w:val="nil"/>
              <w:left w:val="nil"/>
              <w:bottom w:val="single" w:sz="4" w:space="0" w:color="auto"/>
              <w:right w:val="single" w:sz="4" w:space="0" w:color="auto"/>
            </w:tcBorders>
            <w:noWrap/>
            <w:vAlign w:val="center"/>
            <w:hideMark/>
          </w:tcPr>
          <w:p w14:paraId="4712EA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BCA5B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5D300C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2241684360</w:t>
            </w:r>
          </w:p>
        </w:tc>
        <w:tc>
          <w:tcPr>
            <w:tcW w:w="864" w:type="dxa"/>
            <w:tcBorders>
              <w:top w:val="nil"/>
              <w:left w:val="nil"/>
              <w:bottom w:val="single" w:sz="4" w:space="0" w:color="auto"/>
              <w:right w:val="single" w:sz="4" w:space="0" w:color="auto"/>
            </w:tcBorders>
            <w:noWrap/>
            <w:vAlign w:val="center"/>
            <w:hideMark/>
          </w:tcPr>
          <w:p w14:paraId="176AEB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BE9DB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200 000,00 </w:t>
            </w:r>
          </w:p>
        </w:tc>
        <w:tc>
          <w:tcPr>
            <w:tcW w:w="1134" w:type="dxa"/>
            <w:tcBorders>
              <w:top w:val="nil"/>
              <w:left w:val="nil"/>
              <w:bottom w:val="single" w:sz="4" w:space="0" w:color="auto"/>
              <w:right w:val="single" w:sz="4" w:space="0" w:color="auto"/>
            </w:tcBorders>
            <w:vAlign w:val="center"/>
            <w:hideMark/>
          </w:tcPr>
          <w:p w14:paraId="558E40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4D4C9B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9ECB55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5E740F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23B448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64E51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159D91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2241684360</w:t>
            </w:r>
          </w:p>
        </w:tc>
        <w:tc>
          <w:tcPr>
            <w:tcW w:w="864" w:type="dxa"/>
            <w:tcBorders>
              <w:top w:val="nil"/>
              <w:left w:val="nil"/>
              <w:bottom w:val="single" w:sz="4" w:space="0" w:color="auto"/>
              <w:right w:val="single" w:sz="4" w:space="0" w:color="auto"/>
            </w:tcBorders>
            <w:noWrap/>
            <w:vAlign w:val="center"/>
            <w:hideMark/>
          </w:tcPr>
          <w:p w14:paraId="58F163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3F883F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200 000,00 </w:t>
            </w:r>
          </w:p>
        </w:tc>
        <w:tc>
          <w:tcPr>
            <w:tcW w:w="1134" w:type="dxa"/>
            <w:tcBorders>
              <w:top w:val="nil"/>
              <w:left w:val="nil"/>
              <w:bottom w:val="single" w:sz="4" w:space="0" w:color="auto"/>
              <w:right w:val="single" w:sz="4" w:space="0" w:color="auto"/>
            </w:tcBorders>
            <w:vAlign w:val="center"/>
            <w:hideMark/>
          </w:tcPr>
          <w:p w14:paraId="68F24E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32BCA4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15C9C3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8F4E76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465E21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4333A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5C4E12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2241684360</w:t>
            </w:r>
          </w:p>
        </w:tc>
        <w:tc>
          <w:tcPr>
            <w:tcW w:w="864" w:type="dxa"/>
            <w:tcBorders>
              <w:top w:val="nil"/>
              <w:left w:val="nil"/>
              <w:bottom w:val="single" w:sz="4" w:space="0" w:color="auto"/>
              <w:right w:val="single" w:sz="4" w:space="0" w:color="auto"/>
            </w:tcBorders>
            <w:noWrap/>
            <w:vAlign w:val="center"/>
            <w:hideMark/>
          </w:tcPr>
          <w:p w14:paraId="3A1EDD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4D2F859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200 000,00 </w:t>
            </w:r>
          </w:p>
        </w:tc>
        <w:tc>
          <w:tcPr>
            <w:tcW w:w="1134" w:type="dxa"/>
            <w:tcBorders>
              <w:top w:val="nil"/>
              <w:left w:val="nil"/>
              <w:bottom w:val="single" w:sz="4" w:space="0" w:color="auto"/>
              <w:right w:val="single" w:sz="4" w:space="0" w:color="auto"/>
            </w:tcBorders>
            <w:vAlign w:val="center"/>
            <w:hideMark/>
          </w:tcPr>
          <w:p w14:paraId="3324F1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2B589B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A28FD90"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58E11CE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776" w:type="dxa"/>
            <w:tcBorders>
              <w:top w:val="nil"/>
              <w:left w:val="nil"/>
              <w:bottom w:val="single" w:sz="4" w:space="0" w:color="auto"/>
              <w:right w:val="single" w:sz="4" w:space="0" w:color="auto"/>
            </w:tcBorders>
            <w:noWrap/>
            <w:vAlign w:val="center"/>
            <w:hideMark/>
          </w:tcPr>
          <w:p w14:paraId="4F1DC1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385CD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7F35E7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2241684370</w:t>
            </w:r>
          </w:p>
        </w:tc>
        <w:tc>
          <w:tcPr>
            <w:tcW w:w="864" w:type="dxa"/>
            <w:tcBorders>
              <w:top w:val="nil"/>
              <w:left w:val="nil"/>
              <w:bottom w:val="single" w:sz="4" w:space="0" w:color="auto"/>
              <w:right w:val="single" w:sz="4" w:space="0" w:color="auto"/>
            </w:tcBorders>
            <w:noWrap/>
            <w:vAlign w:val="center"/>
            <w:hideMark/>
          </w:tcPr>
          <w:p w14:paraId="51F192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B8619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134" w:type="dxa"/>
            <w:tcBorders>
              <w:top w:val="nil"/>
              <w:left w:val="nil"/>
              <w:bottom w:val="single" w:sz="4" w:space="0" w:color="auto"/>
              <w:right w:val="single" w:sz="4" w:space="0" w:color="auto"/>
            </w:tcBorders>
            <w:vAlign w:val="center"/>
            <w:hideMark/>
          </w:tcPr>
          <w:p w14:paraId="229C27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1133" w:type="dxa"/>
            <w:tcBorders>
              <w:top w:val="nil"/>
              <w:left w:val="nil"/>
              <w:bottom w:val="single" w:sz="4" w:space="0" w:color="auto"/>
              <w:right w:val="single" w:sz="4" w:space="0" w:color="auto"/>
            </w:tcBorders>
            <w:vAlign w:val="center"/>
            <w:hideMark/>
          </w:tcPr>
          <w:p w14:paraId="5B940F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453A62B"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194683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656FA7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77414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0B4B95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2241684370</w:t>
            </w:r>
          </w:p>
        </w:tc>
        <w:tc>
          <w:tcPr>
            <w:tcW w:w="864" w:type="dxa"/>
            <w:tcBorders>
              <w:top w:val="nil"/>
              <w:left w:val="nil"/>
              <w:bottom w:val="single" w:sz="4" w:space="0" w:color="auto"/>
              <w:right w:val="single" w:sz="4" w:space="0" w:color="auto"/>
            </w:tcBorders>
            <w:noWrap/>
            <w:vAlign w:val="center"/>
            <w:hideMark/>
          </w:tcPr>
          <w:p w14:paraId="6DACCA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18DF7F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134" w:type="dxa"/>
            <w:tcBorders>
              <w:top w:val="nil"/>
              <w:left w:val="nil"/>
              <w:bottom w:val="single" w:sz="4" w:space="0" w:color="auto"/>
              <w:right w:val="single" w:sz="4" w:space="0" w:color="auto"/>
            </w:tcBorders>
            <w:vAlign w:val="center"/>
            <w:hideMark/>
          </w:tcPr>
          <w:p w14:paraId="511F0D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1133" w:type="dxa"/>
            <w:tcBorders>
              <w:top w:val="nil"/>
              <w:left w:val="nil"/>
              <w:bottom w:val="single" w:sz="4" w:space="0" w:color="auto"/>
              <w:right w:val="single" w:sz="4" w:space="0" w:color="auto"/>
            </w:tcBorders>
            <w:vAlign w:val="center"/>
            <w:hideMark/>
          </w:tcPr>
          <w:p w14:paraId="2F42E4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CB03F72"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081A80F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7BD21F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71BE6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145DF8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2241684370</w:t>
            </w:r>
          </w:p>
        </w:tc>
        <w:tc>
          <w:tcPr>
            <w:tcW w:w="864" w:type="dxa"/>
            <w:tcBorders>
              <w:top w:val="nil"/>
              <w:left w:val="nil"/>
              <w:bottom w:val="single" w:sz="4" w:space="0" w:color="auto"/>
              <w:right w:val="single" w:sz="4" w:space="0" w:color="auto"/>
            </w:tcBorders>
            <w:noWrap/>
            <w:vAlign w:val="center"/>
            <w:hideMark/>
          </w:tcPr>
          <w:p w14:paraId="741CB8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0CD00C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134" w:type="dxa"/>
            <w:tcBorders>
              <w:top w:val="nil"/>
              <w:left w:val="nil"/>
              <w:bottom w:val="single" w:sz="4" w:space="0" w:color="auto"/>
              <w:right w:val="single" w:sz="4" w:space="0" w:color="auto"/>
            </w:tcBorders>
            <w:vAlign w:val="center"/>
            <w:hideMark/>
          </w:tcPr>
          <w:p w14:paraId="248112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1133" w:type="dxa"/>
            <w:tcBorders>
              <w:top w:val="nil"/>
              <w:left w:val="nil"/>
              <w:bottom w:val="single" w:sz="4" w:space="0" w:color="auto"/>
              <w:right w:val="single" w:sz="4" w:space="0" w:color="auto"/>
            </w:tcBorders>
            <w:vAlign w:val="center"/>
            <w:hideMark/>
          </w:tcPr>
          <w:p w14:paraId="06B8DA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91B8EDE"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107EF45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 в объекты капитального строительства муниципальной собственности</w:t>
            </w:r>
          </w:p>
        </w:tc>
        <w:tc>
          <w:tcPr>
            <w:tcW w:w="776" w:type="dxa"/>
            <w:tcBorders>
              <w:top w:val="nil"/>
              <w:left w:val="nil"/>
              <w:bottom w:val="single" w:sz="4" w:space="0" w:color="auto"/>
              <w:right w:val="single" w:sz="4" w:space="0" w:color="auto"/>
            </w:tcBorders>
            <w:noWrap/>
            <w:vAlign w:val="center"/>
            <w:hideMark/>
          </w:tcPr>
          <w:p w14:paraId="7170BE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D4C92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4DAC7F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2244181680</w:t>
            </w:r>
          </w:p>
        </w:tc>
        <w:tc>
          <w:tcPr>
            <w:tcW w:w="864" w:type="dxa"/>
            <w:tcBorders>
              <w:top w:val="nil"/>
              <w:left w:val="nil"/>
              <w:bottom w:val="single" w:sz="4" w:space="0" w:color="auto"/>
              <w:right w:val="single" w:sz="4" w:space="0" w:color="auto"/>
            </w:tcBorders>
            <w:noWrap/>
            <w:vAlign w:val="center"/>
            <w:hideMark/>
          </w:tcPr>
          <w:p w14:paraId="6D9345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5E9C4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34160D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4D03E2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265BD5C"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1449ED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Капитальные вложения в объекты муниципальной собственности</w:t>
            </w:r>
          </w:p>
        </w:tc>
        <w:tc>
          <w:tcPr>
            <w:tcW w:w="776" w:type="dxa"/>
            <w:tcBorders>
              <w:top w:val="nil"/>
              <w:left w:val="nil"/>
              <w:bottom w:val="single" w:sz="4" w:space="0" w:color="auto"/>
              <w:right w:val="single" w:sz="4" w:space="0" w:color="auto"/>
            </w:tcBorders>
            <w:noWrap/>
            <w:vAlign w:val="center"/>
            <w:hideMark/>
          </w:tcPr>
          <w:p w14:paraId="608E36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ACC01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0F66DF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2244181680</w:t>
            </w:r>
          </w:p>
        </w:tc>
        <w:tc>
          <w:tcPr>
            <w:tcW w:w="864" w:type="dxa"/>
            <w:tcBorders>
              <w:top w:val="nil"/>
              <w:left w:val="nil"/>
              <w:bottom w:val="single" w:sz="4" w:space="0" w:color="auto"/>
              <w:right w:val="single" w:sz="4" w:space="0" w:color="auto"/>
            </w:tcBorders>
            <w:noWrap/>
            <w:vAlign w:val="center"/>
            <w:hideMark/>
          </w:tcPr>
          <w:p w14:paraId="7896D2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155" w:type="dxa"/>
            <w:tcBorders>
              <w:top w:val="nil"/>
              <w:left w:val="nil"/>
              <w:bottom w:val="single" w:sz="4" w:space="0" w:color="auto"/>
              <w:right w:val="single" w:sz="4" w:space="0" w:color="auto"/>
            </w:tcBorders>
            <w:vAlign w:val="center"/>
            <w:hideMark/>
          </w:tcPr>
          <w:p w14:paraId="4D0750C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2CB24B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4F1637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EEA7EE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41E288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776" w:type="dxa"/>
            <w:tcBorders>
              <w:top w:val="nil"/>
              <w:left w:val="nil"/>
              <w:bottom w:val="single" w:sz="4" w:space="0" w:color="auto"/>
              <w:right w:val="single" w:sz="4" w:space="0" w:color="auto"/>
            </w:tcBorders>
            <w:noWrap/>
            <w:vAlign w:val="center"/>
            <w:hideMark/>
          </w:tcPr>
          <w:p w14:paraId="040555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BB596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6060A0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2244181680</w:t>
            </w:r>
          </w:p>
        </w:tc>
        <w:tc>
          <w:tcPr>
            <w:tcW w:w="864" w:type="dxa"/>
            <w:tcBorders>
              <w:top w:val="nil"/>
              <w:left w:val="nil"/>
              <w:bottom w:val="single" w:sz="4" w:space="0" w:color="auto"/>
              <w:right w:val="single" w:sz="4" w:space="0" w:color="auto"/>
            </w:tcBorders>
            <w:noWrap/>
            <w:vAlign w:val="center"/>
            <w:hideMark/>
          </w:tcPr>
          <w:p w14:paraId="75EE3B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155" w:type="dxa"/>
            <w:tcBorders>
              <w:top w:val="nil"/>
              <w:left w:val="nil"/>
              <w:bottom w:val="single" w:sz="4" w:space="0" w:color="auto"/>
              <w:right w:val="single" w:sz="4" w:space="0" w:color="auto"/>
            </w:tcBorders>
            <w:vAlign w:val="center"/>
            <w:hideMark/>
          </w:tcPr>
          <w:p w14:paraId="4F6918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0DE3E1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7A42C7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582949C"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512AAE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в сфере коммунального хозяйства</w:t>
            </w:r>
          </w:p>
        </w:tc>
        <w:tc>
          <w:tcPr>
            <w:tcW w:w="776" w:type="dxa"/>
            <w:tcBorders>
              <w:top w:val="nil"/>
              <w:left w:val="nil"/>
              <w:bottom w:val="single" w:sz="4" w:space="0" w:color="auto"/>
              <w:right w:val="single" w:sz="4" w:space="0" w:color="auto"/>
            </w:tcBorders>
            <w:noWrap/>
            <w:vAlign w:val="center"/>
            <w:hideMark/>
          </w:tcPr>
          <w:p w14:paraId="28330A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92E6A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14B35C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2244181740</w:t>
            </w:r>
          </w:p>
        </w:tc>
        <w:tc>
          <w:tcPr>
            <w:tcW w:w="864" w:type="dxa"/>
            <w:tcBorders>
              <w:top w:val="nil"/>
              <w:left w:val="nil"/>
              <w:bottom w:val="single" w:sz="4" w:space="0" w:color="auto"/>
              <w:right w:val="single" w:sz="4" w:space="0" w:color="auto"/>
            </w:tcBorders>
            <w:noWrap/>
            <w:vAlign w:val="center"/>
            <w:hideMark/>
          </w:tcPr>
          <w:p w14:paraId="3FFE2D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51330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134" w:type="dxa"/>
            <w:tcBorders>
              <w:top w:val="nil"/>
              <w:left w:val="nil"/>
              <w:bottom w:val="single" w:sz="4" w:space="0" w:color="auto"/>
              <w:right w:val="single" w:sz="4" w:space="0" w:color="auto"/>
            </w:tcBorders>
            <w:vAlign w:val="center"/>
            <w:hideMark/>
          </w:tcPr>
          <w:p w14:paraId="1C32C4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133" w:type="dxa"/>
            <w:tcBorders>
              <w:top w:val="nil"/>
              <w:left w:val="nil"/>
              <w:bottom w:val="single" w:sz="4" w:space="0" w:color="auto"/>
              <w:right w:val="single" w:sz="4" w:space="0" w:color="auto"/>
            </w:tcBorders>
            <w:vAlign w:val="center"/>
            <w:hideMark/>
          </w:tcPr>
          <w:p w14:paraId="62A3EB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474DA9F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D8C0E6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41111D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8B2C9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0DEAF7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2244181740</w:t>
            </w:r>
          </w:p>
        </w:tc>
        <w:tc>
          <w:tcPr>
            <w:tcW w:w="864" w:type="dxa"/>
            <w:tcBorders>
              <w:top w:val="nil"/>
              <w:left w:val="nil"/>
              <w:bottom w:val="single" w:sz="4" w:space="0" w:color="auto"/>
              <w:right w:val="single" w:sz="4" w:space="0" w:color="auto"/>
            </w:tcBorders>
            <w:noWrap/>
            <w:vAlign w:val="center"/>
            <w:hideMark/>
          </w:tcPr>
          <w:p w14:paraId="0A1826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5B9830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134" w:type="dxa"/>
            <w:tcBorders>
              <w:top w:val="nil"/>
              <w:left w:val="nil"/>
              <w:bottom w:val="single" w:sz="4" w:space="0" w:color="auto"/>
              <w:right w:val="single" w:sz="4" w:space="0" w:color="auto"/>
            </w:tcBorders>
            <w:vAlign w:val="center"/>
            <w:hideMark/>
          </w:tcPr>
          <w:p w14:paraId="788773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133" w:type="dxa"/>
            <w:tcBorders>
              <w:top w:val="nil"/>
              <w:left w:val="nil"/>
              <w:bottom w:val="single" w:sz="4" w:space="0" w:color="auto"/>
              <w:right w:val="single" w:sz="4" w:space="0" w:color="auto"/>
            </w:tcBorders>
            <w:vAlign w:val="center"/>
            <w:hideMark/>
          </w:tcPr>
          <w:p w14:paraId="7F71AE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232A19A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97DB7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36F59C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78AE6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76B720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2244181740</w:t>
            </w:r>
          </w:p>
        </w:tc>
        <w:tc>
          <w:tcPr>
            <w:tcW w:w="864" w:type="dxa"/>
            <w:tcBorders>
              <w:top w:val="nil"/>
              <w:left w:val="nil"/>
              <w:bottom w:val="single" w:sz="4" w:space="0" w:color="auto"/>
              <w:right w:val="single" w:sz="4" w:space="0" w:color="auto"/>
            </w:tcBorders>
            <w:noWrap/>
            <w:vAlign w:val="center"/>
            <w:hideMark/>
          </w:tcPr>
          <w:p w14:paraId="6A57F9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4BF9BB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134" w:type="dxa"/>
            <w:tcBorders>
              <w:top w:val="nil"/>
              <w:left w:val="nil"/>
              <w:bottom w:val="single" w:sz="4" w:space="0" w:color="auto"/>
              <w:right w:val="single" w:sz="4" w:space="0" w:color="auto"/>
            </w:tcBorders>
            <w:vAlign w:val="center"/>
            <w:hideMark/>
          </w:tcPr>
          <w:p w14:paraId="46A9E9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133" w:type="dxa"/>
            <w:tcBorders>
              <w:top w:val="nil"/>
              <w:left w:val="nil"/>
              <w:bottom w:val="single" w:sz="4" w:space="0" w:color="auto"/>
              <w:right w:val="single" w:sz="4" w:space="0" w:color="auto"/>
            </w:tcBorders>
            <w:vAlign w:val="center"/>
            <w:hideMark/>
          </w:tcPr>
          <w:p w14:paraId="7F7769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03AF8CDF"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2127EAF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Благоустройство</w:t>
            </w:r>
          </w:p>
        </w:tc>
        <w:tc>
          <w:tcPr>
            <w:tcW w:w="776" w:type="dxa"/>
            <w:tcBorders>
              <w:top w:val="nil"/>
              <w:left w:val="nil"/>
              <w:bottom w:val="single" w:sz="4" w:space="0" w:color="auto"/>
              <w:right w:val="single" w:sz="4" w:space="0" w:color="auto"/>
            </w:tcBorders>
            <w:noWrap/>
            <w:vAlign w:val="center"/>
            <w:hideMark/>
          </w:tcPr>
          <w:p w14:paraId="136E26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3BD5B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275EF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16E18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7B4E7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20 713 026,05 </w:t>
            </w:r>
          </w:p>
        </w:tc>
        <w:tc>
          <w:tcPr>
            <w:tcW w:w="1134" w:type="dxa"/>
            <w:tcBorders>
              <w:top w:val="nil"/>
              <w:left w:val="nil"/>
              <w:bottom w:val="single" w:sz="4" w:space="0" w:color="auto"/>
              <w:right w:val="single" w:sz="4" w:space="0" w:color="auto"/>
            </w:tcBorders>
            <w:vAlign w:val="center"/>
            <w:hideMark/>
          </w:tcPr>
          <w:p w14:paraId="422F9B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22 011 165,94 </w:t>
            </w:r>
          </w:p>
        </w:tc>
        <w:tc>
          <w:tcPr>
            <w:tcW w:w="1133" w:type="dxa"/>
            <w:tcBorders>
              <w:top w:val="nil"/>
              <w:left w:val="nil"/>
              <w:bottom w:val="single" w:sz="4" w:space="0" w:color="auto"/>
              <w:right w:val="single" w:sz="4" w:space="0" w:color="auto"/>
            </w:tcBorders>
            <w:vAlign w:val="center"/>
            <w:hideMark/>
          </w:tcPr>
          <w:p w14:paraId="377E4F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7334C041"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00BC0A9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776" w:type="dxa"/>
            <w:tcBorders>
              <w:top w:val="nil"/>
              <w:left w:val="nil"/>
              <w:bottom w:val="single" w:sz="4" w:space="0" w:color="auto"/>
              <w:right w:val="single" w:sz="4" w:space="0" w:color="auto"/>
            </w:tcBorders>
            <w:noWrap/>
            <w:vAlign w:val="center"/>
            <w:hideMark/>
          </w:tcPr>
          <w:p w14:paraId="48EF63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2C070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4BA92F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2241584320</w:t>
            </w:r>
          </w:p>
        </w:tc>
        <w:tc>
          <w:tcPr>
            <w:tcW w:w="864" w:type="dxa"/>
            <w:tcBorders>
              <w:top w:val="nil"/>
              <w:left w:val="nil"/>
              <w:bottom w:val="single" w:sz="4" w:space="0" w:color="auto"/>
              <w:right w:val="single" w:sz="4" w:space="0" w:color="auto"/>
            </w:tcBorders>
            <w:noWrap/>
            <w:vAlign w:val="center"/>
            <w:hideMark/>
          </w:tcPr>
          <w:p w14:paraId="3480C6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B4420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4" w:type="dxa"/>
            <w:tcBorders>
              <w:top w:val="nil"/>
              <w:left w:val="nil"/>
              <w:bottom w:val="single" w:sz="4" w:space="0" w:color="auto"/>
              <w:right w:val="single" w:sz="4" w:space="0" w:color="auto"/>
            </w:tcBorders>
            <w:vAlign w:val="center"/>
            <w:hideMark/>
          </w:tcPr>
          <w:p w14:paraId="0FAE5E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3" w:type="dxa"/>
            <w:tcBorders>
              <w:top w:val="nil"/>
              <w:left w:val="nil"/>
              <w:bottom w:val="single" w:sz="4" w:space="0" w:color="auto"/>
              <w:right w:val="single" w:sz="4" w:space="0" w:color="auto"/>
            </w:tcBorders>
            <w:vAlign w:val="center"/>
            <w:hideMark/>
          </w:tcPr>
          <w:p w14:paraId="2F733E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55EBC4A"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9C06D8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7637C8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51FA0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95AD0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2241584320</w:t>
            </w:r>
          </w:p>
        </w:tc>
        <w:tc>
          <w:tcPr>
            <w:tcW w:w="864" w:type="dxa"/>
            <w:tcBorders>
              <w:top w:val="nil"/>
              <w:left w:val="nil"/>
              <w:bottom w:val="single" w:sz="4" w:space="0" w:color="auto"/>
              <w:right w:val="single" w:sz="4" w:space="0" w:color="auto"/>
            </w:tcBorders>
            <w:noWrap/>
            <w:vAlign w:val="center"/>
            <w:hideMark/>
          </w:tcPr>
          <w:p w14:paraId="6C01EE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2123B7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4" w:type="dxa"/>
            <w:tcBorders>
              <w:top w:val="nil"/>
              <w:left w:val="nil"/>
              <w:bottom w:val="single" w:sz="4" w:space="0" w:color="auto"/>
              <w:right w:val="single" w:sz="4" w:space="0" w:color="auto"/>
            </w:tcBorders>
            <w:vAlign w:val="center"/>
            <w:hideMark/>
          </w:tcPr>
          <w:p w14:paraId="723C666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3" w:type="dxa"/>
            <w:tcBorders>
              <w:top w:val="nil"/>
              <w:left w:val="nil"/>
              <w:bottom w:val="single" w:sz="4" w:space="0" w:color="auto"/>
              <w:right w:val="single" w:sz="4" w:space="0" w:color="auto"/>
            </w:tcBorders>
            <w:vAlign w:val="center"/>
            <w:hideMark/>
          </w:tcPr>
          <w:p w14:paraId="123279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8EBE7AC"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0E6A24A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190DA0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ACF08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37B62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2241584320</w:t>
            </w:r>
          </w:p>
        </w:tc>
        <w:tc>
          <w:tcPr>
            <w:tcW w:w="864" w:type="dxa"/>
            <w:tcBorders>
              <w:top w:val="nil"/>
              <w:left w:val="nil"/>
              <w:bottom w:val="single" w:sz="4" w:space="0" w:color="auto"/>
              <w:right w:val="single" w:sz="4" w:space="0" w:color="auto"/>
            </w:tcBorders>
            <w:noWrap/>
            <w:vAlign w:val="center"/>
            <w:hideMark/>
          </w:tcPr>
          <w:p w14:paraId="1F7043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30D223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4" w:type="dxa"/>
            <w:tcBorders>
              <w:top w:val="nil"/>
              <w:left w:val="nil"/>
              <w:bottom w:val="single" w:sz="4" w:space="0" w:color="auto"/>
              <w:right w:val="single" w:sz="4" w:space="0" w:color="auto"/>
            </w:tcBorders>
            <w:vAlign w:val="center"/>
            <w:hideMark/>
          </w:tcPr>
          <w:p w14:paraId="08A154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3" w:type="dxa"/>
            <w:tcBorders>
              <w:top w:val="nil"/>
              <w:left w:val="nil"/>
              <w:bottom w:val="single" w:sz="4" w:space="0" w:color="auto"/>
              <w:right w:val="single" w:sz="4" w:space="0" w:color="auto"/>
            </w:tcBorders>
            <w:vAlign w:val="center"/>
            <w:hideMark/>
          </w:tcPr>
          <w:p w14:paraId="303C6B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FBBEDAA"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2D236E6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76" w:type="dxa"/>
            <w:tcBorders>
              <w:top w:val="nil"/>
              <w:left w:val="nil"/>
              <w:bottom w:val="single" w:sz="4" w:space="0" w:color="auto"/>
              <w:right w:val="single" w:sz="4" w:space="0" w:color="auto"/>
            </w:tcBorders>
            <w:noWrap/>
            <w:vAlign w:val="center"/>
            <w:hideMark/>
          </w:tcPr>
          <w:p w14:paraId="434F32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05A8E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D0FDD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864" w:type="dxa"/>
            <w:tcBorders>
              <w:top w:val="nil"/>
              <w:left w:val="nil"/>
              <w:bottom w:val="single" w:sz="4" w:space="0" w:color="auto"/>
              <w:right w:val="single" w:sz="4" w:space="0" w:color="auto"/>
            </w:tcBorders>
            <w:noWrap/>
            <w:vAlign w:val="center"/>
            <w:hideMark/>
          </w:tcPr>
          <w:p w14:paraId="24C2B6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CCE02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134" w:type="dxa"/>
            <w:tcBorders>
              <w:top w:val="nil"/>
              <w:left w:val="nil"/>
              <w:bottom w:val="single" w:sz="4" w:space="0" w:color="auto"/>
              <w:right w:val="single" w:sz="4" w:space="0" w:color="auto"/>
            </w:tcBorders>
            <w:vAlign w:val="center"/>
            <w:hideMark/>
          </w:tcPr>
          <w:p w14:paraId="665457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133" w:type="dxa"/>
            <w:tcBorders>
              <w:top w:val="nil"/>
              <w:left w:val="nil"/>
              <w:bottom w:val="single" w:sz="4" w:space="0" w:color="auto"/>
              <w:right w:val="single" w:sz="4" w:space="0" w:color="auto"/>
            </w:tcBorders>
            <w:vAlign w:val="center"/>
            <w:hideMark/>
          </w:tcPr>
          <w:p w14:paraId="4CB67B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59D8EE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79954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105304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BE0D2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B06F1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864" w:type="dxa"/>
            <w:tcBorders>
              <w:top w:val="nil"/>
              <w:left w:val="nil"/>
              <w:bottom w:val="single" w:sz="4" w:space="0" w:color="auto"/>
              <w:right w:val="single" w:sz="4" w:space="0" w:color="auto"/>
            </w:tcBorders>
            <w:noWrap/>
            <w:vAlign w:val="center"/>
            <w:hideMark/>
          </w:tcPr>
          <w:p w14:paraId="347B27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73B67B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134" w:type="dxa"/>
            <w:tcBorders>
              <w:top w:val="nil"/>
              <w:left w:val="nil"/>
              <w:bottom w:val="single" w:sz="4" w:space="0" w:color="auto"/>
              <w:right w:val="single" w:sz="4" w:space="0" w:color="auto"/>
            </w:tcBorders>
            <w:vAlign w:val="center"/>
            <w:hideMark/>
          </w:tcPr>
          <w:p w14:paraId="3AAC81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133" w:type="dxa"/>
            <w:tcBorders>
              <w:top w:val="nil"/>
              <w:left w:val="nil"/>
              <w:bottom w:val="single" w:sz="4" w:space="0" w:color="auto"/>
              <w:right w:val="single" w:sz="4" w:space="0" w:color="auto"/>
            </w:tcBorders>
            <w:vAlign w:val="center"/>
            <w:hideMark/>
          </w:tcPr>
          <w:p w14:paraId="0700D2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E624EE0"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487F3B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541AC8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278EA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3DBF7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864" w:type="dxa"/>
            <w:tcBorders>
              <w:top w:val="nil"/>
              <w:left w:val="nil"/>
              <w:bottom w:val="single" w:sz="4" w:space="0" w:color="auto"/>
              <w:right w:val="single" w:sz="4" w:space="0" w:color="auto"/>
            </w:tcBorders>
            <w:noWrap/>
            <w:vAlign w:val="center"/>
            <w:hideMark/>
          </w:tcPr>
          <w:p w14:paraId="78AFF2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10FDCE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134" w:type="dxa"/>
            <w:tcBorders>
              <w:top w:val="nil"/>
              <w:left w:val="nil"/>
              <w:bottom w:val="single" w:sz="4" w:space="0" w:color="auto"/>
              <w:right w:val="single" w:sz="4" w:space="0" w:color="auto"/>
            </w:tcBorders>
            <w:vAlign w:val="center"/>
            <w:hideMark/>
          </w:tcPr>
          <w:p w14:paraId="73D9CE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133" w:type="dxa"/>
            <w:tcBorders>
              <w:top w:val="nil"/>
              <w:left w:val="nil"/>
              <w:bottom w:val="single" w:sz="4" w:space="0" w:color="auto"/>
              <w:right w:val="single" w:sz="4" w:space="0" w:color="auto"/>
            </w:tcBorders>
            <w:vAlign w:val="center"/>
            <w:hideMark/>
          </w:tcPr>
          <w:p w14:paraId="05DEC6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DE1B9AC"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2C78BE2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76" w:type="dxa"/>
            <w:tcBorders>
              <w:top w:val="nil"/>
              <w:left w:val="nil"/>
              <w:bottom w:val="single" w:sz="4" w:space="0" w:color="auto"/>
              <w:right w:val="single" w:sz="4" w:space="0" w:color="auto"/>
            </w:tcBorders>
            <w:noWrap/>
            <w:vAlign w:val="center"/>
            <w:hideMark/>
          </w:tcPr>
          <w:p w14:paraId="2F2351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90BE6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89821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2241584380</w:t>
            </w:r>
          </w:p>
        </w:tc>
        <w:tc>
          <w:tcPr>
            <w:tcW w:w="864" w:type="dxa"/>
            <w:tcBorders>
              <w:top w:val="nil"/>
              <w:left w:val="nil"/>
              <w:bottom w:val="single" w:sz="4" w:space="0" w:color="auto"/>
              <w:right w:val="single" w:sz="4" w:space="0" w:color="auto"/>
            </w:tcBorders>
            <w:noWrap/>
            <w:vAlign w:val="center"/>
            <w:hideMark/>
          </w:tcPr>
          <w:p w14:paraId="5F44AF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90F61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4" w:type="dxa"/>
            <w:tcBorders>
              <w:top w:val="nil"/>
              <w:left w:val="nil"/>
              <w:bottom w:val="single" w:sz="4" w:space="0" w:color="auto"/>
              <w:right w:val="single" w:sz="4" w:space="0" w:color="auto"/>
            </w:tcBorders>
            <w:vAlign w:val="center"/>
            <w:hideMark/>
          </w:tcPr>
          <w:p w14:paraId="0E213A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3" w:type="dxa"/>
            <w:tcBorders>
              <w:top w:val="nil"/>
              <w:left w:val="nil"/>
              <w:bottom w:val="single" w:sz="4" w:space="0" w:color="auto"/>
              <w:right w:val="single" w:sz="4" w:space="0" w:color="auto"/>
            </w:tcBorders>
            <w:vAlign w:val="center"/>
            <w:hideMark/>
          </w:tcPr>
          <w:p w14:paraId="2BC19E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DD200F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79CD7F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77153E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503CC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7DBE35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2241584380</w:t>
            </w:r>
          </w:p>
        </w:tc>
        <w:tc>
          <w:tcPr>
            <w:tcW w:w="864" w:type="dxa"/>
            <w:tcBorders>
              <w:top w:val="nil"/>
              <w:left w:val="nil"/>
              <w:bottom w:val="single" w:sz="4" w:space="0" w:color="auto"/>
              <w:right w:val="single" w:sz="4" w:space="0" w:color="auto"/>
            </w:tcBorders>
            <w:noWrap/>
            <w:vAlign w:val="center"/>
            <w:hideMark/>
          </w:tcPr>
          <w:p w14:paraId="05104E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5D9B8C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4" w:type="dxa"/>
            <w:tcBorders>
              <w:top w:val="nil"/>
              <w:left w:val="nil"/>
              <w:bottom w:val="single" w:sz="4" w:space="0" w:color="auto"/>
              <w:right w:val="single" w:sz="4" w:space="0" w:color="auto"/>
            </w:tcBorders>
            <w:vAlign w:val="center"/>
            <w:hideMark/>
          </w:tcPr>
          <w:p w14:paraId="337252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3" w:type="dxa"/>
            <w:tcBorders>
              <w:top w:val="nil"/>
              <w:left w:val="nil"/>
              <w:bottom w:val="single" w:sz="4" w:space="0" w:color="auto"/>
              <w:right w:val="single" w:sz="4" w:space="0" w:color="auto"/>
            </w:tcBorders>
            <w:vAlign w:val="center"/>
            <w:hideMark/>
          </w:tcPr>
          <w:p w14:paraId="43D3C2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5123E85"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6C7B699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558E43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DCFFF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F9965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2241584380</w:t>
            </w:r>
          </w:p>
        </w:tc>
        <w:tc>
          <w:tcPr>
            <w:tcW w:w="864" w:type="dxa"/>
            <w:tcBorders>
              <w:top w:val="nil"/>
              <w:left w:val="nil"/>
              <w:bottom w:val="single" w:sz="4" w:space="0" w:color="auto"/>
              <w:right w:val="single" w:sz="4" w:space="0" w:color="auto"/>
            </w:tcBorders>
            <w:noWrap/>
            <w:vAlign w:val="center"/>
            <w:hideMark/>
          </w:tcPr>
          <w:p w14:paraId="7AD075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2A375A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4" w:type="dxa"/>
            <w:tcBorders>
              <w:top w:val="nil"/>
              <w:left w:val="nil"/>
              <w:bottom w:val="single" w:sz="4" w:space="0" w:color="auto"/>
              <w:right w:val="single" w:sz="4" w:space="0" w:color="auto"/>
            </w:tcBorders>
            <w:vAlign w:val="center"/>
            <w:hideMark/>
          </w:tcPr>
          <w:p w14:paraId="28940B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3" w:type="dxa"/>
            <w:tcBorders>
              <w:top w:val="nil"/>
              <w:left w:val="nil"/>
              <w:bottom w:val="single" w:sz="4" w:space="0" w:color="auto"/>
              <w:right w:val="single" w:sz="4" w:space="0" w:color="auto"/>
            </w:tcBorders>
            <w:vAlign w:val="center"/>
            <w:hideMark/>
          </w:tcPr>
          <w:p w14:paraId="527C49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65ED7A2"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27F51EE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776" w:type="dxa"/>
            <w:tcBorders>
              <w:top w:val="nil"/>
              <w:left w:val="nil"/>
              <w:bottom w:val="single" w:sz="4" w:space="0" w:color="auto"/>
              <w:right w:val="single" w:sz="4" w:space="0" w:color="auto"/>
            </w:tcBorders>
            <w:noWrap/>
            <w:vAlign w:val="center"/>
            <w:hideMark/>
          </w:tcPr>
          <w:p w14:paraId="01AE57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86B71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CE552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2241684320</w:t>
            </w:r>
          </w:p>
        </w:tc>
        <w:tc>
          <w:tcPr>
            <w:tcW w:w="864" w:type="dxa"/>
            <w:tcBorders>
              <w:top w:val="nil"/>
              <w:left w:val="nil"/>
              <w:bottom w:val="single" w:sz="4" w:space="0" w:color="auto"/>
              <w:right w:val="single" w:sz="4" w:space="0" w:color="auto"/>
            </w:tcBorders>
            <w:noWrap/>
            <w:vAlign w:val="center"/>
            <w:hideMark/>
          </w:tcPr>
          <w:p w14:paraId="349872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76E3E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nil"/>
              <w:left w:val="nil"/>
              <w:bottom w:val="single" w:sz="4" w:space="0" w:color="auto"/>
              <w:right w:val="single" w:sz="4" w:space="0" w:color="auto"/>
            </w:tcBorders>
            <w:vAlign w:val="center"/>
            <w:hideMark/>
          </w:tcPr>
          <w:p w14:paraId="3B5E64F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3" w:type="dxa"/>
            <w:tcBorders>
              <w:top w:val="nil"/>
              <w:left w:val="nil"/>
              <w:bottom w:val="single" w:sz="4" w:space="0" w:color="auto"/>
              <w:right w:val="single" w:sz="4" w:space="0" w:color="auto"/>
            </w:tcBorders>
            <w:vAlign w:val="center"/>
            <w:hideMark/>
          </w:tcPr>
          <w:p w14:paraId="2F554C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FF8C79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F8351D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5BE8A0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66C67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07C5D3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2241684320</w:t>
            </w:r>
          </w:p>
        </w:tc>
        <w:tc>
          <w:tcPr>
            <w:tcW w:w="864" w:type="dxa"/>
            <w:tcBorders>
              <w:top w:val="nil"/>
              <w:left w:val="nil"/>
              <w:bottom w:val="single" w:sz="4" w:space="0" w:color="auto"/>
              <w:right w:val="single" w:sz="4" w:space="0" w:color="auto"/>
            </w:tcBorders>
            <w:noWrap/>
            <w:vAlign w:val="center"/>
            <w:hideMark/>
          </w:tcPr>
          <w:p w14:paraId="4B6196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79DC67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nil"/>
              <w:left w:val="nil"/>
              <w:bottom w:val="single" w:sz="4" w:space="0" w:color="auto"/>
              <w:right w:val="single" w:sz="4" w:space="0" w:color="auto"/>
            </w:tcBorders>
            <w:vAlign w:val="center"/>
            <w:hideMark/>
          </w:tcPr>
          <w:p w14:paraId="177D1D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3" w:type="dxa"/>
            <w:tcBorders>
              <w:top w:val="nil"/>
              <w:left w:val="nil"/>
              <w:bottom w:val="single" w:sz="4" w:space="0" w:color="auto"/>
              <w:right w:val="single" w:sz="4" w:space="0" w:color="auto"/>
            </w:tcBorders>
            <w:vAlign w:val="center"/>
            <w:hideMark/>
          </w:tcPr>
          <w:p w14:paraId="35D463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0B6523A"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760CB86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610B20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2DC94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33D2F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2241684320</w:t>
            </w:r>
          </w:p>
        </w:tc>
        <w:tc>
          <w:tcPr>
            <w:tcW w:w="864" w:type="dxa"/>
            <w:tcBorders>
              <w:top w:val="nil"/>
              <w:left w:val="nil"/>
              <w:bottom w:val="single" w:sz="4" w:space="0" w:color="auto"/>
              <w:right w:val="single" w:sz="4" w:space="0" w:color="auto"/>
            </w:tcBorders>
            <w:noWrap/>
            <w:vAlign w:val="center"/>
            <w:hideMark/>
          </w:tcPr>
          <w:p w14:paraId="3D4DBE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6A9F7C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nil"/>
              <w:left w:val="nil"/>
              <w:bottom w:val="single" w:sz="4" w:space="0" w:color="auto"/>
              <w:right w:val="single" w:sz="4" w:space="0" w:color="auto"/>
            </w:tcBorders>
            <w:vAlign w:val="center"/>
            <w:hideMark/>
          </w:tcPr>
          <w:p w14:paraId="0366C3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3" w:type="dxa"/>
            <w:tcBorders>
              <w:top w:val="nil"/>
              <w:left w:val="nil"/>
              <w:bottom w:val="single" w:sz="4" w:space="0" w:color="auto"/>
              <w:right w:val="single" w:sz="4" w:space="0" w:color="auto"/>
            </w:tcBorders>
            <w:vAlign w:val="center"/>
            <w:hideMark/>
          </w:tcPr>
          <w:p w14:paraId="1872A1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3C64558"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6D7D2E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76" w:type="dxa"/>
            <w:tcBorders>
              <w:top w:val="nil"/>
              <w:left w:val="nil"/>
              <w:bottom w:val="single" w:sz="4" w:space="0" w:color="auto"/>
              <w:right w:val="single" w:sz="4" w:space="0" w:color="auto"/>
            </w:tcBorders>
            <w:noWrap/>
            <w:vAlign w:val="center"/>
            <w:hideMark/>
          </w:tcPr>
          <w:p w14:paraId="766403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5D5D8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27E9EF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2241684330</w:t>
            </w:r>
          </w:p>
        </w:tc>
        <w:tc>
          <w:tcPr>
            <w:tcW w:w="864" w:type="dxa"/>
            <w:tcBorders>
              <w:top w:val="nil"/>
              <w:left w:val="nil"/>
              <w:bottom w:val="single" w:sz="4" w:space="0" w:color="auto"/>
              <w:right w:val="single" w:sz="4" w:space="0" w:color="auto"/>
            </w:tcBorders>
            <w:noWrap/>
            <w:vAlign w:val="center"/>
            <w:hideMark/>
          </w:tcPr>
          <w:p w14:paraId="549CD8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02F59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134" w:type="dxa"/>
            <w:tcBorders>
              <w:top w:val="nil"/>
              <w:left w:val="nil"/>
              <w:bottom w:val="single" w:sz="4" w:space="0" w:color="auto"/>
              <w:right w:val="single" w:sz="4" w:space="0" w:color="auto"/>
            </w:tcBorders>
            <w:vAlign w:val="center"/>
            <w:hideMark/>
          </w:tcPr>
          <w:p w14:paraId="539B9C3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3" w:type="dxa"/>
            <w:tcBorders>
              <w:top w:val="nil"/>
              <w:left w:val="nil"/>
              <w:bottom w:val="single" w:sz="4" w:space="0" w:color="auto"/>
              <w:right w:val="single" w:sz="4" w:space="0" w:color="auto"/>
            </w:tcBorders>
            <w:vAlign w:val="center"/>
            <w:hideMark/>
          </w:tcPr>
          <w:p w14:paraId="13C4E6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24C615F"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85F065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20838C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1A580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7535F2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2241684330</w:t>
            </w:r>
          </w:p>
        </w:tc>
        <w:tc>
          <w:tcPr>
            <w:tcW w:w="864" w:type="dxa"/>
            <w:tcBorders>
              <w:top w:val="nil"/>
              <w:left w:val="nil"/>
              <w:bottom w:val="single" w:sz="4" w:space="0" w:color="auto"/>
              <w:right w:val="single" w:sz="4" w:space="0" w:color="auto"/>
            </w:tcBorders>
            <w:noWrap/>
            <w:vAlign w:val="center"/>
            <w:hideMark/>
          </w:tcPr>
          <w:p w14:paraId="319CCF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67BF51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134" w:type="dxa"/>
            <w:tcBorders>
              <w:top w:val="nil"/>
              <w:left w:val="nil"/>
              <w:bottom w:val="single" w:sz="4" w:space="0" w:color="auto"/>
              <w:right w:val="single" w:sz="4" w:space="0" w:color="auto"/>
            </w:tcBorders>
            <w:vAlign w:val="center"/>
            <w:hideMark/>
          </w:tcPr>
          <w:p w14:paraId="319836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3" w:type="dxa"/>
            <w:tcBorders>
              <w:top w:val="nil"/>
              <w:left w:val="nil"/>
              <w:bottom w:val="single" w:sz="4" w:space="0" w:color="auto"/>
              <w:right w:val="single" w:sz="4" w:space="0" w:color="auto"/>
            </w:tcBorders>
            <w:vAlign w:val="center"/>
            <w:hideMark/>
          </w:tcPr>
          <w:p w14:paraId="375E93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28A6521"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074060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4BB8DF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E5495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E010F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2241684330</w:t>
            </w:r>
          </w:p>
        </w:tc>
        <w:tc>
          <w:tcPr>
            <w:tcW w:w="864" w:type="dxa"/>
            <w:tcBorders>
              <w:top w:val="nil"/>
              <w:left w:val="nil"/>
              <w:bottom w:val="single" w:sz="4" w:space="0" w:color="auto"/>
              <w:right w:val="single" w:sz="4" w:space="0" w:color="auto"/>
            </w:tcBorders>
            <w:noWrap/>
            <w:vAlign w:val="center"/>
            <w:hideMark/>
          </w:tcPr>
          <w:p w14:paraId="69B244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77002B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134" w:type="dxa"/>
            <w:tcBorders>
              <w:top w:val="nil"/>
              <w:left w:val="nil"/>
              <w:bottom w:val="single" w:sz="4" w:space="0" w:color="auto"/>
              <w:right w:val="single" w:sz="4" w:space="0" w:color="auto"/>
            </w:tcBorders>
            <w:vAlign w:val="center"/>
            <w:hideMark/>
          </w:tcPr>
          <w:p w14:paraId="5C8766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3" w:type="dxa"/>
            <w:tcBorders>
              <w:top w:val="nil"/>
              <w:left w:val="nil"/>
              <w:bottom w:val="single" w:sz="4" w:space="0" w:color="auto"/>
              <w:right w:val="single" w:sz="4" w:space="0" w:color="auto"/>
            </w:tcBorders>
            <w:vAlign w:val="center"/>
            <w:hideMark/>
          </w:tcPr>
          <w:p w14:paraId="5177F8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4A73071"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1256434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76" w:type="dxa"/>
            <w:tcBorders>
              <w:top w:val="nil"/>
              <w:left w:val="nil"/>
              <w:bottom w:val="single" w:sz="4" w:space="0" w:color="auto"/>
              <w:right w:val="single" w:sz="4" w:space="0" w:color="auto"/>
            </w:tcBorders>
            <w:noWrap/>
            <w:vAlign w:val="center"/>
            <w:hideMark/>
          </w:tcPr>
          <w:p w14:paraId="126006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8D37E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4A128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2241684380</w:t>
            </w:r>
          </w:p>
        </w:tc>
        <w:tc>
          <w:tcPr>
            <w:tcW w:w="864" w:type="dxa"/>
            <w:tcBorders>
              <w:top w:val="nil"/>
              <w:left w:val="nil"/>
              <w:bottom w:val="single" w:sz="4" w:space="0" w:color="auto"/>
              <w:right w:val="single" w:sz="4" w:space="0" w:color="auto"/>
            </w:tcBorders>
            <w:noWrap/>
            <w:vAlign w:val="center"/>
            <w:hideMark/>
          </w:tcPr>
          <w:p w14:paraId="259464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8ECAB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3A7748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3" w:type="dxa"/>
            <w:tcBorders>
              <w:top w:val="nil"/>
              <w:left w:val="nil"/>
              <w:bottom w:val="single" w:sz="4" w:space="0" w:color="auto"/>
              <w:right w:val="single" w:sz="4" w:space="0" w:color="auto"/>
            </w:tcBorders>
            <w:vAlign w:val="center"/>
            <w:hideMark/>
          </w:tcPr>
          <w:p w14:paraId="0D294E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75879E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CFA1A7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41D649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4BB9C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C6745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2241684380</w:t>
            </w:r>
          </w:p>
        </w:tc>
        <w:tc>
          <w:tcPr>
            <w:tcW w:w="864" w:type="dxa"/>
            <w:tcBorders>
              <w:top w:val="nil"/>
              <w:left w:val="nil"/>
              <w:bottom w:val="single" w:sz="4" w:space="0" w:color="auto"/>
              <w:right w:val="single" w:sz="4" w:space="0" w:color="auto"/>
            </w:tcBorders>
            <w:noWrap/>
            <w:vAlign w:val="center"/>
            <w:hideMark/>
          </w:tcPr>
          <w:p w14:paraId="60EAED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2F93F4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5A0717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3" w:type="dxa"/>
            <w:tcBorders>
              <w:top w:val="nil"/>
              <w:left w:val="nil"/>
              <w:bottom w:val="single" w:sz="4" w:space="0" w:color="auto"/>
              <w:right w:val="single" w:sz="4" w:space="0" w:color="auto"/>
            </w:tcBorders>
            <w:vAlign w:val="center"/>
            <w:hideMark/>
          </w:tcPr>
          <w:p w14:paraId="5D28F5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1B1C8C"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684932F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5B35E3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D7341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09A45F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2241684380</w:t>
            </w:r>
          </w:p>
        </w:tc>
        <w:tc>
          <w:tcPr>
            <w:tcW w:w="864" w:type="dxa"/>
            <w:tcBorders>
              <w:top w:val="nil"/>
              <w:left w:val="nil"/>
              <w:bottom w:val="single" w:sz="4" w:space="0" w:color="auto"/>
              <w:right w:val="single" w:sz="4" w:space="0" w:color="auto"/>
            </w:tcBorders>
            <w:noWrap/>
            <w:vAlign w:val="center"/>
            <w:hideMark/>
          </w:tcPr>
          <w:p w14:paraId="01DF85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77149B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6CA790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3" w:type="dxa"/>
            <w:tcBorders>
              <w:top w:val="nil"/>
              <w:left w:val="nil"/>
              <w:bottom w:val="single" w:sz="4" w:space="0" w:color="auto"/>
              <w:right w:val="single" w:sz="4" w:space="0" w:color="auto"/>
            </w:tcBorders>
            <w:vAlign w:val="center"/>
            <w:hideMark/>
          </w:tcPr>
          <w:p w14:paraId="735042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98B522B"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5023132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776" w:type="dxa"/>
            <w:tcBorders>
              <w:top w:val="nil"/>
              <w:left w:val="nil"/>
              <w:bottom w:val="single" w:sz="4" w:space="0" w:color="auto"/>
              <w:right w:val="single" w:sz="4" w:space="0" w:color="auto"/>
            </w:tcBorders>
            <w:noWrap/>
            <w:vAlign w:val="center"/>
            <w:hideMark/>
          </w:tcPr>
          <w:p w14:paraId="6CA1C4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50B01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24629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2241684390</w:t>
            </w:r>
          </w:p>
        </w:tc>
        <w:tc>
          <w:tcPr>
            <w:tcW w:w="864" w:type="dxa"/>
            <w:tcBorders>
              <w:top w:val="nil"/>
              <w:left w:val="nil"/>
              <w:bottom w:val="single" w:sz="4" w:space="0" w:color="auto"/>
              <w:right w:val="single" w:sz="4" w:space="0" w:color="auto"/>
            </w:tcBorders>
            <w:noWrap/>
            <w:vAlign w:val="center"/>
            <w:hideMark/>
          </w:tcPr>
          <w:p w14:paraId="38A1BA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F7BC3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700 000,00 </w:t>
            </w:r>
          </w:p>
        </w:tc>
        <w:tc>
          <w:tcPr>
            <w:tcW w:w="1134" w:type="dxa"/>
            <w:tcBorders>
              <w:top w:val="nil"/>
              <w:left w:val="nil"/>
              <w:bottom w:val="single" w:sz="4" w:space="0" w:color="auto"/>
              <w:right w:val="single" w:sz="4" w:space="0" w:color="auto"/>
            </w:tcBorders>
            <w:vAlign w:val="center"/>
            <w:hideMark/>
          </w:tcPr>
          <w:p w14:paraId="3A0B7F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800 000,00 </w:t>
            </w:r>
          </w:p>
        </w:tc>
        <w:tc>
          <w:tcPr>
            <w:tcW w:w="1133" w:type="dxa"/>
            <w:tcBorders>
              <w:top w:val="nil"/>
              <w:left w:val="nil"/>
              <w:bottom w:val="single" w:sz="4" w:space="0" w:color="auto"/>
              <w:right w:val="single" w:sz="4" w:space="0" w:color="auto"/>
            </w:tcBorders>
            <w:vAlign w:val="center"/>
            <w:hideMark/>
          </w:tcPr>
          <w:p w14:paraId="66377B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6FE61E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0DC312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4A57B1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4B70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6150B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2241684390</w:t>
            </w:r>
          </w:p>
        </w:tc>
        <w:tc>
          <w:tcPr>
            <w:tcW w:w="864" w:type="dxa"/>
            <w:tcBorders>
              <w:top w:val="nil"/>
              <w:left w:val="nil"/>
              <w:bottom w:val="single" w:sz="4" w:space="0" w:color="auto"/>
              <w:right w:val="single" w:sz="4" w:space="0" w:color="auto"/>
            </w:tcBorders>
            <w:noWrap/>
            <w:vAlign w:val="center"/>
            <w:hideMark/>
          </w:tcPr>
          <w:p w14:paraId="506E4E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32CC56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700 000,00 </w:t>
            </w:r>
          </w:p>
        </w:tc>
        <w:tc>
          <w:tcPr>
            <w:tcW w:w="1134" w:type="dxa"/>
            <w:tcBorders>
              <w:top w:val="nil"/>
              <w:left w:val="nil"/>
              <w:bottom w:val="single" w:sz="4" w:space="0" w:color="auto"/>
              <w:right w:val="single" w:sz="4" w:space="0" w:color="auto"/>
            </w:tcBorders>
            <w:vAlign w:val="center"/>
            <w:hideMark/>
          </w:tcPr>
          <w:p w14:paraId="6413D4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800 000,00 </w:t>
            </w:r>
          </w:p>
        </w:tc>
        <w:tc>
          <w:tcPr>
            <w:tcW w:w="1133" w:type="dxa"/>
            <w:tcBorders>
              <w:top w:val="nil"/>
              <w:left w:val="nil"/>
              <w:bottom w:val="single" w:sz="4" w:space="0" w:color="auto"/>
              <w:right w:val="single" w:sz="4" w:space="0" w:color="auto"/>
            </w:tcBorders>
            <w:vAlign w:val="center"/>
            <w:hideMark/>
          </w:tcPr>
          <w:p w14:paraId="67C04A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53569FB"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77FEF9E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0BC670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6E17C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236C5E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2241684390</w:t>
            </w:r>
          </w:p>
        </w:tc>
        <w:tc>
          <w:tcPr>
            <w:tcW w:w="864" w:type="dxa"/>
            <w:tcBorders>
              <w:top w:val="nil"/>
              <w:left w:val="nil"/>
              <w:bottom w:val="single" w:sz="4" w:space="0" w:color="auto"/>
              <w:right w:val="single" w:sz="4" w:space="0" w:color="auto"/>
            </w:tcBorders>
            <w:noWrap/>
            <w:vAlign w:val="center"/>
            <w:hideMark/>
          </w:tcPr>
          <w:p w14:paraId="0F6EDA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2AC34F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700 000,00 </w:t>
            </w:r>
          </w:p>
        </w:tc>
        <w:tc>
          <w:tcPr>
            <w:tcW w:w="1134" w:type="dxa"/>
            <w:tcBorders>
              <w:top w:val="nil"/>
              <w:left w:val="nil"/>
              <w:bottom w:val="single" w:sz="4" w:space="0" w:color="auto"/>
              <w:right w:val="single" w:sz="4" w:space="0" w:color="auto"/>
            </w:tcBorders>
            <w:vAlign w:val="center"/>
            <w:hideMark/>
          </w:tcPr>
          <w:p w14:paraId="21CBF5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800 000,00 </w:t>
            </w:r>
          </w:p>
        </w:tc>
        <w:tc>
          <w:tcPr>
            <w:tcW w:w="1133" w:type="dxa"/>
            <w:tcBorders>
              <w:top w:val="nil"/>
              <w:left w:val="nil"/>
              <w:bottom w:val="single" w:sz="4" w:space="0" w:color="auto"/>
              <w:right w:val="single" w:sz="4" w:space="0" w:color="auto"/>
            </w:tcBorders>
            <w:vAlign w:val="center"/>
            <w:hideMark/>
          </w:tcPr>
          <w:p w14:paraId="28879A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75F347D"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1D2FAF2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776" w:type="dxa"/>
            <w:tcBorders>
              <w:top w:val="nil"/>
              <w:left w:val="nil"/>
              <w:bottom w:val="single" w:sz="4" w:space="0" w:color="auto"/>
              <w:right w:val="single" w:sz="4" w:space="0" w:color="auto"/>
            </w:tcBorders>
            <w:noWrap/>
            <w:vAlign w:val="center"/>
            <w:hideMark/>
          </w:tcPr>
          <w:p w14:paraId="495E63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509B5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2082AF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2242280720</w:t>
            </w:r>
          </w:p>
        </w:tc>
        <w:tc>
          <w:tcPr>
            <w:tcW w:w="864" w:type="dxa"/>
            <w:tcBorders>
              <w:top w:val="nil"/>
              <w:left w:val="nil"/>
              <w:bottom w:val="single" w:sz="4" w:space="0" w:color="auto"/>
              <w:right w:val="single" w:sz="4" w:space="0" w:color="auto"/>
            </w:tcBorders>
            <w:noWrap/>
            <w:vAlign w:val="center"/>
            <w:hideMark/>
          </w:tcPr>
          <w:p w14:paraId="508841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63622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4" w:type="dxa"/>
            <w:tcBorders>
              <w:top w:val="nil"/>
              <w:left w:val="nil"/>
              <w:bottom w:val="single" w:sz="4" w:space="0" w:color="auto"/>
              <w:right w:val="single" w:sz="4" w:space="0" w:color="auto"/>
            </w:tcBorders>
            <w:vAlign w:val="center"/>
            <w:hideMark/>
          </w:tcPr>
          <w:p w14:paraId="35D4120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3" w:type="dxa"/>
            <w:tcBorders>
              <w:top w:val="nil"/>
              <w:left w:val="nil"/>
              <w:bottom w:val="single" w:sz="4" w:space="0" w:color="auto"/>
              <w:right w:val="single" w:sz="4" w:space="0" w:color="auto"/>
            </w:tcBorders>
            <w:vAlign w:val="center"/>
            <w:hideMark/>
          </w:tcPr>
          <w:p w14:paraId="23C493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2A4221F"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2A6D8C6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47B13C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576E4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D1ACD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2242280720</w:t>
            </w:r>
          </w:p>
        </w:tc>
        <w:tc>
          <w:tcPr>
            <w:tcW w:w="864" w:type="dxa"/>
            <w:tcBorders>
              <w:top w:val="nil"/>
              <w:left w:val="nil"/>
              <w:bottom w:val="single" w:sz="4" w:space="0" w:color="auto"/>
              <w:right w:val="single" w:sz="4" w:space="0" w:color="auto"/>
            </w:tcBorders>
            <w:noWrap/>
            <w:vAlign w:val="center"/>
            <w:hideMark/>
          </w:tcPr>
          <w:p w14:paraId="38546A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19831D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4" w:type="dxa"/>
            <w:tcBorders>
              <w:top w:val="nil"/>
              <w:left w:val="nil"/>
              <w:bottom w:val="single" w:sz="4" w:space="0" w:color="auto"/>
              <w:right w:val="single" w:sz="4" w:space="0" w:color="auto"/>
            </w:tcBorders>
            <w:vAlign w:val="center"/>
            <w:hideMark/>
          </w:tcPr>
          <w:p w14:paraId="560AE6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3" w:type="dxa"/>
            <w:tcBorders>
              <w:top w:val="nil"/>
              <w:left w:val="nil"/>
              <w:bottom w:val="single" w:sz="4" w:space="0" w:color="auto"/>
              <w:right w:val="single" w:sz="4" w:space="0" w:color="auto"/>
            </w:tcBorders>
            <w:vAlign w:val="center"/>
            <w:hideMark/>
          </w:tcPr>
          <w:p w14:paraId="7B4935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603035A"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DBDDA0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67610A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0DF2A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C808B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2242280720</w:t>
            </w:r>
          </w:p>
        </w:tc>
        <w:tc>
          <w:tcPr>
            <w:tcW w:w="864" w:type="dxa"/>
            <w:tcBorders>
              <w:top w:val="nil"/>
              <w:left w:val="nil"/>
              <w:bottom w:val="single" w:sz="4" w:space="0" w:color="auto"/>
              <w:right w:val="single" w:sz="4" w:space="0" w:color="auto"/>
            </w:tcBorders>
            <w:noWrap/>
            <w:vAlign w:val="center"/>
            <w:hideMark/>
          </w:tcPr>
          <w:p w14:paraId="4A761B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30042C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4" w:type="dxa"/>
            <w:tcBorders>
              <w:top w:val="nil"/>
              <w:left w:val="nil"/>
              <w:bottom w:val="single" w:sz="4" w:space="0" w:color="auto"/>
              <w:right w:val="single" w:sz="4" w:space="0" w:color="auto"/>
            </w:tcBorders>
            <w:vAlign w:val="center"/>
            <w:hideMark/>
          </w:tcPr>
          <w:p w14:paraId="2B3D5D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3" w:type="dxa"/>
            <w:tcBorders>
              <w:top w:val="nil"/>
              <w:left w:val="nil"/>
              <w:bottom w:val="single" w:sz="4" w:space="0" w:color="auto"/>
              <w:right w:val="single" w:sz="4" w:space="0" w:color="auto"/>
            </w:tcBorders>
            <w:vAlign w:val="center"/>
            <w:hideMark/>
          </w:tcPr>
          <w:p w14:paraId="6C3E1D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55009F5"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5CA45C2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76" w:type="dxa"/>
            <w:tcBorders>
              <w:top w:val="nil"/>
              <w:left w:val="nil"/>
              <w:bottom w:val="single" w:sz="4" w:space="0" w:color="auto"/>
              <w:right w:val="single" w:sz="4" w:space="0" w:color="auto"/>
            </w:tcBorders>
            <w:noWrap/>
            <w:vAlign w:val="center"/>
            <w:hideMark/>
          </w:tcPr>
          <w:p w14:paraId="287010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E33BB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1B8B8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2242584330</w:t>
            </w:r>
          </w:p>
        </w:tc>
        <w:tc>
          <w:tcPr>
            <w:tcW w:w="864" w:type="dxa"/>
            <w:tcBorders>
              <w:top w:val="nil"/>
              <w:left w:val="nil"/>
              <w:bottom w:val="single" w:sz="4" w:space="0" w:color="auto"/>
              <w:right w:val="single" w:sz="4" w:space="0" w:color="auto"/>
            </w:tcBorders>
            <w:noWrap/>
            <w:vAlign w:val="center"/>
            <w:hideMark/>
          </w:tcPr>
          <w:p w14:paraId="3680AC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177568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4" w:type="dxa"/>
            <w:tcBorders>
              <w:top w:val="nil"/>
              <w:left w:val="nil"/>
              <w:bottom w:val="single" w:sz="4" w:space="0" w:color="auto"/>
              <w:right w:val="single" w:sz="4" w:space="0" w:color="auto"/>
            </w:tcBorders>
            <w:vAlign w:val="center"/>
            <w:hideMark/>
          </w:tcPr>
          <w:p w14:paraId="5A3FE6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3" w:type="dxa"/>
            <w:tcBorders>
              <w:top w:val="nil"/>
              <w:left w:val="nil"/>
              <w:bottom w:val="single" w:sz="4" w:space="0" w:color="auto"/>
              <w:right w:val="single" w:sz="4" w:space="0" w:color="auto"/>
            </w:tcBorders>
            <w:vAlign w:val="center"/>
            <w:hideMark/>
          </w:tcPr>
          <w:p w14:paraId="6085BA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52704D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A9AA67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49F1E2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F9980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EE628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2242584330</w:t>
            </w:r>
          </w:p>
        </w:tc>
        <w:tc>
          <w:tcPr>
            <w:tcW w:w="864" w:type="dxa"/>
            <w:tcBorders>
              <w:top w:val="nil"/>
              <w:left w:val="nil"/>
              <w:bottom w:val="single" w:sz="4" w:space="0" w:color="auto"/>
              <w:right w:val="single" w:sz="4" w:space="0" w:color="auto"/>
            </w:tcBorders>
            <w:noWrap/>
            <w:vAlign w:val="center"/>
            <w:hideMark/>
          </w:tcPr>
          <w:p w14:paraId="7EB31A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381961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4" w:type="dxa"/>
            <w:tcBorders>
              <w:top w:val="nil"/>
              <w:left w:val="nil"/>
              <w:bottom w:val="single" w:sz="4" w:space="0" w:color="auto"/>
              <w:right w:val="single" w:sz="4" w:space="0" w:color="auto"/>
            </w:tcBorders>
            <w:vAlign w:val="center"/>
            <w:hideMark/>
          </w:tcPr>
          <w:p w14:paraId="40AF08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3" w:type="dxa"/>
            <w:tcBorders>
              <w:top w:val="nil"/>
              <w:left w:val="nil"/>
              <w:bottom w:val="single" w:sz="4" w:space="0" w:color="auto"/>
              <w:right w:val="single" w:sz="4" w:space="0" w:color="auto"/>
            </w:tcBorders>
            <w:vAlign w:val="center"/>
            <w:hideMark/>
          </w:tcPr>
          <w:p w14:paraId="15F438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7E38234"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54F0D31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35DEFB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65B08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2D7015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2242584330</w:t>
            </w:r>
          </w:p>
        </w:tc>
        <w:tc>
          <w:tcPr>
            <w:tcW w:w="864" w:type="dxa"/>
            <w:tcBorders>
              <w:top w:val="nil"/>
              <w:left w:val="nil"/>
              <w:bottom w:val="single" w:sz="4" w:space="0" w:color="auto"/>
              <w:right w:val="single" w:sz="4" w:space="0" w:color="auto"/>
            </w:tcBorders>
            <w:noWrap/>
            <w:vAlign w:val="center"/>
            <w:hideMark/>
          </w:tcPr>
          <w:p w14:paraId="3FEEE1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4A4CD4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4" w:type="dxa"/>
            <w:tcBorders>
              <w:top w:val="nil"/>
              <w:left w:val="nil"/>
              <w:bottom w:val="single" w:sz="4" w:space="0" w:color="auto"/>
              <w:right w:val="single" w:sz="4" w:space="0" w:color="auto"/>
            </w:tcBorders>
            <w:vAlign w:val="center"/>
            <w:hideMark/>
          </w:tcPr>
          <w:p w14:paraId="007C0C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3" w:type="dxa"/>
            <w:tcBorders>
              <w:top w:val="nil"/>
              <w:left w:val="nil"/>
              <w:bottom w:val="single" w:sz="4" w:space="0" w:color="auto"/>
              <w:right w:val="single" w:sz="4" w:space="0" w:color="auto"/>
            </w:tcBorders>
            <w:vAlign w:val="center"/>
            <w:hideMark/>
          </w:tcPr>
          <w:p w14:paraId="31EC78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E5B4ABA"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4E06E48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76" w:type="dxa"/>
            <w:tcBorders>
              <w:top w:val="nil"/>
              <w:left w:val="nil"/>
              <w:bottom w:val="single" w:sz="4" w:space="0" w:color="auto"/>
              <w:right w:val="single" w:sz="4" w:space="0" w:color="auto"/>
            </w:tcBorders>
            <w:noWrap/>
            <w:vAlign w:val="center"/>
            <w:hideMark/>
          </w:tcPr>
          <w:p w14:paraId="797A43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280FB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093029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2242684330</w:t>
            </w:r>
          </w:p>
        </w:tc>
        <w:tc>
          <w:tcPr>
            <w:tcW w:w="864" w:type="dxa"/>
            <w:tcBorders>
              <w:top w:val="nil"/>
              <w:left w:val="nil"/>
              <w:bottom w:val="single" w:sz="4" w:space="0" w:color="auto"/>
              <w:right w:val="single" w:sz="4" w:space="0" w:color="auto"/>
            </w:tcBorders>
            <w:noWrap/>
            <w:vAlign w:val="center"/>
            <w:hideMark/>
          </w:tcPr>
          <w:p w14:paraId="17C79D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FEF92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04E556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3" w:type="dxa"/>
            <w:tcBorders>
              <w:top w:val="nil"/>
              <w:left w:val="nil"/>
              <w:bottom w:val="single" w:sz="4" w:space="0" w:color="auto"/>
              <w:right w:val="single" w:sz="4" w:space="0" w:color="auto"/>
            </w:tcBorders>
            <w:vAlign w:val="center"/>
            <w:hideMark/>
          </w:tcPr>
          <w:p w14:paraId="6D2638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516A14C"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F4EB7E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49F12B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42825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338C3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2242684330</w:t>
            </w:r>
          </w:p>
        </w:tc>
        <w:tc>
          <w:tcPr>
            <w:tcW w:w="864" w:type="dxa"/>
            <w:tcBorders>
              <w:top w:val="nil"/>
              <w:left w:val="nil"/>
              <w:bottom w:val="single" w:sz="4" w:space="0" w:color="auto"/>
              <w:right w:val="single" w:sz="4" w:space="0" w:color="auto"/>
            </w:tcBorders>
            <w:noWrap/>
            <w:vAlign w:val="center"/>
            <w:hideMark/>
          </w:tcPr>
          <w:p w14:paraId="43B46E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7C0D19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1D8603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3" w:type="dxa"/>
            <w:tcBorders>
              <w:top w:val="nil"/>
              <w:left w:val="nil"/>
              <w:bottom w:val="single" w:sz="4" w:space="0" w:color="auto"/>
              <w:right w:val="single" w:sz="4" w:space="0" w:color="auto"/>
            </w:tcBorders>
            <w:vAlign w:val="center"/>
            <w:hideMark/>
          </w:tcPr>
          <w:p w14:paraId="3931C3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77A785B"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1036CD2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216A3F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40440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2380A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2242684330</w:t>
            </w:r>
          </w:p>
        </w:tc>
        <w:tc>
          <w:tcPr>
            <w:tcW w:w="864" w:type="dxa"/>
            <w:tcBorders>
              <w:top w:val="nil"/>
              <w:left w:val="nil"/>
              <w:bottom w:val="single" w:sz="4" w:space="0" w:color="auto"/>
              <w:right w:val="single" w:sz="4" w:space="0" w:color="auto"/>
            </w:tcBorders>
            <w:noWrap/>
            <w:vAlign w:val="center"/>
            <w:hideMark/>
          </w:tcPr>
          <w:p w14:paraId="2AF91D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31FA5C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6CAB54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3" w:type="dxa"/>
            <w:tcBorders>
              <w:top w:val="nil"/>
              <w:left w:val="nil"/>
              <w:bottom w:val="single" w:sz="4" w:space="0" w:color="auto"/>
              <w:right w:val="single" w:sz="4" w:space="0" w:color="auto"/>
            </w:tcBorders>
            <w:vAlign w:val="center"/>
            <w:hideMark/>
          </w:tcPr>
          <w:p w14:paraId="03C5D4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9A241A8"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1068156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776" w:type="dxa"/>
            <w:tcBorders>
              <w:top w:val="nil"/>
              <w:left w:val="nil"/>
              <w:bottom w:val="single" w:sz="4" w:space="0" w:color="auto"/>
              <w:right w:val="single" w:sz="4" w:space="0" w:color="auto"/>
            </w:tcBorders>
            <w:noWrap/>
            <w:vAlign w:val="center"/>
            <w:hideMark/>
          </w:tcPr>
          <w:p w14:paraId="040AAC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881A8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13185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2243484380</w:t>
            </w:r>
          </w:p>
        </w:tc>
        <w:tc>
          <w:tcPr>
            <w:tcW w:w="864" w:type="dxa"/>
            <w:tcBorders>
              <w:top w:val="nil"/>
              <w:left w:val="nil"/>
              <w:bottom w:val="single" w:sz="4" w:space="0" w:color="auto"/>
              <w:right w:val="single" w:sz="4" w:space="0" w:color="auto"/>
            </w:tcBorders>
            <w:noWrap/>
            <w:vAlign w:val="center"/>
            <w:hideMark/>
          </w:tcPr>
          <w:p w14:paraId="33DBCC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2300A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580733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3" w:type="dxa"/>
            <w:tcBorders>
              <w:top w:val="nil"/>
              <w:left w:val="nil"/>
              <w:bottom w:val="single" w:sz="4" w:space="0" w:color="auto"/>
              <w:right w:val="single" w:sz="4" w:space="0" w:color="auto"/>
            </w:tcBorders>
            <w:vAlign w:val="center"/>
            <w:hideMark/>
          </w:tcPr>
          <w:p w14:paraId="275A98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6D56FE1C"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0BDB04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48219E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CBF83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A30A8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2243484380</w:t>
            </w:r>
          </w:p>
        </w:tc>
        <w:tc>
          <w:tcPr>
            <w:tcW w:w="864" w:type="dxa"/>
            <w:tcBorders>
              <w:top w:val="nil"/>
              <w:left w:val="nil"/>
              <w:bottom w:val="single" w:sz="4" w:space="0" w:color="auto"/>
              <w:right w:val="single" w:sz="4" w:space="0" w:color="auto"/>
            </w:tcBorders>
            <w:noWrap/>
            <w:vAlign w:val="center"/>
            <w:hideMark/>
          </w:tcPr>
          <w:p w14:paraId="67C178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0425D0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39CCD2A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3" w:type="dxa"/>
            <w:tcBorders>
              <w:top w:val="nil"/>
              <w:left w:val="nil"/>
              <w:bottom w:val="single" w:sz="4" w:space="0" w:color="auto"/>
              <w:right w:val="single" w:sz="4" w:space="0" w:color="auto"/>
            </w:tcBorders>
            <w:vAlign w:val="center"/>
            <w:hideMark/>
          </w:tcPr>
          <w:p w14:paraId="01BA90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03DADDC3"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3D5F577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0DABFC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9FEB2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B0F72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2243484380</w:t>
            </w:r>
          </w:p>
        </w:tc>
        <w:tc>
          <w:tcPr>
            <w:tcW w:w="864" w:type="dxa"/>
            <w:tcBorders>
              <w:top w:val="nil"/>
              <w:left w:val="nil"/>
              <w:bottom w:val="single" w:sz="4" w:space="0" w:color="auto"/>
              <w:right w:val="single" w:sz="4" w:space="0" w:color="auto"/>
            </w:tcBorders>
            <w:noWrap/>
            <w:vAlign w:val="center"/>
            <w:hideMark/>
          </w:tcPr>
          <w:p w14:paraId="7AB360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4E8B47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5046C5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3" w:type="dxa"/>
            <w:tcBorders>
              <w:top w:val="nil"/>
              <w:left w:val="nil"/>
              <w:bottom w:val="single" w:sz="4" w:space="0" w:color="auto"/>
              <w:right w:val="single" w:sz="4" w:space="0" w:color="auto"/>
            </w:tcBorders>
            <w:vAlign w:val="center"/>
            <w:hideMark/>
          </w:tcPr>
          <w:p w14:paraId="460333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7BF20BCA"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7E7A40C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76" w:type="dxa"/>
            <w:tcBorders>
              <w:top w:val="nil"/>
              <w:left w:val="nil"/>
              <w:bottom w:val="single" w:sz="4" w:space="0" w:color="auto"/>
              <w:right w:val="single" w:sz="4" w:space="0" w:color="auto"/>
            </w:tcBorders>
            <w:noWrap/>
            <w:vAlign w:val="center"/>
            <w:hideMark/>
          </w:tcPr>
          <w:p w14:paraId="331402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A97F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7E995D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864" w:type="dxa"/>
            <w:tcBorders>
              <w:top w:val="nil"/>
              <w:left w:val="nil"/>
              <w:bottom w:val="single" w:sz="4" w:space="0" w:color="auto"/>
              <w:right w:val="single" w:sz="4" w:space="0" w:color="auto"/>
            </w:tcBorders>
            <w:noWrap/>
            <w:vAlign w:val="center"/>
            <w:hideMark/>
          </w:tcPr>
          <w:p w14:paraId="5C948E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A1F19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134" w:type="dxa"/>
            <w:tcBorders>
              <w:top w:val="nil"/>
              <w:left w:val="nil"/>
              <w:bottom w:val="single" w:sz="4" w:space="0" w:color="auto"/>
              <w:right w:val="single" w:sz="4" w:space="0" w:color="auto"/>
            </w:tcBorders>
            <w:vAlign w:val="center"/>
            <w:hideMark/>
          </w:tcPr>
          <w:p w14:paraId="26339C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133" w:type="dxa"/>
            <w:tcBorders>
              <w:top w:val="nil"/>
              <w:left w:val="nil"/>
              <w:bottom w:val="single" w:sz="4" w:space="0" w:color="auto"/>
              <w:right w:val="single" w:sz="4" w:space="0" w:color="auto"/>
            </w:tcBorders>
            <w:vAlign w:val="center"/>
            <w:hideMark/>
          </w:tcPr>
          <w:p w14:paraId="24F592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5C1A3E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FBB2E4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1AEA66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75C1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97DD0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864" w:type="dxa"/>
            <w:tcBorders>
              <w:top w:val="nil"/>
              <w:left w:val="nil"/>
              <w:bottom w:val="single" w:sz="4" w:space="0" w:color="auto"/>
              <w:right w:val="single" w:sz="4" w:space="0" w:color="auto"/>
            </w:tcBorders>
            <w:noWrap/>
            <w:vAlign w:val="center"/>
            <w:hideMark/>
          </w:tcPr>
          <w:p w14:paraId="0AA143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67A391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134" w:type="dxa"/>
            <w:tcBorders>
              <w:top w:val="nil"/>
              <w:left w:val="nil"/>
              <w:bottom w:val="single" w:sz="4" w:space="0" w:color="auto"/>
              <w:right w:val="single" w:sz="4" w:space="0" w:color="auto"/>
            </w:tcBorders>
            <w:vAlign w:val="center"/>
            <w:hideMark/>
          </w:tcPr>
          <w:p w14:paraId="09032F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133" w:type="dxa"/>
            <w:tcBorders>
              <w:top w:val="nil"/>
              <w:left w:val="nil"/>
              <w:bottom w:val="single" w:sz="4" w:space="0" w:color="auto"/>
              <w:right w:val="single" w:sz="4" w:space="0" w:color="auto"/>
            </w:tcBorders>
            <w:vAlign w:val="center"/>
            <w:hideMark/>
          </w:tcPr>
          <w:p w14:paraId="5A4C8C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035E057"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30BAC20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07B2FF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8EDAF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1723E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864" w:type="dxa"/>
            <w:tcBorders>
              <w:top w:val="nil"/>
              <w:left w:val="nil"/>
              <w:bottom w:val="single" w:sz="4" w:space="0" w:color="auto"/>
              <w:right w:val="single" w:sz="4" w:space="0" w:color="auto"/>
            </w:tcBorders>
            <w:noWrap/>
            <w:vAlign w:val="center"/>
            <w:hideMark/>
          </w:tcPr>
          <w:p w14:paraId="26CEEA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6B172C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134" w:type="dxa"/>
            <w:tcBorders>
              <w:top w:val="nil"/>
              <w:left w:val="nil"/>
              <w:bottom w:val="single" w:sz="4" w:space="0" w:color="auto"/>
              <w:right w:val="single" w:sz="4" w:space="0" w:color="auto"/>
            </w:tcBorders>
            <w:vAlign w:val="center"/>
            <w:hideMark/>
          </w:tcPr>
          <w:p w14:paraId="731744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133" w:type="dxa"/>
            <w:tcBorders>
              <w:top w:val="nil"/>
              <w:left w:val="nil"/>
              <w:bottom w:val="single" w:sz="4" w:space="0" w:color="auto"/>
              <w:right w:val="single" w:sz="4" w:space="0" w:color="auto"/>
            </w:tcBorders>
            <w:vAlign w:val="center"/>
            <w:hideMark/>
          </w:tcPr>
          <w:p w14:paraId="5EA9B9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2E061D2"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1DEC33A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776" w:type="dxa"/>
            <w:tcBorders>
              <w:top w:val="nil"/>
              <w:left w:val="nil"/>
              <w:bottom w:val="single" w:sz="4" w:space="0" w:color="auto"/>
              <w:right w:val="single" w:sz="4" w:space="0" w:color="auto"/>
            </w:tcBorders>
            <w:noWrap/>
            <w:vAlign w:val="center"/>
            <w:hideMark/>
          </w:tcPr>
          <w:p w14:paraId="0985B9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A2564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78B82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2243684330</w:t>
            </w:r>
          </w:p>
        </w:tc>
        <w:tc>
          <w:tcPr>
            <w:tcW w:w="864" w:type="dxa"/>
            <w:tcBorders>
              <w:top w:val="nil"/>
              <w:left w:val="nil"/>
              <w:bottom w:val="single" w:sz="4" w:space="0" w:color="auto"/>
              <w:right w:val="single" w:sz="4" w:space="0" w:color="auto"/>
            </w:tcBorders>
            <w:noWrap/>
            <w:vAlign w:val="center"/>
            <w:hideMark/>
          </w:tcPr>
          <w:p w14:paraId="7E08B9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FD0F8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528 884,05 </w:t>
            </w:r>
          </w:p>
        </w:tc>
        <w:tc>
          <w:tcPr>
            <w:tcW w:w="1134" w:type="dxa"/>
            <w:tcBorders>
              <w:top w:val="nil"/>
              <w:left w:val="nil"/>
              <w:bottom w:val="single" w:sz="4" w:space="0" w:color="auto"/>
              <w:right w:val="single" w:sz="4" w:space="0" w:color="auto"/>
            </w:tcBorders>
            <w:vAlign w:val="center"/>
            <w:hideMark/>
          </w:tcPr>
          <w:p w14:paraId="7ED1DD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1 677 023,94 </w:t>
            </w:r>
          </w:p>
        </w:tc>
        <w:tc>
          <w:tcPr>
            <w:tcW w:w="1133" w:type="dxa"/>
            <w:tcBorders>
              <w:top w:val="nil"/>
              <w:left w:val="nil"/>
              <w:bottom w:val="single" w:sz="4" w:space="0" w:color="auto"/>
              <w:right w:val="single" w:sz="4" w:space="0" w:color="auto"/>
            </w:tcBorders>
            <w:vAlign w:val="center"/>
            <w:hideMark/>
          </w:tcPr>
          <w:p w14:paraId="54393C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939289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5157AF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041B79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0F06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46D88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2243684330</w:t>
            </w:r>
          </w:p>
        </w:tc>
        <w:tc>
          <w:tcPr>
            <w:tcW w:w="864" w:type="dxa"/>
            <w:tcBorders>
              <w:top w:val="nil"/>
              <w:left w:val="nil"/>
              <w:bottom w:val="single" w:sz="4" w:space="0" w:color="auto"/>
              <w:right w:val="single" w:sz="4" w:space="0" w:color="auto"/>
            </w:tcBorders>
            <w:noWrap/>
            <w:vAlign w:val="center"/>
            <w:hideMark/>
          </w:tcPr>
          <w:p w14:paraId="692221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5D6764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528 884,05 </w:t>
            </w:r>
          </w:p>
        </w:tc>
        <w:tc>
          <w:tcPr>
            <w:tcW w:w="1134" w:type="dxa"/>
            <w:tcBorders>
              <w:top w:val="nil"/>
              <w:left w:val="nil"/>
              <w:bottom w:val="single" w:sz="4" w:space="0" w:color="auto"/>
              <w:right w:val="single" w:sz="4" w:space="0" w:color="auto"/>
            </w:tcBorders>
            <w:vAlign w:val="center"/>
            <w:hideMark/>
          </w:tcPr>
          <w:p w14:paraId="628FE8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1 677 023,94 </w:t>
            </w:r>
          </w:p>
        </w:tc>
        <w:tc>
          <w:tcPr>
            <w:tcW w:w="1133" w:type="dxa"/>
            <w:tcBorders>
              <w:top w:val="nil"/>
              <w:left w:val="nil"/>
              <w:bottom w:val="single" w:sz="4" w:space="0" w:color="auto"/>
              <w:right w:val="single" w:sz="4" w:space="0" w:color="auto"/>
            </w:tcBorders>
            <w:vAlign w:val="center"/>
            <w:hideMark/>
          </w:tcPr>
          <w:p w14:paraId="45E765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A9916D7" w14:textId="77777777" w:rsidTr="00283645">
        <w:trPr>
          <w:gridAfter w:val="2"/>
          <w:wAfter w:w="88" w:type="dxa"/>
          <w:trHeight w:val="765"/>
        </w:trPr>
        <w:tc>
          <w:tcPr>
            <w:tcW w:w="3970" w:type="dxa"/>
            <w:tcBorders>
              <w:top w:val="nil"/>
              <w:left w:val="single" w:sz="4" w:space="0" w:color="auto"/>
              <w:bottom w:val="single" w:sz="4" w:space="0" w:color="auto"/>
              <w:right w:val="single" w:sz="4" w:space="0" w:color="auto"/>
            </w:tcBorders>
            <w:vAlign w:val="center"/>
            <w:hideMark/>
          </w:tcPr>
          <w:p w14:paraId="00D5F3E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776" w:type="dxa"/>
            <w:tcBorders>
              <w:top w:val="nil"/>
              <w:left w:val="nil"/>
              <w:bottom w:val="single" w:sz="4" w:space="0" w:color="auto"/>
              <w:right w:val="single" w:sz="4" w:space="0" w:color="auto"/>
            </w:tcBorders>
            <w:noWrap/>
            <w:vAlign w:val="center"/>
            <w:hideMark/>
          </w:tcPr>
          <w:p w14:paraId="2AFACB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26633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5DD27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2243684330</w:t>
            </w:r>
          </w:p>
        </w:tc>
        <w:tc>
          <w:tcPr>
            <w:tcW w:w="864" w:type="dxa"/>
            <w:tcBorders>
              <w:top w:val="nil"/>
              <w:left w:val="nil"/>
              <w:bottom w:val="single" w:sz="4" w:space="0" w:color="auto"/>
              <w:right w:val="single" w:sz="4" w:space="0" w:color="auto"/>
            </w:tcBorders>
            <w:noWrap/>
            <w:vAlign w:val="center"/>
            <w:hideMark/>
          </w:tcPr>
          <w:p w14:paraId="204BF4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55" w:type="dxa"/>
            <w:tcBorders>
              <w:top w:val="nil"/>
              <w:left w:val="nil"/>
              <w:bottom w:val="single" w:sz="4" w:space="0" w:color="auto"/>
              <w:right w:val="single" w:sz="4" w:space="0" w:color="auto"/>
            </w:tcBorders>
            <w:vAlign w:val="center"/>
            <w:hideMark/>
          </w:tcPr>
          <w:p w14:paraId="1CF592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528 884,05 </w:t>
            </w:r>
          </w:p>
        </w:tc>
        <w:tc>
          <w:tcPr>
            <w:tcW w:w="1134" w:type="dxa"/>
            <w:tcBorders>
              <w:top w:val="nil"/>
              <w:left w:val="nil"/>
              <w:bottom w:val="single" w:sz="4" w:space="0" w:color="auto"/>
              <w:right w:val="single" w:sz="4" w:space="0" w:color="auto"/>
            </w:tcBorders>
            <w:vAlign w:val="center"/>
            <w:hideMark/>
          </w:tcPr>
          <w:p w14:paraId="13F189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1 677 023,94 </w:t>
            </w:r>
          </w:p>
        </w:tc>
        <w:tc>
          <w:tcPr>
            <w:tcW w:w="1133" w:type="dxa"/>
            <w:tcBorders>
              <w:top w:val="nil"/>
              <w:left w:val="nil"/>
              <w:bottom w:val="single" w:sz="4" w:space="0" w:color="auto"/>
              <w:right w:val="single" w:sz="4" w:space="0" w:color="auto"/>
            </w:tcBorders>
            <w:vAlign w:val="center"/>
            <w:hideMark/>
          </w:tcPr>
          <w:p w14:paraId="34346F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D60C70B"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E0E109F"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жилищно-коммунального хозяйства</w:t>
            </w:r>
          </w:p>
        </w:tc>
        <w:tc>
          <w:tcPr>
            <w:tcW w:w="776" w:type="dxa"/>
            <w:tcBorders>
              <w:top w:val="nil"/>
              <w:left w:val="nil"/>
              <w:bottom w:val="single" w:sz="4" w:space="0" w:color="auto"/>
              <w:right w:val="single" w:sz="4" w:space="0" w:color="auto"/>
            </w:tcBorders>
            <w:noWrap/>
            <w:vAlign w:val="center"/>
            <w:hideMark/>
          </w:tcPr>
          <w:p w14:paraId="3CA067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0AC74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079" w:type="dxa"/>
            <w:tcBorders>
              <w:top w:val="nil"/>
              <w:left w:val="nil"/>
              <w:bottom w:val="single" w:sz="4" w:space="0" w:color="auto"/>
              <w:right w:val="single" w:sz="4" w:space="0" w:color="auto"/>
            </w:tcBorders>
            <w:noWrap/>
            <w:vAlign w:val="center"/>
            <w:hideMark/>
          </w:tcPr>
          <w:p w14:paraId="230D6D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52143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82DAA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1134" w:type="dxa"/>
            <w:tcBorders>
              <w:top w:val="nil"/>
              <w:left w:val="nil"/>
              <w:bottom w:val="single" w:sz="4" w:space="0" w:color="auto"/>
              <w:right w:val="single" w:sz="4" w:space="0" w:color="auto"/>
            </w:tcBorders>
            <w:vAlign w:val="center"/>
            <w:hideMark/>
          </w:tcPr>
          <w:p w14:paraId="0AE262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29DC8E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2A4C20B"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4C0AAE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Строительство и реконструкция (модернизация) объектов питьевого водоснабжения</w:t>
            </w:r>
          </w:p>
        </w:tc>
        <w:tc>
          <w:tcPr>
            <w:tcW w:w="776" w:type="dxa"/>
            <w:tcBorders>
              <w:top w:val="nil"/>
              <w:left w:val="nil"/>
              <w:bottom w:val="single" w:sz="4" w:space="0" w:color="auto"/>
              <w:right w:val="single" w:sz="4" w:space="0" w:color="auto"/>
            </w:tcBorders>
            <w:noWrap/>
            <w:vAlign w:val="center"/>
            <w:hideMark/>
          </w:tcPr>
          <w:p w14:paraId="7E69BC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97197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079" w:type="dxa"/>
            <w:tcBorders>
              <w:top w:val="nil"/>
              <w:left w:val="nil"/>
              <w:bottom w:val="single" w:sz="4" w:space="0" w:color="auto"/>
              <w:right w:val="single" w:sz="4" w:space="0" w:color="auto"/>
            </w:tcBorders>
            <w:noWrap/>
            <w:vAlign w:val="center"/>
            <w:hideMark/>
          </w:tcPr>
          <w:p w14:paraId="55CCEB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224F552430</w:t>
            </w:r>
          </w:p>
        </w:tc>
        <w:tc>
          <w:tcPr>
            <w:tcW w:w="864" w:type="dxa"/>
            <w:tcBorders>
              <w:top w:val="nil"/>
              <w:left w:val="nil"/>
              <w:bottom w:val="single" w:sz="4" w:space="0" w:color="auto"/>
              <w:right w:val="single" w:sz="4" w:space="0" w:color="auto"/>
            </w:tcBorders>
            <w:noWrap/>
            <w:vAlign w:val="center"/>
            <w:hideMark/>
          </w:tcPr>
          <w:p w14:paraId="31727E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05BF8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1134" w:type="dxa"/>
            <w:tcBorders>
              <w:top w:val="nil"/>
              <w:left w:val="nil"/>
              <w:bottom w:val="single" w:sz="4" w:space="0" w:color="auto"/>
              <w:right w:val="single" w:sz="4" w:space="0" w:color="auto"/>
            </w:tcBorders>
            <w:vAlign w:val="center"/>
            <w:hideMark/>
          </w:tcPr>
          <w:p w14:paraId="336745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BE3F1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DEA433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5B4ECC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776" w:type="dxa"/>
            <w:tcBorders>
              <w:top w:val="nil"/>
              <w:left w:val="nil"/>
              <w:bottom w:val="single" w:sz="4" w:space="0" w:color="auto"/>
              <w:right w:val="single" w:sz="4" w:space="0" w:color="auto"/>
            </w:tcBorders>
            <w:noWrap/>
            <w:vAlign w:val="center"/>
            <w:hideMark/>
          </w:tcPr>
          <w:p w14:paraId="18ED2E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E2DBA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079" w:type="dxa"/>
            <w:tcBorders>
              <w:top w:val="nil"/>
              <w:left w:val="nil"/>
              <w:bottom w:val="single" w:sz="4" w:space="0" w:color="auto"/>
              <w:right w:val="single" w:sz="4" w:space="0" w:color="auto"/>
            </w:tcBorders>
            <w:noWrap/>
            <w:vAlign w:val="center"/>
            <w:hideMark/>
          </w:tcPr>
          <w:p w14:paraId="1B68C9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224F552430</w:t>
            </w:r>
          </w:p>
        </w:tc>
        <w:tc>
          <w:tcPr>
            <w:tcW w:w="864" w:type="dxa"/>
            <w:tcBorders>
              <w:top w:val="nil"/>
              <w:left w:val="nil"/>
              <w:bottom w:val="single" w:sz="4" w:space="0" w:color="auto"/>
              <w:right w:val="single" w:sz="4" w:space="0" w:color="auto"/>
            </w:tcBorders>
            <w:noWrap/>
            <w:vAlign w:val="center"/>
            <w:hideMark/>
          </w:tcPr>
          <w:p w14:paraId="1E06FE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155" w:type="dxa"/>
            <w:tcBorders>
              <w:top w:val="nil"/>
              <w:left w:val="nil"/>
              <w:bottom w:val="single" w:sz="4" w:space="0" w:color="auto"/>
              <w:right w:val="single" w:sz="4" w:space="0" w:color="auto"/>
            </w:tcBorders>
            <w:vAlign w:val="center"/>
            <w:hideMark/>
          </w:tcPr>
          <w:p w14:paraId="0D52EE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1134" w:type="dxa"/>
            <w:tcBorders>
              <w:top w:val="nil"/>
              <w:left w:val="nil"/>
              <w:bottom w:val="single" w:sz="4" w:space="0" w:color="auto"/>
              <w:right w:val="single" w:sz="4" w:space="0" w:color="auto"/>
            </w:tcBorders>
            <w:vAlign w:val="center"/>
            <w:hideMark/>
          </w:tcPr>
          <w:p w14:paraId="4190B3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673A2D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9D9F0F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F2067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776" w:type="dxa"/>
            <w:tcBorders>
              <w:top w:val="nil"/>
              <w:left w:val="nil"/>
              <w:bottom w:val="single" w:sz="4" w:space="0" w:color="auto"/>
              <w:right w:val="single" w:sz="4" w:space="0" w:color="auto"/>
            </w:tcBorders>
            <w:noWrap/>
            <w:vAlign w:val="center"/>
            <w:hideMark/>
          </w:tcPr>
          <w:p w14:paraId="792D66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DC3AC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079" w:type="dxa"/>
            <w:tcBorders>
              <w:top w:val="nil"/>
              <w:left w:val="nil"/>
              <w:bottom w:val="single" w:sz="4" w:space="0" w:color="auto"/>
              <w:right w:val="single" w:sz="4" w:space="0" w:color="auto"/>
            </w:tcBorders>
            <w:noWrap/>
            <w:vAlign w:val="center"/>
            <w:hideMark/>
          </w:tcPr>
          <w:p w14:paraId="36AD3D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224F552430</w:t>
            </w:r>
          </w:p>
        </w:tc>
        <w:tc>
          <w:tcPr>
            <w:tcW w:w="864" w:type="dxa"/>
            <w:tcBorders>
              <w:top w:val="nil"/>
              <w:left w:val="nil"/>
              <w:bottom w:val="single" w:sz="4" w:space="0" w:color="auto"/>
              <w:right w:val="single" w:sz="4" w:space="0" w:color="auto"/>
            </w:tcBorders>
            <w:noWrap/>
            <w:vAlign w:val="center"/>
            <w:hideMark/>
          </w:tcPr>
          <w:p w14:paraId="2F0EE7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155" w:type="dxa"/>
            <w:tcBorders>
              <w:top w:val="nil"/>
              <w:left w:val="nil"/>
              <w:bottom w:val="single" w:sz="4" w:space="0" w:color="auto"/>
              <w:right w:val="single" w:sz="4" w:space="0" w:color="auto"/>
            </w:tcBorders>
            <w:vAlign w:val="center"/>
            <w:hideMark/>
          </w:tcPr>
          <w:p w14:paraId="69E1F1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1134" w:type="dxa"/>
            <w:tcBorders>
              <w:top w:val="nil"/>
              <w:left w:val="nil"/>
              <w:bottom w:val="single" w:sz="4" w:space="0" w:color="auto"/>
              <w:right w:val="single" w:sz="4" w:space="0" w:color="auto"/>
            </w:tcBorders>
            <w:vAlign w:val="center"/>
            <w:hideMark/>
          </w:tcPr>
          <w:p w14:paraId="1BE9BC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70E770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6078487"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8FD169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ОХРАНА ОКРУЖАЮЩЕЙ СРЕДЫ</w:t>
            </w:r>
          </w:p>
        </w:tc>
        <w:tc>
          <w:tcPr>
            <w:tcW w:w="776" w:type="dxa"/>
            <w:tcBorders>
              <w:top w:val="nil"/>
              <w:left w:val="nil"/>
              <w:bottom w:val="single" w:sz="4" w:space="0" w:color="auto"/>
              <w:right w:val="single" w:sz="4" w:space="0" w:color="auto"/>
            </w:tcBorders>
            <w:noWrap/>
            <w:vAlign w:val="center"/>
            <w:hideMark/>
          </w:tcPr>
          <w:p w14:paraId="605916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4AF86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0600</w:t>
            </w:r>
          </w:p>
        </w:tc>
        <w:tc>
          <w:tcPr>
            <w:tcW w:w="1079" w:type="dxa"/>
            <w:tcBorders>
              <w:top w:val="nil"/>
              <w:left w:val="nil"/>
              <w:bottom w:val="single" w:sz="4" w:space="0" w:color="auto"/>
              <w:right w:val="single" w:sz="4" w:space="0" w:color="auto"/>
            </w:tcBorders>
            <w:noWrap/>
            <w:vAlign w:val="center"/>
            <w:hideMark/>
          </w:tcPr>
          <w:p w14:paraId="6CD15D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6EA90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FC528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1134" w:type="dxa"/>
            <w:tcBorders>
              <w:top w:val="nil"/>
              <w:left w:val="nil"/>
              <w:bottom w:val="single" w:sz="4" w:space="0" w:color="auto"/>
              <w:right w:val="single" w:sz="4" w:space="0" w:color="auto"/>
            </w:tcBorders>
            <w:vAlign w:val="center"/>
            <w:hideMark/>
          </w:tcPr>
          <w:p w14:paraId="29BF41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1133" w:type="dxa"/>
            <w:tcBorders>
              <w:top w:val="nil"/>
              <w:left w:val="nil"/>
              <w:bottom w:val="single" w:sz="4" w:space="0" w:color="auto"/>
              <w:right w:val="single" w:sz="4" w:space="0" w:color="auto"/>
            </w:tcBorders>
            <w:vAlign w:val="center"/>
            <w:hideMark/>
          </w:tcPr>
          <w:p w14:paraId="2939B5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4F48C100"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973EBD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охраны окружающей среды</w:t>
            </w:r>
          </w:p>
        </w:tc>
        <w:tc>
          <w:tcPr>
            <w:tcW w:w="776" w:type="dxa"/>
            <w:tcBorders>
              <w:top w:val="nil"/>
              <w:left w:val="nil"/>
              <w:bottom w:val="single" w:sz="4" w:space="0" w:color="auto"/>
              <w:right w:val="single" w:sz="4" w:space="0" w:color="auto"/>
            </w:tcBorders>
            <w:noWrap/>
            <w:vAlign w:val="center"/>
            <w:hideMark/>
          </w:tcPr>
          <w:p w14:paraId="3F2A49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463E2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79" w:type="dxa"/>
            <w:tcBorders>
              <w:top w:val="nil"/>
              <w:left w:val="nil"/>
              <w:bottom w:val="single" w:sz="4" w:space="0" w:color="auto"/>
              <w:right w:val="single" w:sz="4" w:space="0" w:color="auto"/>
            </w:tcBorders>
            <w:noWrap/>
            <w:vAlign w:val="center"/>
            <w:hideMark/>
          </w:tcPr>
          <w:p w14:paraId="16FE69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91C12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4ECBE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1134" w:type="dxa"/>
            <w:tcBorders>
              <w:top w:val="nil"/>
              <w:left w:val="nil"/>
              <w:bottom w:val="single" w:sz="4" w:space="0" w:color="auto"/>
              <w:right w:val="single" w:sz="4" w:space="0" w:color="auto"/>
            </w:tcBorders>
            <w:vAlign w:val="center"/>
            <w:hideMark/>
          </w:tcPr>
          <w:p w14:paraId="09564A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1133" w:type="dxa"/>
            <w:tcBorders>
              <w:top w:val="nil"/>
              <w:left w:val="nil"/>
              <w:bottom w:val="single" w:sz="4" w:space="0" w:color="auto"/>
              <w:right w:val="single" w:sz="4" w:space="0" w:color="auto"/>
            </w:tcBorders>
            <w:vAlign w:val="center"/>
            <w:hideMark/>
          </w:tcPr>
          <w:p w14:paraId="4E708F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1BB3EB09"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520F29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Мероприятия в сфере охраны окружающей среды</w:t>
            </w:r>
          </w:p>
        </w:tc>
        <w:tc>
          <w:tcPr>
            <w:tcW w:w="776" w:type="dxa"/>
            <w:tcBorders>
              <w:top w:val="nil"/>
              <w:left w:val="nil"/>
              <w:bottom w:val="single" w:sz="4" w:space="0" w:color="auto"/>
              <w:right w:val="single" w:sz="4" w:space="0" w:color="auto"/>
            </w:tcBorders>
            <w:noWrap/>
            <w:vAlign w:val="center"/>
            <w:hideMark/>
          </w:tcPr>
          <w:p w14:paraId="4C068F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2AE82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79" w:type="dxa"/>
            <w:tcBorders>
              <w:top w:val="nil"/>
              <w:left w:val="nil"/>
              <w:bottom w:val="single" w:sz="4" w:space="0" w:color="auto"/>
              <w:right w:val="single" w:sz="4" w:space="0" w:color="auto"/>
            </w:tcBorders>
            <w:noWrap/>
            <w:vAlign w:val="center"/>
            <w:hideMark/>
          </w:tcPr>
          <w:p w14:paraId="6BE12A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864" w:type="dxa"/>
            <w:tcBorders>
              <w:top w:val="nil"/>
              <w:left w:val="nil"/>
              <w:bottom w:val="single" w:sz="4" w:space="0" w:color="auto"/>
              <w:right w:val="single" w:sz="4" w:space="0" w:color="auto"/>
            </w:tcBorders>
            <w:noWrap/>
            <w:vAlign w:val="center"/>
            <w:hideMark/>
          </w:tcPr>
          <w:p w14:paraId="381E61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08378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1134" w:type="dxa"/>
            <w:tcBorders>
              <w:top w:val="nil"/>
              <w:left w:val="nil"/>
              <w:bottom w:val="single" w:sz="4" w:space="0" w:color="auto"/>
              <w:right w:val="single" w:sz="4" w:space="0" w:color="auto"/>
            </w:tcBorders>
            <w:vAlign w:val="center"/>
            <w:hideMark/>
          </w:tcPr>
          <w:p w14:paraId="4EB3CA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1133" w:type="dxa"/>
            <w:tcBorders>
              <w:top w:val="nil"/>
              <w:left w:val="nil"/>
              <w:bottom w:val="single" w:sz="4" w:space="0" w:color="auto"/>
              <w:right w:val="single" w:sz="4" w:space="0" w:color="auto"/>
            </w:tcBorders>
            <w:vAlign w:val="center"/>
            <w:hideMark/>
          </w:tcPr>
          <w:p w14:paraId="626019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1130239F"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04C77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70919B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D1119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79" w:type="dxa"/>
            <w:tcBorders>
              <w:top w:val="nil"/>
              <w:left w:val="nil"/>
              <w:bottom w:val="single" w:sz="4" w:space="0" w:color="auto"/>
              <w:right w:val="single" w:sz="4" w:space="0" w:color="auto"/>
            </w:tcBorders>
            <w:noWrap/>
            <w:vAlign w:val="center"/>
            <w:hideMark/>
          </w:tcPr>
          <w:p w14:paraId="3412BE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864" w:type="dxa"/>
            <w:tcBorders>
              <w:top w:val="nil"/>
              <w:left w:val="nil"/>
              <w:bottom w:val="single" w:sz="4" w:space="0" w:color="auto"/>
              <w:right w:val="single" w:sz="4" w:space="0" w:color="auto"/>
            </w:tcBorders>
            <w:noWrap/>
            <w:vAlign w:val="center"/>
            <w:hideMark/>
          </w:tcPr>
          <w:p w14:paraId="4E1BF3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2151D4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1134" w:type="dxa"/>
            <w:tcBorders>
              <w:top w:val="nil"/>
              <w:left w:val="nil"/>
              <w:bottom w:val="single" w:sz="4" w:space="0" w:color="auto"/>
              <w:right w:val="single" w:sz="4" w:space="0" w:color="auto"/>
            </w:tcBorders>
            <w:vAlign w:val="center"/>
            <w:hideMark/>
          </w:tcPr>
          <w:p w14:paraId="5B6236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1133" w:type="dxa"/>
            <w:tcBorders>
              <w:top w:val="nil"/>
              <w:left w:val="nil"/>
              <w:bottom w:val="single" w:sz="4" w:space="0" w:color="auto"/>
              <w:right w:val="single" w:sz="4" w:space="0" w:color="auto"/>
            </w:tcBorders>
            <w:vAlign w:val="center"/>
            <w:hideMark/>
          </w:tcPr>
          <w:p w14:paraId="61D3B0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18DDAEF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ED33FE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0946B8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9338D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79" w:type="dxa"/>
            <w:tcBorders>
              <w:top w:val="nil"/>
              <w:left w:val="nil"/>
              <w:bottom w:val="single" w:sz="4" w:space="0" w:color="auto"/>
              <w:right w:val="single" w:sz="4" w:space="0" w:color="auto"/>
            </w:tcBorders>
            <w:noWrap/>
            <w:vAlign w:val="center"/>
            <w:hideMark/>
          </w:tcPr>
          <w:p w14:paraId="49C2FF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864" w:type="dxa"/>
            <w:tcBorders>
              <w:top w:val="nil"/>
              <w:left w:val="nil"/>
              <w:bottom w:val="single" w:sz="4" w:space="0" w:color="auto"/>
              <w:right w:val="single" w:sz="4" w:space="0" w:color="auto"/>
            </w:tcBorders>
            <w:noWrap/>
            <w:vAlign w:val="center"/>
            <w:hideMark/>
          </w:tcPr>
          <w:p w14:paraId="58C72B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6BE6DF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1134" w:type="dxa"/>
            <w:tcBorders>
              <w:top w:val="nil"/>
              <w:left w:val="nil"/>
              <w:bottom w:val="single" w:sz="4" w:space="0" w:color="auto"/>
              <w:right w:val="single" w:sz="4" w:space="0" w:color="auto"/>
            </w:tcBorders>
            <w:vAlign w:val="center"/>
            <w:hideMark/>
          </w:tcPr>
          <w:p w14:paraId="130C03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1133" w:type="dxa"/>
            <w:tcBorders>
              <w:top w:val="nil"/>
              <w:left w:val="nil"/>
              <w:bottom w:val="single" w:sz="4" w:space="0" w:color="auto"/>
              <w:right w:val="single" w:sz="4" w:space="0" w:color="auto"/>
            </w:tcBorders>
            <w:vAlign w:val="center"/>
            <w:hideMark/>
          </w:tcPr>
          <w:p w14:paraId="4EEA98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23321D83"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B8D72A1"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ОБРАЗОВАНИЕ</w:t>
            </w:r>
          </w:p>
        </w:tc>
        <w:tc>
          <w:tcPr>
            <w:tcW w:w="776" w:type="dxa"/>
            <w:tcBorders>
              <w:top w:val="nil"/>
              <w:left w:val="nil"/>
              <w:bottom w:val="single" w:sz="4" w:space="0" w:color="auto"/>
              <w:right w:val="single" w:sz="4" w:space="0" w:color="auto"/>
            </w:tcBorders>
            <w:noWrap/>
            <w:vAlign w:val="center"/>
            <w:hideMark/>
          </w:tcPr>
          <w:p w14:paraId="4C732F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9F237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79" w:type="dxa"/>
            <w:tcBorders>
              <w:top w:val="nil"/>
              <w:left w:val="nil"/>
              <w:bottom w:val="single" w:sz="4" w:space="0" w:color="auto"/>
              <w:right w:val="single" w:sz="4" w:space="0" w:color="auto"/>
            </w:tcBorders>
            <w:noWrap/>
            <w:vAlign w:val="center"/>
            <w:hideMark/>
          </w:tcPr>
          <w:p w14:paraId="5C42B9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6E2F2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B75E8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46 757 354,00 </w:t>
            </w:r>
          </w:p>
        </w:tc>
        <w:tc>
          <w:tcPr>
            <w:tcW w:w="1134" w:type="dxa"/>
            <w:tcBorders>
              <w:top w:val="nil"/>
              <w:left w:val="nil"/>
              <w:bottom w:val="single" w:sz="4" w:space="0" w:color="auto"/>
              <w:right w:val="single" w:sz="4" w:space="0" w:color="auto"/>
            </w:tcBorders>
            <w:vAlign w:val="center"/>
            <w:hideMark/>
          </w:tcPr>
          <w:p w14:paraId="055745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44 818 873,00 </w:t>
            </w:r>
          </w:p>
        </w:tc>
        <w:tc>
          <w:tcPr>
            <w:tcW w:w="1133" w:type="dxa"/>
            <w:tcBorders>
              <w:top w:val="nil"/>
              <w:left w:val="nil"/>
              <w:bottom w:val="single" w:sz="4" w:space="0" w:color="auto"/>
              <w:right w:val="single" w:sz="4" w:space="0" w:color="auto"/>
            </w:tcBorders>
            <w:vAlign w:val="center"/>
            <w:hideMark/>
          </w:tcPr>
          <w:p w14:paraId="001AE7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39 097 400,00 </w:t>
            </w:r>
          </w:p>
        </w:tc>
      </w:tr>
      <w:tr w:rsidR="00283645" w:rsidRPr="00283645" w14:paraId="7682C2E5"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4A2E5C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Дополнительное образование детей</w:t>
            </w:r>
          </w:p>
        </w:tc>
        <w:tc>
          <w:tcPr>
            <w:tcW w:w="776" w:type="dxa"/>
            <w:tcBorders>
              <w:top w:val="nil"/>
              <w:left w:val="nil"/>
              <w:bottom w:val="single" w:sz="4" w:space="0" w:color="auto"/>
              <w:right w:val="single" w:sz="4" w:space="0" w:color="auto"/>
            </w:tcBorders>
            <w:noWrap/>
            <w:vAlign w:val="center"/>
            <w:hideMark/>
          </w:tcPr>
          <w:p w14:paraId="085624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D2F7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175F89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47373F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D8F58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25 910 354,00 </w:t>
            </w:r>
          </w:p>
        </w:tc>
        <w:tc>
          <w:tcPr>
            <w:tcW w:w="1134" w:type="dxa"/>
            <w:tcBorders>
              <w:top w:val="nil"/>
              <w:left w:val="nil"/>
              <w:bottom w:val="single" w:sz="4" w:space="0" w:color="auto"/>
              <w:right w:val="single" w:sz="4" w:space="0" w:color="auto"/>
            </w:tcBorders>
            <w:vAlign w:val="center"/>
            <w:hideMark/>
          </w:tcPr>
          <w:p w14:paraId="6F4F6F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27 630 973,00 </w:t>
            </w:r>
          </w:p>
        </w:tc>
        <w:tc>
          <w:tcPr>
            <w:tcW w:w="1133" w:type="dxa"/>
            <w:tcBorders>
              <w:top w:val="nil"/>
              <w:left w:val="nil"/>
              <w:bottom w:val="single" w:sz="4" w:space="0" w:color="auto"/>
              <w:right w:val="single" w:sz="4" w:space="0" w:color="auto"/>
            </w:tcBorders>
            <w:vAlign w:val="center"/>
            <w:hideMark/>
          </w:tcPr>
          <w:p w14:paraId="557EA4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19 297 400,00 </w:t>
            </w:r>
          </w:p>
        </w:tc>
      </w:tr>
      <w:tr w:rsidR="00283645" w:rsidRPr="00283645" w14:paraId="6560FBF9"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17BBC0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Государственная поддержка отрасли культуры</w:t>
            </w:r>
          </w:p>
        </w:tc>
        <w:tc>
          <w:tcPr>
            <w:tcW w:w="776" w:type="dxa"/>
            <w:tcBorders>
              <w:top w:val="nil"/>
              <w:left w:val="nil"/>
              <w:bottom w:val="single" w:sz="4" w:space="0" w:color="auto"/>
              <w:right w:val="single" w:sz="4" w:space="0" w:color="auto"/>
            </w:tcBorders>
            <w:noWrap/>
            <w:vAlign w:val="center"/>
            <w:hideMark/>
          </w:tcPr>
          <w:p w14:paraId="52E96E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02EC4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7D2EB6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241A155190</w:t>
            </w:r>
          </w:p>
        </w:tc>
        <w:tc>
          <w:tcPr>
            <w:tcW w:w="864" w:type="dxa"/>
            <w:tcBorders>
              <w:top w:val="nil"/>
              <w:left w:val="nil"/>
              <w:bottom w:val="single" w:sz="4" w:space="0" w:color="auto"/>
              <w:right w:val="single" w:sz="4" w:space="0" w:color="auto"/>
            </w:tcBorders>
            <w:noWrap/>
            <w:vAlign w:val="center"/>
            <w:hideMark/>
          </w:tcPr>
          <w:p w14:paraId="042728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D5988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4 374 854,00 </w:t>
            </w:r>
          </w:p>
        </w:tc>
        <w:tc>
          <w:tcPr>
            <w:tcW w:w="1134" w:type="dxa"/>
            <w:tcBorders>
              <w:top w:val="nil"/>
              <w:left w:val="nil"/>
              <w:bottom w:val="single" w:sz="4" w:space="0" w:color="auto"/>
              <w:right w:val="single" w:sz="4" w:space="0" w:color="auto"/>
            </w:tcBorders>
            <w:vAlign w:val="center"/>
            <w:hideMark/>
          </w:tcPr>
          <w:p w14:paraId="1ED39B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8 626 473,00 </w:t>
            </w:r>
          </w:p>
        </w:tc>
        <w:tc>
          <w:tcPr>
            <w:tcW w:w="1133" w:type="dxa"/>
            <w:tcBorders>
              <w:top w:val="nil"/>
              <w:left w:val="nil"/>
              <w:bottom w:val="single" w:sz="4" w:space="0" w:color="auto"/>
              <w:right w:val="single" w:sz="4" w:space="0" w:color="auto"/>
            </w:tcBorders>
            <w:vAlign w:val="center"/>
            <w:hideMark/>
          </w:tcPr>
          <w:p w14:paraId="36F80E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1A6EEA3"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54AF7EE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6BA489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2366A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1CA69F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241A155190</w:t>
            </w:r>
          </w:p>
        </w:tc>
        <w:tc>
          <w:tcPr>
            <w:tcW w:w="864" w:type="dxa"/>
            <w:tcBorders>
              <w:top w:val="nil"/>
              <w:left w:val="nil"/>
              <w:bottom w:val="single" w:sz="4" w:space="0" w:color="auto"/>
              <w:right w:val="single" w:sz="4" w:space="0" w:color="auto"/>
            </w:tcBorders>
            <w:noWrap/>
            <w:vAlign w:val="center"/>
            <w:hideMark/>
          </w:tcPr>
          <w:p w14:paraId="3F52FC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6DBB0D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4 374 854,00 </w:t>
            </w:r>
          </w:p>
        </w:tc>
        <w:tc>
          <w:tcPr>
            <w:tcW w:w="1134" w:type="dxa"/>
            <w:tcBorders>
              <w:top w:val="nil"/>
              <w:left w:val="nil"/>
              <w:bottom w:val="single" w:sz="4" w:space="0" w:color="auto"/>
              <w:right w:val="single" w:sz="4" w:space="0" w:color="auto"/>
            </w:tcBorders>
            <w:vAlign w:val="center"/>
            <w:hideMark/>
          </w:tcPr>
          <w:p w14:paraId="3BF99E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8 626 473,00 </w:t>
            </w:r>
          </w:p>
        </w:tc>
        <w:tc>
          <w:tcPr>
            <w:tcW w:w="1133" w:type="dxa"/>
            <w:tcBorders>
              <w:top w:val="nil"/>
              <w:left w:val="nil"/>
              <w:bottom w:val="single" w:sz="4" w:space="0" w:color="auto"/>
              <w:right w:val="single" w:sz="4" w:space="0" w:color="auto"/>
            </w:tcBorders>
            <w:vAlign w:val="center"/>
            <w:hideMark/>
          </w:tcPr>
          <w:p w14:paraId="723EE3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54E077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C1DC5B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0D3804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91E2E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55D99E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241A155190</w:t>
            </w:r>
          </w:p>
        </w:tc>
        <w:tc>
          <w:tcPr>
            <w:tcW w:w="864" w:type="dxa"/>
            <w:tcBorders>
              <w:top w:val="nil"/>
              <w:left w:val="nil"/>
              <w:bottom w:val="single" w:sz="4" w:space="0" w:color="auto"/>
              <w:right w:val="single" w:sz="4" w:space="0" w:color="auto"/>
            </w:tcBorders>
            <w:noWrap/>
            <w:vAlign w:val="center"/>
            <w:hideMark/>
          </w:tcPr>
          <w:p w14:paraId="189A30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6E356B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4 374 854,00 </w:t>
            </w:r>
          </w:p>
        </w:tc>
        <w:tc>
          <w:tcPr>
            <w:tcW w:w="1134" w:type="dxa"/>
            <w:tcBorders>
              <w:top w:val="nil"/>
              <w:left w:val="nil"/>
              <w:bottom w:val="single" w:sz="4" w:space="0" w:color="auto"/>
              <w:right w:val="single" w:sz="4" w:space="0" w:color="auto"/>
            </w:tcBorders>
            <w:vAlign w:val="center"/>
            <w:hideMark/>
          </w:tcPr>
          <w:p w14:paraId="126933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8 626 473,00 </w:t>
            </w:r>
          </w:p>
        </w:tc>
        <w:tc>
          <w:tcPr>
            <w:tcW w:w="1133" w:type="dxa"/>
            <w:tcBorders>
              <w:top w:val="nil"/>
              <w:left w:val="nil"/>
              <w:bottom w:val="single" w:sz="4" w:space="0" w:color="auto"/>
              <w:right w:val="single" w:sz="4" w:space="0" w:color="auto"/>
            </w:tcBorders>
            <w:vAlign w:val="center"/>
            <w:hideMark/>
          </w:tcPr>
          <w:p w14:paraId="68E71C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F56EF0C"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D8055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Организации дополнительного образования</w:t>
            </w:r>
          </w:p>
        </w:tc>
        <w:tc>
          <w:tcPr>
            <w:tcW w:w="776" w:type="dxa"/>
            <w:tcBorders>
              <w:top w:val="nil"/>
              <w:left w:val="nil"/>
              <w:bottom w:val="single" w:sz="4" w:space="0" w:color="auto"/>
              <w:right w:val="single" w:sz="4" w:space="0" w:color="auto"/>
            </w:tcBorders>
            <w:noWrap/>
            <w:vAlign w:val="center"/>
            <w:hideMark/>
          </w:tcPr>
          <w:p w14:paraId="5F52E1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99530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3B82A2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864" w:type="dxa"/>
            <w:tcBorders>
              <w:top w:val="nil"/>
              <w:left w:val="nil"/>
              <w:bottom w:val="single" w:sz="4" w:space="0" w:color="auto"/>
              <w:right w:val="single" w:sz="4" w:space="0" w:color="auto"/>
            </w:tcBorders>
            <w:noWrap/>
            <w:vAlign w:val="center"/>
            <w:hideMark/>
          </w:tcPr>
          <w:p w14:paraId="1DA8AC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AEDC3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4 265 100,00 </w:t>
            </w:r>
          </w:p>
        </w:tc>
        <w:tc>
          <w:tcPr>
            <w:tcW w:w="1134" w:type="dxa"/>
            <w:tcBorders>
              <w:top w:val="nil"/>
              <w:left w:val="nil"/>
              <w:bottom w:val="single" w:sz="4" w:space="0" w:color="auto"/>
              <w:right w:val="single" w:sz="4" w:space="0" w:color="auto"/>
            </w:tcBorders>
            <w:vAlign w:val="center"/>
            <w:hideMark/>
          </w:tcPr>
          <w:p w14:paraId="3E6DFC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3 707 100,00 </w:t>
            </w:r>
          </w:p>
        </w:tc>
        <w:tc>
          <w:tcPr>
            <w:tcW w:w="1133" w:type="dxa"/>
            <w:tcBorders>
              <w:top w:val="nil"/>
              <w:left w:val="nil"/>
              <w:bottom w:val="single" w:sz="4" w:space="0" w:color="auto"/>
              <w:right w:val="single" w:sz="4" w:space="0" w:color="auto"/>
            </w:tcBorders>
            <w:vAlign w:val="center"/>
            <w:hideMark/>
          </w:tcPr>
          <w:p w14:paraId="1C7493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3 740 000,00 </w:t>
            </w:r>
          </w:p>
        </w:tc>
      </w:tr>
      <w:tr w:rsidR="00283645" w:rsidRPr="00283645" w14:paraId="1EB1B238"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51D757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562FB1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EBFAE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1A91C7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864" w:type="dxa"/>
            <w:tcBorders>
              <w:top w:val="nil"/>
              <w:left w:val="nil"/>
              <w:bottom w:val="single" w:sz="4" w:space="0" w:color="auto"/>
              <w:right w:val="single" w:sz="4" w:space="0" w:color="auto"/>
            </w:tcBorders>
            <w:noWrap/>
            <w:vAlign w:val="center"/>
            <w:hideMark/>
          </w:tcPr>
          <w:p w14:paraId="659DB6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6E5D4B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4 265 100,00 </w:t>
            </w:r>
          </w:p>
        </w:tc>
        <w:tc>
          <w:tcPr>
            <w:tcW w:w="1134" w:type="dxa"/>
            <w:tcBorders>
              <w:top w:val="nil"/>
              <w:left w:val="nil"/>
              <w:bottom w:val="single" w:sz="4" w:space="0" w:color="auto"/>
              <w:right w:val="single" w:sz="4" w:space="0" w:color="auto"/>
            </w:tcBorders>
            <w:vAlign w:val="center"/>
            <w:hideMark/>
          </w:tcPr>
          <w:p w14:paraId="0C2B9A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3 707 100,00 </w:t>
            </w:r>
          </w:p>
        </w:tc>
        <w:tc>
          <w:tcPr>
            <w:tcW w:w="1133" w:type="dxa"/>
            <w:tcBorders>
              <w:top w:val="nil"/>
              <w:left w:val="nil"/>
              <w:bottom w:val="single" w:sz="4" w:space="0" w:color="auto"/>
              <w:right w:val="single" w:sz="4" w:space="0" w:color="auto"/>
            </w:tcBorders>
            <w:vAlign w:val="center"/>
            <w:hideMark/>
          </w:tcPr>
          <w:p w14:paraId="7FCAB5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3 740 000,00 </w:t>
            </w:r>
          </w:p>
        </w:tc>
      </w:tr>
      <w:tr w:rsidR="00283645" w:rsidRPr="00283645" w14:paraId="26F5FA0B"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20ECA8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2C7BD7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618C0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1E8D6C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864" w:type="dxa"/>
            <w:tcBorders>
              <w:top w:val="nil"/>
              <w:left w:val="nil"/>
              <w:bottom w:val="single" w:sz="4" w:space="0" w:color="auto"/>
              <w:right w:val="single" w:sz="4" w:space="0" w:color="auto"/>
            </w:tcBorders>
            <w:noWrap/>
            <w:vAlign w:val="center"/>
            <w:hideMark/>
          </w:tcPr>
          <w:p w14:paraId="327D9F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186DED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4 265 100,00 </w:t>
            </w:r>
          </w:p>
        </w:tc>
        <w:tc>
          <w:tcPr>
            <w:tcW w:w="1134" w:type="dxa"/>
            <w:tcBorders>
              <w:top w:val="nil"/>
              <w:left w:val="nil"/>
              <w:bottom w:val="single" w:sz="4" w:space="0" w:color="auto"/>
              <w:right w:val="single" w:sz="4" w:space="0" w:color="auto"/>
            </w:tcBorders>
            <w:vAlign w:val="center"/>
            <w:hideMark/>
          </w:tcPr>
          <w:p w14:paraId="4C3FA7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3 707 100,00 </w:t>
            </w:r>
          </w:p>
        </w:tc>
        <w:tc>
          <w:tcPr>
            <w:tcW w:w="1133" w:type="dxa"/>
            <w:tcBorders>
              <w:top w:val="nil"/>
              <w:left w:val="nil"/>
              <w:bottom w:val="single" w:sz="4" w:space="0" w:color="auto"/>
              <w:right w:val="single" w:sz="4" w:space="0" w:color="auto"/>
            </w:tcBorders>
            <w:vAlign w:val="center"/>
            <w:hideMark/>
          </w:tcPr>
          <w:p w14:paraId="41103C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3 740 000,00 </w:t>
            </w:r>
          </w:p>
        </w:tc>
      </w:tr>
      <w:tr w:rsidR="00283645" w:rsidRPr="00283645" w14:paraId="35FD2CAF"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45864F5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Организации дополнительного образования</w:t>
            </w:r>
          </w:p>
        </w:tc>
        <w:tc>
          <w:tcPr>
            <w:tcW w:w="776" w:type="dxa"/>
            <w:tcBorders>
              <w:top w:val="nil"/>
              <w:left w:val="nil"/>
              <w:bottom w:val="single" w:sz="4" w:space="0" w:color="auto"/>
              <w:right w:val="single" w:sz="4" w:space="0" w:color="auto"/>
            </w:tcBorders>
            <w:noWrap/>
            <w:vAlign w:val="center"/>
            <w:hideMark/>
          </w:tcPr>
          <w:p w14:paraId="4C9F74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C4C25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3047AE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864" w:type="dxa"/>
            <w:tcBorders>
              <w:top w:val="nil"/>
              <w:left w:val="nil"/>
              <w:bottom w:val="single" w:sz="4" w:space="0" w:color="auto"/>
              <w:right w:val="single" w:sz="4" w:space="0" w:color="auto"/>
            </w:tcBorders>
            <w:noWrap/>
            <w:vAlign w:val="center"/>
            <w:hideMark/>
          </w:tcPr>
          <w:p w14:paraId="48EE75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F1440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17 178 000,00 </w:t>
            </w:r>
          </w:p>
        </w:tc>
        <w:tc>
          <w:tcPr>
            <w:tcW w:w="1134" w:type="dxa"/>
            <w:tcBorders>
              <w:top w:val="nil"/>
              <w:left w:val="nil"/>
              <w:bottom w:val="single" w:sz="4" w:space="0" w:color="auto"/>
              <w:right w:val="single" w:sz="4" w:space="0" w:color="auto"/>
            </w:tcBorders>
            <w:vAlign w:val="center"/>
            <w:hideMark/>
          </w:tcPr>
          <w:p w14:paraId="46F021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15 205 000,00 </w:t>
            </w:r>
          </w:p>
        </w:tc>
        <w:tc>
          <w:tcPr>
            <w:tcW w:w="1133" w:type="dxa"/>
            <w:tcBorders>
              <w:top w:val="nil"/>
              <w:left w:val="nil"/>
              <w:bottom w:val="single" w:sz="4" w:space="0" w:color="auto"/>
              <w:right w:val="single" w:sz="4" w:space="0" w:color="auto"/>
            </w:tcBorders>
            <w:vAlign w:val="center"/>
            <w:hideMark/>
          </w:tcPr>
          <w:p w14:paraId="0530A3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15 465 000,00 </w:t>
            </w:r>
          </w:p>
        </w:tc>
      </w:tr>
      <w:tr w:rsidR="00283645" w:rsidRPr="00283645" w14:paraId="209507C8"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4CA7FE7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63DA84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1166D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647F8A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864" w:type="dxa"/>
            <w:tcBorders>
              <w:top w:val="nil"/>
              <w:left w:val="nil"/>
              <w:bottom w:val="single" w:sz="4" w:space="0" w:color="auto"/>
              <w:right w:val="single" w:sz="4" w:space="0" w:color="auto"/>
            </w:tcBorders>
            <w:noWrap/>
            <w:vAlign w:val="center"/>
            <w:hideMark/>
          </w:tcPr>
          <w:p w14:paraId="0BFE68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3A0901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17 178 000,00 </w:t>
            </w:r>
          </w:p>
        </w:tc>
        <w:tc>
          <w:tcPr>
            <w:tcW w:w="1134" w:type="dxa"/>
            <w:tcBorders>
              <w:top w:val="nil"/>
              <w:left w:val="nil"/>
              <w:bottom w:val="single" w:sz="4" w:space="0" w:color="auto"/>
              <w:right w:val="single" w:sz="4" w:space="0" w:color="auto"/>
            </w:tcBorders>
            <w:vAlign w:val="center"/>
            <w:hideMark/>
          </w:tcPr>
          <w:p w14:paraId="068306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15 205 000,00 </w:t>
            </w:r>
          </w:p>
        </w:tc>
        <w:tc>
          <w:tcPr>
            <w:tcW w:w="1133" w:type="dxa"/>
            <w:tcBorders>
              <w:top w:val="nil"/>
              <w:left w:val="nil"/>
              <w:bottom w:val="single" w:sz="4" w:space="0" w:color="auto"/>
              <w:right w:val="single" w:sz="4" w:space="0" w:color="auto"/>
            </w:tcBorders>
            <w:vAlign w:val="center"/>
            <w:hideMark/>
          </w:tcPr>
          <w:p w14:paraId="6BA47E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15 465 000,00 </w:t>
            </w:r>
          </w:p>
        </w:tc>
      </w:tr>
      <w:tr w:rsidR="00283645" w:rsidRPr="00283645" w14:paraId="58AD81A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058481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25D187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2536B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055DAD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864" w:type="dxa"/>
            <w:tcBorders>
              <w:top w:val="nil"/>
              <w:left w:val="nil"/>
              <w:bottom w:val="single" w:sz="4" w:space="0" w:color="auto"/>
              <w:right w:val="single" w:sz="4" w:space="0" w:color="auto"/>
            </w:tcBorders>
            <w:noWrap/>
            <w:vAlign w:val="center"/>
            <w:hideMark/>
          </w:tcPr>
          <w:p w14:paraId="75C620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4CECC8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17 178 000,00 </w:t>
            </w:r>
          </w:p>
        </w:tc>
        <w:tc>
          <w:tcPr>
            <w:tcW w:w="1134" w:type="dxa"/>
            <w:tcBorders>
              <w:top w:val="nil"/>
              <w:left w:val="nil"/>
              <w:bottom w:val="single" w:sz="4" w:space="0" w:color="auto"/>
              <w:right w:val="single" w:sz="4" w:space="0" w:color="auto"/>
            </w:tcBorders>
            <w:vAlign w:val="center"/>
            <w:hideMark/>
          </w:tcPr>
          <w:p w14:paraId="32C481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15 205 000,00 </w:t>
            </w:r>
          </w:p>
        </w:tc>
        <w:tc>
          <w:tcPr>
            <w:tcW w:w="1133" w:type="dxa"/>
            <w:tcBorders>
              <w:top w:val="nil"/>
              <w:left w:val="nil"/>
              <w:bottom w:val="single" w:sz="4" w:space="0" w:color="auto"/>
              <w:right w:val="single" w:sz="4" w:space="0" w:color="auto"/>
            </w:tcBorders>
            <w:vAlign w:val="center"/>
            <w:hideMark/>
          </w:tcPr>
          <w:p w14:paraId="37A539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15 465 000,00 </w:t>
            </w:r>
          </w:p>
        </w:tc>
      </w:tr>
      <w:tr w:rsidR="00283645" w:rsidRPr="00283645" w14:paraId="2E6D9856"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135319F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776" w:type="dxa"/>
            <w:tcBorders>
              <w:top w:val="nil"/>
              <w:left w:val="nil"/>
              <w:bottom w:val="single" w:sz="4" w:space="0" w:color="auto"/>
              <w:right w:val="single" w:sz="4" w:space="0" w:color="auto"/>
            </w:tcBorders>
            <w:noWrap/>
            <w:vAlign w:val="center"/>
            <w:hideMark/>
          </w:tcPr>
          <w:p w14:paraId="7616F0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90A5A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4D4394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2441514720</w:t>
            </w:r>
          </w:p>
        </w:tc>
        <w:tc>
          <w:tcPr>
            <w:tcW w:w="864" w:type="dxa"/>
            <w:tcBorders>
              <w:top w:val="nil"/>
              <w:left w:val="nil"/>
              <w:bottom w:val="single" w:sz="4" w:space="0" w:color="auto"/>
              <w:right w:val="single" w:sz="4" w:space="0" w:color="auto"/>
            </w:tcBorders>
            <w:noWrap/>
            <w:vAlign w:val="center"/>
            <w:hideMark/>
          </w:tcPr>
          <w:p w14:paraId="34AA8D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DF229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134" w:type="dxa"/>
            <w:tcBorders>
              <w:top w:val="nil"/>
              <w:left w:val="nil"/>
              <w:bottom w:val="single" w:sz="4" w:space="0" w:color="auto"/>
              <w:right w:val="single" w:sz="4" w:space="0" w:color="auto"/>
            </w:tcBorders>
            <w:vAlign w:val="center"/>
            <w:hideMark/>
          </w:tcPr>
          <w:p w14:paraId="1E2A39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133" w:type="dxa"/>
            <w:tcBorders>
              <w:top w:val="nil"/>
              <w:left w:val="nil"/>
              <w:bottom w:val="single" w:sz="4" w:space="0" w:color="auto"/>
              <w:right w:val="single" w:sz="4" w:space="0" w:color="auto"/>
            </w:tcBorders>
            <w:vAlign w:val="center"/>
            <w:hideMark/>
          </w:tcPr>
          <w:p w14:paraId="54DFF2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r>
      <w:tr w:rsidR="00283645" w:rsidRPr="00283645" w14:paraId="401B841B"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3D79EBA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951C8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895D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2DC6F3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2441514720</w:t>
            </w:r>
          </w:p>
        </w:tc>
        <w:tc>
          <w:tcPr>
            <w:tcW w:w="864" w:type="dxa"/>
            <w:tcBorders>
              <w:top w:val="nil"/>
              <w:left w:val="nil"/>
              <w:bottom w:val="single" w:sz="4" w:space="0" w:color="auto"/>
              <w:right w:val="single" w:sz="4" w:space="0" w:color="auto"/>
            </w:tcBorders>
            <w:noWrap/>
            <w:vAlign w:val="center"/>
            <w:hideMark/>
          </w:tcPr>
          <w:p w14:paraId="4476D7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1E3057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134" w:type="dxa"/>
            <w:tcBorders>
              <w:top w:val="nil"/>
              <w:left w:val="nil"/>
              <w:bottom w:val="single" w:sz="4" w:space="0" w:color="auto"/>
              <w:right w:val="single" w:sz="4" w:space="0" w:color="auto"/>
            </w:tcBorders>
            <w:vAlign w:val="center"/>
            <w:hideMark/>
          </w:tcPr>
          <w:p w14:paraId="3F8F73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133" w:type="dxa"/>
            <w:tcBorders>
              <w:top w:val="nil"/>
              <w:left w:val="nil"/>
              <w:bottom w:val="single" w:sz="4" w:space="0" w:color="auto"/>
              <w:right w:val="single" w:sz="4" w:space="0" w:color="auto"/>
            </w:tcBorders>
            <w:vAlign w:val="center"/>
            <w:hideMark/>
          </w:tcPr>
          <w:p w14:paraId="7D5BA6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r>
      <w:tr w:rsidR="00283645" w:rsidRPr="00283645" w14:paraId="6B1A48C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AA7D41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1380D0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FCD62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1540FC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2441514720</w:t>
            </w:r>
          </w:p>
        </w:tc>
        <w:tc>
          <w:tcPr>
            <w:tcW w:w="864" w:type="dxa"/>
            <w:tcBorders>
              <w:top w:val="nil"/>
              <w:left w:val="nil"/>
              <w:bottom w:val="single" w:sz="4" w:space="0" w:color="auto"/>
              <w:right w:val="single" w:sz="4" w:space="0" w:color="auto"/>
            </w:tcBorders>
            <w:noWrap/>
            <w:vAlign w:val="center"/>
            <w:hideMark/>
          </w:tcPr>
          <w:p w14:paraId="793087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55DB04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134" w:type="dxa"/>
            <w:tcBorders>
              <w:top w:val="nil"/>
              <w:left w:val="nil"/>
              <w:bottom w:val="single" w:sz="4" w:space="0" w:color="auto"/>
              <w:right w:val="single" w:sz="4" w:space="0" w:color="auto"/>
            </w:tcBorders>
            <w:vAlign w:val="center"/>
            <w:hideMark/>
          </w:tcPr>
          <w:p w14:paraId="4E4C9E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133" w:type="dxa"/>
            <w:tcBorders>
              <w:top w:val="nil"/>
              <w:left w:val="nil"/>
              <w:bottom w:val="single" w:sz="4" w:space="0" w:color="auto"/>
              <w:right w:val="single" w:sz="4" w:space="0" w:color="auto"/>
            </w:tcBorders>
            <w:vAlign w:val="center"/>
            <w:hideMark/>
          </w:tcPr>
          <w:p w14:paraId="6C5745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r>
      <w:tr w:rsidR="00283645" w:rsidRPr="00283645" w14:paraId="54B54648"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6A670F9F"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Молодежная политика и оздоровление детей</w:t>
            </w:r>
          </w:p>
        </w:tc>
        <w:tc>
          <w:tcPr>
            <w:tcW w:w="776" w:type="dxa"/>
            <w:tcBorders>
              <w:top w:val="nil"/>
              <w:left w:val="nil"/>
              <w:bottom w:val="single" w:sz="4" w:space="0" w:color="auto"/>
              <w:right w:val="single" w:sz="4" w:space="0" w:color="auto"/>
            </w:tcBorders>
            <w:noWrap/>
            <w:vAlign w:val="center"/>
            <w:hideMark/>
          </w:tcPr>
          <w:p w14:paraId="0ECF47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0F382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58E71B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50977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73FAB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120 000,00 </w:t>
            </w:r>
          </w:p>
        </w:tc>
        <w:tc>
          <w:tcPr>
            <w:tcW w:w="1134" w:type="dxa"/>
            <w:tcBorders>
              <w:top w:val="nil"/>
              <w:left w:val="nil"/>
              <w:bottom w:val="single" w:sz="4" w:space="0" w:color="auto"/>
              <w:right w:val="single" w:sz="4" w:space="0" w:color="auto"/>
            </w:tcBorders>
            <w:vAlign w:val="center"/>
            <w:hideMark/>
          </w:tcPr>
          <w:p w14:paraId="70A59D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C8927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F636F81"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4956106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по работе с семьей, детьми и молодежью</w:t>
            </w:r>
          </w:p>
        </w:tc>
        <w:tc>
          <w:tcPr>
            <w:tcW w:w="776" w:type="dxa"/>
            <w:tcBorders>
              <w:top w:val="nil"/>
              <w:left w:val="nil"/>
              <w:bottom w:val="single" w:sz="4" w:space="0" w:color="auto"/>
              <w:right w:val="single" w:sz="4" w:space="0" w:color="auto"/>
            </w:tcBorders>
            <w:noWrap/>
            <w:vAlign w:val="center"/>
            <w:hideMark/>
          </w:tcPr>
          <w:p w14:paraId="05C0D8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22C41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06D539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3D04EE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13065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120 000,00 </w:t>
            </w:r>
          </w:p>
        </w:tc>
        <w:tc>
          <w:tcPr>
            <w:tcW w:w="1134" w:type="dxa"/>
            <w:tcBorders>
              <w:top w:val="nil"/>
              <w:left w:val="nil"/>
              <w:bottom w:val="single" w:sz="4" w:space="0" w:color="auto"/>
              <w:right w:val="single" w:sz="4" w:space="0" w:color="auto"/>
            </w:tcBorders>
            <w:vAlign w:val="center"/>
            <w:hideMark/>
          </w:tcPr>
          <w:p w14:paraId="38A136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BC428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07C9E0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4B98C6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4D4CB5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2DE6D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7A1E31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734EEC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35D098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103 907,00 </w:t>
            </w:r>
          </w:p>
        </w:tc>
        <w:tc>
          <w:tcPr>
            <w:tcW w:w="1134" w:type="dxa"/>
            <w:tcBorders>
              <w:top w:val="nil"/>
              <w:left w:val="nil"/>
              <w:bottom w:val="single" w:sz="4" w:space="0" w:color="auto"/>
              <w:right w:val="single" w:sz="4" w:space="0" w:color="auto"/>
            </w:tcBorders>
            <w:vAlign w:val="center"/>
            <w:hideMark/>
          </w:tcPr>
          <w:p w14:paraId="1E7408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647FA8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966958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7C6C07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3ED36E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04B9D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7FF75E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50026A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07C7B1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103 907,00 </w:t>
            </w:r>
          </w:p>
        </w:tc>
        <w:tc>
          <w:tcPr>
            <w:tcW w:w="1134" w:type="dxa"/>
            <w:tcBorders>
              <w:top w:val="nil"/>
              <w:left w:val="nil"/>
              <w:bottom w:val="single" w:sz="4" w:space="0" w:color="auto"/>
              <w:right w:val="single" w:sz="4" w:space="0" w:color="auto"/>
            </w:tcBorders>
            <w:vAlign w:val="center"/>
            <w:hideMark/>
          </w:tcPr>
          <w:p w14:paraId="12EDBD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458990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949B22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F8294E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776" w:type="dxa"/>
            <w:tcBorders>
              <w:top w:val="nil"/>
              <w:left w:val="nil"/>
              <w:bottom w:val="single" w:sz="4" w:space="0" w:color="auto"/>
              <w:right w:val="single" w:sz="4" w:space="0" w:color="auto"/>
            </w:tcBorders>
            <w:noWrap/>
            <w:vAlign w:val="center"/>
            <w:hideMark/>
          </w:tcPr>
          <w:p w14:paraId="4F9886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96F38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2AD0A5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215EF9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155" w:type="dxa"/>
            <w:tcBorders>
              <w:top w:val="nil"/>
              <w:left w:val="nil"/>
              <w:bottom w:val="single" w:sz="4" w:space="0" w:color="auto"/>
              <w:right w:val="single" w:sz="4" w:space="0" w:color="auto"/>
            </w:tcBorders>
            <w:vAlign w:val="center"/>
            <w:hideMark/>
          </w:tcPr>
          <w:p w14:paraId="53920C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16 093,00 </w:t>
            </w:r>
          </w:p>
        </w:tc>
        <w:tc>
          <w:tcPr>
            <w:tcW w:w="1134" w:type="dxa"/>
            <w:tcBorders>
              <w:top w:val="nil"/>
              <w:left w:val="nil"/>
              <w:bottom w:val="single" w:sz="4" w:space="0" w:color="auto"/>
              <w:right w:val="single" w:sz="4" w:space="0" w:color="auto"/>
            </w:tcBorders>
            <w:vAlign w:val="center"/>
            <w:hideMark/>
          </w:tcPr>
          <w:p w14:paraId="24FA4E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3199ED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E34E77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B4380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Премии и гранты</w:t>
            </w:r>
          </w:p>
        </w:tc>
        <w:tc>
          <w:tcPr>
            <w:tcW w:w="776" w:type="dxa"/>
            <w:tcBorders>
              <w:top w:val="nil"/>
              <w:left w:val="nil"/>
              <w:bottom w:val="single" w:sz="4" w:space="0" w:color="auto"/>
              <w:right w:val="single" w:sz="4" w:space="0" w:color="auto"/>
            </w:tcBorders>
            <w:noWrap/>
            <w:vAlign w:val="center"/>
            <w:hideMark/>
          </w:tcPr>
          <w:p w14:paraId="07ACE4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ED78E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7E8196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4C69C9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350</w:t>
            </w:r>
          </w:p>
        </w:tc>
        <w:tc>
          <w:tcPr>
            <w:tcW w:w="1155" w:type="dxa"/>
            <w:tcBorders>
              <w:top w:val="nil"/>
              <w:left w:val="nil"/>
              <w:bottom w:val="single" w:sz="4" w:space="0" w:color="auto"/>
              <w:right w:val="single" w:sz="4" w:space="0" w:color="auto"/>
            </w:tcBorders>
            <w:vAlign w:val="center"/>
            <w:hideMark/>
          </w:tcPr>
          <w:p w14:paraId="115B9F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16 093,00 </w:t>
            </w:r>
          </w:p>
        </w:tc>
        <w:tc>
          <w:tcPr>
            <w:tcW w:w="1134" w:type="dxa"/>
            <w:tcBorders>
              <w:top w:val="nil"/>
              <w:left w:val="nil"/>
              <w:bottom w:val="single" w:sz="4" w:space="0" w:color="auto"/>
              <w:right w:val="single" w:sz="4" w:space="0" w:color="auto"/>
            </w:tcBorders>
            <w:vAlign w:val="center"/>
            <w:hideMark/>
          </w:tcPr>
          <w:p w14:paraId="030AA0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49B635A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20D0D2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7E9FA52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образования</w:t>
            </w:r>
          </w:p>
        </w:tc>
        <w:tc>
          <w:tcPr>
            <w:tcW w:w="776" w:type="dxa"/>
            <w:tcBorders>
              <w:top w:val="nil"/>
              <w:left w:val="nil"/>
              <w:bottom w:val="single" w:sz="4" w:space="0" w:color="auto"/>
              <w:right w:val="single" w:sz="4" w:space="0" w:color="auto"/>
            </w:tcBorders>
            <w:noWrap/>
            <w:vAlign w:val="center"/>
            <w:hideMark/>
          </w:tcPr>
          <w:p w14:paraId="4D8EBD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FA62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B97DA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BB036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22B31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1134" w:type="dxa"/>
            <w:tcBorders>
              <w:top w:val="nil"/>
              <w:left w:val="nil"/>
              <w:bottom w:val="single" w:sz="4" w:space="0" w:color="auto"/>
              <w:right w:val="single" w:sz="4" w:space="0" w:color="auto"/>
            </w:tcBorders>
            <w:vAlign w:val="center"/>
            <w:hideMark/>
          </w:tcPr>
          <w:p w14:paraId="2E0B2C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1133" w:type="dxa"/>
            <w:tcBorders>
              <w:top w:val="nil"/>
              <w:left w:val="nil"/>
              <w:bottom w:val="single" w:sz="4" w:space="0" w:color="auto"/>
              <w:right w:val="single" w:sz="4" w:space="0" w:color="auto"/>
            </w:tcBorders>
            <w:vAlign w:val="center"/>
            <w:hideMark/>
          </w:tcPr>
          <w:p w14:paraId="7DAB5C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54AB93C0"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39BED02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776" w:type="dxa"/>
            <w:tcBorders>
              <w:top w:val="nil"/>
              <w:left w:val="nil"/>
              <w:bottom w:val="single" w:sz="4" w:space="0" w:color="auto"/>
              <w:right w:val="single" w:sz="4" w:space="0" w:color="auto"/>
            </w:tcBorders>
            <w:noWrap/>
            <w:vAlign w:val="center"/>
            <w:hideMark/>
          </w:tcPr>
          <w:p w14:paraId="68448E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92773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6993D4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674735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1DB51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1134" w:type="dxa"/>
            <w:tcBorders>
              <w:top w:val="nil"/>
              <w:left w:val="nil"/>
              <w:bottom w:val="single" w:sz="4" w:space="0" w:color="auto"/>
              <w:right w:val="single" w:sz="4" w:space="0" w:color="auto"/>
            </w:tcBorders>
            <w:vAlign w:val="center"/>
            <w:hideMark/>
          </w:tcPr>
          <w:p w14:paraId="45D46B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1133" w:type="dxa"/>
            <w:tcBorders>
              <w:top w:val="nil"/>
              <w:left w:val="nil"/>
              <w:bottom w:val="single" w:sz="4" w:space="0" w:color="auto"/>
              <w:right w:val="single" w:sz="4" w:space="0" w:color="auto"/>
            </w:tcBorders>
            <w:vAlign w:val="center"/>
            <w:hideMark/>
          </w:tcPr>
          <w:p w14:paraId="013E78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2674F11C"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55500E7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7B477E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0C96F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4ABA83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704795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054390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1134" w:type="dxa"/>
            <w:tcBorders>
              <w:top w:val="nil"/>
              <w:left w:val="nil"/>
              <w:bottom w:val="single" w:sz="4" w:space="0" w:color="auto"/>
              <w:right w:val="single" w:sz="4" w:space="0" w:color="auto"/>
            </w:tcBorders>
            <w:vAlign w:val="center"/>
            <w:hideMark/>
          </w:tcPr>
          <w:p w14:paraId="0C1646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1133" w:type="dxa"/>
            <w:tcBorders>
              <w:top w:val="nil"/>
              <w:left w:val="nil"/>
              <w:bottom w:val="single" w:sz="4" w:space="0" w:color="auto"/>
              <w:right w:val="single" w:sz="4" w:space="0" w:color="auto"/>
            </w:tcBorders>
            <w:vAlign w:val="center"/>
            <w:hideMark/>
          </w:tcPr>
          <w:p w14:paraId="4D99F5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31E8852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F52816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4B3B62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03E9B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3CE9C0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6E90D7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45B3CD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1134" w:type="dxa"/>
            <w:tcBorders>
              <w:top w:val="nil"/>
              <w:left w:val="nil"/>
              <w:bottom w:val="single" w:sz="4" w:space="0" w:color="auto"/>
              <w:right w:val="single" w:sz="4" w:space="0" w:color="auto"/>
            </w:tcBorders>
            <w:vAlign w:val="center"/>
            <w:hideMark/>
          </w:tcPr>
          <w:p w14:paraId="1DDDD0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1133" w:type="dxa"/>
            <w:tcBorders>
              <w:top w:val="nil"/>
              <w:left w:val="nil"/>
              <w:bottom w:val="single" w:sz="4" w:space="0" w:color="auto"/>
              <w:right w:val="single" w:sz="4" w:space="0" w:color="auto"/>
            </w:tcBorders>
            <w:vAlign w:val="center"/>
            <w:hideMark/>
          </w:tcPr>
          <w:p w14:paraId="618B23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4D358C1D"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4048E64F"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КУЛЬТУРА, КИНЕМАТОГРАФИЯ</w:t>
            </w:r>
          </w:p>
        </w:tc>
        <w:tc>
          <w:tcPr>
            <w:tcW w:w="776" w:type="dxa"/>
            <w:tcBorders>
              <w:top w:val="nil"/>
              <w:left w:val="nil"/>
              <w:bottom w:val="single" w:sz="4" w:space="0" w:color="auto"/>
              <w:right w:val="single" w:sz="4" w:space="0" w:color="auto"/>
            </w:tcBorders>
            <w:noWrap/>
            <w:vAlign w:val="center"/>
            <w:hideMark/>
          </w:tcPr>
          <w:p w14:paraId="47B846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385F7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0800</w:t>
            </w:r>
          </w:p>
        </w:tc>
        <w:tc>
          <w:tcPr>
            <w:tcW w:w="1079" w:type="dxa"/>
            <w:tcBorders>
              <w:top w:val="nil"/>
              <w:left w:val="nil"/>
              <w:bottom w:val="single" w:sz="4" w:space="0" w:color="auto"/>
              <w:right w:val="single" w:sz="4" w:space="0" w:color="auto"/>
            </w:tcBorders>
            <w:noWrap/>
            <w:vAlign w:val="center"/>
            <w:hideMark/>
          </w:tcPr>
          <w:p w14:paraId="456DDC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2C35B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B871C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56 323 300,00 </w:t>
            </w:r>
          </w:p>
        </w:tc>
        <w:tc>
          <w:tcPr>
            <w:tcW w:w="1134" w:type="dxa"/>
            <w:tcBorders>
              <w:top w:val="nil"/>
              <w:left w:val="nil"/>
              <w:bottom w:val="single" w:sz="4" w:space="0" w:color="auto"/>
              <w:right w:val="single" w:sz="4" w:space="0" w:color="auto"/>
            </w:tcBorders>
            <w:vAlign w:val="center"/>
            <w:hideMark/>
          </w:tcPr>
          <w:p w14:paraId="496478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45 001 939,20 </w:t>
            </w:r>
          </w:p>
        </w:tc>
        <w:tc>
          <w:tcPr>
            <w:tcW w:w="1133" w:type="dxa"/>
            <w:tcBorders>
              <w:top w:val="nil"/>
              <w:left w:val="nil"/>
              <w:bottom w:val="single" w:sz="4" w:space="0" w:color="auto"/>
              <w:right w:val="single" w:sz="4" w:space="0" w:color="auto"/>
            </w:tcBorders>
            <w:vAlign w:val="center"/>
            <w:hideMark/>
          </w:tcPr>
          <w:p w14:paraId="2E6755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44 112 591,81 </w:t>
            </w:r>
          </w:p>
        </w:tc>
      </w:tr>
      <w:tr w:rsidR="00283645" w:rsidRPr="00283645" w14:paraId="7054137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A4D129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Культура</w:t>
            </w:r>
          </w:p>
        </w:tc>
        <w:tc>
          <w:tcPr>
            <w:tcW w:w="776" w:type="dxa"/>
            <w:tcBorders>
              <w:top w:val="nil"/>
              <w:left w:val="nil"/>
              <w:bottom w:val="single" w:sz="4" w:space="0" w:color="auto"/>
              <w:right w:val="single" w:sz="4" w:space="0" w:color="auto"/>
            </w:tcBorders>
            <w:noWrap/>
            <w:vAlign w:val="center"/>
            <w:hideMark/>
          </w:tcPr>
          <w:p w14:paraId="19CE43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8F8E0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EBB0E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934C7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8DF66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51 248 300,00 </w:t>
            </w:r>
          </w:p>
        </w:tc>
        <w:tc>
          <w:tcPr>
            <w:tcW w:w="1134" w:type="dxa"/>
            <w:tcBorders>
              <w:top w:val="nil"/>
              <w:left w:val="nil"/>
              <w:bottom w:val="single" w:sz="4" w:space="0" w:color="auto"/>
              <w:right w:val="single" w:sz="4" w:space="0" w:color="auto"/>
            </w:tcBorders>
            <w:vAlign w:val="center"/>
            <w:hideMark/>
          </w:tcPr>
          <w:p w14:paraId="3D7178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42 305 154,00 </w:t>
            </w:r>
          </w:p>
        </w:tc>
        <w:tc>
          <w:tcPr>
            <w:tcW w:w="1133" w:type="dxa"/>
            <w:tcBorders>
              <w:top w:val="nil"/>
              <w:left w:val="nil"/>
              <w:bottom w:val="single" w:sz="4" w:space="0" w:color="auto"/>
              <w:right w:val="single" w:sz="4" w:space="0" w:color="auto"/>
            </w:tcBorders>
            <w:vAlign w:val="center"/>
            <w:hideMark/>
          </w:tcPr>
          <w:p w14:paraId="451FCE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39 712 300,00 </w:t>
            </w:r>
          </w:p>
        </w:tc>
      </w:tr>
      <w:tr w:rsidR="00283645" w:rsidRPr="00283645" w14:paraId="6FC5D760"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647C142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76" w:type="dxa"/>
            <w:tcBorders>
              <w:top w:val="nil"/>
              <w:left w:val="nil"/>
              <w:bottom w:val="single" w:sz="4" w:space="0" w:color="auto"/>
              <w:right w:val="single" w:sz="4" w:space="0" w:color="auto"/>
            </w:tcBorders>
            <w:noWrap/>
            <w:vAlign w:val="center"/>
            <w:hideMark/>
          </w:tcPr>
          <w:p w14:paraId="071EC8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30690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DEB52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2440184260</w:t>
            </w:r>
          </w:p>
        </w:tc>
        <w:tc>
          <w:tcPr>
            <w:tcW w:w="864" w:type="dxa"/>
            <w:tcBorders>
              <w:top w:val="nil"/>
              <w:left w:val="nil"/>
              <w:bottom w:val="single" w:sz="4" w:space="0" w:color="auto"/>
              <w:right w:val="single" w:sz="4" w:space="0" w:color="auto"/>
            </w:tcBorders>
            <w:noWrap/>
            <w:vAlign w:val="center"/>
            <w:hideMark/>
          </w:tcPr>
          <w:p w14:paraId="77DB93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3DC2A5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636 000,00 </w:t>
            </w:r>
          </w:p>
        </w:tc>
        <w:tc>
          <w:tcPr>
            <w:tcW w:w="1134" w:type="dxa"/>
            <w:tcBorders>
              <w:top w:val="nil"/>
              <w:left w:val="nil"/>
              <w:bottom w:val="single" w:sz="4" w:space="0" w:color="auto"/>
              <w:right w:val="single" w:sz="4" w:space="0" w:color="auto"/>
            </w:tcBorders>
            <w:vAlign w:val="center"/>
            <w:hideMark/>
          </w:tcPr>
          <w:p w14:paraId="6F6519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c>
          <w:tcPr>
            <w:tcW w:w="1133" w:type="dxa"/>
            <w:tcBorders>
              <w:top w:val="nil"/>
              <w:left w:val="nil"/>
              <w:bottom w:val="single" w:sz="4" w:space="0" w:color="auto"/>
              <w:right w:val="single" w:sz="4" w:space="0" w:color="auto"/>
            </w:tcBorders>
            <w:vAlign w:val="center"/>
            <w:hideMark/>
          </w:tcPr>
          <w:p w14:paraId="149D40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r>
      <w:tr w:rsidR="00283645" w:rsidRPr="00283645" w14:paraId="6CA997E3"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3E46B2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3CEE57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EAB67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30C0E2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2440184260</w:t>
            </w:r>
          </w:p>
        </w:tc>
        <w:tc>
          <w:tcPr>
            <w:tcW w:w="864" w:type="dxa"/>
            <w:tcBorders>
              <w:top w:val="nil"/>
              <w:left w:val="nil"/>
              <w:bottom w:val="single" w:sz="4" w:space="0" w:color="auto"/>
              <w:right w:val="single" w:sz="4" w:space="0" w:color="auto"/>
            </w:tcBorders>
            <w:noWrap/>
            <w:vAlign w:val="center"/>
            <w:hideMark/>
          </w:tcPr>
          <w:p w14:paraId="72BD11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A44EC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636 000,00 </w:t>
            </w:r>
          </w:p>
        </w:tc>
        <w:tc>
          <w:tcPr>
            <w:tcW w:w="1134" w:type="dxa"/>
            <w:tcBorders>
              <w:top w:val="nil"/>
              <w:left w:val="nil"/>
              <w:bottom w:val="single" w:sz="4" w:space="0" w:color="auto"/>
              <w:right w:val="single" w:sz="4" w:space="0" w:color="auto"/>
            </w:tcBorders>
            <w:vAlign w:val="center"/>
            <w:hideMark/>
          </w:tcPr>
          <w:p w14:paraId="214237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c>
          <w:tcPr>
            <w:tcW w:w="1133" w:type="dxa"/>
            <w:tcBorders>
              <w:top w:val="nil"/>
              <w:left w:val="nil"/>
              <w:bottom w:val="single" w:sz="4" w:space="0" w:color="auto"/>
              <w:right w:val="single" w:sz="4" w:space="0" w:color="auto"/>
            </w:tcBorders>
            <w:vAlign w:val="center"/>
            <w:hideMark/>
          </w:tcPr>
          <w:p w14:paraId="04452B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r>
      <w:tr w:rsidR="00283645" w:rsidRPr="00283645" w14:paraId="03A779A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134CBF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218176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EB79F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57DCC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2440184260</w:t>
            </w:r>
          </w:p>
        </w:tc>
        <w:tc>
          <w:tcPr>
            <w:tcW w:w="864" w:type="dxa"/>
            <w:tcBorders>
              <w:top w:val="nil"/>
              <w:left w:val="nil"/>
              <w:bottom w:val="single" w:sz="4" w:space="0" w:color="auto"/>
              <w:right w:val="single" w:sz="4" w:space="0" w:color="auto"/>
            </w:tcBorders>
            <w:noWrap/>
            <w:vAlign w:val="center"/>
            <w:hideMark/>
          </w:tcPr>
          <w:p w14:paraId="261F74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1FBEBD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636 000,00 </w:t>
            </w:r>
          </w:p>
        </w:tc>
        <w:tc>
          <w:tcPr>
            <w:tcW w:w="1134" w:type="dxa"/>
            <w:tcBorders>
              <w:top w:val="nil"/>
              <w:left w:val="nil"/>
              <w:bottom w:val="single" w:sz="4" w:space="0" w:color="auto"/>
              <w:right w:val="single" w:sz="4" w:space="0" w:color="auto"/>
            </w:tcBorders>
            <w:vAlign w:val="center"/>
            <w:hideMark/>
          </w:tcPr>
          <w:p w14:paraId="7383D1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c>
          <w:tcPr>
            <w:tcW w:w="1133" w:type="dxa"/>
            <w:tcBorders>
              <w:top w:val="nil"/>
              <w:left w:val="nil"/>
              <w:bottom w:val="single" w:sz="4" w:space="0" w:color="auto"/>
              <w:right w:val="single" w:sz="4" w:space="0" w:color="auto"/>
            </w:tcBorders>
            <w:vAlign w:val="center"/>
            <w:hideMark/>
          </w:tcPr>
          <w:p w14:paraId="22FDF4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r>
      <w:tr w:rsidR="00283645" w:rsidRPr="00283645" w14:paraId="685B8F80"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4AF304C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776" w:type="dxa"/>
            <w:tcBorders>
              <w:top w:val="nil"/>
              <w:left w:val="nil"/>
              <w:bottom w:val="single" w:sz="4" w:space="0" w:color="auto"/>
              <w:right w:val="single" w:sz="4" w:space="0" w:color="auto"/>
            </w:tcBorders>
            <w:noWrap/>
            <w:vAlign w:val="center"/>
            <w:hideMark/>
          </w:tcPr>
          <w:p w14:paraId="680B7C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BAC2A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36F8A7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2440184270</w:t>
            </w:r>
          </w:p>
        </w:tc>
        <w:tc>
          <w:tcPr>
            <w:tcW w:w="864" w:type="dxa"/>
            <w:tcBorders>
              <w:top w:val="nil"/>
              <w:left w:val="nil"/>
              <w:bottom w:val="single" w:sz="4" w:space="0" w:color="auto"/>
              <w:right w:val="single" w:sz="4" w:space="0" w:color="auto"/>
            </w:tcBorders>
            <w:noWrap/>
            <w:vAlign w:val="center"/>
            <w:hideMark/>
          </w:tcPr>
          <w:p w14:paraId="7C2EC5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96200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134" w:type="dxa"/>
            <w:tcBorders>
              <w:top w:val="nil"/>
              <w:left w:val="nil"/>
              <w:bottom w:val="single" w:sz="4" w:space="0" w:color="auto"/>
              <w:right w:val="single" w:sz="4" w:space="0" w:color="auto"/>
            </w:tcBorders>
            <w:vAlign w:val="center"/>
            <w:hideMark/>
          </w:tcPr>
          <w:p w14:paraId="2FB323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133" w:type="dxa"/>
            <w:tcBorders>
              <w:top w:val="nil"/>
              <w:left w:val="nil"/>
              <w:bottom w:val="single" w:sz="4" w:space="0" w:color="auto"/>
              <w:right w:val="single" w:sz="4" w:space="0" w:color="auto"/>
            </w:tcBorders>
            <w:vAlign w:val="center"/>
            <w:hideMark/>
          </w:tcPr>
          <w:p w14:paraId="0664E9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r>
      <w:tr w:rsidR="00283645" w:rsidRPr="00283645" w14:paraId="3000B9FD"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B9D155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74487D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BFFA7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39BFD2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2440184270</w:t>
            </w:r>
          </w:p>
        </w:tc>
        <w:tc>
          <w:tcPr>
            <w:tcW w:w="864" w:type="dxa"/>
            <w:tcBorders>
              <w:top w:val="nil"/>
              <w:left w:val="nil"/>
              <w:bottom w:val="single" w:sz="4" w:space="0" w:color="auto"/>
              <w:right w:val="single" w:sz="4" w:space="0" w:color="auto"/>
            </w:tcBorders>
            <w:noWrap/>
            <w:vAlign w:val="center"/>
            <w:hideMark/>
          </w:tcPr>
          <w:p w14:paraId="0F016E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450339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134" w:type="dxa"/>
            <w:tcBorders>
              <w:top w:val="nil"/>
              <w:left w:val="nil"/>
              <w:bottom w:val="single" w:sz="4" w:space="0" w:color="auto"/>
              <w:right w:val="single" w:sz="4" w:space="0" w:color="auto"/>
            </w:tcBorders>
            <w:vAlign w:val="center"/>
            <w:hideMark/>
          </w:tcPr>
          <w:p w14:paraId="27B1B9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133" w:type="dxa"/>
            <w:tcBorders>
              <w:top w:val="nil"/>
              <w:left w:val="nil"/>
              <w:bottom w:val="single" w:sz="4" w:space="0" w:color="auto"/>
              <w:right w:val="single" w:sz="4" w:space="0" w:color="auto"/>
            </w:tcBorders>
            <w:vAlign w:val="center"/>
            <w:hideMark/>
          </w:tcPr>
          <w:p w14:paraId="682008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r>
      <w:tr w:rsidR="00283645" w:rsidRPr="00283645" w14:paraId="30F9365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6EBDF2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41DB9B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0EF25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16BF2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2440184270</w:t>
            </w:r>
          </w:p>
        </w:tc>
        <w:tc>
          <w:tcPr>
            <w:tcW w:w="864" w:type="dxa"/>
            <w:tcBorders>
              <w:top w:val="nil"/>
              <w:left w:val="nil"/>
              <w:bottom w:val="single" w:sz="4" w:space="0" w:color="auto"/>
              <w:right w:val="single" w:sz="4" w:space="0" w:color="auto"/>
            </w:tcBorders>
            <w:noWrap/>
            <w:vAlign w:val="center"/>
            <w:hideMark/>
          </w:tcPr>
          <w:p w14:paraId="752FEB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4A60DC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134" w:type="dxa"/>
            <w:tcBorders>
              <w:top w:val="nil"/>
              <w:left w:val="nil"/>
              <w:bottom w:val="single" w:sz="4" w:space="0" w:color="auto"/>
              <w:right w:val="single" w:sz="4" w:space="0" w:color="auto"/>
            </w:tcBorders>
            <w:vAlign w:val="center"/>
            <w:hideMark/>
          </w:tcPr>
          <w:p w14:paraId="01019E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133" w:type="dxa"/>
            <w:tcBorders>
              <w:top w:val="nil"/>
              <w:left w:val="nil"/>
              <w:bottom w:val="single" w:sz="4" w:space="0" w:color="auto"/>
              <w:right w:val="single" w:sz="4" w:space="0" w:color="auto"/>
            </w:tcBorders>
            <w:vAlign w:val="center"/>
            <w:hideMark/>
          </w:tcPr>
          <w:p w14:paraId="361DD1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r>
      <w:tr w:rsidR="00283645" w:rsidRPr="00283645" w14:paraId="687EE2EC"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63A5AB4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76" w:type="dxa"/>
            <w:tcBorders>
              <w:top w:val="nil"/>
              <w:left w:val="nil"/>
              <w:bottom w:val="single" w:sz="4" w:space="0" w:color="auto"/>
              <w:right w:val="single" w:sz="4" w:space="0" w:color="auto"/>
            </w:tcBorders>
            <w:noWrap/>
            <w:vAlign w:val="center"/>
            <w:hideMark/>
          </w:tcPr>
          <w:p w14:paraId="65A975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1152D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48D6F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2440284260</w:t>
            </w:r>
          </w:p>
        </w:tc>
        <w:tc>
          <w:tcPr>
            <w:tcW w:w="864" w:type="dxa"/>
            <w:tcBorders>
              <w:top w:val="nil"/>
              <w:left w:val="nil"/>
              <w:bottom w:val="single" w:sz="4" w:space="0" w:color="auto"/>
              <w:right w:val="single" w:sz="4" w:space="0" w:color="auto"/>
            </w:tcBorders>
            <w:noWrap/>
            <w:vAlign w:val="center"/>
            <w:hideMark/>
          </w:tcPr>
          <w:p w14:paraId="10F476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D6690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56 000,00 </w:t>
            </w:r>
          </w:p>
        </w:tc>
        <w:tc>
          <w:tcPr>
            <w:tcW w:w="1134" w:type="dxa"/>
            <w:tcBorders>
              <w:top w:val="nil"/>
              <w:left w:val="nil"/>
              <w:bottom w:val="single" w:sz="4" w:space="0" w:color="auto"/>
              <w:right w:val="single" w:sz="4" w:space="0" w:color="auto"/>
            </w:tcBorders>
            <w:vAlign w:val="center"/>
            <w:hideMark/>
          </w:tcPr>
          <w:p w14:paraId="32D312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c>
          <w:tcPr>
            <w:tcW w:w="1133" w:type="dxa"/>
            <w:tcBorders>
              <w:top w:val="nil"/>
              <w:left w:val="nil"/>
              <w:bottom w:val="single" w:sz="4" w:space="0" w:color="auto"/>
              <w:right w:val="single" w:sz="4" w:space="0" w:color="auto"/>
            </w:tcBorders>
            <w:vAlign w:val="center"/>
            <w:hideMark/>
          </w:tcPr>
          <w:p w14:paraId="668A73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r>
      <w:tr w:rsidR="00283645" w:rsidRPr="00283645" w14:paraId="70557C87"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66D4729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7F3DED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5BB8A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6ACD5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2440284260</w:t>
            </w:r>
          </w:p>
        </w:tc>
        <w:tc>
          <w:tcPr>
            <w:tcW w:w="864" w:type="dxa"/>
            <w:tcBorders>
              <w:top w:val="nil"/>
              <w:left w:val="nil"/>
              <w:bottom w:val="single" w:sz="4" w:space="0" w:color="auto"/>
              <w:right w:val="single" w:sz="4" w:space="0" w:color="auto"/>
            </w:tcBorders>
            <w:noWrap/>
            <w:vAlign w:val="center"/>
            <w:hideMark/>
          </w:tcPr>
          <w:p w14:paraId="2F75CE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57383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56 000,00 </w:t>
            </w:r>
          </w:p>
        </w:tc>
        <w:tc>
          <w:tcPr>
            <w:tcW w:w="1134" w:type="dxa"/>
            <w:tcBorders>
              <w:top w:val="nil"/>
              <w:left w:val="nil"/>
              <w:bottom w:val="single" w:sz="4" w:space="0" w:color="auto"/>
              <w:right w:val="single" w:sz="4" w:space="0" w:color="auto"/>
            </w:tcBorders>
            <w:vAlign w:val="center"/>
            <w:hideMark/>
          </w:tcPr>
          <w:p w14:paraId="4B8D14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c>
          <w:tcPr>
            <w:tcW w:w="1133" w:type="dxa"/>
            <w:tcBorders>
              <w:top w:val="nil"/>
              <w:left w:val="nil"/>
              <w:bottom w:val="single" w:sz="4" w:space="0" w:color="auto"/>
              <w:right w:val="single" w:sz="4" w:space="0" w:color="auto"/>
            </w:tcBorders>
            <w:vAlign w:val="center"/>
            <w:hideMark/>
          </w:tcPr>
          <w:p w14:paraId="7E49CD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r>
      <w:tr w:rsidR="00283645" w:rsidRPr="00283645" w14:paraId="57DD29BF"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A972F9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3508B6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A4E2A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3CB41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2440284260</w:t>
            </w:r>
          </w:p>
        </w:tc>
        <w:tc>
          <w:tcPr>
            <w:tcW w:w="864" w:type="dxa"/>
            <w:tcBorders>
              <w:top w:val="nil"/>
              <w:left w:val="nil"/>
              <w:bottom w:val="single" w:sz="4" w:space="0" w:color="auto"/>
              <w:right w:val="single" w:sz="4" w:space="0" w:color="auto"/>
            </w:tcBorders>
            <w:noWrap/>
            <w:vAlign w:val="center"/>
            <w:hideMark/>
          </w:tcPr>
          <w:p w14:paraId="77A249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27F36F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56 000,00 </w:t>
            </w:r>
          </w:p>
        </w:tc>
        <w:tc>
          <w:tcPr>
            <w:tcW w:w="1134" w:type="dxa"/>
            <w:tcBorders>
              <w:top w:val="nil"/>
              <w:left w:val="nil"/>
              <w:bottom w:val="single" w:sz="4" w:space="0" w:color="auto"/>
              <w:right w:val="single" w:sz="4" w:space="0" w:color="auto"/>
            </w:tcBorders>
            <w:vAlign w:val="center"/>
            <w:hideMark/>
          </w:tcPr>
          <w:p w14:paraId="41003F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c>
          <w:tcPr>
            <w:tcW w:w="1133" w:type="dxa"/>
            <w:tcBorders>
              <w:top w:val="nil"/>
              <w:left w:val="nil"/>
              <w:bottom w:val="single" w:sz="4" w:space="0" w:color="auto"/>
              <w:right w:val="single" w:sz="4" w:space="0" w:color="auto"/>
            </w:tcBorders>
            <w:vAlign w:val="center"/>
            <w:hideMark/>
          </w:tcPr>
          <w:p w14:paraId="4193A2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r>
      <w:tr w:rsidR="00283645" w:rsidRPr="00283645" w14:paraId="48E07059"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5A97563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76" w:type="dxa"/>
            <w:tcBorders>
              <w:top w:val="nil"/>
              <w:left w:val="nil"/>
              <w:bottom w:val="single" w:sz="4" w:space="0" w:color="auto"/>
              <w:right w:val="single" w:sz="4" w:space="0" w:color="auto"/>
            </w:tcBorders>
            <w:noWrap/>
            <w:vAlign w:val="center"/>
            <w:hideMark/>
          </w:tcPr>
          <w:p w14:paraId="7AD316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F1618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DA7DD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2440384260</w:t>
            </w:r>
          </w:p>
        </w:tc>
        <w:tc>
          <w:tcPr>
            <w:tcW w:w="864" w:type="dxa"/>
            <w:tcBorders>
              <w:top w:val="nil"/>
              <w:left w:val="nil"/>
              <w:bottom w:val="single" w:sz="4" w:space="0" w:color="auto"/>
              <w:right w:val="single" w:sz="4" w:space="0" w:color="auto"/>
            </w:tcBorders>
            <w:noWrap/>
            <w:vAlign w:val="center"/>
            <w:hideMark/>
          </w:tcPr>
          <w:p w14:paraId="0BDD4D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3EBA5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320 000,00 </w:t>
            </w:r>
          </w:p>
        </w:tc>
        <w:tc>
          <w:tcPr>
            <w:tcW w:w="1134" w:type="dxa"/>
            <w:tcBorders>
              <w:top w:val="nil"/>
              <w:left w:val="nil"/>
              <w:bottom w:val="single" w:sz="4" w:space="0" w:color="auto"/>
              <w:right w:val="single" w:sz="4" w:space="0" w:color="auto"/>
            </w:tcBorders>
            <w:vAlign w:val="center"/>
            <w:hideMark/>
          </w:tcPr>
          <w:p w14:paraId="4238AB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c>
          <w:tcPr>
            <w:tcW w:w="1133" w:type="dxa"/>
            <w:tcBorders>
              <w:top w:val="nil"/>
              <w:left w:val="nil"/>
              <w:bottom w:val="single" w:sz="4" w:space="0" w:color="auto"/>
              <w:right w:val="single" w:sz="4" w:space="0" w:color="auto"/>
            </w:tcBorders>
            <w:vAlign w:val="center"/>
            <w:hideMark/>
          </w:tcPr>
          <w:p w14:paraId="132336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r>
      <w:tr w:rsidR="00283645" w:rsidRPr="00283645" w14:paraId="51565EB4"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6542D06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4F4324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DE82E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F4831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2440384260</w:t>
            </w:r>
          </w:p>
        </w:tc>
        <w:tc>
          <w:tcPr>
            <w:tcW w:w="864" w:type="dxa"/>
            <w:tcBorders>
              <w:top w:val="nil"/>
              <w:left w:val="nil"/>
              <w:bottom w:val="single" w:sz="4" w:space="0" w:color="auto"/>
              <w:right w:val="single" w:sz="4" w:space="0" w:color="auto"/>
            </w:tcBorders>
            <w:noWrap/>
            <w:vAlign w:val="center"/>
            <w:hideMark/>
          </w:tcPr>
          <w:p w14:paraId="7FAE5B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EEAEB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320 000,00 </w:t>
            </w:r>
          </w:p>
        </w:tc>
        <w:tc>
          <w:tcPr>
            <w:tcW w:w="1134" w:type="dxa"/>
            <w:tcBorders>
              <w:top w:val="nil"/>
              <w:left w:val="nil"/>
              <w:bottom w:val="single" w:sz="4" w:space="0" w:color="auto"/>
              <w:right w:val="single" w:sz="4" w:space="0" w:color="auto"/>
            </w:tcBorders>
            <w:vAlign w:val="center"/>
            <w:hideMark/>
          </w:tcPr>
          <w:p w14:paraId="75550C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c>
          <w:tcPr>
            <w:tcW w:w="1133" w:type="dxa"/>
            <w:tcBorders>
              <w:top w:val="nil"/>
              <w:left w:val="nil"/>
              <w:bottom w:val="single" w:sz="4" w:space="0" w:color="auto"/>
              <w:right w:val="single" w:sz="4" w:space="0" w:color="auto"/>
            </w:tcBorders>
            <w:vAlign w:val="center"/>
            <w:hideMark/>
          </w:tcPr>
          <w:p w14:paraId="5ABE4B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r>
      <w:tr w:rsidR="00283645" w:rsidRPr="00283645" w14:paraId="06D24AD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97BEE1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2268D1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A3529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48863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2440384260</w:t>
            </w:r>
          </w:p>
        </w:tc>
        <w:tc>
          <w:tcPr>
            <w:tcW w:w="864" w:type="dxa"/>
            <w:tcBorders>
              <w:top w:val="nil"/>
              <w:left w:val="nil"/>
              <w:bottom w:val="single" w:sz="4" w:space="0" w:color="auto"/>
              <w:right w:val="single" w:sz="4" w:space="0" w:color="auto"/>
            </w:tcBorders>
            <w:noWrap/>
            <w:vAlign w:val="center"/>
            <w:hideMark/>
          </w:tcPr>
          <w:p w14:paraId="0F5A94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210A63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320 000,00 </w:t>
            </w:r>
          </w:p>
        </w:tc>
        <w:tc>
          <w:tcPr>
            <w:tcW w:w="1134" w:type="dxa"/>
            <w:tcBorders>
              <w:top w:val="nil"/>
              <w:left w:val="nil"/>
              <w:bottom w:val="single" w:sz="4" w:space="0" w:color="auto"/>
              <w:right w:val="single" w:sz="4" w:space="0" w:color="auto"/>
            </w:tcBorders>
            <w:vAlign w:val="center"/>
            <w:hideMark/>
          </w:tcPr>
          <w:p w14:paraId="26A24F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c>
          <w:tcPr>
            <w:tcW w:w="1133" w:type="dxa"/>
            <w:tcBorders>
              <w:top w:val="nil"/>
              <w:left w:val="nil"/>
              <w:bottom w:val="single" w:sz="4" w:space="0" w:color="auto"/>
              <w:right w:val="single" w:sz="4" w:space="0" w:color="auto"/>
            </w:tcBorders>
            <w:vAlign w:val="center"/>
            <w:hideMark/>
          </w:tcPr>
          <w:p w14:paraId="3BCB71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r>
      <w:tr w:rsidR="00283645" w:rsidRPr="00283645" w14:paraId="66E92CA2"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4C8CB89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76" w:type="dxa"/>
            <w:tcBorders>
              <w:top w:val="nil"/>
              <w:left w:val="nil"/>
              <w:bottom w:val="single" w:sz="4" w:space="0" w:color="auto"/>
              <w:right w:val="single" w:sz="4" w:space="0" w:color="auto"/>
            </w:tcBorders>
            <w:noWrap/>
            <w:vAlign w:val="center"/>
            <w:hideMark/>
          </w:tcPr>
          <w:p w14:paraId="4D919C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63DC2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A4B69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2440484260</w:t>
            </w:r>
          </w:p>
        </w:tc>
        <w:tc>
          <w:tcPr>
            <w:tcW w:w="864" w:type="dxa"/>
            <w:tcBorders>
              <w:top w:val="nil"/>
              <w:left w:val="nil"/>
              <w:bottom w:val="single" w:sz="4" w:space="0" w:color="auto"/>
              <w:right w:val="single" w:sz="4" w:space="0" w:color="auto"/>
            </w:tcBorders>
            <w:noWrap/>
            <w:vAlign w:val="center"/>
            <w:hideMark/>
          </w:tcPr>
          <w:p w14:paraId="6A29DD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3167A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184 000,00 </w:t>
            </w:r>
          </w:p>
        </w:tc>
        <w:tc>
          <w:tcPr>
            <w:tcW w:w="1134" w:type="dxa"/>
            <w:tcBorders>
              <w:top w:val="nil"/>
              <w:left w:val="nil"/>
              <w:bottom w:val="single" w:sz="4" w:space="0" w:color="auto"/>
              <w:right w:val="single" w:sz="4" w:space="0" w:color="auto"/>
            </w:tcBorders>
            <w:vAlign w:val="center"/>
            <w:hideMark/>
          </w:tcPr>
          <w:p w14:paraId="707330C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c>
          <w:tcPr>
            <w:tcW w:w="1133" w:type="dxa"/>
            <w:tcBorders>
              <w:top w:val="nil"/>
              <w:left w:val="nil"/>
              <w:bottom w:val="single" w:sz="4" w:space="0" w:color="auto"/>
              <w:right w:val="single" w:sz="4" w:space="0" w:color="auto"/>
            </w:tcBorders>
            <w:vAlign w:val="center"/>
            <w:hideMark/>
          </w:tcPr>
          <w:p w14:paraId="0E22C4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r>
      <w:tr w:rsidR="00283645" w:rsidRPr="00283645" w14:paraId="487EDF42"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A6224B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422716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08903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34A98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2440484260</w:t>
            </w:r>
          </w:p>
        </w:tc>
        <w:tc>
          <w:tcPr>
            <w:tcW w:w="864" w:type="dxa"/>
            <w:tcBorders>
              <w:top w:val="nil"/>
              <w:left w:val="nil"/>
              <w:bottom w:val="single" w:sz="4" w:space="0" w:color="auto"/>
              <w:right w:val="single" w:sz="4" w:space="0" w:color="auto"/>
            </w:tcBorders>
            <w:noWrap/>
            <w:vAlign w:val="center"/>
            <w:hideMark/>
          </w:tcPr>
          <w:p w14:paraId="6FD2F6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0B5157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184 000,00 </w:t>
            </w:r>
          </w:p>
        </w:tc>
        <w:tc>
          <w:tcPr>
            <w:tcW w:w="1134" w:type="dxa"/>
            <w:tcBorders>
              <w:top w:val="nil"/>
              <w:left w:val="nil"/>
              <w:bottom w:val="single" w:sz="4" w:space="0" w:color="auto"/>
              <w:right w:val="single" w:sz="4" w:space="0" w:color="auto"/>
            </w:tcBorders>
            <w:vAlign w:val="center"/>
            <w:hideMark/>
          </w:tcPr>
          <w:p w14:paraId="4A9F60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c>
          <w:tcPr>
            <w:tcW w:w="1133" w:type="dxa"/>
            <w:tcBorders>
              <w:top w:val="nil"/>
              <w:left w:val="nil"/>
              <w:bottom w:val="single" w:sz="4" w:space="0" w:color="auto"/>
              <w:right w:val="single" w:sz="4" w:space="0" w:color="auto"/>
            </w:tcBorders>
            <w:vAlign w:val="center"/>
            <w:hideMark/>
          </w:tcPr>
          <w:p w14:paraId="5F367D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r>
      <w:tr w:rsidR="00283645" w:rsidRPr="00283645" w14:paraId="4485CF0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647C94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4B01B4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B88FB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7129AE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2440484260</w:t>
            </w:r>
          </w:p>
        </w:tc>
        <w:tc>
          <w:tcPr>
            <w:tcW w:w="864" w:type="dxa"/>
            <w:tcBorders>
              <w:top w:val="nil"/>
              <w:left w:val="nil"/>
              <w:bottom w:val="single" w:sz="4" w:space="0" w:color="auto"/>
              <w:right w:val="single" w:sz="4" w:space="0" w:color="auto"/>
            </w:tcBorders>
            <w:noWrap/>
            <w:vAlign w:val="center"/>
            <w:hideMark/>
          </w:tcPr>
          <w:p w14:paraId="671BE1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33947A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184 000,00 </w:t>
            </w:r>
          </w:p>
        </w:tc>
        <w:tc>
          <w:tcPr>
            <w:tcW w:w="1134" w:type="dxa"/>
            <w:tcBorders>
              <w:top w:val="nil"/>
              <w:left w:val="nil"/>
              <w:bottom w:val="single" w:sz="4" w:space="0" w:color="auto"/>
              <w:right w:val="single" w:sz="4" w:space="0" w:color="auto"/>
            </w:tcBorders>
            <w:vAlign w:val="center"/>
            <w:hideMark/>
          </w:tcPr>
          <w:p w14:paraId="623C7E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c>
          <w:tcPr>
            <w:tcW w:w="1133" w:type="dxa"/>
            <w:tcBorders>
              <w:top w:val="nil"/>
              <w:left w:val="nil"/>
              <w:bottom w:val="single" w:sz="4" w:space="0" w:color="auto"/>
              <w:right w:val="single" w:sz="4" w:space="0" w:color="auto"/>
            </w:tcBorders>
            <w:vAlign w:val="center"/>
            <w:hideMark/>
          </w:tcPr>
          <w:p w14:paraId="45BED1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r>
      <w:tr w:rsidR="00283645" w:rsidRPr="00283645" w14:paraId="093EE63F"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5C63D4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76" w:type="dxa"/>
            <w:tcBorders>
              <w:top w:val="nil"/>
              <w:left w:val="nil"/>
              <w:bottom w:val="single" w:sz="4" w:space="0" w:color="auto"/>
              <w:right w:val="single" w:sz="4" w:space="0" w:color="auto"/>
            </w:tcBorders>
            <w:noWrap/>
            <w:vAlign w:val="center"/>
            <w:hideMark/>
          </w:tcPr>
          <w:p w14:paraId="7CDA0D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43B49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17C10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2440584260</w:t>
            </w:r>
          </w:p>
        </w:tc>
        <w:tc>
          <w:tcPr>
            <w:tcW w:w="864" w:type="dxa"/>
            <w:tcBorders>
              <w:top w:val="nil"/>
              <w:left w:val="nil"/>
              <w:bottom w:val="single" w:sz="4" w:space="0" w:color="auto"/>
              <w:right w:val="single" w:sz="4" w:space="0" w:color="auto"/>
            </w:tcBorders>
            <w:noWrap/>
            <w:vAlign w:val="center"/>
            <w:hideMark/>
          </w:tcPr>
          <w:p w14:paraId="0F805A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A0D64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102 000,00 </w:t>
            </w:r>
          </w:p>
        </w:tc>
        <w:tc>
          <w:tcPr>
            <w:tcW w:w="1134" w:type="dxa"/>
            <w:tcBorders>
              <w:top w:val="nil"/>
              <w:left w:val="nil"/>
              <w:bottom w:val="single" w:sz="4" w:space="0" w:color="auto"/>
              <w:right w:val="single" w:sz="4" w:space="0" w:color="auto"/>
            </w:tcBorders>
            <w:vAlign w:val="center"/>
            <w:hideMark/>
          </w:tcPr>
          <w:p w14:paraId="7EDCF0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133" w:type="dxa"/>
            <w:tcBorders>
              <w:top w:val="nil"/>
              <w:left w:val="nil"/>
              <w:bottom w:val="single" w:sz="4" w:space="0" w:color="auto"/>
              <w:right w:val="single" w:sz="4" w:space="0" w:color="auto"/>
            </w:tcBorders>
            <w:vAlign w:val="center"/>
            <w:hideMark/>
          </w:tcPr>
          <w:p w14:paraId="7D0022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r>
      <w:tr w:rsidR="00283645" w:rsidRPr="00283645" w14:paraId="1F93AD98"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4D13B68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84F64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8C46A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240EA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2440584260</w:t>
            </w:r>
          </w:p>
        </w:tc>
        <w:tc>
          <w:tcPr>
            <w:tcW w:w="864" w:type="dxa"/>
            <w:tcBorders>
              <w:top w:val="nil"/>
              <w:left w:val="nil"/>
              <w:bottom w:val="single" w:sz="4" w:space="0" w:color="auto"/>
              <w:right w:val="single" w:sz="4" w:space="0" w:color="auto"/>
            </w:tcBorders>
            <w:noWrap/>
            <w:vAlign w:val="center"/>
            <w:hideMark/>
          </w:tcPr>
          <w:p w14:paraId="1F7B74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E2903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102 000,00 </w:t>
            </w:r>
          </w:p>
        </w:tc>
        <w:tc>
          <w:tcPr>
            <w:tcW w:w="1134" w:type="dxa"/>
            <w:tcBorders>
              <w:top w:val="nil"/>
              <w:left w:val="nil"/>
              <w:bottom w:val="single" w:sz="4" w:space="0" w:color="auto"/>
              <w:right w:val="single" w:sz="4" w:space="0" w:color="auto"/>
            </w:tcBorders>
            <w:vAlign w:val="center"/>
            <w:hideMark/>
          </w:tcPr>
          <w:p w14:paraId="66860B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133" w:type="dxa"/>
            <w:tcBorders>
              <w:top w:val="nil"/>
              <w:left w:val="nil"/>
              <w:bottom w:val="single" w:sz="4" w:space="0" w:color="auto"/>
              <w:right w:val="single" w:sz="4" w:space="0" w:color="auto"/>
            </w:tcBorders>
            <w:vAlign w:val="center"/>
            <w:hideMark/>
          </w:tcPr>
          <w:p w14:paraId="3F8655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r>
      <w:tr w:rsidR="00283645" w:rsidRPr="00283645" w14:paraId="42901F9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F775EB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217932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18C7B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56FDB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2440584260</w:t>
            </w:r>
          </w:p>
        </w:tc>
        <w:tc>
          <w:tcPr>
            <w:tcW w:w="864" w:type="dxa"/>
            <w:tcBorders>
              <w:top w:val="nil"/>
              <w:left w:val="nil"/>
              <w:bottom w:val="single" w:sz="4" w:space="0" w:color="auto"/>
              <w:right w:val="single" w:sz="4" w:space="0" w:color="auto"/>
            </w:tcBorders>
            <w:noWrap/>
            <w:vAlign w:val="center"/>
            <w:hideMark/>
          </w:tcPr>
          <w:p w14:paraId="6F4E56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2B4BE4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102 000,00 </w:t>
            </w:r>
          </w:p>
        </w:tc>
        <w:tc>
          <w:tcPr>
            <w:tcW w:w="1134" w:type="dxa"/>
            <w:tcBorders>
              <w:top w:val="nil"/>
              <w:left w:val="nil"/>
              <w:bottom w:val="single" w:sz="4" w:space="0" w:color="auto"/>
              <w:right w:val="single" w:sz="4" w:space="0" w:color="auto"/>
            </w:tcBorders>
            <w:vAlign w:val="center"/>
            <w:hideMark/>
          </w:tcPr>
          <w:p w14:paraId="198002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133" w:type="dxa"/>
            <w:tcBorders>
              <w:top w:val="nil"/>
              <w:left w:val="nil"/>
              <w:bottom w:val="single" w:sz="4" w:space="0" w:color="auto"/>
              <w:right w:val="single" w:sz="4" w:space="0" w:color="auto"/>
            </w:tcBorders>
            <w:vAlign w:val="center"/>
            <w:hideMark/>
          </w:tcPr>
          <w:p w14:paraId="5EFA47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r>
      <w:tr w:rsidR="00283645" w:rsidRPr="00283645" w14:paraId="3A1AAE68"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2E1899C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76" w:type="dxa"/>
            <w:tcBorders>
              <w:top w:val="nil"/>
              <w:left w:val="nil"/>
              <w:bottom w:val="single" w:sz="4" w:space="0" w:color="auto"/>
              <w:right w:val="single" w:sz="4" w:space="0" w:color="auto"/>
            </w:tcBorders>
            <w:noWrap/>
            <w:vAlign w:val="center"/>
            <w:hideMark/>
          </w:tcPr>
          <w:p w14:paraId="00D145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5BC6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6C7EE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2440684260</w:t>
            </w:r>
          </w:p>
        </w:tc>
        <w:tc>
          <w:tcPr>
            <w:tcW w:w="864" w:type="dxa"/>
            <w:tcBorders>
              <w:top w:val="nil"/>
              <w:left w:val="nil"/>
              <w:bottom w:val="single" w:sz="4" w:space="0" w:color="auto"/>
              <w:right w:val="single" w:sz="4" w:space="0" w:color="auto"/>
            </w:tcBorders>
            <w:noWrap/>
            <w:vAlign w:val="center"/>
            <w:hideMark/>
          </w:tcPr>
          <w:p w14:paraId="0F26DC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0F4A6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157 000,00 </w:t>
            </w:r>
          </w:p>
        </w:tc>
        <w:tc>
          <w:tcPr>
            <w:tcW w:w="1134" w:type="dxa"/>
            <w:tcBorders>
              <w:top w:val="nil"/>
              <w:left w:val="nil"/>
              <w:bottom w:val="single" w:sz="4" w:space="0" w:color="auto"/>
              <w:right w:val="single" w:sz="4" w:space="0" w:color="auto"/>
            </w:tcBorders>
            <w:vAlign w:val="center"/>
            <w:hideMark/>
          </w:tcPr>
          <w:p w14:paraId="24A6C1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c>
          <w:tcPr>
            <w:tcW w:w="1133" w:type="dxa"/>
            <w:tcBorders>
              <w:top w:val="nil"/>
              <w:left w:val="nil"/>
              <w:bottom w:val="single" w:sz="4" w:space="0" w:color="auto"/>
              <w:right w:val="single" w:sz="4" w:space="0" w:color="auto"/>
            </w:tcBorders>
            <w:vAlign w:val="center"/>
            <w:hideMark/>
          </w:tcPr>
          <w:p w14:paraId="2C61AC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r>
      <w:tr w:rsidR="00283645" w:rsidRPr="00283645" w14:paraId="7B9352D5"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2CA18F5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4D05DC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4F620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13DA3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2440684260</w:t>
            </w:r>
          </w:p>
        </w:tc>
        <w:tc>
          <w:tcPr>
            <w:tcW w:w="864" w:type="dxa"/>
            <w:tcBorders>
              <w:top w:val="nil"/>
              <w:left w:val="nil"/>
              <w:bottom w:val="single" w:sz="4" w:space="0" w:color="auto"/>
              <w:right w:val="single" w:sz="4" w:space="0" w:color="auto"/>
            </w:tcBorders>
            <w:noWrap/>
            <w:vAlign w:val="center"/>
            <w:hideMark/>
          </w:tcPr>
          <w:p w14:paraId="54B5A1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7144D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157 000,00 </w:t>
            </w:r>
          </w:p>
        </w:tc>
        <w:tc>
          <w:tcPr>
            <w:tcW w:w="1134" w:type="dxa"/>
            <w:tcBorders>
              <w:top w:val="nil"/>
              <w:left w:val="nil"/>
              <w:bottom w:val="single" w:sz="4" w:space="0" w:color="auto"/>
              <w:right w:val="single" w:sz="4" w:space="0" w:color="auto"/>
            </w:tcBorders>
            <w:vAlign w:val="center"/>
            <w:hideMark/>
          </w:tcPr>
          <w:p w14:paraId="40FBE0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c>
          <w:tcPr>
            <w:tcW w:w="1133" w:type="dxa"/>
            <w:tcBorders>
              <w:top w:val="nil"/>
              <w:left w:val="nil"/>
              <w:bottom w:val="single" w:sz="4" w:space="0" w:color="auto"/>
              <w:right w:val="single" w:sz="4" w:space="0" w:color="auto"/>
            </w:tcBorders>
            <w:vAlign w:val="center"/>
            <w:hideMark/>
          </w:tcPr>
          <w:p w14:paraId="19EB86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r>
      <w:tr w:rsidR="00283645" w:rsidRPr="00283645" w14:paraId="4169A7A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DDDA50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1B10A3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85E75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AD8C6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2440684260</w:t>
            </w:r>
          </w:p>
        </w:tc>
        <w:tc>
          <w:tcPr>
            <w:tcW w:w="864" w:type="dxa"/>
            <w:tcBorders>
              <w:top w:val="nil"/>
              <w:left w:val="nil"/>
              <w:bottom w:val="single" w:sz="4" w:space="0" w:color="auto"/>
              <w:right w:val="single" w:sz="4" w:space="0" w:color="auto"/>
            </w:tcBorders>
            <w:noWrap/>
            <w:vAlign w:val="center"/>
            <w:hideMark/>
          </w:tcPr>
          <w:p w14:paraId="394334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623668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157 000,00 </w:t>
            </w:r>
          </w:p>
        </w:tc>
        <w:tc>
          <w:tcPr>
            <w:tcW w:w="1134" w:type="dxa"/>
            <w:tcBorders>
              <w:top w:val="nil"/>
              <w:left w:val="nil"/>
              <w:bottom w:val="single" w:sz="4" w:space="0" w:color="auto"/>
              <w:right w:val="single" w:sz="4" w:space="0" w:color="auto"/>
            </w:tcBorders>
            <w:vAlign w:val="center"/>
            <w:hideMark/>
          </w:tcPr>
          <w:p w14:paraId="5C4E77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c>
          <w:tcPr>
            <w:tcW w:w="1133" w:type="dxa"/>
            <w:tcBorders>
              <w:top w:val="nil"/>
              <w:left w:val="nil"/>
              <w:bottom w:val="single" w:sz="4" w:space="0" w:color="auto"/>
              <w:right w:val="single" w:sz="4" w:space="0" w:color="auto"/>
            </w:tcBorders>
            <w:vAlign w:val="center"/>
            <w:hideMark/>
          </w:tcPr>
          <w:p w14:paraId="494A45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r>
      <w:tr w:rsidR="00283645" w:rsidRPr="00283645" w14:paraId="29BBA3C0" w14:textId="77777777" w:rsidTr="00283645">
        <w:trPr>
          <w:gridAfter w:val="2"/>
          <w:wAfter w:w="88" w:type="dxa"/>
          <w:trHeight w:val="1020"/>
        </w:trPr>
        <w:tc>
          <w:tcPr>
            <w:tcW w:w="3970" w:type="dxa"/>
            <w:tcBorders>
              <w:top w:val="single" w:sz="4" w:space="0" w:color="auto"/>
              <w:left w:val="single" w:sz="4" w:space="0" w:color="auto"/>
              <w:bottom w:val="single" w:sz="4" w:space="0" w:color="auto"/>
              <w:right w:val="single" w:sz="4" w:space="0" w:color="auto"/>
            </w:tcBorders>
            <w:vAlign w:val="center"/>
            <w:hideMark/>
          </w:tcPr>
          <w:p w14:paraId="0D51BCF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776" w:type="dxa"/>
            <w:tcBorders>
              <w:top w:val="nil"/>
              <w:left w:val="nil"/>
              <w:bottom w:val="single" w:sz="4" w:space="0" w:color="auto"/>
              <w:right w:val="single" w:sz="4" w:space="0" w:color="auto"/>
            </w:tcBorders>
            <w:noWrap/>
            <w:vAlign w:val="center"/>
            <w:hideMark/>
          </w:tcPr>
          <w:p w14:paraId="13CAF6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C610F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2A74A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2440784260</w:t>
            </w:r>
          </w:p>
        </w:tc>
        <w:tc>
          <w:tcPr>
            <w:tcW w:w="864" w:type="dxa"/>
            <w:tcBorders>
              <w:top w:val="nil"/>
              <w:left w:val="nil"/>
              <w:bottom w:val="single" w:sz="4" w:space="0" w:color="auto"/>
              <w:right w:val="single" w:sz="4" w:space="0" w:color="auto"/>
            </w:tcBorders>
            <w:noWrap/>
            <w:vAlign w:val="center"/>
            <w:hideMark/>
          </w:tcPr>
          <w:p w14:paraId="46F3C1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04E12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4" w:type="dxa"/>
            <w:tcBorders>
              <w:top w:val="nil"/>
              <w:left w:val="nil"/>
              <w:bottom w:val="single" w:sz="4" w:space="0" w:color="auto"/>
              <w:right w:val="single" w:sz="4" w:space="0" w:color="auto"/>
            </w:tcBorders>
            <w:vAlign w:val="center"/>
            <w:hideMark/>
          </w:tcPr>
          <w:p w14:paraId="1E2CAD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c>
          <w:tcPr>
            <w:tcW w:w="1133" w:type="dxa"/>
            <w:tcBorders>
              <w:top w:val="nil"/>
              <w:left w:val="nil"/>
              <w:bottom w:val="single" w:sz="4" w:space="0" w:color="auto"/>
              <w:right w:val="single" w:sz="4" w:space="0" w:color="auto"/>
            </w:tcBorders>
            <w:vAlign w:val="center"/>
            <w:hideMark/>
          </w:tcPr>
          <w:p w14:paraId="33178E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r>
      <w:tr w:rsidR="00283645" w:rsidRPr="00283645" w14:paraId="29F55579"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E85CCE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E1361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88528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770FA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2440784260</w:t>
            </w:r>
          </w:p>
        </w:tc>
        <w:tc>
          <w:tcPr>
            <w:tcW w:w="864" w:type="dxa"/>
            <w:tcBorders>
              <w:top w:val="nil"/>
              <w:left w:val="nil"/>
              <w:bottom w:val="single" w:sz="4" w:space="0" w:color="auto"/>
              <w:right w:val="single" w:sz="4" w:space="0" w:color="auto"/>
            </w:tcBorders>
            <w:noWrap/>
            <w:vAlign w:val="center"/>
            <w:hideMark/>
          </w:tcPr>
          <w:p w14:paraId="5442BA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1EF4CB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4" w:type="dxa"/>
            <w:tcBorders>
              <w:top w:val="nil"/>
              <w:left w:val="nil"/>
              <w:bottom w:val="single" w:sz="4" w:space="0" w:color="auto"/>
              <w:right w:val="single" w:sz="4" w:space="0" w:color="auto"/>
            </w:tcBorders>
            <w:vAlign w:val="center"/>
            <w:hideMark/>
          </w:tcPr>
          <w:p w14:paraId="303DD9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c>
          <w:tcPr>
            <w:tcW w:w="1133" w:type="dxa"/>
            <w:tcBorders>
              <w:top w:val="nil"/>
              <w:left w:val="nil"/>
              <w:bottom w:val="single" w:sz="4" w:space="0" w:color="auto"/>
              <w:right w:val="single" w:sz="4" w:space="0" w:color="auto"/>
            </w:tcBorders>
            <w:vAlign w:val="center"/>
            <w:hideMark/>
          </w:tcPr>
          <w:p w14:paraId="4FBD3D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r>
      <w:tr w:rsidR="00283645" w:rsidRPr="00283645" w14:paraId="1D2A1FE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3DCBB1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0601C9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DAE62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75FBF0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2440784260</w:t>
            </w:r>
          </w:p>
        </w:tc>
        <w:tc>
          <w:tcPr>
            <w:tcW w:w="864" w:type="dxa"/>
            <w:tcBorders>
              <w:top w:val="nil"/>
              <w:left w:val="nil"/>
              <w:bottom w:val="single" w:sz="4" w:space="0" w:color="auto"/>
              <w:right w:val="single" w:sz="4" w:space="0" w:color="auto"/>
            </w:tcBorders>
            <w:noWrap/>
            <w:vAlign w:val="center"/>
            <w:hideMark/>
          </w:tcPr>
          <w:p w14:paraId="5D4011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7DE092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4" w:type="dxa"/>
            <w:tcBorders>
              <w:top w:val="nil"/>
              <w:left w:val="nil"/>
              <w:bottom w:val="single" w:sz="4" w:space="0" w:color="auto"/>
              <w:right w:val="single" w:sz="4" w:space="0" w:color="auto"/>
            </w:tcBorders>
            <w:vAlign w:val="center"/>
            <w:hideMark/>
          </w:tcPr>
          <w:p w14:paraId="2B4F72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c>
          <w:tcPr>
            <w:tcW w:w="1133" w:type="dxa"/>
            <w:tcBorders>
              <w:top w:val="nil"/>
              <w:left w:val="nil"/>
              <w:bottom w:val="single" w:sz="4" w:space="0" w:color="auto"/>
              <w:right w:val="single" w:sz="4" w:space="0" w:color="auto"/>
            </w:tcBorders>
            <w:vAlign w:val="center"/>
            <w:hideMark/>
          </w:tcPr>
          <w:p w14:paraId="21E9B0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r>
      <w:tr w:rsidR="00283645" w:rsidRPr="00283645" w14:paraId="64063A21"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7416ADB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776" w:type="dxa"/>
            <w:tcBorders>
              <w:top w:val="nil"/>
              <w:left w:val="nil"/>
              <w:bottom w:val="single" w:sz="4" w:space="0" w:color="auto"/>
              <w:right w:val="single" w:sz="4" w:space="0" w:color="auto"/>
            </w:tcBorders>
            <w:noWrap/>
            <w:vAlign w:val="center"/>
            <w:hideMark/>
          </w:tcPr>
          <w:p w14:paraId="25134C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07070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48DEE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2441114210</w:t>
            </w:r>
          </w:p>
        </w:tc>
        <w:tc>
          <w:tcPr>
            <w:tcW w:w="864" w:type="dxa"/>
            <w:tcBorders>
              <w:top w:val="nil"/>
              <w:left w:val="nil"/>
              <w:bottom w:val="single" w:sz="4" w:space="0" w:color="auto"/>
              <w:right w:val="single" w:sz="4" w:space="0" w:color="auto"/>
            </w:tcBorders>
            <w:noWrap/>
            <w:vAlign w:val="center"/>
            <w:hideMark/>
          </w:tcPr>
          <w:p w14:paraId="73F473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3ED98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134" w:type="dxa"/>
            <w:tcBorders>
              <w:top w:val="nil"/>
              <w:left w:val="nil"/>
              <w:bottom w:val="single" w:sz="4" w:space="0" w:color="auto"/>
              <w:right w:val="single" w:sz="4" w:space="0" w:color="auto"/>
            </w:tcBorders>
            <w:vAlign w:val="center"/>
            <w:hideMark/>
          </w:tcPr>
          <w:p w14:paraId="4D051E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133" w:type="dxa"/>
            <w:tcBorders>
              <w:top w:val="nil"/>
              <w:left w:val="nil"/>
              <w:bottom w:val="single" w:sz="4" w:space="0" w:color="auto"/>
              <w:right w:val="single" w:sz="4" w:space="0" w:color="auto"/>
            </w:tcBorders>
            <w:vAlign w:val="center"/>
            <w:hideMark/>
          </w:tcPr>
          <w:p w14:paraId="586634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r>
      <w:tr w:rsidR="00283645" w:rsidRPr="00283645" w14:paraId="00127A5B"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5DF0E0E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7CF0BA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A2B31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62409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2441114210</w:t>
            </w:r>
          </w:p>
        </w:tc>
        <w:tc>
          <w:tcPr>
            <w:tcW w:w="864" w:type="dxa"/>
            <w:tcBorders>
              <w:top w:val="nil"/>
              <w:left w:val="nil"/>
              <w:bottom w:val="single" w:sz="4" w:space="0" w:color="auto"/>
              <w:right w:val="single" w:sz="4" w:space="0" w:color="auto"/>
            </w:tcBorders>
            <w:noWrap/>
            <w:vAlign w:val="center"/>
            <w:hideMark/>
          </w:tcPr>
          <w:p w14:paraId="4F81F2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47468D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134" w:type="dxa"/>
            <w:tcBorders>
              <w:top w:val="nil"/>
              <w:left w:val="nil"/>
              <w:bottom w:val="single" w:sz="4" w:space="0" w:color="auto"/>
              <w:right w:val="single" w:sz="4" w:space="0" w:color="auto"/>
            </w:tcBorders>
            <w:vAlign w:val="center"/>
            <w:hideMark/>
          </w:tcPr>
          <w:p w14:paraId="78A458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133" w:type="dxa"/>
            <w:tcBorders>
              <w:top w:val="nil"/>
              <w:left w:val="nil"/>
              <w:bottom w:val="single" w:sz="4" w:space="0" w:color="auto"/>
              <w:right w:val="single" w:sz="4" w:space="0" w:color="auto"/>
            </w:tcBorders>
            <w:vAlign w:val="center"/>
            <w:hideMark/>
          </w:tcPr>
          <w:p w14:paraId="53EB2C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r>
      <w:tr w:rsidR="00283645" w:rsidRPr="00283645" w14:paraId="63F4647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FECA4D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147D87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ECECE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ED25C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2441114210</w:t>
            </w:r>
          </w:p>
        </w:tc>
        <w:tc>
          <w:tcPr>
            <w:tcW w:w="864" w:type="dxa"/>
            <w:tcBorders>
              <w:top w:val="nil"/>
              <w:left w:val="nil"/>
              <w:bottom w:val="single" w:sz="4" w:space="0" w:color="auto"/>
              <w:right w:val="single" w:sz="4" w:space="0" w:color="auto"/>
            </w:tcBorders>
            <w:noWrap/>
            <w:vAlign w:val="center"/>
            <w:hideMark/>
          </w:tcPr>
          <w:p w14:paraId="773F14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4A04CE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134" w:type="dxa"/>
            <w:tcBorders>
              <w:top w:val="nil"/>
              <w:left w:val="nil"/>
              <w:bottom w:val="single" w:sz="4" w:space="0" w:color="auto"/>
              <w:right w:val="single" w:sz="4" w:space="0" w:color="auto"/>
            </w:tcBorders>
            <w:vAlign w:val="center"/>
            <w:hideMark/>
          </w:tcPr>
          <w:p w14:paraId="356C23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133" w:type="dxa"/>
            <w:tcBorders>
              <w:top w:val="nil"/>
              <w:left w:val="nil"/>
              <w:bottom w:val="single" w:sz="4" w:space="0" w:color="auto"/>
              <w:right w:val="single" w:sz="4" w:space="0" w:color="auto"/>
            </w:tcBorders>
            <w:vAlign w:val="center"/>
            <w:hideMark/>
          </w:tcPr>
          <w:p w14:paraId="10929F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r>
      <w:tr w:rsidR="00283645" w:rsidRPr="00283645" w14:paraId="652C6705"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1C0147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Библиотеки</w:t>
            </w:r>
          </w:p>
        </w:tc>
        <w:tc>
          <w:tcPr>
            <w:tcW w:w="776" w:type="dxa"/>
            <w:tcBorders>
              <w:top w:val="nil"/>
              <w:left w:val="nil"/>
              <w:bottom w:val="single" w:sz="4" w:space="0" w:color="auto"/>
              <w:right w:val="single" w:sz="4" w:space="0" w:color="auto"/>
            </w:tcBorders>
            <w:noWrap/>
            <w:vAlign w:val="center"/>
            <w:hideMark/>
          </w:tcPr>
          <w:p w14:paraId="30DEA3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82B9B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BE78E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864" w:type="dxa"/>
            <w:tcBorders>
              <w:top w:val="nil"/>
              <w:left w:val="nil"/>
              <w:bottom w:val="single" w:sz="4" w:space="0" w:color="auto"/>
              <w:right w:val="single" w:sz="4" w:space="0" w:color="auto"/>
            </w:tcBorders>
            <w:noWrap/>
            <w:vAlign w:val="center"/>
            <w:hideMark/>
          </w:tcPr>
          <w:p w14:paraId="2D5FE7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34EB2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12 391 500,00 </w:t>
            </w:r>
          </w:p>
        </w:tc>
        <w:tc>
          <w:tcPr>
            <w:tcW w:w="1134" w:type="dxa"/>
            <w:tcBorders>
              <w:top w:val="nil"/>
              <w:left w:val="nil"/>
              <w:bottom w:val="single" w:sz="4" w:space="0" w:color="auto"/>
              <w:right w:val="single" w:sz="4" w:space="0" w:color="auto"/>
            </w:tcBorders>
            <w:vAlign w:val="center"/>
            <w:hideMark/>
          </w:tcPr>
          <w:p w14:paraId="0D19E8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c>
          <w:tcPr>
            <w:tcW w:w="1133" w:type="dxa"/>
            <w:tcBorders>
              <w:top w:val="nil"/>
              <w:left w:val="nil"/>
              <w:bottom w:val="single" w:sz="4" w:space="0" w:color="auto"/>
              <w:right w:val="single" w:sz="4" w:space="0" w:color="auto"/>
            </w:tcBorders>
            <w:vAlign w:val="center"/>
            <w:hideMark/>
          </w:tcPr>
          <w:p w14:paraId="35FDD0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r>
      <w:tr w:rsidR="00283645" w:rsidRPr="00283645" w14:paraId="3CE63EFD"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7379173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77D52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DD7D1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B9904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864" w:type="dxa"/>
            <w:tcBorders>
              <w:top w:val="nil"/>
              <w:left w:val="nil"/>
              <w:bottom w:val="single" w:sz="4" w:space="0" w:color="auto"/>
              <w:right w:val="single" w:sz="4" w:space="0" w:color="auto"/>
            </w:tcBorders>
            <w:noWrap/>
            <w:vAlign w:val="center"/>
            <w:hideMark/>
          </w:tcPr>
          <w:p w14:paraId="085E2B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1FAFD5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12 391 500,00 </w:t>
            </w:r>
          </w:p>
        </w:tc>
        <w:tc>
          <w:tcPr>
            <w:tcW w:w="1134" w:type="dxa"/>
            <w:tcBorders>
              <w:top w:val="nil"/>
              <w:left w:val="nil"/>
              <w:bottom w:val="single" w:sz="4" w:space="0" w:color="auto"/>
              <w:right w:val="single" w:sz="4" w:space="0" w:color="auto"/>
            </w:tcBorders>
            <w:vAlign w:val="center"/>
            <w:hideMark/>
          </w:tcPr>
          <w:p w14:paraId="379DA5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c>
          <w:tcPr>
            <w:tcW w:w="1133" w:type="dxa"/>
            <w:tcBorders>
              <w:top w:val="nil"/>
              <w:left w:val="nil"/>
              <w:bottom w:val="single" w:sz="4" w:space="0" w:color="auto"/>
              <w:right w:val="single" w:sz="4" w:space="0" w:color="auto"/>
            </w:tcBorders>
            <w:vAlign w:val="center"/>
            <w:hideMark/>
          </w:tcPr>
          <w:p w14:paraId="35E212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r>
      <w:tr w:rsidR="00283645" w:rsidRPr="00283645" w14:paraId="7CF9885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80B504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151331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C5231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832ED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864" w:type="dxa"/>
            <w:tcBorders>
              <w:top w:val="nil"/>
              <w:left w:val="nil"/>
              <w:bottom w:val="single" w:sz="4" w:space="0" w:color="auto"/>
              <w:right w:val="single" w:sz="4" w:space="0" w:color="auto"/>
            </w:tcBorders>
            <w:noWrap/>
            <w:vAlign w:val="center"/>
            <w:hideMark/>
          </w:tcPr>
          <w:p w14:paraId="74E0F5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7538F8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12 391 500,00 </w:t>
            </w:r>
          </w:p>
        </w:tc>
        <w:tc>
          <w:tcPr>
            <w:tcW w:w="1134" w:type="dxa"/>
            <w:tcBorders>
              <w:top w:val="nil"/>
              <w:left w:val="nil"/>
              <w:bottom w:val="single" w:sz="4" w:space="0" w:color="auto"/>
              <w:right w:val="single" w:sz="4" w:space="0" w:color="auto"/>
            </w:tcBorders>
            <w:vAlign w:val="center"/>
            <w:hideMark/>
          </w:tcPr>
          <w:p w14:paraId="25A689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c>
          <w:tcPr>
            <w:tcW w:w="1133" w:type="dxa"/>
            <w:tcBorders>
              <w:top w:val="nil"/>
              <w:left w:val="nil"/>
              <w:bottom w:val="single" w:sz="4" w:space="0" w:color="auto"/>
              <w:right w:val="single" w:sz="4" w:space="0" w:color="auto"/>
            </w:tcBorders>
            <w:vAlign w:val="center"/>
            <w:hideMark/>
          </w:tcPr>
          <w:p w14:paraId="00F61E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r>
      <w:tr w:rsidR="00283645" w:rsidRPr="00283645" w14:paraId="5189FC3F"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BF08EE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Музеи и постоянные выставки</w:t>
            </w:r>
          </w:p>
        </w:tc>
        <w:tc>
          <w:tcPr>
            <w:tcW w:w="776" w:type="dxa"/>
            <w:tcBorders>
              <w:top w:val="nil"/>
              <w:left w:val="nil"/>
              <w:bottom w:val="single" w:sz="4" w:space="0" w:color="auto"/>
              <w:right w:val="single" w:sz="4" w:space="0" w:color="auto"/>
            </w:tcBorders>
            <w:noWrap/>
            <w:vAlign w:val="center"/>
            <w:hideMark/>
          </w:tcPr>
          <w:p w14:paraId="26A63D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28AC4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30B1D8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864" w:type="dxa"/>
            <w:tcBorders>
              <w:top w:val="nil"/>
              <w:left w:val="nil"/>
              <w:bottom w:val="single" w:sz="4" w:space="0" w:color="auto"/>
              <w:right w:val="single" w:sz="4" w:space="0" w:color="auto"/>
            </w:tcBorders>
            <w:noWrap/>
            <w:vAlign w:val="center"/>
            <w:hideMark/>
          </w:tcPr>
          <w:p w14:paraId="31C67C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69B23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5 910 000,00 </w:t>
            </w:r>
          </w:p>
        </w:tc>
        <w:tc>
          <w:tcPr>
            <w:tcW w:w="1134" w:type="dxa"/>
            <w:tcBorders>
              <w:top w:val="nil"/>
              <w:left w:val="nil"/>
              <w:bottom w:val="single" w:sz="4" w:space="0" w:color="auto"/>
              <w:right w:val="single" w:sz="4" w:space="0" w:color="auto"/>
            </w:tcBorders>
            <w:vAlign w:val="center"/>
            <w:hideMark/>
          </w:tcPr>
          <w:p w14:paraId="28AF13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c>
          <w:tcPr>
            <w:tcW w:w="1133" w:type="dxa"/>
            <w:tcBorders>
              <w:top w:val="nil"/>
              <w:left w:val="nil"/>
              <w:bottom w:val="single" w:sz="4" w:space="0" w:color="auto"/>
              <w:right w:val="single" w:sz="4" w:space="0" w:color="auto"/>
            </w:tcBorders>
            <w:vAlign w:val="center"/>
            <w:hideMark/>
          </w:tcPr>
          <w:p w14:paraId="5F9AD2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r>
      <w:tr w:rsidR="00283645" w:rsidRPr="00283645" w14:paraId="5804730F"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359ED9E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2A1929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265D6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37DBE5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864" w:type="dxa"/>
            <w:tcBorders>
              <w:top w:val="nil"/>
              <w:left w:val="nil"/>
              <w:bottom w:val="single" w:sz="4" w:space="0" w:color="auto"/>
              <w:right w:val="single" w:sz="4" w:space="0" w:color="auto"/>
            </w:tcBorders>
            <w:noWrap/>
            <w:vAlign w:val="center"/>
            <w:hideMark/>
          </w:tcPr>
          <w:p w14:paraId="0A09C8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344C51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5 910 000,00 </w:t>
            </w:r>
          </w:p>
        </w:tc>
        <w:tc>
          <w:tcPr>
            <w:tcW w:w="1134" w:type="dxa"/>
            <w:tcBorders>
              <w:top w:val="nil"/>
              <w:left w:val="nil"/>
              <w:bottom w:val="single" w:sz="4" w:space="0" w:color="auto"/>
              <w:right w:val="single" w:sz="4" w:space="0" w:color="auto"/>
            </w:tcBorders>
            <w:vAlign w:val="center"/>
            <w:hideMark/>
          </w:tcPr>
          <w:p w14:paraId="6ED6A6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c>
          <w:tcPr>
            <w:tcW w:w="1133" w:type="dxa"/>
            <w:tcBorders>
              <w:top w:val="nil"/>
              <w:left w:val="nil"/>
              <w:bottom w:val="single" w:sz="4" w:space="0" w:color="auto"/>
              <w:right w:val="single" w:sz="4" w:space="0" w:color="auto"/>
            </w:tcBorders>
            <w:vAlign w:val="center"/>
            <w:hideMark/>
          </w:tcPr>
          <w:p w14:paraId="3BCD8F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r>
      <w:tr w:rsidR="00283645" w:rsidRPr="00283645" w14:paraId="133D14FC"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DBEE93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600559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83A81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798B5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864" w:type="dxa"/>
            <w:tcBorders>
              <w:top w:val="nil"/>
              <w:left w:val="nil"/>
              <w:bottom w:val="single" w:sz="4" w:space="0" w:color="auto"/>
              <w:right w:val="single" w:sz="4" w:space="0" w:color="auto"/>
            </w:tcBorders>
            <w:noWrap/>
            <w:vAlign w:val="center"/>
            <w:hideMark/>
          </w:tcPr>
          <w:p w14:paraId="086B4E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179D0B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5 910 000,00 </w:t>
            </w:r>
          </w:p>
        </w:tc>
        <w:tc>
          <w:tcPr>
            <w:tcW w:w="1134" w:type="dxa"/>
            <w:tcBorders>
              <w:top w:val="nil"/>
              <w:left w:val="nil"/>
              <w:bottom w:val="single" w:sz="4" w:space="0" w:color="auto"/>
              <w:right w:val="single" w:sz="4" w:space="0" w:color="auto"/>
            </w:tcBorders>
            <w:vAlign w:val="center"/>
            <w:hideMark/>
          </w:tcPr>
          <w:p w14:paraId="7ECA61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c>
          <w:tcPr>
            <w:tcW w:w="1133" w:type="dxa"/>
            <w:tcBorders>
              <w:top w:val="nil"/>
              <w:left w:val="nil"/>
              <w:bottom w:val="single" w:sz="4" w:space="0" w:color="auto"/>
              <w:right w:val="single" w:sz="4" w:space="0" w:color="auto"/>
            </w:tcBorders>
            <w:vAlign w:val="center"/>
            <w:hideMark/>
          </w:tcPr>
          <w:p w14:paraId="3518CB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r>
      <w:tr w:rsidR="00283645" w:rsidRPr="00283645" w14:paraId="6FA4F52B"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295AB54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Дворцы и дома культуры, клубы, выставочные залы</w:t>
            </w:r>
          </w:p>
        </w:tc>
        <w:tc>
          <w:tcPr>
            <w:tcW w:w="776" w:type="dxa"/>
            <w:tcBorders>
              <w:top w:val="nil"/>
              <w:left w:val="nil"/>
              <w:bottom w:val="single" w:sz="4" w:space="0" w:color="auto"/>
              <w:right w:val="single" w:sz="4" w:space="0" w:color="auto"/>
            </w:tcBorders>
            <w:noWrap/>
            <w:vAlign w:val="center"/>
            <w:hideMark/>
          </w:tcPr>
          <w:p w14:paraId="17E850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670F9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770D73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2441180480</w:t>
            </w:r>
          </w:p>
        </w:tc>
        <w:tc>
          <w:tcPr>
            <w:tcW w:w="864" w:type="dxa"/>
            <w:tcBorders>
              <w:top w:val="nil"/>
              <w:left w:val="nil"/>
              <w:bottom w:val="single" w:sz="4" w:space="0" w:color="auto"/>
              <w:right w:val="single" w:sz="4" w:space="0" w:color="auto"/>
            </w:tcBorders>
            <w:noWrap/>
            <w:vAlign w:val="center"/>
            <w:hideMark/>
          </w:tcPr>
          <w:p w14:paraId="5A05A1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50561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30 422 542,00 </w:t>
            </w:r>
          </w:p>
        </w:tc>
        <w:tc>
          <w:tcPr>
            <w:tcW w:w="1134" w:type="dxa"/>
            <w:tcBorders>
              <w:top w:val="nil"/>
              <w:left w:val="nil"/>
              <w:bottom w:val="single" w:sz="4" w:space="0" w:color="auto"/>
              <w:right w:val="single" w:sz="4" w:space="0" w:color="auto"/>
            </w:tcBorders>
            <w:vAlign w:val="center"/>
            <w:hideMark/>
          </w:tcPr>
          <w:p w14:paraId="5A8A1F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c>
          <w:tcPr>
            <w:tcW w:w="1133" w:type="dxa"/>
            <w:tcBorders>
              <w:top w:val="nil"/>
              <w:left w:val="nil"/>
              <w:bottom w:val="single" w:sz="4" w:space="0" w:color="auto"/>
              <w:right w:val="single" w:sz="4" w:space="0" w:color="auto"/>
            </w:tcBorders>
            <w:vAlign w:val="center"/>
            <w:hideMark/>
          </w:tcPr>
          <w:p w14:paraId="7FEE2F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r>
      <w:tr w:rsidR="00283645" w:rsidRPr="00283645" w14:paraId="2625C56D"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265E64B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E4B72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F7C97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9DED5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2441180480</w:t>
            </w:r>
          </w:p>
        </w:tc>
        <w:tc>
          <w:tcPr>
            <w:tcW w:w="864" w:type="dxa"/>
            <w:tcBorders>
              <w:top w:val="nil"/>
              <w:left w:val="nil"/>
              <w:bottom w:val="single" w:sz="4" w:space="0" w:color="auto"/>
              <w:right w:val="single" w:sz="4" w:space="0" w:color="auto"/>
            </w:tcBorders>
            <w:noWrap/>
            <w:vAlign w:val="center"/>
            <w:hideMark/>
          </w:tcPr>
          <w:p w14:paraId="24B118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3913CB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30 422 542,00 </w:t>
            </w:r>
          </w:p>
        </w:tc>
        <w:tc>
          <w:tcPr>
            <w:tcW w:w="1134" w:type="dxa"/>
            <w:tcBorders>
              <w:top w:val="nil"/>
              <w:left w:val="nil"/>
              <w:bottom w:val="single" w:sz="4" w:space="0" w:color="auto"/>
              <w:right w:val="single" w:sz="4" w:space="0" w:color="auto"/>
            </w:tcBorders>
            <w:vAlign w:val="center"/>
            <w:hideMark/>
          </w:tcPr>
          <w:p w14:paraId="47663E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c>
          <w:tcPr>
            <w:tcW w:w="1133" w:type="dxa"/>
            <w:tcBorders>
              <w:top w:val="nil"/>
              <w:left w:val="nil"/>
              <w:bottom w:val="single" w:sz="4" w:space="0" w:color="auto"/>
              <w:right w:val="single" w:sz="4" w:space="0" w:color="auto"/>
            </w:tcBorders>
            <w:vAlign w:val="center"/>
            <w:hideMark/>
          </w:tcPr>
          <w:p w14:paraId="387CC8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r>
      <w:tr w:rsidR="00283645" w:rsidRPr="00283645" w14:paraId="47C8CD3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213AD0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17E1DB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EBC33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50259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2441180480</w:t>
            </w:r>
          </w:p>
        </w:tc>
        <w:tc>
          <w:tcPr>
            <w:tcW w:w="864" w:type="dxa"/>
            <w:tcBorders>
              <w:top w:val="nil"/>
              <w:left w:val="nil"/>
              <w:bottom w:val="single" w:sz="4" w:space="0" w:color="auto"/>
              <w:right w:val="single" w:sz="4" w:space="0" w:color="auto"/>
            </w:tcBorders>
            <w:noWrap/>
            <w:vAlign w:val="center"/>
            <w:hideMark/>
          </w:tcPr>
          <w:p w14:paraId="662795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17A1AB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30 422 542,00 </w:t>
            </w:r>
          </w:p>
        </w:tc>
        <w:tc>
          <w:tcPr>
            <w:tcW w:w="1134" w:type="dxa"/>
            <w:tcBorders>
              <w:top w:val="nil"/>
              <w:left w:val="nil"/>
              <w:bottom w:val="single" w:sz="4" w:space="0" w:color="auto"/>
              <w:right w:val="single" w:sz="4" w:space="0" w:color="auto"/>
            </w:tcBorders>
            <w:vAlign w:val="center"/>
            <w:hideMark/>
          </w:tcPr>
          <w:p w14:paraId="304D6B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c>
          <w:tcPr>
            <w:tcW w:w="1133" w:type="dxa"/>
            <w:tcBorders>
              <w:top w:val="nil"/>
              <w:left w:val="nil"/>
              <w:bottom w:val="single" w:sz="4" w:space="0" w:color="auto"/>
              <w:right w:val="single" w:sz="4" w:space="0" w:color="auto"/>
            </w:tcBorders>
            <w:vAlign w:val="center"/>
            <w:hideMark/>
          </w:tcPr>
          <w:p w14:paraId="251593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r>
      <w:tr w:rsidR="00283645" w:rsidRPr="00283645" w14:paraId="60C7E64D"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7D75EC3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776" w:type="dxa"/>
            <w:tcBorders>
              <w:top w:val="nil"/>
              <w:left w:val="nil"/>
              <w:bottom w:val="single" w:sz="4" w:space="0" w:color="auto"/>
              <w:right w:val="single" w:sz="4" w:space="0" w:color="auto"/>
            </w:tcBorders>
            <w:noWrap/>
            <w:vAlign w:val="center"/>
            <w:hideMark/>
          </w:tcPr>
          <w:p w14:paraId="2FF47C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14CEE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F6716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24421L4670</w:t>
            </w:r>
          </w:p>
        </w:tc>
        <w:tc>
          <w:tcPr>
            <w:tcW w:w="864" w:type="dxa"/>
            <w:tcBorders>
              <w:top w:val="nil"/>
              <w:left w:val="nil"/>
              <w:bottom w:val="single" w:sz="4" w:space="0" w:color="auto"/>
              <w:right w:val="single" w:sz="4" w:space="0" w:color="auto"/>
            </w:tcBorders>
            <w:noWrap/>
            <w:vAlign w:val="center"/>
            <w:hideMark/>
          </w:tcPr>
          <w:p w14:paraId="00E33A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838B9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233837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2 490 396,00 </w:t>
            </w:r>
          </w:p>
        </w:tc>
        <w:tc>
          <w:tcPr>
            <w:tcW w:w="1133" w:type="dxa"/>
            <w:tcBorders>
              <w:top w:val="nil"/>
              <w:left w:val="nil"/>
              <w:bottom w:val="single" w:sz="4" w:space="0" w:color="auto"/>
              <w:right w:val="single" w:sz="4" w:space="0" w:color="auto"/>
            </w:tcBorders>
            <w:vAlign w:val="center"/>
            <w:hideMark/>
          </w:tcPr>
          <w:p w14:paraId="3EC684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F4EB85F"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6FDB075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40B485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863AF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35F3E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24421L4670</w:t>
            </w:r>
          </w:p>
        </w:tc>
        <w:tc>
          <w:tcPr>
            <w:tcW w:w="864" w:type="dxa"/>
            <w:tcBorders>
              <w:top w:val="nil"/>
              <w:left w:val="nil"/>
              <w:bottom w:val="single" w:sz="4" w:space="0" w:color="auto"/>
              <w:right w:val="single" w:sz="4" w:space="0" w:color="auto"/>
            </w:tcBorders>
            <w:noWrap/>
            <w:vAlign w:val="center"/>
            <w:hideMark/>
          </w:tcPr>
          <w:p w14:paraId="07F646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0DF3E4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60A1E9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2 490 396,00 </w:t>
            </w:r>
          </w:p>
        </w:tc>
        <w:tc>
          <w:tcPr>
            <w:tcW w:w="1133" w:type="dxa"/>
            <w:tcBorders>
              <w:top w:val="nil"/>
              <w:left w:val="nil"/>
              <w:bottom w:val="single" w:sz="4" w:space="0" w:color="auto"/>
              <w:right w:val="single" w:sz="4" w:space="0" w:color="auto"/>
            </w:tcBorders>
            <w:vAlign w:val="center"/>
            <w:hideMark/>
          </w:tcPr>
          <w:p w14:paraId="3E7E53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D7A14A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A03D09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5F6697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DD6EC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394CD2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24421L4670</w:t>
            </w:r>
          </w:p>
        </w:tc>
        <w:tc>
          <w:tcPr>
            <w:tcW w:w="864" w:type="dxa"/>
            <w:tcBorders>
              <w:top w:val="nil"/>
              <w:left w:val="nil"/>
              <w:bottom w:val="single" w:sz="4" w:space="0" w:color="auto"/>
              <w:right w:val="single" w:sz="4" w:space="0" w:color="auto"/>
            </w:tcBorders>
            <w:noWrap/>
            <w:vAlign w:val="center"/>
            <w:hideMark/>
          </w:tcPr>
          <w:p w14:paraId="53421E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2AA2D4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43B8DB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2 490 396,00 </w:t>
            </w:r>
          </w:p>
        </w:tc>
        <w:tc>
          <w:tcPr>
            <w:tcW w:w="1133" w:type="dxa"/>
            <w:tcBorders>
              <w:top w:val="nil"/>
              <w:left w:val="nil"/>
              <w:bottom w:val="single" w:sz="4" w:space="0" w:color="auto"/>
              <w:right w:val="single" w:sz="4" w:space="0" w:color="auto"/>
            </w:tcBorders>
            <w:vAlign w:val="center"/>
            <w:hideMark/>
          </w:tcPr>
          <w:p w14:paraId="25CDA6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30FC412"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2F7750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Государственная поддержка отрасли культуры</w:t>
            </w:r>
          </w:p>
        </w:tc>
        <w:tc>
          <w:tcPr>
            <w:tcW w:w="776" w:type="dxa"/>
            <w:tcBorders>
              <w:top w:val="nil"/>
              <w:left w:val="nil"/>
              <w:bottom w:val="single" w:sz="4" w:space="0" w:color="auto"/>
              <w:right w:val="single" w:sz="4" w:space="0" w:color="auto"/>
            </w:tcBorders>
            <w:noWrap/>
            <w:vAlign w:val="center"/>
            <w:hideMark/>
          </w:tcPr>
          <w:p w14:paraId="0F6334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E0A6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459A9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24421L5190</w:t>
            </w:r>
          </w:p>
        </w:tc>
        <w:tc>
          <w:tcPr>
            <w:tcW w:w="864" w:type="dxa"/>
            <w:tcBorders>
              <w:top w:val="nil"/>
              <w:left w:val="nil"/>
              <w:bottom w:val="single" w:sz="4" w:space="0" w:color="auto"/>
              <w:right w:val="single" w:sz="4" w:space="0" w:color="auto"/>
            </w:tcBorders>
            <w:noWrap/>
            <w:vAlign w:val="center"/>
            <w:hideMark/>
          </w:tcPr>
          <w:p w14:paraId="1EDA9D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3EB8E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134" w:type="dxa"/>
            <w:tcBorders>
              <w:top w:val="nil"/>
              <w:left w:val="nil"/>
              <w:bottom w:val="single" w:sz="4" w:space="0" w:color="auto"/>
              <w:right w:val="single" w:sz="4" w:space="0" w:color="auto"/>
            </w:tcBorders>
            <w:vAlign w:val="center"/>
            <w:hideMark/>
          </w:tcPr>
          <w:p w14:paraId="3ED73E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133" w:type="dxa"/>
            <w:tcBorders>
              <w:top w:val="nil"/>
              <w:left w:val="nil"/>
              <w:bottom w:val="single" w:sz="4" w:space="0" w:color="auto"/>
              <w:right w:val="single" w:sz="4" w:space="0" w:color="auto"/>
            </w:tcBorders>
            <w:vAlign w:val="center"/>
            <w:hideMark/>
          </w:tcPr>
          <w:p w14:paraId="6276CF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3E492D6"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EE1A80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1F7E4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E16DE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E656B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24421L5190</w:t>
            </w:r>
          </w:p>
        </w:tc>
        <w:tc>
          <w:tcPr>
            <w:tcW w:w="864" w:type="dxa"/>
            <w:tcBorders>
              <w:top w:val="nil"/>
              <w:left w:val="nil"/>
              <w:bottom w:val="single" w:sz="4" w:space="0" w:color="auto"/>
              <w:right w:val="single" w:sz="4" w:space="0" w:color="auto"/>
            </w:tcBorders>
            <w:noWrap/>
            <w:vAlign w:val="center"/>
            <w:hideMark/>
          </w:tcPr>
          <w:p w14:paraId="43E90D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EB400C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134" w:type="dxa"/>
            <w:tcBorders>
              <w:top w:val="nil"/>
              <w:left w:val="nil"/>
              <w:bottom w:val="single" w:sz="4" w:space="0" w:color="auto"/>
              <w:right w:val="single" w:sz="4" w:space="0" w:color="auto"/>
            </w:tcBorders>
            <w:vAlign w:val="center"/>
            <w:hideMark/>
          </w:tcPr>
          <w:p w14:paraId="3A8DF2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133" w:type="dxa"/>
            <w:tcBorders>
              <w:top w:val="nil"/>
              <w:left w:val="nil"/>
              <w:bottom w:val="single" w:sz="4" w:space="0" w:color="auto"/>
              <w:right w:val="single" w:sz="4" w:space="0" w:color="auto"/>
            </w:tcBorders>
            <w:vAlign w:val="center"/>
            <w:hideMark/>
          </w:tcPr>
          <w:p w14:paraId="7292C6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3D6DBA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2E1E13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5E8949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3E7DD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132F8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24421L5190</w:t>
            </w:r>
          </w:p>
        </w:tc>
        <w:tc>
          <w:tcPr>
            <w:tcW w:w="864" w:type="dxa"/>
            <w:tcBorders>
              <w:top w:val="nil"/>
              <w:left w:val="nil"/>
              <w:bottom w:val="single" w:sz="4" w:space="0" w:color="auto"/>
              <w:right w:val="single" w:sz="4" w:space="0" w:color="auto"/>
            </w:tcBorders>
            <w:noWrap/>
            <w:vAlign w:val="center"/>
            <w:hideMark/>
          </w:tcPr>
          <w:p w14:paraId="1B64BF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031D45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134" w:type="dxa"/>
            <w:tcBorders>
              <w:top w:val="nil"/>
              <w:left w:val="nil"/>
              <w:bottom w:val="single" w:sz="4" w:space="0" w:color="auto"/>
              <w:right w:val="single" w:sz="4" w:space="0" w:color="auto"/>
            </w:tcBorders>
            <w:vAlign w:val="center"/>
            <w:hideMark/>
          </w:tcPr>
          <w:p w14:paraId="150BA4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133" w:type="dxa"/>
            <w:tcBorders>
              <w:top w:val="nil"/>
              <w:left w:val="nil"/>
              <w:bottom w:val="single" w:sz="4" w:space="0" w:color="auto"/>
              <w:right w:val="single" w:sz="4" w:space="0" w:color="auto"/>
            </w:tcBorders>
            <w:vAlign w:val="center"/>
            <w:hideMark/>
          </w:tcPr>
          <w:p w14:paraId="7AA054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4C09834"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4B55E6D"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культуры, кинематографии</w:t>
            </w:r>
          </w:p>
        </w:tc>
        <w:tc>
          <w:tcPr>
            <w:tcW w:w="776" w:type="dxa"/>
            <w:tcBorders>
              <w:top w:val="nil"/>
              <w:left w:val="nil"/>
              <w:bottom w:val="single" w:sz="4" w:space="0" w:color="auto"/>
              <w:right w:val="single" w:sz="4" w:space="0" w:color="auto"/>
            </w:tcBorders>
            <w:noWrap/>
            <w:vAlign w:val="center"/>
            <w:hideMark/>
          </w:tcPr>
          <w:p w14:paraId="0CF43D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0E6A4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79" w:type="dxa"/>
            <w:tcBorders>
              <w:top w:val="nil"/>
              <w:left w:val="nil"/>
              <w:bottom w:val="single" w:sz="4" w:space="0" w:color="auto"/>
              <w:right w:val="single" w:sz="4" w:space="0" w:color="auto"/>
            </w:tcBorders>
            <w:noWrap/>
            <w:vAlign w:val="center"/>
            <w:hideMark/>
          </w:tcPr>
          <w:p w14:paraId="7B4AF4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59E25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F20E9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1134" w:type="dxa"/>
            <w:tcBorders>
              <w:top w:val="nil"/>
              <w:left w:val="nil"/>
              <w:bottom w:val="single" w:sz="4" w:space="0" w:color="auto"/>
              <w:right w:val="single" w:sz="4" w:space="0" w:color="auto"/>
            </w:tcBorders>
            <w:vAlign w:val="center"/>
            <w:hideMark/>
          </w:tcPr>
          <w:p w14:paraId="4C99AB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1133" w:type="dxa"/>
            <w:tcBorders>
              <w:top w:val="nil"/>
              <w:left w:val="nil"/>
              <w:bottom w:val="single" w:sz="4" w:space="0" w:color="auto"/>
              <w:right w:val="single" w:sz="4" w:space="0" w:color="auto"/>
            </w:tcBorders>
            <w:vAlign w:val="center"/>
            <w:hideMark/>
          </w:tcPr>
          <w:p w14:paraId="3E5A2EC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1F461CF4"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0B9BC08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776" w:type="dxa"/>
            <w:tcBorders>
              <w:top w:val="nil"/>
              <w:left w:val="nil"/>
              <w:bottom w:val="single" w:sz="4" w:space="0" w:color="auto"/>
              <w:right w:val="single" w:sz="4" w:space="0" w:color="auto"/>
            </w:tcBorders>
            <w:noWrap/>
            <w:vAlign w:val="center"/>
            <w:hideMark/>
          </w:tcPr>
          <w:p w14:paraId="7136F4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44463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79" w:type="dxa"/>
            <w:tcBorders>
              <w:top w:val="nil"/>
              <w:left w:val="nil"/>
              <w:bottom w:val="single" w:sz="4" w:space="0" w:color="auto"/>
              <w:right w:val="single" w:sz="4" w:space="0" w:color="auto"/>
            </w:tcBorders>
            <w:noWrap/>
            <w:vAlign w:val="center"/>
            <w:hideMark/>
          </w:tcPr>
          <w:p w14:paraId="2EB5D7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11094D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CEEC7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1134" w:type="dxa"/>
            <w:tcBorders>
              <w:top w:val="nil"/>
              <w:left w:val="nil"/>
              <w:bottom w:val="single" w:sz="4" w:space="0" w:color="auto"/>
              <w:right w:val="single" w:sz="4" w:space="0" w:color="auto"/>
            </w:tcBorders>
            <w:vAlign w:val="center"/>
            <w:hideMark/>
          </w:tcPr>
          <w:p w14:paraId="5F5C9C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1133" w:type="dxa"/>
            <w:tcBorders>
              <w:top w:val="nil"/>
              <w:left w:val="nil"/>
              <w:bottom w:val="single" w:sz="4" w:space="0" w:color="auto"/>
              <w:right w:val="single" w:sz="4" w:space="0" w:color="auto"/>
            </w:tcBorders>
            <w:vAlign w:val="center"/>
            <w:hideMark/>
          </w:tcPr>
          <w:p w14:paraId="7EF1DA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47100CB2"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5FD1916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05C347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F8D61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79" w:type="dxa"/>
            <w:tcBorders>
              <w:top w:val="nil"/>
              <w:left w:val="nil"/>
              <w:bottom w:val="single" w:sz="4" w:space="0" w:color="auto"/>
              <w:right w:val="single" w:sz="4" w:space="0" w:color="auto"/>
            </w:tcBorders>
            <w:noWrap/>
            <w:vAlign w:val="center"/>
            <w:hideMark/>
          </w:tcPr>
          <w:p w14:paraId="5DF0F6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002271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4456D3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1134" w:type="dxa"/>
            <w:tcBorders>
              <w:top w:val="nil"/>
              <w:left w:val="nil"/>
              <w:bottom w:val="single" w:sz="4" w:space="0" w:color="auto"/>
              <w:right w:val="single" w:sz="4" w:space="0" w:color="auto"/>
            </w:tcBorders>
            <w:vAlign w:val="center"/>
            <w:hideMark/>
          </w:tcPr>
          <w:p w14:paraId="51F29F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1133" w:type="dxa"/>
            <w:tcBorders>
              <w:top w:val="nil"/>
              <w:left w:val="nil"/>
              <w:bottom w:val="single" w:sz="4" w:space="0" w:color="auto"/>
              <w:right w:val="single" w:sz="4" w:space="0" w:color="auto"/>
            </w:tcBorders>
            <w:vAlign w:val="center"/>
            <w:hideMark/>
          </w:tcPr>
          <w:p w14:paraId="63E79A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6B68B152"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DC3F16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776" w:type="dxa"/>
            <w:tcBorders>
              <w:top w:val="nil"/>
              <w:left w:val="nil"/>
              <w:bottom w:val="single" w:sz="4" w:space="0" w:color="auto"/>
              <w:right w:val="single" w:sz="4" w:space="0" w:color="auto"/>
            </w:tcBorders>
            <w:noWrap/>
            <w:vAlign w:val="center"/>
            <w:hideMark/>
          </w:tcPr>
          <w:p w14:paraId="711146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ED5F1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79" w:type="dxa"/>
            <w:tcBorders>
              <w:top w:val="nil"/>
              <w:left w:val="nil"/>
              <w:bottom w:val="single" w:sz="4" w:space="0" w:color="auto"/>
              <w:right w:val="single" w:sz="4" w:space="0" w:color="auto"/>
            </w:tcBorders>
            <w:noWrap/>
            <w:vAlign w:val="center"/>
            <w:hideMark/>
          </w:tcPr>
          <w:p w14:paraId="309AC8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3D098B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55" w:type="dxa"/>
            <w:tcBorders>
              <w:top w:val="nil"/>
              <w:left w:val="nil"/>
              <w:bottom w:val="single" w:sz="4" w:space="0" w:color="auto"/>
              <w:right w:val="single" w:sz="4" w:space="0" w:color="auto"/>
            </w:tcBorders>
            <w:vAlign w:val="center"/>
            <w:hideMark/>
          </w:tcPr>
          <w:p w14:paraId="323764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1134" w:type="dxa"/>
            <w:tcBorders>
              <w:top w:val="nil"/>
              <w:left w:val="nil"/>
              <w:bottom w:val="single" w:sz="4" w:space="0" w:color="auto"/>
              <w:right w:val="single" w:sz="4" w:space="0" w:color="auto"/>
            </w:tcBorders>
            <w:vAlign w:val="center"/>
            <w:hideMark/>
          </w:tcPr>
          <w:p w14:paraId="122355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1133" w:type="dxa"/>
            <w:tcBorders>
              <w:top w:val="nil"/>
              <w:left w:val="nil"/>
              <w:bottom w:val="single" w:sz="4" w:space="0" w:color="auto"/>
              <w:right w:val="single" w:sz="4" w:space="0" w:color="auto"/>
            </w:tcBorders>
            <w:vAlign w:val="center"/>
            <w:hideMark/>
          </w:tcPr>
          <w:p w14:paraId="7096FC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3E8A30D1"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2A67786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СОЦИАЛЬНАЯ ПОЛИТИКА</w:t>
            </w:r>
          </w:p>
        </w:tc>
        <w:tc>
          <w:tcPr>
            <w:tcW w:w="776" w:type="dxa"/>
            <w:tcBorders>
              <w:top w:val="nil"/>
              <w:left w:val="nil"/>
              <w:bottom w:val="single" w:sz="4" w:space="0" w:color="auto"/>
              <w:right w:val="single" w:sz="4" w:space="0" w:color="auto"/>
            </w:tcBorders>
            <w:noWrap/>
            <w:vAlign w:val="center"/>
            <w:hideMark/>
          </w:tcPr>
          <w:p w14:paraId="5E8394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8EFBC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1000</w:t>
            </w:r>
          </w:p>
        </w:tc>
        <w:tc>
          <w:tcPr>
            <w:tcW w:w="1079" w:type="dxa"/>
            <w:tcBorders>
              <w:top w:val="nil"/>
              <w:left w:val="nil"/>
              <w:bottom w:val="single" w:sz="4" w:space="0" w:color="auto"/>
              <w:right w:val="single" w:sz="4" w:space="0" w:color="auto"/>
            </w:tcBorders>
            <w:noWrap/>
            <w:vAlign w:val="center"/>
            <w:hideMark/>
          </w:tcPr>
          <w:p w14:paraId="202A35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E5BD7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4725B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18 525 821,80 </w:t>
            </w:r>
          </w:p>
        </w:tc>
        <w:tc>
          <w:tcPr>
            <w:tcW w:w="1134" w:type="dxa"/>
            <w:tcBorders>
              <w:top w:val="nil"/>
              <w:left w:val="nil"/>
              <w:bottom w:val="single" w:sz="4" w:space="0" w:color="auto"/>
              <w:right w:val="single" w:sz="4" w:space="0" w:color="auto"/>
            </w:tcBorders>
            <w:vAlign w:val="center"/>
            <w:hideMark/>
          </w:tcPr>
          <w:p w14:paraId="622F94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22 893 209,80 </w:t>
            </w:r>
          </w:p>
        </w:tc>
        <w:tc>
          <w:tcPr>
            <w:tcW w:w="1133" w:type="dxa"/>
            <w:tcBorders>
              <w:top w:val="nil"/>
              <w:left w:val="nil"/>
              <w:bottom w:val="single" w:sz="4" w:space="0" w:color="auto"/>
              <w:right w:val="single" w:sz="4" w:space="0" w:color="auto"/>
            </w:tcBorders>
            <w:vAlign w:val="center"/>
            <w:hideMark/>
          </w:tcPr>
          <w:p w14:paraId="566D6A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21 098 065,80 </w:t>
            </w:r>
          </w:p>
        </w:tc>
      </w:tr>
      <w:tr w:rsidR="00283645" w:rsidRPr="00283645" w14:paraId="65A73286"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67F8F5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Пенсионное обеспечение</w:t>
            </w:r>
          </w:p>
        </w:tc>
        <w:tc>
          <w:tcPr>
            <w:tcW w:w="776" w:type="dxa"/>
            <w:tcBorders>
              <w:top w:val="nil"/>
              <w:left w:val="nil"/>
              <w:bottom w:val="single" w:sz="4" w:space="0" w:color="auto"/>
              <w:right w:val="single" w:sz="4" w:space="0" w:color="auto"/>
            </w:tcBorders>
            <w:noWrap/>
            <w:vAlign w:val="center"/>
            <w:hideMark/>
          </w:tcPr>
          <w:p w14:paraId="76AA55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F98E3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079" w:type="dxa"/>
            <w:tcBorders>
              <w:top w:val="nil"/>
              <w:left w:val="nil"/>
              <w:bottom w:val="single" w:sz="4" w:space="0" w:color="auto"/>
              <w:right w:val="single" w:sz="4" w:space="0" w:color="auto"/>
            </w:tcBorders>
            <w:noWrap/>
            <w:vAlign w:val="center"/>
            <w:hideMark/>
          </w:tcPr>
          <w:p w14:paraId="276C64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4658E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71500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4" w:type="dxa"/>
            <w:tcBorders>
              <w:top w:val="nil"/>
              <w:left w:val="nil"/>
              <w:bottom w:val="single" w:sz="4" w:space="0" w:color="auto"/>
              <w:right w:val="single" w:sz="4" w:space="0" w:color="auto"/>
            </w:tcBorders>
            <w:vAlign w:val="center"/>
            <w:hideMark/>
          </w:tcPr>
          <w:p w14:paraId="0BCA9E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3" w:type="dxa"/>
            <w:tcBorders>
              <w:top w:val="nil"/>
              <w:left w:val="nil"/>
              <w:bottom w:val="single" w:sz="4" w:space="0" w:color="auto"/>
              <w:right w:val="single" w:sz="4" w:space="0" w:color="auto"/>
            </w:tcBorders>
            <w:vAlign w:val="center"/>
            <w:hideMark/>
          </w:tcPr>
          <w:p w14:paraId="773C76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7B5CFC39"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A4A2F9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Выплата муниципальных пенсий (доплат к государственным пенсиям)</w:t>
            </w:r>
          </w:p>
        </w:tc>
        <w:tc>
          <w:tcPr>
            <w:tcW w:w="776" w:type="dxa"/>
            <w:tcBorders>
              <w:top w:val="nil"/>
              <w:left w:val="nil"/>
              <w:bottom w:val="single" w:sz="4" w:space="0" w:color="auto"/>
              <w:right w:val="single" w:sz="4" w:space="0" w:color="auto"/>
            </w:tcBorders>
            <w:noWrap/>
            <w:vAlign w:val="center"/>
            <w:hideMark/>
          </w:tcPr>
          <w:p w14:paraId="6B10D0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F0E64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079" w:type="dxa"/>
            <w:tcBorders>
              <w:top w:val="nil"/>
              <w:left w:val="nil"/>
              <w:bottom w:val="single" w:sz="4" w:space="0" w:color="auto"/>
              <w:right w:val="single" w:sz="4" w:space="0" w:color="auto"/>
            </w:tcBorders>
            <w:noWrap/>
            <w:vAlign w:val="center"/>
            <w:hideMark/>
          </w:tcPr>
          <w:p w14:paraId="66371C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2243382450</w:t>
            </w:r>
          </w:p>
        </w:tc>
        <w:tc>
          <w:tcPr>
            <w:tcW w:w="864" w:type="dxa"/>
            <w:tcBorders>
              <w:top w:val="nil"/>
              <w:left w:val="nil"/>
              <w:bottom w:val="single" w:sz="4" w:space="0" w:color="auto"/>
              <w:right w:val="single" w:sz="4" w:space="0" w:color="auto"/>
            </w:tcBorders>
            <w:noWrap/>
            <w:vAlign w:val="center"/>
            <w:hideMark/>
          </w:tcPr>
          <w:p w14:paraId="6B55D3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6AE1D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4" w:type="dxa"/>
            <w:tcBorders>
              <w:top w:val="nil"/>
              <w:left w:val="nil"/>
              <w:bottom w:val="single" w:sz="4" w:space="0" w:color="auto"/>
              <w:right w:val="single" w:sz="4" w:space="0" w:color="auto"/>
            </w:tcBorders>
            <w:vAlign w:val="center"/>
            <w:hideMark/>
          </w:tcPr>
          <w:p w14:paraId="709E66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3" w:type="dxa"/>
            <w:tcBorders>
              <w:top w:val="nil"/>
              <w:left w:val="nil"/>
              <w:bottom w:val="single" w:sz="4" w:space="0" w:color="auto"/>
              <w:right w:val="single" w:sz="4" w:space="0" w:color="auto"/>
            </w:tcBorders>
            <w:vAlign w:val="center"/>
            <w:hideMark/>
          </w:tcPr>
          <w:p w14:paraId="07DE6F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2F86995B"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9450AD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776" w:type="dxa"/>
            <w:tcBorders>
              <w:top w:val="nil"/>
              <w:left w:val="nil"/>
              <w:bottom w:val="single" w:sz="4" w:space="0" w:color="auto"/>
              <w:right w:val="single" w:sz="4" w:space="0" w:color="auto"/>
            </w:tcBorders>
            <w:noWrap/>
            <w:vAlign w:val="center"/>
            <w:hideMark/>
          </w:tcPr>
          <w:p w14:paraId="28BDEF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991B6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079" w:type="dxa"/>
            <w:tcBorders>
              <w:top w:val="nil"/>
              <w:left w:val="nil"/>
              <w:bottom w:val="single" w:sz="4" w:space="0" w:color="auto"/>
              <w:right w:val="single" w:sz="4" w:space="0" w:color="auto"/>
            </w:tcBorders>
            <w:noWrap/>
            <w:vAlign w:val="center"/>
            <w:hideMark/>
          </w:tcPr>
          <w:p w14:paraId="060619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2243382450</w:t>
            </w:r>
          </w:p>
        </w:tc>
        <w:tc>
          <w:tcPr>
            <w:tcW w:w="864" w:type="dxa"/>
            <w:tcBorders>
              <w:top w:val="nil"/>
              <w:left w:val="nil"/>
              <w:bottom w:val="single" w:sz="4" w:space="0" w:color="auto"/>
              <w:right w:val="single" w:sz="4" w:space="0" w:color="auto"/>
            </w:tcBorders>
            <w:noWrap/>
            <w:vAlign w:val="center"/>
            <w:hideMark/>
          </w:tcPr>
          <w:p w14:paraId="3304EF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155" w:type="dxa"/>
            <w:tcBorders>
              <w:top w:val="nil"/>
              <w:left w:val="nil"/>
              <w:bottom w:val="single" w:sz="4" w:space="0" w:color="auto"/>
              <w:right w:val="single" w:sz="4" w:space="0" w:color="auto"/>
            </w:tcBorders>
            <w:vAlign w:val="center"/>
            <w:hideMark/>
          </w:tcPr>
          <w:p w14:paraId="5F74E1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4" w:type="dxa"/>
            <w:tcBorders>
              <w:top w:val="nil"/>
              <w:left w:val="nil"/>
              <w:bottom w:val="single" w:sz="4" w:space="0" w:color="auto"/>
              <w:right w:val="single" w:sz="4" w:space="0" w:color="auto"/>
            </w:tcBorders>
            <w:vAlign w:val="center"/>
            <w:hideMark/>
          </w:tcPr>
          <w:p w14:paraId="21FC41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3" w:type="dxa"/>
            <w:tcBorders>
              <w:top w:val="nil"/>
              <w:left w:val="nil"/>
              <w:bottom w:val="single" w:sz="4" w:space="0" w:color="auto"/>
              <w:right w:val="single" w:sz="4" w:space="0" w:color="auto"/>
            </w:tcBorders>
            <w:vAlign w:val="center"/>
            <w:hideMark/>
          </w:tcPr>
          <w:p w14:paraId="657AB5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034BACC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9B60F8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Публичные нормативные социальные выплаты гражданам</w:t>
            </w:r>
          </w:p>
        </w:tc>
        <w:tc>
          <w:tcPr>
            <w:tcW w:w="776" w:type="dxa"/>
            <w:tcBorders>
              <w:top w:val="nil"/>
              <w:left w:val="nil"/>
              <w:bottom w:val="single" w:sz="4" w:space="0" w:color="auto"/>
              <w:right w:val="single" w:sz="4" w:space="0" w:color="auto"/>
            </w:tcBorders>
            <w:noWrap/>
            <w:vAlign w:val="center"/>
            <w:hideMark/>
          </w:tcPr>
          <w:p w14:paraId="387D7A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0CC2B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079" w:type="dxa"/>
            <w:tcBorders>
              <w:top w:val="nil"/>
              <w:left w:val="nil"/>
              <w:bottom w:val="single" w:sz="4" w:space="0" w:color="auto"/>
              <w:right w:val="single" w:sz="4" w:space="0" w:color="auto"/>
            </w:tcBorders>
            <w:noWrap/>
            <w:vAlign w:val="center"/>
            <w:hideMark/>
          </w:tcPr>
          <w:p w14:paraId="73BF3E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2243382450</w:t>
            </w:r>
          </w:p>
        </w:tc>
        <w:tc>
          <w:tcPr>
            <w:tcW w:w="864" w:type="dxa"/>
            <w:tcBorders>
              <w:top w:val="nil"/>
              <w:left w:val="nil"/>
              <w:bottom w:val="single" w:sz="4" w:space="0" w:color="auto"/>
              <w:right w:val="single" w:sz="4" w:space="0" w:color="auto"/>
            </w:tcBorders>
            <w:noWrap/>
            <w:vAlign w:val="center"/>
            <w:hideMark/>
          </w:tcPr>
          <w:p w14:paraId="0AD189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w:t>
            </w:r>
          </w:p>
        </w:tc>
        <w:tc>
          <w:tcPr>
            <w:tcW w:w="1155" w:type="dxa"/>
            <w:tcBorders>
              <w:top w:val="nil"/>
              <w:left w:val="nil"/>
              <w:bottom w:val="single" w:sz="4" w:space="0" w:color="auto"/>
              <w:right w:val="single" w:sz="4" w:space="0" w:color="auto"/>
            </w:tcBorders>
            <w:vAlign w:val="center"/>
            <w:hideMark/>
          </w:tcPr>
          <w:p w14:paraId="239B12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4" w:type="dxa"/>
            <w:tcBorders>
              <w:top w:val="nil"/>
              <w:left w:val="nil"/>
              <w:bottom w:val="single" w:sz="4" w:space="0" w:color="auto"/>
              <w:right w:val="single" w:sz="4" w:space="0" w:color="auto"/>
            </w:tcBorders>
            <w:vAlign w:val="center"/>
            <w:hideMark/>
          </w:tcPr>
          <w:p w14:paraId="0F0E82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3" w:type="dxa"/>
            <w:tcBorders>
              <w:top w:val="nil"/>
              <w:left w:val="nil"/>
              <w:bottom w:val="single" w:sz="4" w:space="0" w:color="auto"/>
              <w:right w:val="single" w:sz="4" w:space="0" w:color="auto"/>
            </w:tcBorders>
            <w:vAlign w:val="center"/>
            <w:hideMark/>
          </w:tcPr>
          <w:p w14:paraId="3AB66B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544A9221"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92EEA24"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Охрана семьи и детства</w:t>
            </w:r>
          </w:p>
        </w:tc>
        <w:tc>
          <w:tcPr>
            <w:tcW w:w="776" w:type="dxa"/>
            <w:tcBorders>
              <w:top w:val="nil"/>
              <w:left w:val="nil"/>
              <w:bottom w:val="single" w:sz="4" w:space="0" w:color="auto"/>
              <w:right w:val="single" w:sz="4" w:space="0" w:color="auto"/>
            </w:tcBorders>
            <w:noWrap/>
            <w:vAlign w:val="center"/>
            <w:hideMark/>
          </w:tcPr>
          <w:p w14:paraId="67D916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E4FC8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25CF14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43F71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0F922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12 508 121,80 </w:t>
            </w:r>
          </w:p>
        </w:tc>
        <w:tc>
          <w:tcPr>
            <w:tcW w:w="1134" w:type="dxa"/>
            <w:tcBorders>
              <w:top w:val="nil"/>
              <w:left w:val="nil"/>
              <w:bottom w:val="single" w:sz="4" w:space="0" w:color="auto"/>
              <w:right w:val="single" w:sz="4" w:space="0" w:color="auto"/>
            </w:tcBorders>
            <w:vAlign w:val="center"/>
            <w:hideMark/>
          </w:tcPr>
          <w:p w14:paraId="509C91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16 875 509,80 </w:t>
            </w:r>
          </w:p>
        </w:tc>
        <w:tc>
          <w:tcPr>
            <w:tcW w:w="1133" w:type="dxa"/>
            <w:tcBorders>
              <w:top w:val="nil"/>
              <w:left w:val="nil"/>
              <w:bottom w:val="single" w:sz="4" w:space="0" w:color="auto"/>
              <w:right w:val="single" w:sz="4" w:space="0" w:color="auto"/>
            </w:tcBorders>
            <w:vAlign w:val="center"/>
            <w:hideMark/>
          </w:tcPr>
          <w:p w14:paraId="21805B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15 080 365,80 </w:t>
            </w:r>
          </w:p>
        </w:tc>
      </w:tr>
      <w:tr w:rsidR="00283645" w:rsidRPr="00283645" w14:paraId="2537AA03"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4BD4ED5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жилых помещений, закрепленных за детьми-сиротами и детьми, оставшимися без попечения родителей</w:t>
            </w:r>
          </w:p>
        </w:tc>
        <w:tc>
          <w:tcPr>
            <w:tcW w:w="776" w:type="dxa"/>
            <w:tcBorders>
              <w:top w:val="nil"/>
              <w:left w:val="nil"/>
              <w:bottom w:val="single" w:sz="4" w:space="0" w:color="auto"/>
              <w:right w:val="single" w:sz="4" w:space="0" w:color="auto"/>
            </w:tcBorders>
            <w:noWrap/>
            <w:vAlign w:val="center"/>
            <w:hideMark/>
          </w:tcPr>
          <w:p w14:paraId="42A28F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157D5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51B968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2243116710</w:t>
            </w:r>
          </w:p>
        </w:tc>
        <w:tc>
          <w:tcPr>
            <w:tcW w:w="864" w:type="dxa"/>
            <w:tcBorders>
              <w:top w:val="nil"/>
              <w:left w:val="nil"/>
              <w:bottom w:val="single" w:sz="4" w:space="0" w:color="auto"/>
              <w:right w:val="single" w:sz="4" w:space="0" w:color="auto"/>
            </w:tcBorders>
            <w:noWrap/>
            <w:vAlign w:val="center"/>
            <w:hideMark/>
          </w:tcPr>
          <w:p w14:paraId="50E756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5F96A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134" w:type="dxa"/>
            <w:tcBorders>
              <w:top w:val="nil"/>
              <w:left w:val="nil"/>
              <w:bottom w:val="single" w:sz="4" w:space="0" w:color="auto"/>
              <w:right w:val="single" w:sz="4" w:space="0" w:color="auto"/>
            </w:tcBorders>
            <w:vAlign w:val="center"/>
            <w:hideMark/>
          </w:tcPr>
          <w:p w14:paraId="5C7CAE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133" w:type="dxa"/>
            <w:tcBorders>
              <w:top w:val="nil"/>
              <w:left w:val="nil"/>
              <w:bottom w:val="single" w:sz="4" w:space="0" w:color="auto"/>
              <w:right w:val="single" w:sz="4" w:space="0" w:color="auto"/>
            </w:tcBorders>
            <w:vAlign w:val="center"/>
            <w:hideMark/>
          </w:tcPr>
          <w:p w14:paraId="3634DE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r>
      <w:tr w:rsidR="00283645" w:rsidRPr="00283645" w14:paraId="55C1D4CB"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381F04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776" w:type="dxa"/>
            <w:tcBorders>
              <w:top w:val="nil"/>
              <w:left w:val="nil"/>
              <w:bottom w:val="single" w:sz="4" w:space="0" w:color="auto"/>
              <w:right w:val="single" w:sz="4" w:space="0" w:color="auto"/>
            </w:tcBorders>
            <w:noWrap/>
            <w:vAlign w:val="center"/>
            <w:hideMark/>
          </w:tcPr>
          <w:p w14:paraId="0AEBE7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70ACE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49F53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2243116710</w:t>
            </w:r>
          </w:p>
        </w:tc>
        <w:tc>
          <w:tcPr>
            <w:tcW w:w="864" w:type="dxa"/>
            <w:tcBorders>
              <w:top w:val="nil"/>
              <w:left w:val="nil"/>
              <w:bottom w:val="single" w:sz="4" w:space="0" w:color="auto"/>
              <w:right w:val="single" w:sz="4" w:space="0" w:color="auto"/>
            </w:tcBorders>
            <w:noWrap/>
            <w:vAlign w:val="center"/>
            <w:hideMark/>
          </w:tcPr>
          <w:p w14:paraId="3F4C2B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155" w:type="dxa"/>
            <w:tcBorders>
              <w:top w:val="nil"/>
              <w:left w:val="nil"/>
              <w:bottom w:val="single" w:sz="4" w:space="0" w:color="auto"/>
              <w:right w:val="single" w:sz="4" w:space="0" w:color="auto"/>
            </w:tcBorders>
            <w:vAlign w:val="center"/>
            <w:hideMark/>
          </w:tcPr>
          <w:p w14:paraId="681DAA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134" w:type="dxa"/>
            <w:tcBorders>
              <w:top w:val="nil"/>
              <w:left w:val="nil"/>
              <w:bottom w:val="single" w:sz="4" w:space="0" w:color="auto"/>
              <w:right w:val="single" w:sz="4" w:space="0" w:color="auto"/>
            </w:tcBorders>
            <w:vAlign w:val="center"/>
            <w:hideMark/>
          </w:tcPr>
          <w:p w14:paraId="5526DE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133" w:type="dxa"/>
            <w:tcBorders>
              <w:top w:val="nil"/>
              <w:left w:val="nil"/>
              <w:bottom w:val="single" w:sz="4" w:space="0" w:color="auto"/>
              <w:right w:val="single" w:sz="4" w:space="0" w:color="auto"/>
            </w:tcBorders>
            <w:vAlign w:val="center"/>
            <w:hideMark/>
          </w:tcPr>
          <w:p w14:paraId="4F2B93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r>
      <w:tr w:rsidR="00283645" w:rsidRPr="00283645" w14:paraId="14A265A1"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80D407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776" w:type="dxa"/>
            <w:tcBorders>
              <w:top w:val="nil"/>
              <w:left w:val="nil"/>
              <w:bottom w:val="single" w:sz="4" w:space="0" w:color="auto"/>
              <w:right w:val="single" w:sz="4" w:space="0" w:color="auto"/>
            </w:tcBorders>
            <w:noWrap/>
            <w:vAlign w:val="center"/>
            <w:hideMark/>
          </w:tcPr>
          <w:p w14:paraId="7F6E20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EF29A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7C30A2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2243116710</w:t>
            </w:r>
          </w:p>
        </w:tc>
        <w:tc>
          <w:tcPr>
            <w:tcW w:w="864" w:type="dxa"/>
            <w:tcBorders>
              <w:top w:val="nil"/>
              <w:left w:val="nil"/>
              <w:bottom w:val="single" w:sz="4" w:space="0" w:color="auto"/>
              <w:right w:val="single" w:sz="4" w:space="0" w:color="auto"/>
            </w:tcBorders>
            <w:noWrap/>
            <w:vAlign w:val="center"/>
            <w:hideMark/>
          </w:tcPr>
          <w:p w14:paraId="70E4F9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155" w:type="dxa"/>
            <w:tcBorders>
              <w:top w:val="nil"/>
              <w:left w:val="nil"/>
              <w:bottom w:val="single" w:sz="4" w:space="0" w:color="auto"/>
              <w:right w:val="single" w:sz="4" w:space="0" w:color="auto"/>
            </w:tcBorders>
            <w:vAlign w:val="center"/>
            <w:hideMark/>
          </w:tcPr>
          <w:p w14:paraId="1B31C4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134" w:type="dxa"/>
            <w:tcBorders>
              <w:top w:val="nil"/>
              <w:left w:val="nil"/>
              <w:bottom w:val="single" w:sz="4" w:space="0" w:color="auto"/>
              <w:right w:val="single" w:sz="4" w:space="0" w:color="auto"/>
            </w:tcBorders>
            <w:vAlign w:val="center"/>
            <w:hideMark/>
          </w:tcPr>
          <w:p w14:paraId="5F4595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133" w:type="dxa"/>
            <w:tcBorders>
              <w:top w:val="nil"/>
              <w:left w:val="nil"/>
              <w:bottom w:val="single" w:sz="4" w:space="0" w:color="auto"/>
              <w:right w:val="single" w:sz="4" w:space="0" w:color="auto"/>
            </w:tcBorders>
            <w:vAlign w:val="center"/>
            <w:hideMark/>
          </w:tcPr>
          <w:p w14:paraId="0B74A3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r>
      <w:tr w:rsidR="00283645" w:rsidRPr="00283645" w14:paraId="1E2ED8C8" w14:textId="77777777" w:rsidTr="00283645">
        <w:trPr>
          <w:gridAfter w:val="2"/>
          <w:wAfter w:w="88" w:type="dxa"/>
          <w:trHeight w:val="2040"/>
        </w:trPr>
        <w:tc>
          <w:tcPr>
            <w:tcW w:w="3970" w:type="dxa"/>
            <w:tcBorders>
              <w:top w:val="single" w:sz="4" w:space="0" w:color="auto"/>
              <w:left w:val="single" w:sz="4" w:space="0" w:color="auto"/>
              <w:bottom w:val="single" w:sz="4" w:space="0" w:color="auto"/>
              <w:right w:val="single" w:sz="4" w:space="0" w:color="auto"/>
            </w:tcBorders>
            <w:vAlign w:val="center"/>
            <w:hideMark/>
          </w:tcPr>
          <w:p w14:paraId="3521A00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776" w:type="dxa"/>
            <w:tcBorders>
              <w:top w:val="nil"/>
              <w:left w:val="nil"/>
              <w:bottom w:val="single" w:sz="4" w:space="0" w:color="auto"/>
              <w:right w:val="single" w:sz="4" w:space="0" w:color="auto"/>
            </w:tcBorders>
            <w:noWrap/>
            <w:vAlign w:val="center"/>
            <w:hideMark/>
          </w:tcPr>
          <w:p w14:paraId="66047A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4E4A0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61E7E5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864" w:type="dxa"/>
            <w:tcBorders>
              <w:top w:val="nil"/>
              <w:left w:val="nil"/>
              <w:bottom w:val="single" w:sz="4" w:space="0" w:color="auto"/>
              <w:right w:val="single" w:sz="4" w:space="0" w:color="auto"/>
            </w:tcBorders>
            <w:noWrap/>
            <w:vAlign w:val="center"/>
            <w:hideMark/>
          </w:tcPr>
          <w:p w14:paraId="1860F1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A1FCA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7 350 441,00 </w:t>
            </w:r>
          </w:p>
        </w:tc>
        <w:tc>
          <w:tcPr>
            <w:tcW w:w="1134" w:type="dxa"/>
            <w:tcBorders>
              <w:top w:val="nil"/>
              <w:left w:val="nil"/>
              <w:bottom w:val="single" w:sz="4" w:space="0" w:color="auto"/>
              <w:right w:val="single" w:sz="4" w:space="0" w:color="auto"/>
            </w:tcBorders>
            <w:vAlign w:val="center"/>
            <w:hideMark/>
          </w:tcPr>
          <w:p w14:paraId="10B7AC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7 489 341,00 </w:t>
            </w:r>
          </w:p>
        </w:tc>
        <w:tc>
          <w:tcPr>
            <w:tcW w:w="1133" w:type="dxa"/>
            <w:tcBorders>
              <w:top w:val="nil"/>
              <w:left w:val="nil"/>
              <w:bottom w:val="single" w:sz="4" w:space="0" w:color="auto"/>
              <w:right w:val="single" w:sz="4" w:space="0" w:color="auto"/>
            </w:tcBorders>
            <w:vAlign w:val="center"/>
            <w:hideMark/>
          </w:tcPr>
          <w:p w14:paraId="715327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7 808 441,00 </w:t>
            </w:r>
          </w:p>
        </w:tc>
      </w:tr>
      <w:tr w:rsidR="00283645" w:rsidRPr="00283645" w14:paraId="5B67E02C"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63F40E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776" w:type="dxa"/>
            <w:tcBorders>
              <w:top w:val="nil"/>
              <w:left w:val="nil"/>
              <w:bottom w:val="single" w:sz="4" w:space="0" w:color="auto"/>
              <w:right w:val="single" w:sz="4" w:space="0" w:color="auto"/>
            </w:tcBorders>
            <w:noWrap/>
            <w:vAlign w:val="center"/>
            <w:hideMark/>
          </w:tcPr>
          <w:p w14:paraId="43A9CC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411DB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C21CE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864" w:type="dxa"/>
            <w:tcBorders>
              <w:top w:val="nil"/>
              <w:left w:val="nil"/>
              <w:bottom w:val="single" w:sz="4" w:space="0" w:color="auto"/>
              <w:right w:val="single" w:sz="4" w:space="0" w:color="auto"/>
            </w:tcBorders>
            <w:noWrap/>
            <w:vAlign w:val="center"/>
            <w:hideMark/>
          </w:tcPr>
          <w:p w14:paraId="57ED8A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155" w:type="dxa"/>
            <w:tcBorders>
              <w:top w:val="nil"/>
              <w:left w:val="nil"/>
              <w:bottom w:val="single" w:sz="4" w:space="0" w:color="auto"/>
              <w:right w:val="single" w:sz="4" w:space="0" w:color="auto"/>
            </w:tcBorders>
            <w:vAlign w:val="center"/>
            <w:hideMark/>
          </w:tcPr>
          <w:p w14:paraId="4ED9BC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7 350 441,00 </w:t>
            </w:r>
          </w:p>
        </w:tc>
        <w:tc>
          <w:tcPr>
            <w:tcW w:w="1134" w:type="dxa"/>
            <w:tcBorders>
              <w:top w:val="nil"/>
              <w:left w:val="nil"/>
              <w:bottom w:val="single" w:sz="4" w:space="0" w:color="auto"/>
              <w:right w:val="single" w:sz="4" w:space="0" w:color="auto"/>
            </w:tcBorders>
            <w:vAlign w:val="center"/>
            <w:hideMark/>
          </w:tcPr>
          <w:p w14:paraId="12236A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7 489 341,00 </w:t>
            </w:r>
          </w:p>
        </w:tc>
        <w:tc>
          <w:tcPr>
            <w:tcW w:w="1133" w:type="dxa"/>
            <w:tcBorders>
              <w:top w:val="nil"/>
              <w:left w:val="nil"/>
              <w:bottom w:val="single" w:sz="4" w:space="0" w:color="auto"/>
              <w:right w:val="single" w:sz="4" w:space="0" w:color="auto"/>
            </w:tcBorders>
            <w:vAlign w:val="center"/>
            <w:hideMark/>
          </w:tcPr>
          <w:p w14:paraId="73C804A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7 808 441,00 </w:t>
            </w:r>
          </w:p>
        </w:tc>
      </w:tr>
      <w:tr w:rsidR="00283645" w:rsidRPr="00283645" w14:paraId="064B10C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B0FDFE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Публичные нормативные социальные выплаты гражданам</w:t>
            </w:r>
          </w:p>
        </w:tc>
        <w:tc>
          <w:tcPr>
            <w:tcW w:w="776" w:type="dxa"/>
            <w:tcBorders>
              <w:top w:val="nil"/>
              <w:left w:val="nil"/>
              <w:bottom w:val="single" w:sz="4" w:space="0" w:color="auto"/>
              <w:right w:val="single" w:sz="4" w:space="0" w:color="auto"/>
            </w:tcBorders>
            <w:noWrap/>
            <w:vAlign w:val="center"/>
            <w:hideMark/>
          </w:tcPr>
          <w:p w14:paraId="6B0DC5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A4BD5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A5D12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864" w:type="dxa"/>
            <w:tcBorders>
              <w:top w:val="nil"/>
              <w:left w:val="nil"/>
              <w:bottom w:val="single" w:sz="4" w:space="0" w:color="auto"/>
              <w:right w:val="single" w:sz="4" w:space="0" w:color="auto"/>
            </w:tcBorders>
            <w:noWrap/>
            <w:vAlign w:val="center"/>
            <w:hideMark/>
          </w:tcPr>
          <w:p w14:paraId="7FAB8A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w:t>
            </w:r>
          </w:p>
        </w:tc>
        <w:tc>
          <w:tcPr>
            <w:tcW w:w="1155" w:type="dxa"/>
            <w:tcBorders>
              <w:top w:val="nil"/>
              <w:left w:val="nil"/>
              <w:bottom w:val="single" w:sz="4" w:space="0" w:color="auto"/>
              <w:right w:val="single" w:sz="4" w:space="0" w:color="auto"/>
            </w:tcBorders>
            <w:vAlign w:val="center"/>
            <w:hideMark/>
          </w:tcPr>
          <w:p w14:paraId="72E1B5A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5 904 426,00 </w:t>
            </w:r>
          </w:p>
        </w:tc>
        <w:tc>
          <w:tcPr>
            <w:tcW w:w="1134" w:type="dxa"/>
            <w:tcBorders>
              <w:top w:val="nil"/>
              <w:left w:val="nil"/>
              <w:bottom w:val="single" w:sz="4" w:space="0" w:color="auto"/>
              <w:right w:val="single" w:sz="4" w:space="0" w:color="auto"/>
            </w:tcBorders>
            <w:vAlign w:val="center"/>
            <w:hideMark/>
          </w:tcPr>
          <w:p w14:paraId="580263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5 964 626,00 </w:t>
            </w:r>
          </w:p>
        </w:tc>
        <w:tc>
          <w:tcPr>
            <w:tcW w:w="1133" w:type="dxa"/>
            <w:tcBorders>
              <w:top w:val="nil"/>
              <w:left w:val="nil"/>
              <w:bottom w:val="single" w:sz="4" w:space="0" w:color="auto"/>
              <w:right w:val="single" w:sz="4" w:space="0" w:color="auto"/>
            </w:tcBorders>
            <w:vAlign w:val="center"/>
            <w:hideMark/>
          </w:tcPr>
          <w:p w14:paraId="6EA335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5 512 708,00 </w:t>
            </w:r>
          </w:p>
        </w:tc>
      </w:tr>
      <w:tr w:rsidR="00283645" w:rsidRPr="00283645" w14:paraId="5FF98DC6"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8CFB47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776" w:type="dxa"/>
            <w:tcBorders>
              <w:top w:val="nil"/>
              <w:left w:val="nil"/>
              <w:bottom w:val="single" w:sz="4" w:space="0" w:color="auto"/>
              <w:right w:val="single" w:sz="4" w:space="0" w:color="auto"/>
            </w:tcBorders>
            <w:noWrap/>
            <w:vAlign w:val="center"/>
            <w:hideMark/>
          </w:tcPr>
          <w:p w14:paraId="234B94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5972B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3366D0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864" w:type="dxa"/>
            <w:tcBorders>
              <w:top w:val="nil"/>
              <w:left w:val="nil"/>
              <w:bottom w:val="single" w:sz="4" w:space="0" w:color="auto"/>
              <w:right w:val="single" w:sz="4" w:space="0" w:color="auto"/>
            </w:tcBorders>
            <w:noWrap/>
            <w:vAlign w:val="center"/>
            <w:hideMark/>
          </w:tcPr>
          <w:p w14:paraId="0A62F9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155" w:type="dxa"/>
            <w:tcBorders>
              <w:top w:val="nil"/>
              <w:left w:val="nil"/>
              <w:bottom w:val="single" w:sz="4" w:space="0" w:color="auto"/>
              <w:right w:val="single" w:sz="4" w:space="0" w:color="auto"/>
            </w:tcBorders>
            <w:vAlign w:val="center"/>
            <w:hideMark/>
          </w:tcPr>
          <w:p w14:paraId="121B62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1 446 015,00 </w:t>
            </w:r>
          </w:p>
        </w:tc>
        <w:tc>
          <w:tcPr>
            <w:tcW w:w="1134" w:type="dxa"/>
            <w:tcBorders>
              <w:top w:val="nil"/>
              <w:left w:val="nil"/>
              <w:bottom w:val="single" w:sz="4" w:space="0" w:color="auto"/>
              <w:right w:val="single" w:sz="4" w:space="0" w:color="auto"/>
            </w:tcBorders>
            <w:vAlign w:val="center"/>
            <w:hideMark/>
          </w:tcPr>
          <w:p w14:paraId="3F903B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1 524 715,00 </w:t>
            </w:r>
          </w:p>
        </w:tc>
        <w:tc>
          <w:tcPr>
            <w:tcW w:w="1133" w:type="dxa"/>
            <w:tcBorders>
              <w:top w:val="nil"/>
              <w:left w:val="nil"/>
              <w:bottom w:val="single" w:sz="4" w:space="0" w:color="auto"/>
              <w:right w:val="single" w:sz="4" w:space="0" w:color="auto"/>
            </w:tcBorders>
            <w:vAlign w:val="center"/>
            <w:hideMark/>
          </w:tcPr>
          <w:p w14:paraId="1B4FD0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2 295 733,00 </w:t>
            </w:r>
          </w:p>
        </w:tc>
      </w:tr>
      <w:tr w:rsidR="00283645" w:rsidRPr="00283645" w14:paraId="478A02B0"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03C0C6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776" w:type="dxa"/>
            <w:tcBorders>
              <w:top w:val="nil"/>
              <w:left w:val="nil"/>
              <w:bottom w:val="single" w:sz="4" w:space="0" w:color="auto"/>
              <w:right w:val="single" w:sz="4" w:space="0" w:color="auto"/>
            </w:tcBorders>
            <w:noWrap/>
            <w:vAlign w:val="center"/>
            <w:hideMark/>
          </w:tcPr>
          <w:p w14:paraId="1596EF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A6B08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573F63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22431R0820</w:t>
            </w:r>
          </w:p>
        </w:tc>
        <w:tc>
          <w:tcPr>
            <w:tcW w:w="864" w:type="dxa"/>
            <w:tcBorders>
              <w:top w:val="nil"/>
              <w:left w:val="nil"/>
              <w:bottom w:val="single" w:sz="4" w:space="0" w:color="auto"/>
              <w:right w:val="single" w:sz="4" w:space="0" w:color="auto"/>
            </w:tcBorders>
            <w:noWrap/>
            <w:vAlign w:val="center"/>
            <w:hideMark/>
          </w:tcPr>
          <w:p w14:paraId="35CB55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548934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4 228 488,00 </w:t>
            </w:r>
          </w:p>
        </w:tc>
        <w:tc>
          <w:tcPr>
            <w:tcW w:w="1134" w:type="dxa"/>
            <w:tcBorders>
              <w:top w:val="nil"/>
              <w:left w:val="nil"/>
              <w:bottom w:val="single" w:sz="4" w:space="0" w:color="auto"/>
              <w:right w:val="single" w:sz="4" w:space="0" w:color="auto"/>
            </w:tcBorders>
            <w:vAlign w:val="center"/>
            <w:hideMark/>
          </w:tcPr>
          <w:p w14:paraId="2EAB0A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8 456 976,00 </w:t>
            </w:r>
          </w:p>
        </w:tc>
        <w:tc>
          <w:tcPr>
            <w:tcW w:w="1133" w:type="dxa"/>
            <w:tcBorders>
              <w:top w:val="nil"/>
              <w:left w:val="nil"/>
              <w:bottom w:val="single" w:sz="4" w:space="0" w:color="auto"/>
              <w:right w:val="single" w:sz="4" w:space="0" w:color="auto"/>
            </w:tcBorders>
            <w:vAlign w:val="center"/>
            <w:hideMark/>
          </w:tcPr>
          <w:p w14:paraId="72ABE5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6 342 732,00 </w:t>
            </w:r>
          </w:p>
        </w:tc>
      </w:tr>
      <w:tr w:rsidR="00283645" w:rsidRPr="00283645" w14:paraId="32A38F35"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495E9E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776" w:type="dxa"/>
            <w:tcBorders>
              <w:top w:val="nil"/>
              <w:left w:val="nil"/>
              <w:bottom w:val="single" w:sz="4" w:space="0" w:color="auto"/>
              <w:right w:val="single" w:sz="4" w:space="0" w:color="auto"/>
            </w:tcBorders>
            <w:noWrap/>
            <w:vAlign w:val="center"/>
            <w:hideMark/>
          </w:tcPr>
          <w:p w14:paraId="563A7C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CB545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713A1B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22431R0820</w:t>
            </w:r>
          </w:p>
        </w:tc>
        <w:tc>
          <w:tcPr>
            <w:tcW w:w="864" w:type="dxa"/>
            <w:tcBorders>
              <w:top w:val="nil"/>
              <w:left w:val="nil"/>
              <w:bottom w:val="single" w:sz="4" w:space="0" w:color="auto"/>
              <w:right w:val="single" w:sz="4" w:space="0" w:color="auto"/>
            </w:tcBorders>
            <w:noWrap/>
            <w:vAlign w:val="center"/>
            <w:hideMark/>
          </w:tcPr>
          <w:p w14:paraId="5D4658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155" w:type="dxa"/>
            <w:tcBorders>
              <w:top w:val="nil"/>
              <w:left w:val="nil"/>
              <w:bottom w:val="single" w:sz="4" w:space="0" w:color="auto"/>
              <w:right w:val="single" w:sz="4" w:space="0" w:color="auto"/>
            </w:tcBorders>
            <w:vAlign w:val="center"/>
            <w:hideMark/>
          </w:tcPr>
          <w:p w14:paraId="6EBC48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4 228 488,00 </w:t>
            </w:r>
          </w:p>
        </w:tc>
        <w:tc>
          <w:tcPr>
            <w:tcW w:w="1134" w:type="dxa"/>
            <w:tcBorders>
              <w:top w:val="nil"/>
              <w:left w:val="nil"/>
              <w:bottom w:val="single" w:sz="4" w:space="0" w:color="auto"/>
              <w:right w:val="single" w:sz="4" w:space="0" w:color="auto"/>
            </w:tcBorders>
            <w:vAlign w:val="center"/>
            <w:hideMark/>
          </w:tcPr>
          <w:p w14:paraId="483C52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8 456 976,00 </w:t>
            </w:r>
          </w:p>
        </w:tc>
        <w:tc>
          <w:tcPr>
            <w:tcW w:w="1133" w:type="dxa"/>
            <w:tcBorders>
              <w:top w:val="nil"/>
              <w:left w:val="nil"/>
              <w:bottom w:val="single" w:sz="4" w:space="0" w:color="auto"/>
              <w:right w:val="single" w:sz="4" w:space="0" w:color="auto"/>
            </w:tcBorders>
            <w:vAlign w:val="center"/>
            <w:hideMark/>
          </w:tcPr>
          <w:p w14:paraId="4D28D5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6 342 732,00 </w:t>
            </w:r>
          </w:p>
        </w:tc>
      </w:tr>
      <w:tr w:rsidR="00283645" w:rsidRPr="00283645" w14:paraId="3FD5450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7B9C1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776" w:type="dxa"/>
            <w:tcBorders>
              <w:top w:val="nil"/>
              <w:left w:val="nil"/>
              <w:bottom w:val="single" w:sz="4" w:space="0" w:color="auto"/>
              <w:right w:val="single" w:sz="4" w:space="0" w:color="auto"/>
            </w:tcBorders>
            <w:noWrap/>
            <w:vAlign w:val="center"/>
            <w:hideMark/>
          </w:tcPr>
          <w:p w14:paraId="3C372A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B77E5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319DDA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22431R0820</w:t>
            </w:r>
          </w:p>
        </w:tc>
        <w:tc>
          <w:tcPr>
            <w:tcW w:w="864" w:type="dxa"/>
            <w:tcBorders>
              <w:top w:val="nil"/>
              <w:left w:val="nil"/>
              <w:bottom w:val="single" w:sz="4" w:space="0" w:color="auto"/>
              <w:right w:val="single" w:sz="4" w:space="0" w:color="auto"/>
            </w:tcBorders>
            <w:noWrap/>
            <w:vAlign w:val="center"/>
            <w:hideMark/>
          </w:tcPr>
          <w:p w14:paraId="0FD77D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155" w:type="dxa"/>
            <w:tcBorders>
              <w:top w:val="nil"/>
              <w:left w:val="nil"/>
              <w:bottom w:val="single" w:sz="4" w:space="0" w:color="auto"/>
              <w:right w:val="single" w:sz="4" w:space="0" w:color="auto"/>
            </w:tcBorders>
            <w:vAlign w:val="center"/>
            <w:hideMark/>
          </w:tcPr>
          <w:p w14:paraId="59018B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4 228 488,00 </w:t>
            </w:r>
          </w:p>
        </w:tc>
        <w:tc>
          <w:tcPr>
            <w:tcW w:w="1134" w:type="dxa"/>
            <w:tcBorders>
              <w:top w:val="nil"/>
              <w:left w:val="nil"/>
              <w:bottom w:val="single" w:sz="4" w:space="0" w:color="auto"/>
              <w:right w:val="single" w:sz="4" w:space="0" w:color="auto"/>
            </w:tcBorders>
            <w:vAlign w:val="center"/>
            <w:hideMark/>
          </w:tcPr>
          <w:p w14:paraId="2B499F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8 456 976,00 </w:t>
            </w:r>
          </w:p>
        </w:tc>
        <w:tc>
          <w:tcPr>
            <w:tcW w:w="1133" w:type="dxa"/>
            <w:tcBorders>
              <w:top w:val="nil"/>
              <w:left w:val="nil"/>
              <w:bottom w:val="single" w:sz="4" w:space="0" w:color="auto"/>
              <w:right w:val="single" w:sz="4" w:space="0" w:color="auto"/>
            </w:tcBorders>
            <w:vAlign w:val="center"/>
            <w:hideMark/>
          </w:tcPr>
          <w:p w14:paraId="42688C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6 342 732,00 </w:t>
            </w:r>
          </w:p>
        </w:tc>
      </w:tr>
      <w:tr w:rsidR="00283645" w:rsidRPr="00283645" w14:paraId="401CA4C2"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73C5F25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мероприятий по обеспечению жильем молодых семей</w:t>
            </w:r>
          </w:p>
        </w:tc>
        <w:tc>
          <w:tcPr>
            <w:tcW w:w="776" w:type="dxa"/>
            <w:tcBorders>
              <w:top w:val="nil"/>
              <w:left w:val="nil"/>
              <w:bottom w:val="single" w:sz="4" w:space="0" w:color="auto"/>
              <w:right w:val="single" w:sz="4" w:space="0" w:color="auto"/>
            </w:tcBorders>
            <w:noWrap/>
            <w:vAlign w:val="center"/>
            <w:hideMark/>
          </w:tcPr>
          <w:p w14:paraId="0BEFA4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3976C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631F82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22480L4970</w:t>
            </w:r>
          </w:p>
        </w:tc>
        <w:tc>
          <w:tcPr>
            <w:tcW w:w="864" w:type="dxa"/>
            <w:tcBorders>
              <w:top w:val="nil"/>
              <w:left w:val="nil"/>
              <w:bottom w:val="single" w:sz="4" w:space="0" w:color="auto"/>
              <w:right w:val="single" w:sz="4" w:space="0" w:color="auto"/>
            </w:tcBorders>
            <w:noWrap/>
            <w:vAlign w:val="center"/>
            <w:hideMark/>
          </w:tcPr>
          <w:p w14:paraId="4AE9BF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472C0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134" w:type="dxa"/>
            <w:tcBorders>
              <w:top w:val="nil"/>
              <w:left w:val="nil"/>
              <w:bottom w:val="single" w:sz="4" w:space="0" w:color="auto"/>
              <w:right w:val="single" w:sz="4" w:space="0" w:color="auto"/>
            </w:tcBorders>
            <w:vAlign w:val="center"/>
            <w:hideMark/>
          </w:tcPr>
          <w:p w14:paraId="41445D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133" w:type="dxa"/>
            <w:tcBorders>
              <w:top w:val="nil"/>
              <w:left w:val="nil"/>
              <w:bottom w:val="single" w:sz="4" w:space="0" w:color="auto"/>
              <w:right w:val="single" w:sz="4" w:space="0" w:color="auto"/>
            </w:tcBorders>
            <w:vAlign w:val="center"/>
            <w:hideMark/>
          </w:tcPr>
          <w:p w14:paraId="76D0B7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r>
      <w:tr w:rsidR="00283645" w:rsidRPr="00283645" w14:paraId="004E3FF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5E978A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776" w:type="dxa"/>
            <w:tcBorders>
              <w:top w:val="nil"/>
              <w:left w:val="nil"/>
              <w:bottom w:val="single" w:sz="4" w:space="0" w:color="auto"/>
              <w:right w:val="single" w:sz="4" w:space="0" w:color="auto"/>
            </w:tcBorders>
            <w:noWrap/>
            <w:vAlign w:val="center"/>
            <w:hideMark/>
          </w:tcPr>
          <w:p w14:paraId="08C742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F46E8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3E5710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22480L4970</w:t>
            </w:r>
          </w:p>
        </w:tc>
        <w:tc>
          <w:tcPr>
            <w:tcW w:w="864" w:type="dxa"/>
            <w:tcBorders>
              <w:top w:val="nil"/>
              <w:left w:val="nil"/>
              <w:bottom w:val="single" w:sz="4" w:space="0" w:color="auto"/>
              <w:right w:val="single" w:sz="4" w:space="0" w:color="auto"/>
            </w:tcBorders>
            <w:noWrap/>
            <w:vAlign w:val="center"/>
            <w:hideMark/>
          </w:tcPr>
          <w:p w14:paraId="2D20D8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155" w:type="dxa"/>
            <w:tcBorders>
              <w:top w:val="nil"/>
              <w:left w:val="nil"/>
              <w:bottom w:val="single" w:sz="4" w:space="0" w:color="auto"/>
              <w:right w:val="single" w:sz="4" w:space="0" w:color="auto"/>
            </w:tcBorders>
            <w:vAlign w:val="center"/>
            <w:hideMark/>
          </w:tcPr>
          <w:p w14:paraId="601293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134" w:type="dxa"/>
            <w:tcBorders>
              <w:top w:val="nil"/>
              <w:left w:val="nil"/>
              <w:bottom w:val="single" w:sz="4" w:space="0" w:color="auto"/>
              <w:right w:val="single" w:sz="4" w:space="0" w:color="auto"/>
            </w:tcBorders>
            <w:vAlign w:val="center"/>
            <w:hideMark/>
          </w:tcPr>
          <w:p w14:paraId="43B2D0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133" w:type="dxa"/>
            <w:tcBorders>
              <w:top w:val="nil"/>
              <w:left w:val="nil"/>
              <w:bottom w:val="single" w:sz="4" w:space="0" w:color="auto"/>
              <w:right w:val="single" w:sz="4" w:space="0" w:color="auto"/>
            </w:tcBorders>
            <w:vAlign w:val="center"/>
            <w:hideMark/>
          </w:tcPr>
          <w:p w14:paraId="3DF1CC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r>
      <w:tr w:rsidR="00283645" w:rsidRPr="00283645" w14:paraId="0EB6CC8D"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54F99BB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776" w:type="dxa"/>
            <w:tcBorders>
              <w:top w:val="nil"/>
              <w:left w:val="nil"/>
              <w:bottom w:val="single" w:sz="4" w:space="0" w:color="auto"/>
              <w:right w:val="single" w:sz="4" w:space="0" w:color="auto"/>
            </w:tcBorders>
            <w:noWrap/>
            <w:vAlign w:val="center"/>
            <w:hideMark/>
          </w:tcPr>
          <w:p w14:paraId="06D858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4C57A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6E956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22480L4970</w:t>
            </w:r>
          </w:p>
        </w:tc>
        <w:tc>
          <w:tcPr>
            <w:tcW w:w="864" w:type="dxa"/>
            <w:tcBorders>
              <w:top w:val="nil"/>
              <w:left w:val="nil"/>
              <w:bottom w:val="single" w:sz="4" w:space="0" w:color="auto"/>
              <w:right w:val="single" w:sz="4" w:space="0" w:color="auto"/>
            </w:tcBorders>
            <w:noWrap/>
            <w:vAlign w:val="center"/>
            <w:hideMark/>
          </w:tcPr>
          <w:p w14:paraId="10B071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155" w:type="dxa"/>
            <w:tcBorders>
              <w:top w:val="nil"/>
              <w:left w:val="nil"/>
              <w:bottom w:val="single" w:sz="4" w:space="0" w:color="auto"/>
              <w:right w:val="single" w:sz="4" w:space="0" w:color="auto"/>
            </w:tcBorders>
            <w:vAlign w:val="center"/>
            <w:hideMark/>
          </w:tcPr>
          <w:p w14:paraId="5BF410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134" w:type="dxa"/>
            <w:tcBorders>
              <w:top w:val="nil"/>
              <w:left w:val="nil"/>
              <w:bottom w:val="single" w:sz="4" w:space="0" w:color="auto"/>
              <w:right w:val="single" w:sz="4" w:space="0" w:color="auto"/>
            </w:tcBorders>
            <w:vAlign w:val="center"/>
            <w:hideMark/>
          </w:tcPr>
          <w:p w14:paraId="3D2781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133" w:type="dxa"/>
            <w:tcBorders>
              <w:top w:val="nil"/>
              <w:left w:val="nil"/>
              <w:bottom w:val="single" w:sz="4" w:space="0" w:color="auto"/>
              <w:right w:val="single" w:sz="4" w:space="0" w:color="auto"/>
            </w:tcBorders>
            <w:vAlign w:val="center"/>
            <w:hideMark/>
          </w:tcPr>
          <w:p w14:paraId="2F91FD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r>
      <w:tr w:rsidR="00283645" w:rsidRPr="00283645" w14:paraId="7529A6B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5D207C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социальной политики</w:t>
            </w:r>
          </w:p>
        </w:tc>
        <w:tc>
          <w:tcPr>
            <w:tcW w:w="776" w:type="dxa"/>
            <w:tcBorders>
              <w:top w:val="nil"/>
              <w:left w:val="nil"/>
              <w:bottom w:val="single" w:sz="4" w:space="0" w:color="auto"/>
              <w:right w:val="single" w:sz="4" w:space="0" w:color="auto"/>
            </w:tcBorders>
            <w:noWrap/>
            <w:vAlign w:val="center"/>
            <w:hideMark/>
          </w:tcPr>
          <w:p w14:paraId="35812C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7A316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079" w:type="dxa"/>
            <w:tcBorders>
              <w:top w:val="nil"/>
              <w:left w:val="nil"/>
              <w:bottom w:val="single" w:sz="4" w:space="0" w:color="auto"/>
              <w:right w:val="single" w:sz="4" w:space="0" w:color="auto"/>
            </w:tcBorders>
            <w:noWrap/>
            <w:vAlign w:val="center"/>
            <w:hideMark/>
          </w:tcPr>
          <w:p w14:paraId="06AC45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9F4F3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52DBDE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4" w:type="dxa"/>
            <w:tcBorders>
              <w:top w:val="nil"/>
              <w:left w:val="nil"/>
              <w:bottom w:val="single" w:sz="4" w:space="0" w:color="auto"/>
              <w:right w:val="single" w:sz="4" w:space="0" w:color="auto"/>
            </w:tcBorders>
            <w:vAlign w:val="center"/>
            <w:hideMark/>
          </w:tcPr>
          <w:p w14:paraId="26DB29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3" w:type="dxa"/>
            <w:tcBorders>
              <w:top w:val="nil"/>
              <w:left w:val="nil"/>
              <w:bottom w:val="single" w:sz="4" w:space="0" w:color="auto"/>
              <w:right w:val="single" w:sz="4" w:space="0" w:color="auto"/>
            </w:tcBorders>
            <w:vAlign w:val="center"/>
            <w:hideMark/>
          </w:tcPr>
          <w:p w14:paraId="40CC35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3236E57B" w14:textId="77777777" w:rsidTr="00283645">
        <w:trPr>
          <w:gridAfter w:val="2"/>
          <w:wAfter w:w="88" w:type="dxa"/>
          <w:trHeight w:val="1530"/>
        </w:trPr>
        <w:tc>
          <w:tcPr>
            <w:tcW w:w="3970" w:type="dxa"/>
            <w:tcBorders>
              <w:top w:val="single" w:sz="4" w:space="0" w:color="auto"/>
              <w:left w:val="single" w:sz="4" w:space="0" w:color="auto"/>
              <w:bottom w:val="single" w:sz="4" w:space="0" w:color="auto"/>
              <w:right w:val="single" w:sz="4" w:space="0" w:color="auto"/>
            </w:tcBorders>
            <w:vAlign w:val="center"/>
            <w:hideMark/>
          </w:tcPr>
          <w:p w14:paraId="59EE268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776" w:type="dxa"/>
            <w:tcBorders>
              <w:top w:val="nil"/>
              <w:left w:val="nil"/>
              <w:bottom w:val="single" w:sz="4" w:space="0" w:color="auto"/>
              <w:right w:val="single" w:sz="4" w:space="0" w:color="auto"/>
            </w:tcBorders>
            <w:noWrap/>
            <w:vAlign w:val="center"/>
            <w:hideMark/>
          </w:tcPr>
          <w:p w14:paraId="204803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5B34B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079" w:type="dxa"/>
            <w:tcBorders>
              <w:top w:val="nil"/>
              <w:left w:val="nil"/>
              <w:bottom w:val="single" w:sz="4" w:space="0" w:color="auto"/>
              <w:right w:val="single" w:sz="4" w:space="0" w:color="auto"/>
            </w:tcBorders>
            <w:noWrap/>
            <w:vAlign w:val="center"/>
            <w:hideMark/>
          </w:tcPr>
          <w:p w14:paraId="4A6B40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2243116722</w:t>
            </w:r>
          </w:p>
        </w:tc>
        <w:tc>
          <w:tcPr>
            <w:tcW w:w="864" w:type="dxa"/>
            <w:tcBorders>
              <w:top w:val="nil"/>
              <w:left w:val="nil"/>
              <w:bottom w:val="single" w:sz="4" w:space="0" w:color="auto"/>
              <w:right w:val="single" w:sz="4" w:space="0" w:color="auto"/>
            </w:tcBorders>
            <w:noWrap/>
            <w:vAlign w:val="center"/>
            <w:hideMark/>
          </w:tcPr>
          <w:p w14:paraId="0F995C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99012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4" w:type="dxa"/>
            <w:tcBorders>
              <w:top w:val="nil"/>
              <w:left w:val="nil"/>
              <w:bottom w:val="single" w:sz="4" w:space="0" w:color="auto"/>
              <w:right w:val="single" w:sz="4" w:space="0" w:color="auto"/>
            </w:tcBorders>
            <w:vAlign w:val="center"/>
            <w:hideMark/>
          </w:tcPr>
          <w:p w14:paraId="771417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3" w:type="dxa"/>
            <w:tcBorders>
              <w:top w:val="nil"/>
              <w:left w:val="nil"/>
              <w:bottom w:val="single" w:sz="4" w:space="0" w:color="auto"/>
              <w:right w:val="single" w:sz="4" w:space="0" w:color="auto"/>
            </w:tcBorders>
            <w:vAlign w:val="center"/>
            <w:hideMark/>
          </w:tcPr>
          <w:p w14:paraId="58D303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09CF6A57"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F0E6FB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67E04C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2DBB5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079" w:type="dxa"/>
            <w:tcBorders>
              <w:top w:val="nil"/>
              <w:left w:val="nil"/>
              <w:bottom w:val="single" w:sz="4" w:space="0" w:color="auto"/>
              <w:right w:val="single" w:sz="4" w:space="0" w:color="auto"/>
            </w:tcBorders>
            <w:noWrap/>
            <w:vAlign w:val="center"/>
            <w:hideMark/>
          </w:tcPr>
          <w:p w14:paraId="61CE20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2243116722</w:t>
            </w:r>
          </w:p>
        </w:tc>
        <w:tc>
          <w:tcPr>
            <w:tcW w:w="864" w:type="dxa"/>
            <w:tcBorders>
              <w:top w:val="nil"/>
              <w:left w:val="nil"/>
              <w:bottom w:val="single" w:sz="4" w:space="0" w:color="auto"/>
              <w:right w:val="single" w:sz="4" w:space="0" w:color="auto"/>
            </w:tcBorders>
            <w:noWrap/>
            <w:vAlign w:val="center"/>
            <w:hideMark/>
          </w:tcPr>
          <w:p w14:paraId="3BC2A3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350CF1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4" w:type="dxa"/>
            <w:tcBorders>
              <w:top w:val="nil"/>
              <w:left w:val="nil"/>
              <w:bottom w:val="single" w:sz="4" w:space="0" w:color="auto"/>
              <w:right w:val="single" w:sz="4" w:space="0" w:color="auto"/>
            </w:tcBorders>
            <w:vAlign w:val="center"/>
            <w:hideMark/>
          </w:tcPr>
          <w:p w14:paraId="4C9A49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3" w:type="dxa"/>
            <w:tcBorders>
              <w:top w:val="nil"/>
              <w:left w:val="nil"/>
              <w:bottom w:val="single" w:sz="4" w:space="0" w:color="auto"/>
              <w:right w:val="single" w:sz="4" w:space="0" w:color="auto"/>
            </w:tcBorders>
            <w:vAlign w:val="center"/>
            <w:hideMark/>
          </w:tcPr>
          <w:p w14:paraId="560145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6AABACA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52F45B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3193AE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9A565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079" w:type="dxa"/>
            <w:tcBorders>
              <w:top w:val="nil"/>
              <w:left w:val="nil"/>
              <w:bottom w:val="single" w:sz="4" w:space="0" w:color="auto"/>
              <w:right w:val="single" w:sz="4" w:space="0" w:color="auto"/>
            </w:tcBorders>
            <w:noWrap/>
            <w:vAlign w:val="center"/>
            <w:hideMark/>
          </w:tcPr>
          <w:p w14:paraId="293BA0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2243116722</w:t>
            </w:r>
          </w:p>
        </w:tc>
        <w:tc>
          <w:tcPr>
            <w:tcW w:w="864" w:type="dxa"/>
            <w:tcBorders>
              <w:top w:val="nil"/>
              <w:left w:val="nil"/>
              <w:bottom w:val="single" w:sz="4" w:space="0" w:color="auto"/>
              <w:right w:val="single" w:sz="4" w:space="0" w:color="auto"/>
            </w:tcBorders>
            <w:noWrap/>
            <w:vAlign w:val="center"/>
            <w:hideMark/>
          </w:tcPr>
          <w:p w14:paraId="6F998B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708C5A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4" w:type="dxa"/>
            <w:tcBorders>
              <w:top w:val="nil"/>
              <w:left w:val="nil"/>
              <w:bottom w:val="single" w:sz="4" w:space="0" w:color="auto"/>
              <w:right w:val="single" w:sz="4" w:space="0" w:color="auto"/>
            </w:tcBorders>
            <w:vAlign w:val="center"/>
            <w:hideMark/>
          </w:tcPr>
          <w:p w14:paraId="5371E6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3" w:type="dxa"/>
            <w:tcBorders>
              <w:top w:val="nil"/>
              <w:left w:val="nil"/>
              <w:bottom w:val="single" w:sz="4" w:space="0" w:color="auto"/>
              <w:right w:val="single" w:sz="4" w:space="0" w:color="auto"/>
            </w:tcBorders>
            <w:vAlign w:val="center"/>
            <w:hideMark/>
          </w:tcPr>
          <w:p w14:paraId="53A136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45DA599A"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70BC70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ФИЗИЧЕСКАЯ КУЛЬТУРА И СПОРТ</w:t>
            </w:r>
          </w:p>
        </w:tc>
        <w:tc>
          <w:tcPr>
            <w:tcW w:w="776" w:type="dxa"/>
            <w:tcBorders>
              <w:top w:val="nil"/>
              <w:left w:val="nil"/>
              <w:bottom w:val="single" w:sz="4" w:space="0" w:color="auto"/>
              <w:right w:val="single" w:sz="4" w:space="0" w:color="auto"/>
            </w:tcBorders>
            <w:noWrap/>
            <w:vAlign w:val="center"/>
            <w:hideMark/>
          </w:tcPr>
          <w:p w14:paraId="79E040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B2A59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1100</w:t>
            </w:r>
          </w:p>
        </w:tc>
        <w:tc>
          <w:tcPr>
            <w:tcW w:w="1079" w:type="dxa"/>
            <w:tcBorders>
              <w:top w:val="nil"/>
              <w:left w:val="nil"/>
              <w:bottom w:val="single" w:sz="4" w:space="0" w:color="auto"/>
              <w:right w:val="single" w:sz="4" w:space="0" w:color="auto"/>
            </w:tcBorders>
            <w:noWrap/>
            <w:vAlign w:val="center"/>
            <w:hideMark/>
          </w:tcPr>
          <w:p w14:paraId="12B71A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58251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37A20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24 495 160,00 </w:t>
            </w:r>
          </w:p>
        </w:tc>
        <w:tc>
          <w:tcPr>
            <w:tcW w:w="1134" w:type="dxa"/>
            <w:tcBorders>
              <w:top w:val="nil"/>
              <w:left w:val="nil"/>
              <w:bottom w:val="single" w:sz="4" w:space="0" w:color="auto"/>
              <w:right w:val="single" w:sz="4" w:space="0" w:color="auto"/>
            </w:tcBorders>
            <w:vAlign w:val="center"/>
            <w:hideMark/>
          </w:tcPr>
          <w:p w14:paraId="3F325C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1133" w:type="dxa"/>
            <w:tcBorders>
              <w:top w:val="nil"/>
              <w:left w:val="nil"/>
              <w:bottom w:val="single" w:sz="4" w:space="0" w:color="auto"/>
              <w:right w:val="single" w:sz="4" w:space="0" w:color="auto"/>
            </w:tcBorders>
            <w:vAlign w:val="center"/>
            <w:hideMark/>
          </w:tcPr>
          <w:p w14:paraId="0A1E42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76662A5E"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64AC3C5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Физическая культура</w:t>
            </w:r>
          </w:p>
        </w:tc>
        <w:tc>
          <w:tcPr>
            <w:tcW w:w="776" w:type="dxa"/>
            <w:tcBorders>
              <w:top w:val="nil"/>
              <w:left w:val="nil"/>
              <w:bottom w:val="single" w:sz="4" w:space="0" w:color="auto"/>
              <w:right w:val="single" w:sz="4" w:space="0" w:color="auto"/>
            </w:tcBorders>
            <w:noWrap/>
            <w:vAlign w:val="center"/>
            <w:hideMark/>
          </w:tcPr>
          <w:p w14:paraId="3E93B5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3B2CF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3DBFA0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B6D5A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D24EB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24 495 160,00 </w:t>
            </w:r>
          </w:p>
        </w:tc>
        <w:tc>
          <w:tcPr>
            <w:tcW w:w="1134" w:type="dxa"/>
            <w:tcBorders>
              <w:top w:val="nil"/>
              <w:left w:val="nil"/>
              <w:bottom w:val="single" w:sz="4" w:space="0" w:color="auto"/>
              <w:right w:val="single" w:sz="4" w:space="0" w:color="auto"/>
            </w:tcBorders>
            <w:vAlign w:val="center"/>
            <w:hideMark/>
          </w:tcPr>
          <w:p w14:paraId="7C5D50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1133" w:type="dxa"/>
            <w:tcBorders>
              <w:top w:val="nil"/>
              <w:left w:val="nil"/>
              <w:bottom w:val="single" w:sz="4" w:space="0" w:color="auto"/>
              <w:right w:val="single" w:sz="4" w:space="0" w:color="auto"/>
            </w:tcBorders>
            <w:vAlign w:val="center"/>
            <w:hideMark/>
          </w:tcPr>
          <w:p w14:paraId="22E997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0BD4B244"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487457A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жильем тренеров, тренеров-преподавателей учреждений физической культуры и спорта Брянской области</w:t>
            </w:r>
          </w:p>
        </w:tc>
        <w:tc>
          <w:tcPr>
            <w:tcW w:w="776" w:type="dxa"/>
            <w:tcBorders>
              <w:top w:val="nil"/>
              <w:left w:val="nil"/>
              <w:bottom w:val="single" w:sz="4" w:space="0" w:color="auto"/>
              <w:right w:val="single" w:sz="4" w:space="0" w:color="auto"/>
            </w:tcBorders>
            <w:noWrap/>
            <w:vAlign w:val="center"/>
            <w:hideMark/>
          </w:tcPr>
          <w:p w14:paraId="325467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1A64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6E8547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2341217620</w:t>
            </w:r>
          </w:p>
        </w:tc>
        <w:tc>
          <w:tcPr>
            <w:tcW w:w="864" w:type="dxa"/>
            <w:tcBorders>
              <w:top w:val="nil"/>
              <w:left w:val="nil"/>
              <w:bottom w:val="single" w:sz="4" w:space="0" w:color="auto"/>
              <w:right w:val="single" w:sz="4" w:space="0" w:color="auto"/>
            </w:tcBorders>
            <w:noWrap/>
            <w:vAlign w:val="center"/>
            <w:hideMark/>
          </w:tcPr>
          <w:p w14:paraId="0A0DB4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ACC0C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7 688 160,00 </w:t>
            </w:r>
          </w:p>
        </w:tc>
        <w:tc>
          <w:tcPr>
            <w:tcW w:w="1134" w:type="dxa"/>
            <w:tcBorders>
              <w:top w:val="nil"/>
              <w:left w:val="nil"/>
              <w:bottom w:val="single" w:sz="4" w:space="0" w:color="auto"/>
              <w:right w:val="single" w:sz="4" w:space="0" w:color="auto"/>
            </w:tcBorders>
            <w:vAlign w:val="center"/>
            <w:hideMark/>
          </w:tcPr>
          <w:p w14:paraId="1115D7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0DEE58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132123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9C79E3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776" w:type="dxa"/>
            <w:tcBorders>
              <w:top w:val="nil"/>
              <w:left w:val="nil"/>
              <w:bottom w:val="single" w:sz="4" w:space="0" w:color="auto"/>
              <w:right w:val="single" w:sz="4" w:space="0" w:color="auto"/>
            </w:tcBorders>
            <w:noWrap/>
            <w:vAlign w:val="center"/>
            <w:hideMark/>
          </w:tcPr>
          <w:p w14:paraId="7A0D70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0A9A9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37DBFD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2341217620</w:t>
            </w:r>
          </w:p>
        </w:tc>
        <w:tc>
          <w:tcPr>
            <w:tcW w:w="864" w:type="dxa"/>
            <w:tcBorders>
              <w:top w:val="nil"/>
              <w:left w:val="nil"/>
              <w:bottom w:val="single" w:sz="4" w:space="0" w:color="auto"/>
              <w:right w:val="single" w:sz="4" w:space="0" w:color="auto"/>
            </w:tcBorders>
            <w:noWrap/>
            <w:vAlign w:val="center"/>
            <w:hideMark/>
          </w:tcPr>
          <w:p w14:paraId="0DAACD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155" w:type="dxa"/>
            <w:tcBorders>
              <w:top w:val="nil"/>
              <w:left w:val="nil"/>
              <w:bottom w:val="single" w:sz="4" w:space="0" w:color="auto"/>
              <w:right w:val="single" w:sz="4" w:space="0" w:color="auto"/>
            </w:tcBorders>
            <w:vAlign w:val="center"/>
            <w:hideMark/>
          </w:tcPr>
          <w:p w14:paraId="6C8D95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7 688 160,00 </w:t>
            </w:r>
          </w:p>
        </w:tc>
        <w:tc>
          <w:tcPr>
            <w:tcW w:w="1134" w:type="dxa"/>
            <w:tcBorders>
              <w:top w:val="nil"/>
              <w:left w:val="nil"/>
              <w:bottom w:val="single" w:sz="4" w:space="0" w:color="auto"/>
              <w:right w:val="single" w:sz="4" w:space="0" w:color="auto"/>
            </w:tcBorders>
            <w:vAlign w:val="center"/>
            <w:hideMark/>
          </w:tcPr>
          <w:p w14:paraId="0EA6A5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2A36BE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42D18A4"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8F26BD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776" w:type="dxa"/>
            <w:tcBorders>
              <w:top w:val="nil"/>
              <w:left w:val="nil"/>
              <w:bottom w:val="single" w:sz="4" w:space="0" w:color="auto"/>
              <w:right w:val="single" w:sz="4" w:space="0" w:color="auto"/>
            </w:tcBorders>
            <w:noWrap/>
            <w:vAlign w:val="center"/>
            <w:hideMark/>
          </w:tcPr>
          <w:p w14:paraId="171F6A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B3DCD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7D1417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2341217620</w:t>
            </w:r>
          </w:p>
        </w:tc>
        <w:tc>
          <w:tcPr>
            <w:tcW w:w="864" w:type="dxa"/>
            <w:tcBorders>
              <w:top w:val="nil"/>
              <w:left w:val="nil"/>
              <w:bottom w:val="single" w:sz="4" w:space="0" w:color="auto"/>
              <w:right w:val="single" w:sz="4" w:space="0" w:color="auto"/>
            </w:tcBorders>
            <w:noWrap/>
            <w:vAlign w:val="center"/>
            <w:hideMark/>
          </w:tcPr>
          <w:p w14:paraId="06D103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155" w:type="dxa"/>
            <w:tcBorders>
              <w:top w:val="nil"/>
              <w:left w:val="nil"/>
              <w:bottom w:val="single" w:sz="4" w:space="0" w:color="auto"/>
              <w:right w:val="single" w:sz="4" w:space="0" w:color="auto"/>
            </w:tcBorders>
            <w:vAlign w:val="center"/>
            <w:hideMark/>
          </w:tcPr>
          <w:p w14:paraId="1B9198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7 688 160,00 </w:t>
            </w:r>
          </w:p>
        </w:tc>
        <w:tc>
          <w:tcPr>
            <w:tcW w:w="1134" w:type="dxa"/>
            <w:tcBorders>
              <w:top w:val="nil"/>
              <w:left w:val="nil"/>
              <w:bottom w:val="single" w:sz="4" w:space="0" w:color="auto"/>
              <w:right w:val="single" w:sz="4" w:space="0" w:color="auto"/>
            </w:tcBorders>
            <w:vAlign w:val="center"/>
            <w:hideMark/>
          </w:tcPr>
          <w:p w14:paraId="3B8AF6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5D0DC4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BF06E06"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117414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Спортивно-оздоровительные комплексы и центры</w:t>
            </w:r>
          </w:p>
        </w:tc>
        <w:tc>
          <w:tcPr>
            <w:tcW w:w="776" w:type="dxa"/>
            <w:tcBorders>
              <w:top w:val="nil"/>
              <w:left w:val="nil"/>
              <w:bottom w:val="single" w:sz="4" w:space="0" w:color="auto"/>
              <w:right w:val="single" w:sz="4" w:space="0" w:color="auto"/>
            </w:tcBorders>
            <w:noWrap/>
            <w:vAlign w:val="center"/>
            <w:hideMark/>
          </w:tcPr>
          <w:p w14:paraId="74309B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7CAAC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05388F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864" w:type="dxa"/>
            <w:tcBorders>
              <w:top w:val="nil"/>
              <w:left w:val="nil"/>
              <w:bottom w:val="single" w:sz="4" w:space="0" w:color="auto"/>
              <w:right w:val="single" w:sz="4" w:space="0" w:color="auto"/>
            </w:tcBorders>
            <w:noWrap/>
            <w:vAlign w:val="center"/>
            <w:hideMark/>
          </w:tcPr>
          <w:p w14:paraId="65E7D9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A93F0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16 557 000,00 </w:t>
            </w:r>
          </w:p>
        </w:tc>
        <w:tc>
          <w:tcPr>
            <w:tcW w:w="1134" w:type="dxa"/>
            <w:tcBorders>
              <w:top w:val="nil"/>
              <w:left w:val="nil"/>
              <w:bottom w:val="single" w:sz="4" w:space="0" w:color="auto"/>
              <w:right w:val="single" w:sz="4" w:space="0" w:color="auto"/>
            </w:tcBorders>
            <w:vAlign w:val="center"/>
            <w:hideMark/>
          </w:tcPr>
          <w:p w14:paraId="68895B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1133" w:type="dxa"/>
            <w:tcBorders>
              <w:top w:val="nil"/>
              <w:left w:val="nil"/>
              <w:bottom w:val="single" w:sz="4" w:space="0" w:color="auto"/>
              <w:right w:val="single" w:sz="4" w:space="0" w:color="auto"/>
            </w:tcBorders>
            <w:vAlign w:val="center"/>
            <w:hideMark/>
          </w:tcPr>
          <w:p w14:paraId="787FDA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1E417178"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31B9C08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776" w:type="dxa"/>
            <w:tcBorders>
              <w:top w:val="nil"/>
              <w:left w:val="nil"/>
              <w:bottom w:val="single" w:sz="4" w:space="0" w:color="auto"/>
              <w:right w:val="single" w:sz="4" w:space="0" w:color="auto"/>
            </w:tcBorders>
            <w:noWrap/>
            <w:vAlign w:val="center"/>
            <w:hideMark/>
          </w:tcPr>
          <w:p w14:paraId="3E1B1D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14310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74DC8E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864" w:type="dxa"/>
            <w:tcBorders>
              <w:top w:val="nil"/>
              <w:left w:val="nil"/>
              <w:bottom w:val="single" w:sz="4" w:space="0" w:color="auto"/>
              <w:right w:val="single" w:sz="4" w:space="0" w:color="auto"/>
            </w:tcBorders>
            <w:noWrap/>
            <w:vAlign w:val="center"/>
            <w:hideMark/>
          </w:tcPr>
          <w:p w14:paraId="4C43B3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55" w:type="dxa"/>
            <w:tcBorders>
              <w:top w:val="nil"/>
              <w:left w:val="nil"/>
              <w:bottom w:val="single" w:sz="4" w:space="0" w:color="auto"/>
              <w:right w:val="single" w:sz="4" w:space="0" w:color="auto"/>
            </w:tcBorders>
            <w:vAlign w:val="center"/>
            <w:hideMark/>
          </w:tcPr>
          <w:p w14:paraId="5C47BA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16 557 000,00 </w:t>
            </w:r>
          </w:p>
        </w:tc>
        <w:tc>
          <w:tcPr>
            <w:tcW w:w="1134" w:type="dxa"/>
            <w:tcBorders>
              <w:top w:val="nil"/>
              <w:left w:val="nil"/>
              <w:bottom w:val="single" w:sz="4" w:space="0" w:color="auto"/>
              <w:right w:val="single" w:sz="4" w:space="0" w:color="auto"/>
            </w:tcBorders>
            <w:vAlign w:val="center"/>
            <w:hideMark/>
          </w:tcPr>
          <w:p w14:paraId="46CED4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1133" w:type="dxa"/>
            <w:tcBorders>
              <w:top w:val="nil"/>
              <w:left w:val="nil"/>
              <w:bottom w:val="single" w:sz="4" w:space="0" w:color="auto"/>
              <w:right w:val="single" w:sz="4" w:space="0" w:color="auto"/>
            </w:tcBorders>
            <w:vAlign w:val="center"/>
            <w:hideMark/>
          </w:tcPr>
          <w:p w14:paraId="07B0A1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69FF62F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FAAD70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776" w:type="dxa"/>
            <w:tcBorders>
              <w:top w:val="nil"/>
              <w:left w:val="nil"/>
              <w:bottom w:val="single" w:sz="4" w:space="0" w:color="auto"/>
              <w:right w:val="single" w:sz="4" w:space="0" w:color="auto"/>
            </w:tcBorders>
            <w:noWrap/>
            <w:vAlign w:val="center"/>
            <w:hideMark/>
          </w:tcPr>
          <w:p w14:paraId="6808A1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E2E69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4597C0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864" w:type="dxa"/>
            <w:tcBorders>
              <w:top w:val="nil"/>
              <w:left w:val="nil"/>
              <w:bottom w:val="single" w:sz="4" w:space="0" w:color="auto"/>
              <w:right w:val="single" w:sz="4" w:space="0" w:color="auto"/>
            </w:tcBorders>
            <w:noWrap/>
            <w:vAlign w:val="center"/>
            <w:hideMark/>
          </w:tcPr>
          <w:p w14:paraId="69D1F4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155" w:type="dxa"/>
            <w:tcBorders>
              <w:top w:val="nil"/>
              <w:left w:val="nil"/>
              <w:bottom w:val="single" w:sz="4" w:space="0" w:color="auto"/>
              <w:right w:val="single" w:sz="4" w:space="0" w:color="auto"/>
            </w:tcBorders>
            <w:vAlign w:val="center"/>
            <w:hideMark/>
          </w:tcPr>
          <w:p w14:paraId="36935F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16 557 000,00 </w:t>
            </w:r>
          </w:p>
        </w:tc>
        <w:tc>
          <w:tcPr>
            <w:tcW w:w="1134" w:type="dxa"/>
            <w:tcBorders>
              <w:top w:val="nil"/>
              <w:left w:val="nil"/>
              <w:bottom w:val="single" w:sz="4" w:space="0" w:color="auto"/>
              <w:right w:val="single" w:sz="4" w:space="0" w:color="auto"/>
            </w:tcBorders>
            <w:vAlign w:val="center"/>
            <w:hideMark/>
          </w:tcPr>
          <w:p w14:paraId="4ED63D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1133" w:type="dxa"/>
            <w:tcBorders>
              <w:top w:val="nil"/>
              <w:left w:val="nil"/>
              <w:bottom w:val="single" w:sz="4" w:space="0" w:color="auto"/>
              <w:right w:val="single" w:sz="4" w:space="0" w:color="auto"/>
            </w:tcBorders>
            <w:vAlign w:val="center"/>
            <w:hideMark/>
          </w:tcPr>
          <w:p w14:paraId="0C0655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57300C65"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0584649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по развитию физической культуры и спорта</w:t>
            </w:r>
          </w:p>
        </w:tc>
        <w:tc>
          <w:tcPr>
            <w:tcW w:w="776" w:type="dxa"/>
            <w:tcBorders>
              <w:top w:val="nil"/>
              <w:left w:val="nil"/>
              <w:bottom w:val="single" w:sz="4" w:space="0" w:color="auto"/>
              <w:right w:val="single" w:sz="4" w:space="0" w:color="auto"/>
            </w:tcBorders>
            <w:noWrap/>
            <w:vAlign w:val="center"/>
            <w:hideMark/>
          </w:tcPr>
          <w:p w14:paraId="4314AE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B7492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12185E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4BE0D2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AF9BF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4" w:type="dxa"/>
            <w:tcBorders>
              <w:top w:val="nil"/>
              <w:left w:val="nil"/>
              <w:bottom w:val="single" w:sz="4" w:space="0" w:color="auto"/>
              <w:right w:val="single" w:sz="4" w:space="0" w:color="auto"/>
            </w:tcBorders>
            <w:vAlign w:val="center"/>
            <w:hideMark/>
          </w:tcPr>
          <w:p w14:paraId="2A416E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2B3624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4AD70A1"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95852A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7C68F5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19234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40E8C6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3D148E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58B7D2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202 600,00 </w:t>
            </w:r>
          </w:p>
        </w:tc>
        <w:tc>
          <w:tcPr>
            <w:tcW w:w="1134" w:type="dxa"/>
            <w:tcBorders>
              <w:top w:val="nil"/>
              <w:left w:val="nil"/>
              <w:bottom w:val="single" w:sz="4" w:space="0" w:color="auto"/>
              <w:right w:val="single" w:sz="4" w:space="0" w:color="auto"/>
            </w:tcBorders>
            <w:vAlign w:val="center"/>
            <w:hideMark/>
          </w:tcPr>
          <w:p w14:paraId="1F03F1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755B8F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E08E26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CC6C24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101900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A40A9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0DC070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2A9A5F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7F48F6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202 600,00 </w:t>
            </w:r>
          </w:p>
        </w:tc>
        <w:tc>
          <w:tcPr>
            <w:tcW w:w="1134" w:type="dxa"/>
            <w:tcBorders>
              <w:top w:val="nil"/>
              <w:left w:val="nil"/>
              <w:bottom w:val="single" w:sz="4" w:space="0" w:color="auto"/>
              <w:right w:val="single" w:sz="4" w:space="0" w:color="auto"/>
            </w:tcBorders>
            <w:vAlign w:val="center"/>
            <w:hideMark/>
          </w:tcPr>
          <w:p w14:paraId="2D321B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766439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7F2547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5E361B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6F2875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E31CA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572916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5E51F6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09726A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47 400,00 </w:t>
            </w:r>
          </w:p>
        </w:tc>
        <w:tc>
          <w:tcPr>
            <w:tcW w:w="1134" w:type="dxa"/>
            <w:tcBorders>
              <w:top w:val="nil"/>
              <w:left w:val="nil"/>
              <w:bottom w:val="single" w:sz="4" w:space="0" w:color="auto"/>
              <w:right w:val="single" w:sz="4" w:space="0" w:color="auto"/>
            </w:tcBorders>
            <w:vAlign w:val="center"/>
            <w:hideMark/>
          </w:tcPr>
          <w:p w14:paraId="0568B3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1CB85D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6AB770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69F236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776" w:type="dxa"/>
            <w:tcBorders>
              <w:top w:val="nil"/>
              <w:left w:val="nil"/>
              <w:bottom w:val="single" w:sz="4" w:space="0" w:color="auto"/>
              <w:right w:val="single" w:sz="4" w:space="0" w:color="auto"/>
            </w:tcBorders>
            <w:noWrap/>
            <w:vAlign w:val="center"/>
            <w:hideMark/>
          </w:tcPr>
          <w:p w14:paraId="321E46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E797C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25B7D0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17C96A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155" w:type="dxa"/>
            <w:tcBorders>
              <w:top w:val="nil"/>
              <w:left w:val="nil"/>
              <w:bottom w:val="single" w:sz="4" w:space="0" w:color="auto"/>
              <w:right w:val="single" w:sz="4" w:space="0" w:color="auto"/>
            </w:tcBorders>
            <w:vAlign w:val="center"/>
            <w:hideMark/>
          </w:tcPr>
          <w:p w14:paraId="24FED5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47 400,00 </w:t>
            </w:r>
          </w:p>
        </w:tc>
        <w:tc>
          <w:tcPr>
            <w:tcW w:w="1134" w:type="dxa"/>
            <w:tcBorders>
              <w:top w:val="nil"/>
              <w:left w:val="nil"/>
              <w:bottom w:val="single" w:sz="4" w:space="0" w:color="auto"/>
              <w:right w:val="single" w:sz="4" w:space="0" w:color="auto"/>
            </w:tcBorders>
            <w:vAlign w:val="center"/>
            <w:hideMark/>
          </w:tcPr>
          <w:p w14:paraId="5F46C4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38F5BE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ED8C619"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B01051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ОБСЛУЖИВАНИЕ ГОСУДАРСТВЕННОГО И МУНИЦИПАЛЬНОГО ДОЛГА</w:t>
            </w:r>
          </w:p>
        </w:tc>
        <w:tc>
          <w:tcPr>
            <w:tcW w:w="776" w:type="dxa"/>
            <w:tcBorders>
              <w:top w:val="nil"/>
              <w:left w:val="nil"/>
              <w:bottom w:val="single" w:sz="4" w:space="0" w:color="auto"/>
              <w:right w:val="single" w:sz="4" w:space="0" w:color="auto"/>
            </w:tcBorders>
            <w:noWrap/>
            <w:vAlign w:val="center"/>
            <w:hideMark/>
          </w:tcPr>
          <w:p w14:paraId="312DA8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FB6C7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1300</w:t>
            </w:r>
          </w:p>
        </w:tc>
        <w:tc>
          <w:tcPr>
            <w:tcW w:w="1079" w:type="dxa"/>
            <w:tcBorders>
              <w:top w:val="nil"/>
              <w:left w:val="nil"/>
              <w:bottom w:val="single" w:sz="4" w:space="0" w:color="auto"/>
              <w:right w:val="single" w:sz="4" w:space="0" w:color="auto"/>
            </w:tcBorders>
            <w:noWrap/>
            <w:vAlign w:val="center"/>
            <w:hideMark/>
          </w:tcPr>
          <w:p w14:paraId="6215D1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A0827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5E941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4" w:type="dxa"/>
            <w:tcBorders>
              <w:top w:val="nil"/>
              <w:left w:val="nil"/>
              <w:bottom w:val="single" w:sz="4" w:space="0" w:color="auto"/>
              <w:right w:val="single" w:sz="4" w:space="0" w:color="auto"/>
            </w:tcBorders>
            <w:vAlign w:val="center"/>
            <w:hideMark/>
          </w:tcPr>
          <w:p w14:paraId="008A20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3" w:type="dxa"/>
            <w:tcBorders>
              <w:top w:val="nil"/>
              <w:left w:val="nil"/>
              <w:bottom w:val="single" w:sz="4" w:space="0" w:color="auto"/>
              <w:right w:val="single" w:sz="4" w:space="0" w:color="auto"/>
            </w:tcBorders>
            <w:vAlign w:val="center"/>
            <w:hideMark/>
          </w:tcPr>
          <w:p w14:paraId="4E1962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44ACEE77"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1D34794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Обслуживание государственного внутреннего и муниципального долга</w:t>
            </w:r>
          </w:p>
        </w:tc>
        <w:tc>
          <w:tcPr>
            <w:tcW w:w="776" w:type="dxa"/>
            <w:tcBorders>
              <w:top w:val="nil"/>
              <w:left w:val="nil"/>
              <w:bottom w:val="single" w:sz="4" w:space="0" w:color="auto"/>
              <w:right w:val="single" w:sz="4" w:space="0" w:color="auto"/>
            </w:tcBorders>
            <w:noWrap/>
            <w:vAlign w:val="center"/>
            <w:hideMark/>
          </w:tcPr>
          <w:p w14:paraId="011DB4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B370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079" w:type="dxa"/>
            <w:tcBorders>
              <w:top w:val="nil"/>
              <w:left w:val="nil"/>
              <w:bottom w:val="single" w:sz="4" w:space="0" w:color="auto"/>
              <w:right w:val="single" w:sz="4" w:space="0" w:color="auto"/>
            </w:tcBorders>
            <w:noWrap/>
            <w:vAlign w:val="center"/>
            <w:hideMark/>
          </w:tcPr>
          <w:p w14:paraId="5DDF39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7A657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238148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4" w:type="dxa"/>
            <w:tcBorders>
              <w:top w:val="nil"/>
              <w:left w:val="nil"/>
              <w:bottom w:val="single" w:sz="4" w:space="0" w:color="auto"/>
              <w:right w:val="single" w:sz="4" w:space="0" w:color="auto"/>
            </w:tcBorders>
            <w:vAlign w:val="center"/>
            <w:hideMark/>
          </w:tcPr>
          <w:p w14:paraId="31CB0C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3" w:type="dxa"/>
            <w:tcBorders>
              <w:top w:val="nil"/>
              <w:left w:val="nil"/>
              <w:bottom w:val="single" w:sz="4" w:space="0" w:color="auto"/>
              <w:right w:val="single" w:sz="4" w:space="0" w:color="auto"/>
            </w:tcBorders>
            <w:vAlign w:val="center"/>
            <w:hideMark/>
          </w:tcPr>
          <w:p w14:paraId="55A561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20636EE9"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94536F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Обслуживание муниципального долга</w:t>
            </w:r>
          </w:p>
        </w:tc>
        <w:tc>
          <w:tcPr>
            <w:tcW w:w="776" w:type="dxa"/>
            <w:tcBorders>
              <w:top w:val="nil"/>
              <w:left w:val="nil"/>
              <w:bottom w:val="single" w:sz="4" w:space="0" w:color="auto"/>
              <w:right w:val="single" w:sz="4" w:space="0" w:color="auto"/>
            </w:tcBorders>
            <w:noWrap/>
            <w:vAlign w:val="center"/>
            <w:hideMark/>
          </w:tcPr>
          <w:p w14:paraId="2F5AF6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FA7CD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079" w:type="dxa"/>
            <w:tcBorders>
              <w:top w:val="nil"/>
              <w:left w:val="nil"/>
              <w:bottom w:val="single" w:sz="4" w:space="0" w:color="auto"/>
              <w:right w:val="single" w:sz="4" w:space="0" w:color="auto"/>
            </w:tcBorders>
            <w:noWrap/>
            <w:vAlign w:val="center"/>
            <w:hideMark/>
          </w:tcPr>
          <w:p w14:paraId="7391E5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2241183000</w:t>
            </w:r>
          </w:p>
        </w:tc>
        <w:tc>
          <w:tcPr>
            <w:tcW w:w="864" w:type="dxa"/>
            <w:tcBorders>
              <w:top w:val="nil"/>
              <w:left w:val="nil"/>
              <w:bottom w:val="single" w:sz="4" w:space="0" w:color="auto"/>
              <w:right w:val="single" w:sz="4" w:space="0" w:color="auto"/>
            </w:tcBorders>
            <w:noWrap/>
            <w:vAlign w:val="center"/>
            <w:hideMark/>
          </w:tcPr>
          <w:p w14:paraId="3F1AE1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54CF5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4" w:type="dxa"/>
            <w:tcBorders>
              <w:top w:val="nil"/>
              <w:left w:val="nil"/>
              <w:bottom w:val="single" w:sz="4" w:space="0" w:color="auto"/>
              <w:right w:val="single" w:sz="4" w:space="0" w:color="auto"/>
            </w:tcBorders>
            <w:vAlign w:val="center"/>
            <w:hideMark/>
          </w:tcPr>
          <w:p w14:paraId="74716B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3" w:type="dxa"/>
            <w:tcBorders>
              <w:top w:val="nil"/>
              <w:left w:val="nil"/>
              <w:bottom w:val="single" w:sz="4" w:space="0" w:color="auto"/>
              <w:right w:val="single" w:sz="4" w:space="0" w:color="auto"/>
            </w:tcBorders>
            <w:vAlign w:val="center"/>
            <w:hideMark/>
          </w:tcPr>
          <w:p w14:paraId="3E3C0A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323BD556"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21A292B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Обслуживание государственного (муниципального) долга</w:t>
            </w:r>
          </w:p>
        </w:tc>
        <w:tc>
          <w:tcPr>
            <w:tcW w:w="776" w:type="dxa"/>
            <w:tcBorders>
              <w:top w:val="nil"/>
              <w:left w:val="nil"/>
              <w:bottom w:val="single" w:sz="4" w:space="0" w:color="auto"/>
              <w:right w:val="single" w:sz="4" w:space="0" w:color="auto"/>
            </w:tcBorders>
            <w:noWrap/>
            <w:vAlign w:val="center"/>
            <w:hideMark/>
          </w:tcPr>
          <w:p w14:paraId="74E29D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4BCE0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079" w:type="dxa"/>
            <w:tcBorders>
              <w:top w:val="nil"/>
              <w:left w:val="nil"/>
              <w:bottom w:val="single" w:sz="4" w:space="0" w:color="auto"/>
              <w:right w:val="single" w:sz="4" w:space="0" w:color="auto"/>
            </w:tcBorders>
            <w:noWrap/>
            <w:vAlign w:val="center"/>
            <w:hideMark/>
          </w:tcPr>
          <w:p w14:paraId="4CF564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2241183000</w:t>
            </w:r>
          </w:p>
        </w:tc>
        <w:tc>
          <w:tcPr>
            <w:tcW w:w="864" w:type="dxa"/>
            <w:tcBorders>
              <w:top w:val="nil"/>
              <w:left w:val="nil"/>
              <w:bottom w:val="single" w:sz="4" w:space="0" w:color="auto"/>
              <w:right w:val="single" w:sz="4" w:space="0" w:color="auto"/>
            </w:tcBorders>
            <w:noWrap/>
            <w:vAlign w:val="center"/>
            <w:hideMark/>
          </w:tcPr>
          <w:p w14:paraId="7D1D78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w:t>
            </w:r>
          </w:p>
        </w:tc>
        <w:tc>
          <w:tcPr>
            <w:tcW w:w="1155" w:type="dxa"/>
            <w:tcBorders>
              <w:top w:val="nil"/>
              <w:left w:val="nil"/>
              <w:bottom w:val="single" w:sz="4" w:space="0" w:color="auto"/>
              <w:right w:val="single" w:sz="4" w:space="0" w:color="auto"/>
            </w:tcBorders>
            <w:vAlign w:val="center"/>
            <w:hideMark/>
          </w:tcPr>
          <w:p w14:paraId="6EADB6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4" w:type="dxa"/>
            <w:tcBorders>
              <w:top w:val="nil"/>
              <w:left w:val="nil"/>
              <w:bottom w:val="single" w:sz="4" w:space="0" w:color="auto"/>
              <w:right w:val="single" w:sz="4" w:space="0" w:color="auto"/>
            </w:tcBorders>
            <w:vAlign w:val="center"/>
            <w:hideMark/>
          </w:tcPr>
          <w:p w14:paraId="19360CD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3" w:type="dxa"/>
            <w:tcBorders>
              <w:top w:val="nil"/>
              <w:left w:val="nil"/>
              <w:bottom w:val="single" w:sz="4" w:space="0" w:color="auto"/>
              <w:right w:val="single" w:sz="4" w:space="0" w:color="auto"/>
            </w:tcBorders>
            <w:vAlign w:val="center"/>
            <w:hideMark/>
          </w:tcPr>
          <w:p w14:paraId="49969E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486881E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C741D2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Обслуживание муниципального долга</w:t>
            </w:r>
          </w:p>
        </w:tc>
        <w:tc>
          <w:tcPr>
            <w:tcW w:w="776" w:type="dxa"/>
            <w:tcBorders>
              <w:top w:val="nil"/>
              <w:left w:val="nil"/>
              <w:bottom w:val="single" w:sz="4" w:space="0" w:color="auto"/>
              <w:right w:val="single" w:sz="4" w:space="0" w:color="auto"/>
            </w:tcBorders>
            <w:noWrap/>
            <w:vAlign w:val="center"/>
            <w:hideMark/>
          </w:tcPr>
          <w:p w14:paraId="4D905E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693B5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079" w:type="dxa"/>
            <w:tcBorders>
              <w:top w:val="nil"/>
              <w:left w:val="nil"/>
              <w:bottom w:val="single" w:sz="4" w:space="0" w:color="auto"/>
              <w:right w:val="single" w:sz="4" w:space="0" w:color="auto"/>
            </w:tcBorders>
            <w:noWrap/>
            <w:vAlign w:val="center"/>
            <w:hideMark/>
          </w:tcPr>
          <w:p w14:paraId="5BAD77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2241183000</w:t>
            </w:r>
          </w:p>
        </w:tc>
        <w:tc>
          <w:tcPr>
            <w:tcW w:w="864" w:type="dxa"/>
            <w:tcBorders>
              <w:top w:val="nil"/>
              <w:left w:val="nil"/>
              <w:bottom w:val="single" w:sz="4" w:space="0" w:color="auto"/>
              <w:right w:val="single" w:sz="4" w:space="0" w:color="auto"/>
            </w:tcBorders>
            <w:noWrap/>
            <w:vAlign w:val="center"/>
            <w:hideMark/>
          </w:tcPr>
          <w:p w14:paraId="28D138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730</w:t>
            </w:r>
          </w:p>
        </w:tc>
        <w:tc>
          <w:tcPr>
            <w:tcW w:w="1155" w:type="dxa"/>
            <w:tcBorders>
              <w:top w:val="nil"/>
              <w:left w:val="nil"/>
              <w:bottom w:val="single" w:sz="4" w:space="0" w:color="auto"/>
              <w:right w:val="single" w:sz="4" w:space="0" w:color="auto"/>
            </w:tcBorders>
            <w:vAlign w:val="center"/>
            <w:hideMark/>
          </w:tcPr>
          <w:p w14:paraId="7D6E17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4" w:type="dxa"/>
            <w:tcBorders>
              <w:top w:val="nil"/>
              <w:left w:val="nil"/>
              <w:bottom w:val="single" w:sz="4" w:space="0" w:color="auto"/>
              <w:right w:val="single" w:sz="4" w:space="0" w:color="auto"/>
            </w:tcBorders>
            <w:vAlign w:val="center"/>
            <w:hideMark/>
          </w:tcPr>
          <w:p w14:paraId="038B06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3" w:type="dxa"/>
            <w:tcBorders>
              <w:top w:val="nil"/>
              <w:left w:val="nil"/>
              <w:bottom w:val="single" w:sz="4" w:space="0" w:color="auto"/>
              <w:right w:val="single" w:sz="4" w:space="0" w:color="auto"/>
            </w:tcBorders>
            <w:vAlign w:val="center"/>
            <w:hideMark/>
          </w:tcPr>
          <w:p w14:paraId="078305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209FEE09"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6C4D511D"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ТРУБЧЕВСКИЙ РАЙОННЫЙ СОВЕТ НАРОДНЫХ ДЕПУТАТОВ</w:t>
            </w:r>
          </w:p>
        </w:tc>
        <w:tc>
          <w:tcPr>
            <w:tcW w:w="776" w:type="dxa"/>
            <w:tcBorders>
              <w:top w:val="single" w:sz="4" w:space="0" w:color="auto"/>
              <w:left w:val="single" w:sz="4" w:space="0" w:color="auto"/>
              <w:bottom w:val="single" w:sz="4" w:space="0" w:color="auto"/>
              <w:right w:val="single" w:sz="4" w:space="0" w:color="auto"/>
            </w:tcBorders>
            <w:noWrap/>
            <w:vAlign w:val="center"/>
            <w:hideMark/>
          </w:tcPr>
          <w:p w14:paraId="6D2DB49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930</w:t>
            </w:r>
          </w:p>
        </w:tc>
        <w:tc>
          <w:tcPr>
            <w:tcW w:w="945" w:type="dxa"/>
            <w:tcBorders>
              <w:top w:val="nil"/>
              <w:left w:val="nil"/>
              <w:bottom w:val="single" w:sz="4" w:space="0" w:color="auto"/>
              <w:right w:val="single" w:sz="4" w:space="0" w:color="auto"/>
            </w:tcBorders>
            <w:noWrap/>
            <w:vAlign w:val="center"/>
            <w:hideMark/>
          </w:tcPr>
          <w:p w14:paraId="0D7573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9" w:type="dxa"/>
            <w:tcBorders>
              <w:top w:val="nil"/>
              <w:left w:val="nil"/>
              <w:bottom w:val="single" w:sz="4" w:space="0" w:color="auto"/>
              <w:right w:val="single" w:sz="4" w:space="0" w:color="auto"/>
            </w:tcBorders>
            <w:noWrap/>
            <w:vAlign w:val="center"/>
            <w:hideMark/>
          </w:tcPr>
          <w:p w14:paraId="6DCD5E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AA0B5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single" w:sz="4" w:space="0" w:color="auto"/>
              <w:left w:val="single" w:sz="4" w:space="0" w:color="auto"/>
              <w:bottom w:val="single" w:sz="4" w:space="0" w:color="auto"/>
              <w:right w:val="single" w:sz="4" w:space="0" w:color="auto"/>
            </w:tcBorders>
            <w:vAlign w:val="center"/>
            <w:hideMark/>
          </w:tcPr>
          <w:p w14:paraId="02602BF3"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2 885 240,00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82B62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2 964 000,00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3793152B"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2 964 000,00 </w:t>
            </w:r>
          </w:p>
        </w:tc>
      </w:tr>
      <w:tr w:rsidR="00283645" w:rsidRPr="00283645" w14:paraId="4C80F07B"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27B99D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ОБЩЕГОСУДАРСТВЕННЫЕ ВОПРОСЫ</w:t>
            </w:r>
          </w:p>
        </w:tc>
        <w:tc>
          <w:tcPr>
            <w:tcW w:w="776" w:type="dxa"/>
            <w:tcBorders>
              <w:top w:val="nil"/>
              <w:left w:val="nil"/>
              <w:bottom w:val="single" w:sz="4" w:space="0" w:color="auto"/>
              <w:right w:val="single" w:sz="4" w:space="0" w:color="auto"/>
            </w:tcBorders>
            <w:noWrap/>
            <w:vAlign w:val="center"/>
            <w:hideMark/>
          </w:tcPr>
          <w:p w14:paraId="4AC903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1C8D9E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79" w:type="dxa"/>
            <w:tcBorders>
              <w:top w:val="nil"/>
              <w:left w:val="nil"/>
              <w:bottom w:val="single" w:sz="4" w:space="0" w:color="auto"/>
              <w:right w:val="single" w:sz="4" w:space="0" w:color="auto"/>
            </w:tcBorders>
            <w:noWrap/>
            <w:vAlign w:val="center"/>
            <w:hideMark/>
          </w:tcPr>
          <w:p w14:paraId="7FF97F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1A803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592C3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2 885 240,00 </w:t>
            </w:r>
          </w:p>
        </w:tc>
        <w:tc>
          <w:tcPr>
            <w:tcW w:w="1134" w:type="dxa"/>
            <w:tcBorders>
              <w:top w:val="nil"/>
              <w:left w:val="nil"/>
              <w:bottom w:val="single" w:sz="4" w:space="0" w:color="auto"/>
              <w:right w:val="single" w:sz="4" w:space="0" w:color="auto"/>
            </w:tcBorders>
            <w:vAlign w:val="center"/>
            <w:hideMark/>
          </w:tcPr>
          <w:p w14:paraId="2A530C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2 964 000,00 </w:t>
            </w:r>
          </w:p>
        </w:tc>
        <w:tc>
          <w:tcPr>
            <w:tcW w:w="1133" w:type="dxa"/>
            <w:tcBorders>
              <w:top w:val="nil"/>
              <w:left w:val="nil"/>
              <w:bottom w:val="single" w:sz="4" w:space="0" w:color="auto"/>
              <w:right w:val="single" w:sz="4" w:space="0" w:color="auto"/>
            </w:tcBorders>
            <w:vAlign w:val="center"/>
            <w:hideMark/>
          </w:tcPr>
          <w:p w14:paraId="4F0D4E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2 964 000,00 </w:t>
            </w:r>
          </w:p>
        </w:tc>
      </w:tr>
      <w:tr w:rsidR="00283645" w:rsidRPr="00283645" w14:paraId="26B9783D"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09966DBD"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Функционирование высшего должностного лица субъекта Российской Федерации и муниципального образования</w:t>
            </w:r>
          </w:p>
        </w:tc>
        <w:tc>
          <w:tcPr>
            <w:tcW w:w="776" w:type="dxa"/>
            <w:tcBorders>
              <w:top w:val="nil"/>
              <w:left w:val="nil"/>
              <w:bottom w:val="single" w:sz="4" w:space="0" w:color="auto"/>
              <w:right w:val="single" w:sz="4" w:space="0" w:color="auto"/>
            </w:tcBorders>
            <w:noWrap/>
            <w:vAlign w:val="center"/>
            <w:hideMark/>
          </w:tcPr>
          <w:p w14:paraId="6AFC90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76528B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079" w:type="dxa"/>
            <w:tcBorders>
              <w:top w:val="nil"/>
              <w:left w:val="nil"/>
              <w:bottom w:val="single" w:sz="4" w:space="0" w:color="auto"/>
              <w:right w:val="single" w:sz="4" w:space="0" w:color="auto"/>
            </w:tcBorders>
            <w:noWrap/>
            <w:vAlign w:val="center"/>
            <w:hideMark/>
          </w:tcPr>
          <w:p w14:paraId="57CB29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7F458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640398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78F651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3" w:type="dxa"/>
            <w:tcBorders>
              <w:top w:val="nil"/>
              <w:left w:val="nil"/>
              <w:bottom w:val="single" w:sz="4" w:space="0" w:color="auto"/>
              <w:right w:val="single" w:sz="4" w:space="0" w:color="auto"/>
            </w:tcBorders>
            <w:vAlign w:val="center"/>
            <w:hideMark/>
          </w:tcPr>
          <w:p w14:paraId="1C954D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0F41015E"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34467C7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деятельности главы муниципального образования</w:t>
            </w:r>
          </w:p>
        </w:tc>
        <w:tc>
          <w:tcPr>
            <w:tcW w:w="776" w:type="dxa"/>
            <w:tcBorders>
              <w:top w:val="nil"/>
              <w:left w:val="nil"/>
              <w:bottom w:val="single" w:sz="4" w:space="0" w:color="auto"/>
              <w:right w:val="single" w:sz="4" w:space="0" w:color="auto"/>
            </w:tcBorders>
            <w:noWrap/>
            <w:vAlign w:val="center"/>
            <w:hideMark/>
          </w:tcPr>
          <w:p w14:paraId="0F211B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043346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079" w:type="dxa"/>
            <w:tcBorders>
              <w:top w:val="nil"/>
              <w:left w:val="nil"/>
              <w:bottom w:val="single" w:sz="4" w:space="0" w:color="auto"/>
              <w:right w:val="single" w:sz="4" w:space="0" w:color="auto"/>
            </w:tcBorders>
            <w:noWrap/>
            <w:vAlign w:val="center"/>
            <w:hideMark/>
          </w:tcPr>
          <w:p w14:paraId="3E1754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864" w:type="dxa"/>
            <w:tcBorders>
              <w:top w:val="nil"/>
              <w:left w:val="nil"/>
              <w:bottom w:val="single" w:sz="4" w:space="0" w:color="auto"/>
              <w:right w:val="single" w:sz="4" w:space="0" w:color="auto"/>
            </w:tcBorders>
            <w:noWrap/>
            <w:vAlign w:val="center"/>
            <w:hideMark/>
          </w:tcPr>
          <w:p w14:paraId="200FE3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CA5B3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1BF3B9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3" w:type="dxa"/>
            <w:tcBorders>
              <w:top w:val="nil"/>
              <w:left w:val="nil"/>
              <w:bottom w:val="single" w:sz="4" w:space="0" w:color="auto"/>
              <w:right w:val="single" w:sz="4" w:space="0" w:color="auto"/>
            </w:tcBorders>
            <w:vAlign w:val="center"/>
            <w:hideMark/>
          </w:tcPr>
          <w:p w14:paraId="702324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23BDA4D3"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4BDE34B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269901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56DAC3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079" w:type="dxa"/>
            <w:tcBorders>
              <w:top w:val="nil"/>
              <w:left w:val="nil"/>
              <w:bottom w:val="single" w:sz="4" w:space="0" w:color="auto"/>
              <w:right w:val="single" w:sz="4" w:space="0" w:color="auto"/>
            </w:tcBorders>
            <w:noWrap/>
            <w:vAlign w:val="center"/>
            <w:hideMark/>
          </w:tcPr>
          <w:p w14:paraId="219BE2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864" w:type="dxa"/>
            <w:tcBorders>
              <w:top w:val="nil"/>
              <w:left w:val="nil"/>
              <w:bottom w:val="single" w:sz="4" w:space="0" w:color="auto"/>
              <w:right w:val="single" w:sz="4" w:space="0" w:color="auto"/>
            </w:tcBorders>
            <w:noWrap/>
            <w:vAlign w:val="center"/>
            <w:hideMark/>
          </w:tcPr>
          <w:p w14:paraId="745A60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4A3C59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0843EB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3" w:type="dxa"/>
            <w:tcBorders>
              <w:top w:val="nil"/>
              <w:left w:val="nil"/>
              <w:bottom w:val="single" w:sz="4" w:space="0" w:color="auto"/>
              <w:right w:val="single" w:sz="4" w:space="0" w:color="auto"/>
            </w:tcBorders>
            <w:vAlign w:val="center"/>
            <w:hideMark/>
          </w:tcPr>
          <w:p w14:paraId="309D75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7EB3971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D68FA9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7F620E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6FCD85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079" w:type="dxa"/>
            <w:tcBorders>
              <w:top w:val="nil"/>
              <w:left w:val="nil"/>
              <w:bottom w:val="single" w:sz="4" w:space="0" w:color="auto"/>
              <w:right w:val="single" w:sz="4" w:space="0" w:color="auto"/>
            </w:tcBorders>
            <w:noWrap/>
            <w:vAlign w:val="center"/>
            <w:hideMark/>
          </w:tcPr>
          <w:p w14:paraId="3A9809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864" w:type="dxa"/>
            <w:tcBorders>
              <w:top w:val="nil"/>
              <w:left w:val="nil"/>
              <w:bottom w:val="single" w:sz="4" w:space="0" w:color="auto"/>
              <w:right w:val="single" w:sz="4" w:space="0" w:color="auto"/>
            </w:tcBorders>
            <w:noWrap/>
            <w:vAlign w:val="center"/>
            <w:hideMark/>
          </w:tcPr>
          <w:p w14:paraId="75BAE2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1D844A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773146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3" w:type="dxa"/>
            <w:tcBorders>
              <w:top w:val="nil"/>
              <w:left w:val="nil"/>
              <w:bottom w:val="single" w:sz="4" w:space="0" w:color="auto"/>
              <w:right w:val="single" w:sz="4" w:space="0" w:color="auto"/>
            </w:tcBorders>
            <w:vAlign w:val="center"/>
            <w:hideMark/>
          </w:tcPr>
          <w:p w14:paraId="385A63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33DA3210"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4AB87BF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76" w:type="dxa"/>
            <w:tcBorders>
              <w:top w:val="nil"/>
              <w:left w:val="nil"/>
              <w:bottom w:val="single" w:sz="4" w:space="0" w:color="auto"/>
              <w:right w:val="single" w:sz="4" w:space="0" w:color="auto"/>
            </w:tcBorders>
            <w:noWrap/>
            <w:vAlign w:val="center"/>
            <w:hideMark/>
          </w:tcPr>
          <w:p w14:paraId="227788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5EC4CF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3F4E38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6E18B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5A83C3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1 455 240,00 </w:t>
            </w:r>
          </w:p>
        </w:tc>
        <w:tc>
          <w:tcPr>
            <w:tcW w:w="1134" w:type="dxa"/>
            <w:tcBorders>
              <w:top w:val="nil"/>
              <w:left w:val="nil"/>
              <w:bottom w:val="single" w:sz="4" w:space="0" w:color="auto"/>
              <w:right w:val="single" w:sz="4" w:space="0" w:color="auto"/>
            </w:tcBorders>
            <w:vAlign w:val="center"/>
            <w:hideMark/>
          </w:tcPr>
          <w:p w14:paraId="221AF0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c>
          <w:tcPr>
            <w:tcW w:w="1133" w:type="dxa"/>
            <w:tcBorders>
              <w:top w:val="nil"/>
              <w:left w:val="nil"/>
              <w:bottom w:val="single" w:sz="4" w:space="0" w:color="auto"/>
              <w:right w:val="single" w:sz="4" w:space="0" w:color="auto"/>
            </w:tcBorders>
            <w:vAlign w:val="center"/>
            <w:hideMark/>
          </w:tcPr>
          <w:p w14:paraId="7E8E4A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r>
      <w:tr w:rsidR="00283645" w:rsidRPr="00283645" w14:paraId="5A1027D3"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54BF516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776" w:type="dxa"/>
            <w:tcBorders>
              <w:top w:val="nil"/>
              <w:left w:val="nil"/>
              <w:bottom w:val="single" w:sz="4" w:space="0" w:color="auto"/>
              <w:right w:val="single" w:sz="4" w:space="0" w:color="auto"/>
            </w:tcBorders>
            <w:noWrap/>
            <w:vAlign w:val="center"/>
            <w:hideMark/>
          </w:tcPr>
          <w:p w14:paraId="4AA1A7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3699C7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448442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20EB2D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93CBA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1 455 240,00 </w:t>
            </w:r>
          </w:p>
        </w:tc>
        <w:tc>
          <w:tcPr>
            <w:tcW w:w="1134" w:type="dxa"/>
            <w:tcBorders>
              <w:top w:val="nil"/>
              <w:left w:val="nil"/>
              <w:bottom w:val="single" w:sz="4" w:space="0" w:color="auto"/>
              <w:right w:val="single" w:sz="4" w:space="0" w:color="auto"/>
            </w:tcBorders>
            <w:vAlign w:val="center"/>
            <w:hideMark/>
          </w:tcPr>
          <w:p w14:paraId="29DBD7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c>
          <w:tcPr>
            <w:tcW w:w="1133" w:type="dxa"/>
            <w:tcBorders>
              <w:top w:val="nil"/>
              <w:left w:val="nil"/>
              <w:bottom w:val="single" w:sz="4" w:space="0" w:color="auto"/>
              <w:right w:val="single" w:sz="4" w:space="0" w:color="auto"/>
            </w:tcBorders>
            <w:vAlign w:val="center"/>
            <w:hideMark/>
          </w:tcPr>
          <w:p w14:paraId="71E786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r>
      <w:tr w:rsidR="00283645" w:rsidRPr="00283645" w14:paraId="568D7065"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38D4B31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52E6CF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7BB4FA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68EA07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752477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130235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1134" w:type="dxa"/>
            <w:tcBorders>
              <w:top w:val="nil"/>
              <w:left w:val="nil"/>
              <w:bottom w:val="single" w:sz="4" w:space="0" w:color="auto"/>
              <w:right w:val="single" w:sz="4" w:space="0" w:color="auto"/>
            </w:tcBorders>
            <w:vAlign w:val="center"/>
            <w:hideMark/>
          </w:tcPr>
          <w:p w14:paraId="56BF7F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1133" w:type="dxa"/>
            <w:tcBorders>
              <w:top w:val="nil"/>
              <w:left w:val="nil"/>
              <w:bottom w:val="single" w:sz="4" w:space="0" w:color="auto"/>
              <w:right w:val="single" w:sz="4" w:space="0" w:color="auto"/>
            </w:tcBorders>
            <w:vAlign w:val="center"/>
            <w:hideMark/>
          </w:tcPr>
          <w:p w14:paraId="0B97B8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r>
      <w:tr w:rsidR="00283645" w:rsidRPr="00283645" w14:paraId="2DDFF8A3"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B1DBC7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0ED4F3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1A8F86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0F2295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3CCC13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7C0E39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1134" w:type="dxa"/>
            <w:tcBorders>
              <w:top w:val="nil"/>
              <w:left w:val="nil"/>
              <w:bottom w:val="single" w:sz="4" w:space="0" w:color="auto"/>
              <w:right w:val="single" w:sz="4" w:space="0" w:color="auto"/>
            </w:tcBorders>
            <w:vAlign w:val="center"/>
            <w:hideMark/>
          </w:tcPr>
          <w:p w14:paraId="48D342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1133" w:type="dxa"/>
            <w:tcBorders>
              <w:top w:val="nil"/>
              <w:left w:val="nil"/>
              <w:bottom w:val="single" w:sz="4" w:space="0" w:color="auto"/>
              <w:right w:val="single" w:sz="4" w:space="0" w:color="auto"/>
            </w:tcBorders>
            <w:vAlign w:val="center"/>
            <w:hideMark/>
          </w:tcPr>
          <w:p w14:paraId="6BA82D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r>
      <w:tr w:rsidR="00283645" w:rsidRPr="00283645" w14:paraId="759979B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452484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63AB95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4882C6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5BF6C9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2592CA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0B80C9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174 000,00 </w:t>
            </w:r>
          </w:p>
        </w:tc>
        <w:tc>
          <w:tcPr>
            <w:tcW w:w="1134" w:type="dxa"/>
            <w:tcBorders>
              <w:top w:val="nil"/>
              <w:left w:val="nil"/>
              <w:bottom w:val="single" w:sz="4" w:space="0" w:color="auto"/>
              <w:right w:val="single" w:sz="4" w:space="0" w:color="auto"/>
            </w:tcBorders>
            <w:vAlign w:val="center"/>
            <w:hideMark/>
          </w:tcPr>
          <w:p w14:paraId="66BB81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c>
          <w:tcPr>
            <w:tcW w:w="1133" w:type="dxa"/>
            <w:tcBorders>
              <w:top w:val="nil"/>
              <w:left w:val="nil"/>
              <w:bottom w:val="single" w:sz="4" w:space="0" w:color="auto"/>
              <w:right w:val="single" w:sz="4" w:space="0" w:color="auto"/>
            </w:tcBorders>
            <w:vAlign w:val="center"/>
            <w:hideMark/>
          </w:tcPr>
          <w:p w14:paraId="4269F2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r>
      <w:tr w:rsidR="00283645" w:rsidRPr="00283645" w14:paraId="36D781C0"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BDE3DF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37FCDF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7B24E9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52250A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720DF8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1D0503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174 000,00 </w:t>
            </w:r>
          </w:p>
        </w:tc>
        <w:tc>
          <w:tcPr>
            <w:tcW w:w="1134" w:type="dxa"/>
            <w:tcBorders>
              <w:top w:val="nil"/>
              <w:left w:val="nil"/>
              <w:bottom w:val="single" w:sz="4" w:space="0" w:color="auto"/>
              <w:right w:val="single" w:sz="4" w:space="0" w:color="auto"/>
            </w:tcBorders>
            <w:vAlign w:val="center"/>
            <w:hideMark/>
          </w:tcPr>
          <w:p w14:paraId="647198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c>
          <w:tcPr>
            <w:tcW w:w="1133" w:type="dxa"/>
            <w:tcBorders>
              <w:top w:val="nil"/>
              <w:left w:val="nil"/>
              <w:bottom w:val="single" w:sz="4" w:space="0" w:color="auto"/>
              <w:right w:val="single" w:sz="4" w:space="0" w:color="auto"/>
            </w:tcBorders>
            <w:vAlign w:val="center"/>
            <w:hideMark/>
          </w:tcPr>
          <w:p w14:paraId="74FD5C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r>
      <w:tr w:rsidR="00283645" w:rsidRPr="00283645" w14:paraId="0F44677E"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049986E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776" w:type="dxa"/>
            <w:tcBorders>
              <w:top w:val="nil"/>
              <w:left w:val="nil"/>
              <w:bottom w:val="single" w:sz="4" w:space="0" w:color="auto"/>
              <w:right w:val="single" w:sz="4" w:space="0" w:color="auto"/>
            </w:tcBorders>
            <w:noWrap/>
            <w:vAlign w:val="center"/>
            <w:hideMark/>
          </w:tcPr>
          <w:p w14:paraId="10DA2C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1CF0EF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621ADE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3BD7DF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55" w:type="dxa"/>
            <w:tcBorders>
              <w:top w:val="nil"/>
              <w:left w:val="nil"/>
              <w:bottom w:val="single" w:sz="4" w:space="0" w:color="auto"/>
              <w:right w:val="single" w:sz="4" w:space="0" w:color="auto"/>
            </w:tcBorders>
            <w:vAlign w:val="center"/>
            <w:hideMark/>
          </w:tcPr>
          <w:p w14:paraId="63B541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7 240,00 </w:t>
            </w:r>
          </w:p>
        </w:tc>
        <w:tc>
          <w:tcPr>
            <w:tcW w:w="1134" w:type="dxa"/>
            <w:tcBorders>
              <w:top w:val="nil"/>
              <w:left w:val="nil"/>
              <w:bottom w:val="single" w:sz="4" w:space="0" w:color="auto"/>
              <w:right w:val="single" w:sz="4" w:space="0" w:color="auto"/>
            </w:tcBorders>
            <w:vAlign w:val="center"/>
            <w:hideMark/>
          </w:tcPr>
          <w:p w14:paraId="3BAD78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3" w:type="dxa"/>
            <w:tcBorders>
              <w:top w:val="nil"/>
              <w:left w:val="nil"/>
              <w:bottom w:val="single" w:sz="4" w:space="0" w:color="auto"/>
              <w:right w:val="single" w:sz="4" w:space="0" w:color="auto"/>
            </w:tcBorders>
            <w:vAlign w:val="center"/>
            <w:hideMark/>
          </w:tcPr>
          <w:p w14:paraId="08ED36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0D020128"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4E430C0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776" w:type="dxa"/>
            <w:tcBorders>
              <w:top w:val="nil"/>
              <w:left w:val="nil"/>
              <w:bottom w:val="single" w:sz="4" w:space="0" w:color="auto"/>
              <w:right w:val="single" w:sz="4" w:space="0" w:color="auto"/>
            </w:tcBorders>
            <w:noWrap/>
            <w:vAlign w:val="center"/>
            <w:hideMark/>
          </w:tcPr>
          <w:p w14:paraId="7D30B4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508DEF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703B6C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32CB17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155" w:type="dxa"/>
            <w:tcBorders>
              <w:top w:val="nil"/>
              <w:left w:val="nil"/>
              <w:bottom w:val="single" w:sz="4" w:space="0" w:color="auto"/>
              <w:right w:val="single" w:sz="4" w:space="0" w:color="auto"/>
            </w:tcBorders>
            <w:vAlign w:val="center"/>
            <w:hideMark/>
          </w:tcPr>
          <w:p w14:paraId="34560C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7 240,00 </w:t>
            </w:r>
          </w:p>
        </w:tc>
        <w:tc>
          <w:tcPr>
            <w:tcW w:w="1134" w:type="dxa"/>
            <w:tcBorders>
              <w:top w:val="nil"/>
              <w:left w:val="nil"/>
              <w:bottom w:val="single" w:sz="4" w:space="0" w:color="auto"/>
              <w:right w:val="single" w:sz="4" w:space="0" w:color="auto"/>
            </w:tcBorders>
            <w:vAlign w:val="center"/>
            <w:hideMark/>
          </w:tcPr>
          <w:p w14:paraId="642A46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3" w:type="dxa"/>
            <w:tcBorders>
              <w:top w:val="nil"/>
              <w:left w:val="nil"/>
              <w:bottom w:val="single" w:sz="4" w:space="0" w:color="auto"/>
              <w:right w:val="single" w:sz="4" w:space="0" w:color="auto"/>
            </w:tcBorders>
            <w:vAlign w:val="center"/>
            <w:hideMark/>
          </w:tcPr>
          <w:p w14:paraId="44EE82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5722433D"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20F3099D"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КОНТРОЛЬНО-СЧЕТНАЯ ПАЛАТА ТРУБЧЕВСКОГО МУНИЦИПАЛЬНОГО РАЙОНА</w:t>
            </w:r>
          </w:p>
        </w:tc>
        <w:tc>
          <w:tcPr>
            <w:tcW w:w="776" w:type="dxa"/>
            <w:tcBorders>
              <w:top w:val="single" w:sz="4" w:space="0" w:color="auto"/>
              <w:left w:val="single" w:sz="4" w:space="0" w:color="auto"/>
              <w:bottom w:val="single" w:sz="4" w:space="0" w:color="auto"/>
              <w:right w:val="single" w:sz="4" w:space="0" w:color="auto"/>
            </w:tcBorders>
            <w:noWrap/>
            <w:vAlign w:val="center"/>
            <w:hideMark/>
          </w:tcPr>
          <w:p w14:paraId="26C49AB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940</w:t>
            </w:r>
          </w:p>
        </w:tc>
        <w:tc>
          <w:tcPr>
            <w:tcW w:w="945" w:type="dxa"/>
            <w:tcBorders>
              <w:top w:val="nil"/>
              <w:left w:val="nil"/>
              <w:bottom w:val="single" w:sz="4" w:space="0" w:color="auto"/>
              <w:right w:val="single" w:sz="4" w:space="0" w:color="auto"/>
            </w:tcBorders>
            <w:noWrap/>
            <w:vAlign w:val="center"/>
            <w:hideMark/>
          </w:tcPr>
          <w:p w14:paraId="5F7007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9" w:type="dxa"/>
            <w:tcBorders>
              <w:top w:val="nil"/>
              <w:left w:val="nil"/>
              <w:bottom w:val="single" w:sz="4" w:space="0" w:color="auto"/>
              <w:right w:val="single" w:sz="4" w:space="0" w:color="auto"/>
            </w:tcBorders>
            <w:noWrap/>
            <w:vAlign w:val="center"/>
            <w:hideMark/>
          </w:tcPr>
          <w:p w14:paraId="67D588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5D0CA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single" w:sz="4" w:space="0" w:color="auto"/>
              <w:left w:val="single" w:sz="4" w:space="0" w:color="auto"/>
              <w:bottom w:val="single" w:sz="4" w:space="0" w:color="auto"/>
              <w:right w:val="single" w:sz="4" w:space="0" w:color="auto"/>
            </w:tcBorders>
            <w:vAlign w:val="center"/>
            <w:hideMark/>
          </w:tcPr>
          <w:p w14:paraId="35FF8098"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1 595 082,00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F51452"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1 589 082,00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4619641B"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1 575 000,00 </w:t>
            </w:r>
          </w:p>
        </w:tc>
      </w:tr>
      <w:tr w:rsidR="00283645" w:rsidRPr="00283645" w14:paraId="2D2FE7FE"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87A566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ОБЩЕГОСУДАРСТВЕННЫЕ ВОПРОСЫ</w:t>
            </w:r>
          </w:p>
        </w:tc>
        <w:tc>
          <w:tcPr>
            <w:tcW w:w="776" w:type="dxa"/>
            <w:tcBorders>
              <w:top w:val="nil"/>
              <w:left w:val="nil"/>
              <w:bottom w:val="single" w:sz="4" w:space="0" w:color="auto"/>
              <w:right w:val="single" w:sz="4" w:space="0" w:color="auto"/>
            </w:tcBorders>
            <w:noWrap/>
            <w:vAlign w:val="center"/>
            <w:hideMark/>
          </w:tcPr>
          <w:p w14:paraId="685250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38DC25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79" w:type="dxa"/>
            <w:tcBorders>
              <w:top w:val="nil"/>
              <w:left w:val="nil"/>
              <w:bottom w:val="single" w:sz="4" w:space="0" w:color="auto"/>
              <w:right w:val="single" w:sz="4" w:space="0" w:color="auto"/>
            </w:tcBorders>
            <w:noWrap/>
            <w:vAlign w:val="center"/>
            <w:hideMark/>
          </w:tcPr>
          <w:p w14:paraId="70A2D8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256AF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429F9D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1 595 082,00 </w:t>
            </w:r>
          </w:p>
        </w:tc>
        <w:tc>
          <w:tcPr>
            <w:tcW w:w="1134" w:type="dxa"/>
            <w:tcBorders>
              <w:top w:val="nil"/>
              <w:left w:val="nil"/>
              <w:bottom w:val="single" w:sz="4" w:space="0" w:color="auto"/>
              <w:right w:val="single" w:sz="4" w:space="0" w:color="auto"/>
            </w:tcBorders>
            <w:vAlign w:val="center"/>
            <w:hideMark/>
          </w:tcPr>
          <w:p w14:paraId="006557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1 589 082,00 </w:t>
            </w:r>
          </w:p>
        </w:tc>
        <w:tc>
          <w:tcPr>
            <w:tcW w:w="1133" w:type="dxa"/>
            <w:tcBorders>
              <w:top w:val="nil"/>
              <w:left w:val="nil"/>
              <w:bottom w:val="single" w:sz="4" w:space="0" w:color="auto"/>
              <w:right w:val="single" w:sz="4" w:space="0" w:color="auto"/>
            </w:tcBorders>
            <w:vAlign w:val="center"/>
            <w:hideMark/>
          </w:tcPr>
          <w:p w14:paraId="4AEACF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1 575 000,00 </w:t>
            </w:r>
          </w:p>
        </w:tc>
      </w:tr>
      <w:tr w:rsidR="00283645" w:rsidRPr="00283645" w14:paraId="0D2D34F4"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21E3BFD6"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776" w:type="dxa"/>
            <w:tcBorders>
              <w:top w:val="nil"/>
              <w:left w:val="nil"/>
              <w:bottom w:val="single" w:sz="4" w:space="0" w:color="auto"/>
              <w:right w:val="single" w:sz="4" w:space="0" w:color="auto"/>
            </w:tcBorders>
            <w:noWrap/>
            <w:vAlign w:val="center"/>
            <w:hideMark/>
          </w:tcPr>
          <w:p w14:paraId="39432F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6192D0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585D13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5C509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730D53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1 595 082,00 </w:t>
            </w:r>
          </w:p>
        </w:tc>
        <w:tc>
          <w:tcPr>
            <w:tcW w:w="1134" w:type="dxa"/>
            <w:tcBorders>
              <w:top w:val="nil"/>
              <w:left w:val="nil"/>
              <w:bottom w:val="single" w:sz="4" w:space="0" w:color="auto"/>
              <w:right w:val="single" w:sz="4" w:space="0" w:color="auto"/>
            </w:tcBorders>
            <w:vAlign w:val="center"/>
            <w:hideMark/>
          </w:tcPr>
          <w:p w14:paraId="61463C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1 589 082,00 </w:t>
            </w:r>
          </w:p>
        </w:tc>
        <w:tc>
          <w:tcPr>
            <w:tcW w:w="1133" w:type="dxa"/>
            <w:tcBorders>
              <w:top w:val="nil"/>
              <w:left w:val="nil"/>
              <w:bottom w:val="single" w:sz="4" w:space="0" w:color="auto"/>
              <w:right w:val="single" w:sz="4" w:space="0" w:color="auto"/>
            </w:tcBorders>
            <w:vAlign w:val="center"/>
            <w:hideMark/>
          </w:tcPr>
          <w:p w14:paraId="5E80C5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1 575 000,00 </w:t>
            </w:r>
          </w:p>
        </w:tc>
      </w:tr>
      <w:tr w:rsidR="00283645" w:rsidRPr="00283645" w14:paraId="4F1B9DC7"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1A552EB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776" w:type="dxa"/>
            <w:tcBorders>
              <w:top w:val="nil"/>
              <w:left w:val="nil"/>
              <w:bottom w:val="single" w:sz="4" w:space="0" w:color="auto"/>
              <w:right w:val="single" w:sz="4" w:space="0" w:color="auto"/>
            </w:tcBorders>
            <w:noWrap/>
            <w:vAlign w:val="center"/>
            <w:hideMark/>
          </w:tcPr>
          <w:p w14:paraId="50EDCD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4DE598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C2406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0D0829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D3320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459 000,00 </w:t>
            </w:r>
          </w:p>
        </w:tc>
        <w:tc>
          <w:tcPr>
            <w:tcW w:w="1134" w:type="dxa"/>
            <w:tcBorders>
              <w:top w:val="nil"/>
              <w:left w:val="nil"/>
              <w:bottom w:val="single" w:sz="4" w:space="0" w:color="auto"/>
              <w:right w:val="single" w:sz="4" w:space="0" w:color="auto"/>
            </w:tcBorders>
            <w:vAlign w:val="center"/>
            <w:hideMark/>
          </w:tcPr>
          <w:p w14:paraId="7D7740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133" w:type="dxa"/>
            <w:tcBorders>
              <w:top w:val="nil"/>
              <w:left w:val="nil"/>
              <w:bottom w:val="single" w:sz="4" w:space="0" w:color="auto"/>
              <w:right w:val="single" w:sz="4" w:space="0" w:color="auto"/>
            </w:tcBorders>
            <w:vAlign w:val="center"/>
            <w:hideMark/>
          </w:tcPr>
          <w:p w14:paraId="62F794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553 000,00 </w:t>
            </w:r>
          </w:p>
        </w:tc>
      </w:tr>
      <w:tr w:rsidR="00283645" w:rsidRPr="00283645" w14:paraId="7E517441"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7180BC6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72C87E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10A8FE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3E2698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69C3C2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15F6B1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134" w:type="dxa"/>
            <w:tcBorders>
              <w:top w:val="nil"/>
              <w:left w:val="nil"/>
              <w:bottom w:val="single" w:sz="4" w:space="0" w:color="auto"/>
              <w:right w:val="single" w:sz="4" w:space="0" w:color="auto"/>
            </w:tcBorders>
            <w:vAlign w:val="center"/>
            <w:hideMark/>
          </w:tcPr>
          <w:p w14:paraId="34044F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133" w:type="dxa"/>
            <w:tcBorders>
              <w:top w:val="nil"/>
              <w:left w:val="nil"/>
              <w:bottom w:val="single" w:sz="4" w:space="0" w:color="auto"/>
              <w:right w:val="single" w:sz="4" w:space="0" w:color="auto"/>
            </w:tcBorders>
            <w:vAlign w:val="center"/>
            <w:hideMark/>
          </w:tcPr>
          <w:p w14:paraId="245C27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553 000,00 </w:t>
            </w:r>
          </w:p>
        </w:tc>
      </w:tr>
      <w:tr w:rsidR="00283645" w:rsidRPr="00283645" w14:paraId="476B5DEC"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5E5DD7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2E6E28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530809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6552A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3C5846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21872E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134" w:type="dxa"/>
            <w:tcBorders>
              <w:top w:val="nil"/>
              <w:left w:val="nil"/>
              <w:bottom w:val="single" w:sz="4" w:space="0" w:color="auto"/>
              <w:right w:val="single" w:sz="4" w:space="0" w:color="auto"/>
            </w:tcBorders>
            <w:vAlign w:val="center"/>
            <w:hideMark/>
          </w:tcPr>
          <w:p w14:paraId="5A0D5F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133" w:type="dxa"/>
            <w:tcBorders>
              <w:top w:val="nil"/>
              <w:left w:val="nil"/>
              <w:bottom w:val="single" w:sz="4" w:space="0" w:color="auto"/>
              <w:right w:val="single" w:sz="4" w:space="0" w:color="auto"/>
            </w:tcBorders>
            <w:vAlign w:val="center"/>
            <w:hideMark/>
          </w:tcPr>
          <w:p w14:paraId="4E0F98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553 000,00 </w:t>
            </w:r>
          </w:p>
        </w:tc>
      </w:tr>
      <w:tr w:rsidR="00283645" w:rsidRPr="00283645" w14:paraId="7C3C5C0A"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7CFEF0A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5B6474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37D5D6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21976B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48F965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22AEA9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6 000,00 </w:t>
            </w:r>
          </w:p>
        </w:tc>
        <w:tc>
          <w:tcPr>
            <w:tcW w:w="1134" w:type="dxa"/>
            <w:tcBorders>
              <w:top w:val="nil"/>
              <w:left w:val="nil"/>
              <w:bottom w:val="single" w:sz="4" w:space="0" w:color="auto"/>
              <w:right w:val="single" w:sz="4" w:space="0" w:color="auto"/>
            </w:tcBorders>
            <w:vAlign w:val="center"/>
            <w:hideMark/>
          </w:tcPr>
          <w:p w14:paraId="21A314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0859E8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A4A921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32A3E98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554226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65C8E3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66C450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1450DD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7D6058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6 000,00 </w:t>
            </w:r>
          </w:p>
        </w:tc>
        <w:tc>
          <w:tcPr>
            <w:tcW w:w="1134" w:type="dxa"/>
            <w:tcBorders>
              <w:top w:val="nil"/>
              <w:left w:val="nil"/>
              <w:bottom w:val="single" w:sz="4" w:space="0" w:color="auto"/>
              <w:right w:val="single" w:sz="4" w:space="0" w:color="auto"/>
            </w:tcBorders>
            <w:vAlign w:val="center"/>
            <w:hideMark/>
          </w:tcPr>
          <w:p w14:paraId="741DAB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3" w:type="dxa"/>
            <w:tcBorders>
              <w:top w:val="nil"/>
              <w:left w:val="nil"/>
              <w:bottom w:val="single" w:sz="4" w:space="0" w:color="auto"/>
              <w:right w:val="single" w:sz="4" w:space="0" w:color="auto"/>
            </w:tcBorders>
            <w:vAlign w:val="center"/>
            <w:hideMark/>
          </w:tcPr>
          <w:p w14:paraId="31439F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6660AF2" w14:textId="77777777" w:rsidTr="00283645">
        <w:trPr>
          <w:gridAfter w:val="2"/>
          <w:wAfter w:w="88" w:type="dxa"/>
          <w:trHeight w:val="510"/>
        </w:trPr>
        <w:tc>
          <w:tcPr>
            <w:tcW w:w="3970" w:type="dxa"/>
            <w:tcBorders>
              <w:top w:val="single" w:sz="4" w:space="0" w:color="auto"/>
              <w:left w:val="single" w:sz="4" w:space="0" w:color="auto"/>
              <w:bottom w:val="single" w:sz="4" w:space="0" w:color="auto"/>
              <w:right w:val="single" w:sz="4" w:space="0" w:color="auto"/>
            </w:tcBorders>
            <w:vAlign w:val="center"/>
            <w:hideMark/>
          </w:tcPr>
          <w:p w14:paraId="69D37D1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деятельности руководителя контрольно-счетного органа муниципального образования и его заместителей</w:t>
            </w:r>
          </w:p>
        </w:tc>
        <w:tc>
          <w:tcPr>
            <w:tcW w:w="776" w:type="dxa"/>
            <w:tcBorders>
              <w:top w:val="nil"/>
              <w:left w:val="nil"/>
              <w:bottom w:val="single" w:sz="4" w:space="0" w:color="auto"/>
              <w:right w:val="single" w:sz="4" w:space="0" w:color="auto"/>
            </w:tcBorders>
            <w:noWrap/>
            <w:vAlign w:val="center"/>
            <w:hideMark/>
          </w:tcPr>
          <w:p w14:paraId="71726A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4D74D1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159193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7000080050</w:t>
            </w:r>
          </w:p>
        </w:tc>
        <w:tc>
          <w:tcPr>
            <w:tcW w:w="864" w:type="dxa"/>
            <w:tcBorders>
              <w:top w:val="nil"/>
              <w:left w:val="nil"/>
              <w:bottom w:val="single" w:sz="4" w:space="0" w:color="auto"/>
              <w:right w:val="single" w:sz="4" w:space="0" w:color="auto"/>
            </w:tcBorders>
            <w:noWrap/>
            <w:vAlign w:val="center"/>
            <w:hideMark/>
          </w:tcPr>
          <w:p w14:paraId="0CE06C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189D1D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134" w:type="dxa"/>
            <w:tcBorders>
              <w:top w:val="nil"/>
              <w:left w:val="nil"/>
              <w:bottom w:val="single" w:sz="4" w:space="0" w:color="auto"/>
              <w:right w:val="single" w:sz="4" w:space="0" w:color="auto"/>
            </w:tcBorders>
            <w:vAlign w:val="center"/>
            <w:hideMark/>
          </w:tcPr>
          <w:p w14:paraId="5E8AA3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133" w:type="dxa"/>
            <w:tcBorders>
              <w:top w:val="nil"/>
              <w:left w:val="nil"/>
              <w:bottom w:val="single" w:sz="4" w:space="0" w:color="auto"/>
              <w:right w:val="single" w:sz="4" w:space="0" w:color="auto"/>
            </w:tcBorders>
            <w:vAlign w:val="center"/>
            <w:hideMark/>
          </w:tcPr>
          <w:p w14:paraId="07A740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r>
      <w:tr w:rsidR="00283645" w:rsidRPr="00283645" w14:paraId="56569EC1"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03BEA5D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43EC8D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64FE7A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11A45C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7000080050</w:t>
            </w:r>
          </w:p>
        </w:tc>
        <w:tc>
          <w:tcPr>
            <w:tcW w:w="864" w:type="dxa"/>
            <w:tcBorders>
              <w:top w:val="nil"/>
              <w:left w:val="nil"/>
              <w:bottom w:val="single" w:sz="4" w:space="0" w:color="auto"/>
              <w:right w:val="single" w:sz="4" w:space="0" w:color="auto"/>
            </w:tcBorders>
            <w:noWrap/>
            <w:vAlign w:val="center"/>
            <w:hideMark/>
          </w:tcPr>
          <w:p w14:paraId="69726C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65BCC9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134" w:type="dxa"/>
            <w:tcBorders>
              <w:top w:val="nil"/>
              <w:left w:val="nil"/>
              <w:bottom w:val="single" w:sz="4" w:space="0" w:color="auto"/>
              <w:right w:val="single" w:sz="4" w:space="0" w:color="auto"/>
            </w:tcBorders>
            <w:vAlign w:val="center"/>
            <w:hideMark/>
          </w:tcPr>
          <w:p w14:paraId="1679DCA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133" w:type="dxa"/>
            <w:tcBorders>
              <w:top w:val="nil"/>
              <w:left w:val="nil"/>
              <w:bottom w:val="single" w:sz="4" w:space="0" w:color="auto"/>
              <w:right w:val="single" w:sz="4" w:space="0" w:color="auto"/>
            </w:tcBorders>
            <w:vAlign w:val="center"/>
            <w:hideMark/>
          </w:tcPr>
          <w:p w14:paraId="5C12BF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r>
      <w:tr w:rsidR="00283645" w:rsidRPr="00283645" w14:paraId="7963A77C"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415316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4C15D7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7D0765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1FCC96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7000080050</w:t>
            </w:r>
          </w:p>
        </w:tc>
        <w:tc>
          <w:tcPr>
            <w:tcW w:w="864" w:type="dxa"/>
            <w:tcBorders>
              <w:top w:val="nil"/>
              <w:left w:val="nil"/>
              <w:bottom w:val="single" w:sz="4" w:space="0" w:color="auto"/>
              <w:right w:val="single" w:sz="4" w:space="0" w:color="auto"/>
            </w:tcBorders>
            <w:noWrap/>
            <w:vAlign w:val="center"/>
            <w:hideMark/>
          </w:tcPr>
          <w:p w14:paraId="06A9C6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3A40C9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134" w:type="dxa"/>
            <w:tcBorders>
              <w:top w:val="nil"/>
              <w:left w:val="nil"/>
              <w:bottom w:val="single" w:sz="4" w:space="0" w:color="auto"/>
              <w:right w:val="single" w:sz="4" w:space="0" w:color="auto"/>
            </w:tcBorders>
            <w:vAlign w:val="center"/>
            <w:hideMark/>
          </w:tcPr>
          <w:p w14:paraId="628FC8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133" w:type="dxa"/>
            <w:tcBorders>
              <w:top w:val="nil"/>
              <w:left w:val="nil"/>
              <w:bottom w:val="single" w:sz="4" w:space="0" w:color="auto"/>
              <w:right w:val="single" w:sz="4" w:space="0" w:color="auto"/>
            </w:tcBorders>
            <w:vAlign w:val="center"/>
            <w:hideMark/>
          </w:tcPr>
          <w:p w14:paraId="4101B4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r>
      <w:tr w:rsidR="00283645" w:rsidRPr="00283645" w14:paraId="434D8DF9" w14:textId="77777777" w:rsidTr="00283645">
        <w:trPr>
          <w:gridAfter w:val="2"/>
          <w:wAfter w:w="88" w:type="dxa"/>
          <w:trHeight w:val="765"/>
        </w:trPr>
        <w:tc>
          <w:tcPr>
            <w:tcW w:w="3970" w:type="dxa"/>
            <w:tcBorders>
              <w:top w:val="single" w:sz="4" w:space="0" w:color="auto"/>
              <w:left w:val="single" w:sz="4" w:space="0" w:color="auto"/>
              <w:bottom w:val="single" w:sz="4" w:space="0" w:color="auto"/>
              <w:right w:val="single" w:sz="4" w:space="0" w:color="auto"/>
            </w:tcBorders>
            <w:vAlign w:val="center"/>
            <w:hideMark/>
          </w:tcPr>
          <w:p w14:paraId="7F1D3C6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776" w:type="dxa"/>
            <w:tcBorders>
              <w:top w:val="nil"/>
              <w:left w:val="nil"/>
              <w:bottom w:val="single" w:sz="4" w:space="0" w:color="auto"/>
              <w:right w:val="single" w:sz="4" w:space="0" w:color="auto"/>
            </w:tcBorders>
            <w:noWrap/>
            <w:vAlign w:val="center"/>
            <w:hideMark/>
          </w:tcPr>
          <w:p w14:paraId="1FA40F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73F426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88062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704B05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nil"/>
              <w:left w:val="nil"/>
              <w:bottom w:val="single" w:sz="4" w:space="0" w:color="auto"/>
              <w:right w:val="single" w:sz="4" w:space="0" w:color="auto"/>
            </w:tcBorders>
            <w:vAlign w:val="center"/>
            <w:hideMark/>
          </w:tcPr>
          <w:p w14:paraId="09122C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114 082,00 </w:t>
            </w:r>
          </w:p>
        </w:tc>
        <w:tc>
          <w:tcPr>
            <w:tcW w:w="1134" w:type="dxa"/>
            <w:tcBorders>
              <w:top w:val="nil"/>
              <w:left w:val="nil"/>
              <w:bottom w:val="single" w:sz="4" w:space="0" w:color="auto"/>
              <w:right w:val="single" w:sz="4" w:space="0" w:color="auto"/>
            </w:tcBorders>
            <w:vAlign w:val="center"/>
            <w:hideMark/>
          </w:tcPr>
          <w:p w14:paraId="193091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114 082,00 </w:t>
            </w:r>
          </w:p>
        </w:tc>
        <w:tc>
          <w:tcPr>
            <w:tcW w:w="1133" w:type="dxa"/>
            <w:tcBorders>
              <w:top w:val="nil"/>
              <w:left w:val="nil"/>
              <w:bottom w:val="single" w:sz="4" w:space="0" w:color="auto"/>
              <w:right w:val="single" w:sz="4" w:space="0" w:color="auto"/>
            </w:tcBorders>
            <w:vAlign w:val="center"/>
            <w:hideMark/>
          </w:tcPr>
          <w:p w14:paraId="7752EC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8D2E1E0" w14:textId="77777777" w:rsidTr="00283645">
        <w:trPr>
          <w:gridAfter w:val="2"/>
          <w:wAfter w:w="88" w:type="dxa"/>
          <w:trHeight w:val="510"/>
        </w:trPr>
        <w:tc>
          <w:tcPr>
            <w:tcW w:w="3970" w:type="dxa"/>
            <w:tcBorders>
              <w:top w:val="nil"/>
              <w:left w:val="single" w:sz="4" w:space="0" w:color="auto"/>
              <w:bottom w:val="single" w:sz="4" w:space="0" w:color="auto"/>
              <w:right w:val="single" w:sz="4" w:space="0" w:color="auto"/>
            </w:tcBorders>
            <w:vAlign w:val="center"/>
            <w:hideMark/>
          </w:tcPr>
          <w:p w14:paraId="114C521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776" w:type="dxa"/>
            <w:tcBorders>
              <w:top w:val="nil"/>
              <w:left w:val="nil"/>
              <w:bottom w:val="single" w:sz="4" w:space="0" w:color="auto"/>
              <w:right w:val="single" w:sz="4" w:space="0" w:color="auto"/>
            </w:tcBorders>
            <w:noWrap/>
            <w:vAlign w:val="center"/>
            <w:hideMark/>
          </w:tcPr>
          <w:p w14:paraId="37F50A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4E8E7C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4B527D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36A374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55" w:type="dxa"/>
            <w:tcBorders>
              <w:top w:val="nil"/>
              <w:left w:val="nil"/>
              <w:bottom w:val="single" w:sz="4" w:space="0" w:color="auto"/>
              <w:right w:val="single" w:sz="4" w:space="0" w:color="auto"/>
            </w:tcBorders>
            <w:vAlign w:val="center"/>
            <w:hideMark/>
          </w:tcPr>
          <w:p w14:paraId="37C795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1134" w:type="dxa"/>
            <w:tcBorders>
              <w:top w:val="nil"/>
              <w:left w:val="nil"/>
              <w:bottom w:val="single" w:sz="4" w:space="0" w:color="auto"/>
              <w:right w:val="single" w:sz="4" w:space="0" w:color="auto"/>
            </w:tcBorders>
            <w:vAlign w:val="center"/>
            <w:hideMark/>
          </w:tcPr>
          <w:p w14:paraId="7ECDD7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1133" w:type="dxa"/>
            <w:tcBorders>
              <w:top w:val="nil"/>
              <w:left w:val="nil"/>
              <w:bottom w:val="single" w:sz="4" w:space="0" w:color="auto"/>
              <w:right w:val="single" w:sz="4" w:space="0" w:color="auto"/>
            </w:tcBorders>
            <w:vAlign w:val="center"/>
            <w:hideMark/>
          </w:tcPr>
          <w:p w14:paraId="39C36A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85EBAA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6D2FFB2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776" w:type="dxa"/>
            <w:tcBorders>
              <w:top w:val="nil"/>
              <w:left w:val="nil"/>
              <w:bottom w:val="single" w:sz="4" w:space="0" w:color="auto"/>
              <w:right w:val="single" w:sz="4" w:space="0" w:color="auto"/>
            </w:tcBorders>
            <w:noWrap/>
            <w:vAlign w:val="center"/>
            <w:hideMark/>
          </w:tcPr>
          <w:p w14:paraId="64C405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4F0F22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12B892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4DE011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55" w:type="dxa"/>
            <w:tcBorders>
              <w:top w:val="nil"/>
              <w:left w:val="nil"/>
              <w:bottom w:val="single" w:sz="4" w:space="0" w:color="auto"/>
              <w:right w:val="single" w:sz="4" w:space="0" w:color="auto"/>
            </w:tcBorders>
            <w:vAlign w:val="center"/>
            <w:hideMark/>
          </w:tcPr>
          <w:p w14:paraId="2814D1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1134" w:type="dxa"/>
            <w:tcBorders>
              <w:top w:val="nil"/>
              <w:left w:val="nil"/>
              <w:bottom w:val="single" w:sz="4" w:space="0" w:color="auto"/>
              <w:right w:val="single" w:sz="4" w:space="0" w:color="auto"/>
            </w:tcBorders>
            <w:vAlign w:val="center"/>
            <w:hideMark/>
          </w:tcPr>
          <w:p w14:paraId="41B060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1133" w:type="dxa"/>
            <w:tcBorders>
              <w:top w:val="nil"/>
              <w:left w:val="nil"/>
              <w:bottom w:val="single" w:sz="4" w:space="0" w:color="auto"/>
              <w:right w:val="single" w:sz="4" w:space="0" w:color="auto"/>
            </w:tcBorders>
            <w:vAlign w:val="center"/>
            <w:hideMark/>
          </w:tcPr>
          <w:p w14:paraId="2665BF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CA0086D"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552C42B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776" w:type="dxa"/>
            <w:tcBorders>
              <w:top w:val="nil"/>
              <w:left w:val="nil"/>
              <w:bottom w:val="single" w:sz="4" w:space="0" w:color="auto"/>
              <w:right w:val="single" w:sz="4" w:space="0" w:color="auto"/>
            </w:tcBorders>
            <w:noWrap/>
            <w:vAlign w:val="center"/>
            <w:hideMark/>
          </w:tcPr>
          <w:p w14:paraId="1E08EF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57D8ED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380CAB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592107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55" w:type="dxa"/>
            <w:tcBorders>
              <w:top w:val="nil"/>
              <w:left w:val="nil"/>
              <w:bottom w:val="single" w:sz="4" w:space="0" w:color="auto"/>
              <w:right w:val="single" w:sz="4" w:space="0" w:color="auto"/>
            </w:tcBorders>
            <w:vAlign w:val="center"/>
            <w:hideMark/>
          </w:tcPr>
          <w:p w14:paraId="6320BC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1134" w:type="dxa"/>
            <w:tcBorders>
              <w:top w:val="nil"/>
              <w:left w:val="nil"/>
              <w:bottom w:val="single" w:sz="4" w:space="0" w:color="auto"/>
              <w:right w:val="single" w:sz="4" w:space="0" w:color="auto"/>
            </w:tcBorders>
            <w:vAlign w:val="center"/>
            <w:hideMark/>
          </w:tcPr>
          <w:p w14:paraId="79E6C4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1133" w:type="dxa"/>
            <w:tcBorders>
              <w:top w:val="nil"/>
              <w:left w:val="nil"/>
              <w:bottom w:val="single" w:sz="4" w:space="0" w:color="auto"/>
              <w:right w:val="single" w:sz="4" w:space="0" w:color="auto"/>
            </w:tcBorders>
            <w:vAlign w:val="center"/>
            <w:hideMark/>
          </w:tcPr>
          <w:p w14:paraId="2500D9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60FF839" w14:textId="77777777" w:rsidTr="00283645">
        <w:trPr>
          <w:gridAfter w:val="2"/>
          <w:wAfter w:w="88" w:type="dxa"/>
          <w:trHeight w:val="255"/>
        </w:trPr>
        <w:tc>
          <w:tcPr>
            <w:tcW w:w="3970" w:type="dxa"/>
            <w:tcBorders>
              <w:top w:val="nil"/>
              <w:left w:val="single" w:sz="4" w:space="0" w:color="auto"/>
              <w:bottom w:val="single" w:sz="4" w:space="0" w:color="auto"/>
              <w:right w:val="single" w:sz="4" w:space="0" w:color="auto"/>
            </w:tcBorders>
            <w:vAlign w:val="center"/>
            <w:hideMark/>
          </w:tcPr>
          <w:p w14:paraId="126FFB3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776" w:type="dxa"/>
            <w:tcBorders>
              <w:top w:val="nil"/>
              <w:left w:val="nil"/>
              <w:bottom w:val="single" w:sz="4" w:space="0" w:color="auto"/>
              <w:right w:val="single" w:sz="4" w:space="0" w:color="auto"/>
            </w:tcBorders>
            <w:noWrap/>
            <w:vAlign w:val="center"/>
            <w:hideMark/>
          </w:tcPr>
          <w:p w14:paraId="6D0446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5802B3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A9B14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2A6857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55" w:type="dxa"/>
            <w:tcBorders>
              <w:top w:val="nil"/>
              <w:left w:val="nil"/>
              <w:bottom w:val="single" w:sz="4" w:space="0" w:color="auto"/>
              <w:right w:val="single" w:sz="4" w:space="0" w:color="auto"/>
            </w:tcBorders>
            <w:vAlign w:val="center"/>
            <w:hideMark/>
          </w:tcPr>
          <w:p w14:paraId="7FDF60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1134" w:type="dxa"/>
            <w:tcBorders>
              <w:top w:val="nil"/>
              <w:left w:val="nil"/>
              <w:bottom w:val="single" w:sz="4" w:space="0" w:color="auto"/>
              <w:right w:val="single" w:sz="4" w:space="0" w:color="auto"/>
            </w:tcBorders>
            <w:vAlign w:val="center"/>
            <w:hideMark/>
          </w:tcPr>
          <w:p w14:paraId="377717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1133" w:type="dxa"/>
            <w:tcBorders>
              <w:top w:val="nil"/>
              <w:left w:val="nil"/>
              <w:bottom w:val="single" w:sz="4" w:space="0" w:color="auto"/>
              <w:right w:val="single" w:sz="4" w:space="0" w:color="auto"/>
            </w:tcBorders>
            <w:vAlign w:val="center"/>
            <w:hideMark/>
          </w:tcPr>
          <w:p w14:paraId="6ED4D5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B4B1348" w14:textId="77777777" w:rsidTr="00283645">
        <w:trPr>
          <w:gridAfter w:val="2"/>
          <w:wAfter w:w="88" w:type="dxa"/>
          <w:trHeight w:val="255"/>
        </w:trPr>
        <w:tc>
          <w:tcPr>
            <w:tcW w:w="3970" w:type="dxa"/>
            <w:tcBorders>
              <w:top w:val="single" w:sz="4" w:space="0" w:color="auto"/>
              <w:left w:val="single" w:sz="4" w:space="0" w:color="auto"/>
              <w:bottom w:val="single" w:sz="4" w:space="0" w:color="auto"/>
              <w:right w:val="single" w:sz="4" w:space="0" w:color="auto"/>
            </w:tcBorders>
            <w:vAlign w:val="center"/>
            <w:hideMark/>
          </w:tcPr>
          <w:p w14:paraId="5DB2A9CD" w14:textId="77777777" w:rsidR="00283645" w:rsidRPr="00283645" w:rsidRDefault="00283645" w:rsidP="00283645">
            <w:pPr>
              <w:spacing w:after="0" w:line="240" w:lineRule="auto"/>
              <w:jc w:val="center"/>
              <w:rPr>
                <w:rFonts w:ascii="Times New Roman" w:hAnsi="Times New Roman" w:cs="Times New Roman"/>
                <w:b/>
                <w:bCs/>
                <w:i/>
                <w:iCs/>
                <w:sz w:val="16"/>
                <w:szCs w:val="16"/>
              </w:rPr>
            </w:pPr>
            <w:r w:rsidRPr="00283645">
              <w:rPr>
                <w:rFonts w:ascii="Times New Roman" w:hAnsi="Times New Roman" w:cs="Times New Roman"/>
                <w:b/>
                <w:bCs/>
                <w:i/>
                <w:iCs/>
                <w:sz w:val="16"/>
                <w:szCs w:val="16"/>
              </w:rPr>
              <w:t>ИТОГО:</w:t>
            </w:r>
          </w:p>
        </w:tc>
        <w:tc>
          <w:tcPr>
            <w:tcW w:w="776" w:type="dxa"/>
            <w:tcBorders>
              <w:top w:val="single" w:sz="4" w:space="0" w:color="auto"/>
              <w:left w:val="single" w:sz="4" w:space="0" w:color="auto"/>
              <w:bottom w:val="single" w:sz="4" w:space="0" w:color="auto"/>
              <w:right w:val="single" w:sz="4" w:space="0" w:color="auto"/>
            </w:tcBorders>
            <w:noWrap/>
            <w:vAlign w:val="center"/>
            <w:hideMark/>
          </w:tcPr>
          <w:p w14:paraId="2A290A7F" w14:textId="77777777" w:rsidR="00283645" w:rsidRPr="00283645" w:rsidRDefault="00283645" w:rsidP="00283645">
            <w:pPr>
              <w:spacing w:after="0" w:line="240" w:lineRule="auto"/>
              <w:jc w:val="center"/>
              <w:rPr>
                <w:rFonts w:ascii="Times New Roman" w:hAnsi="Times New Roman" w:cs="Times New Roman"/>
                <w:color w:val="FFFFFF"/>
                <w:sz w:val="16"/>
                <w:szCs w:val="16"/>
              </w:rPr>
            </w:pPr>
            <w:r w:rsidRPr="00283645">
              <w:rPr>
                <w:rFonts w:ascii="Times New Roman" w:hAnsi="Times New Roman" w:cs="Times New Roman"/>
                <w:color w:val="FFFFFF"/>
                <w:sz w:val="16"/>
                <w:szCs w:val="16"/>
              </w:rPr>
              <w:t>Общ</w:t>
            </w:r>
          </w:p>
        </w:tc>
        <w:tc>
          <w:tcPr>
            <w:tcW w:w="945" w:type="dxa"/>
            <w:tcBorders>
              <w:top w:val="nil"/>
              <w:left w:val="nil"/>
              <w:bottom w:val="single" w:sz="4" w:space="0" w:color="auto"/>
              <w:right w:val="single" w:sz="4" w:space="0" w:color="auto"/>
            </w:tcBorders>
            <w:noWrap/>
            <w:vAlign w:val="center"/>
            <w:hideMark/>
          </w:tcPr>
          <w:p w14:paraId="038468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9" w:type="dxa"/>
            <w:tcBorders>
              <w:top w:val="nil"/>
              <w:left w:val="nil"/>
              <w:bottom w:val="single" w:sz="4" w:space="0" w:color="auto"/>
              <w:right w:val="single" w:sz="4" w:space="0" w:color="auto"/>
            </w:tcBorders>
            <w:noWrap/>
            <w:vAlign w:val="center"/>
            <w:hideMark/>
          </w:tcPr>
          <w:p w14:paraId="09AEAE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D70C4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55" w:type="dxa"/>
            <w:tcBorders>
              <w:top w:val="single" w:sz="4" w:space="0" w:color="auto"/>
              <w:left w:val="single" w:sz="4" w:space="0" w:color="auto"/>
              <w:bottom w:val="single" w:sz="4" w:space="0" w:color="auto"/>
              <w:right w:val="single" w:sz="4" w:space="0" w:color="auto"/>
            </w:tcBorders>
            <w:vAlign w:val="center"/>
            <w:hideMark/>
          </w:tcPr>
          <w:p w14:paraId="3A1EC57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681 221 544,35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98A921E"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582 086 701,86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6414569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557 916 624,38 </w:t>
            </w:r>
          </w:p>
        </w:tc>
      </w:tr>
    </w:tbl>
    <w:p w14:paraId="0A2F99FC" w14:textId="77777777" w:rsidR="00283645" w:rsidRPr="00283645" w:rsidRDefault="00283645" w:rsidP="00283645">
      <w:pPr>
        <w:spacing w:after="0" w:line="240" w:lineRule="auto"/>
        <w:ind w:firstLine="709"/>
        <w:jc w:val="both"/>
        <w:rPr>
          <w:rFonts w:ascii="Times New Roman" w:hAnsi="Times New Roman" w:cs="Times New Roman"/>
          <w:b/>
          <w:sz w:val="28"/>
          <w:szCs w:val="28"/>
        </w:rPr>
      </w:pPr>
    </w:p>
    <w:tbl>
      <w:tblPr>
        <w:tblW w:w="11133" w:type="dxa"/>
        <w:tblInd w:w="-318" w:type="dxa"/>
        <w:tblLook w:val="04A0" w:firstRow="1" w:lastRow="0" w:firstColumn="1" w:lastColumn="0" w:noHBand="0" w:noVBand="1"/>
      </w:tblPr>
      <w:tblGrid>
        <w:gridCol w:w="4112"/>
        <w:gridCol w:w="871"/>
        <w:gridCol w:w="1294"/>
        <w:gridCol w:w="716"/>
        <w:gridCol w:w="1514"/>
        <w:gridCol w:w="1418"/>
        <w:gridCol w:w="1134"/>
        <w:gridCol w:w="74"/>
      </w:tblGrid>
      <w:tr w:rsidR="00283645" w:rsidRPr="00283645" w14:paraId="0A65F3E3" w14:textId="77777777" w:rsidTr="00283645">
        <w:trPr>
          <w:gridAfter w:val="1"/>
          <w:wAfter w:w="74" w:type="dxa"/>
          <w:trHeight w:val="255"/>
        </w:trPr>
        <w:tc>
          <w:tcPr>
            <w:tcW w:w="4112" w:type="dxa"/>
            <w:noWrap/>
            <w:vAlign w:val="center"/>
            <w:hideMark/>
          </w:tcPr>
          <w:p w14:paraId="5F331084" w14:textId="77777777" w:rsidR="00283645" w:rsidRPr="00283645" w:rsidRDefault="00283645" w:rsidP="00283645">
            <w:pPr>
              <w:spacing w:after="0" w:line="240" w:lineRule="auto"/>
              <w:rPr>
                <w:rFonts w:ascii="Times New Roman" w:hAnsi="Times New Roman" w:cs="Times New Roman"/>
                <w:b/>
                <w:sz w:val="28"/>
                <w:szCs w:val="28"/>
              </w:rPr>
            </w:pPr>
          </w:p>
        </w:tc>
        <w:tc>
          <w:tcPr>
            <w:tcW w:w="871" w:type="dxa"/>
            <w:noWrap/>
            <w:vAlign w:val="center"/>
            <w:hideMark/>
          </w:tcPr>
          <w:p w14:paraId="450D8C18" w14:textId="77777777" w:rsidR="00283645" w:rsidRPr="00283645" w:rsidRDefault="00283645" w:rsidP="00283645">
            <w:pPr>
              <w:spacing w:after="0" w:line="240" w:lineRule="auto"/>
              <w:rPr>
                <w:rFonts w:ascii="Times New Roman" w:hAnsi="Times New Roman" w:cs="Times New Roman"/>
              </w:rPr>
            </w:pPr>
          </w:p>
        </w:tc>
        <w:tc>
          <w:tcPr>
            <w:tcW w:w="6076" w:type="dxa"/>
            <w:gridSpan w:val="5"/>
            <w:noWrap/>
            <w:vAlign w:val="bottom"/>
            <w:hideMark/>
          </w:tcPr>
          <w:p w14:paraId="33C43D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4</w:t>
            </w:r>
          </w:p>
        </w:tc>
      </w:tr>
      <w:tr w:rsidR="00283645" w:rsidRPr="00283645" w14:paraId="7A828B48" w14:textId="77777777" w:rsidTr="00283645">
        <w:trPr>
          <w:gridAfter w:val="1"/>
          <w:wAfter w:w="74" w:type="dxa"/>
          <w:trHeight w:val="255"/>
        </w:trPr>
        <w:tc>
          <w:tcPr>
            <w:tcW w:w="4112" w:type="dxa"/>
            <w:noWrap/>
            <w:vAlign w:val="center"/>
            <w:hideMark/>
          </w:tcPr>
          <w:p w14:paraId="044A03BD" w14:textId="77777777" w:rsidR="00283645" w:rsidRPr="00283645" w:rsidRDefault="00283645" w:rsidP="00283645">
            <w:pPr>
              <w:spacing w:after="0" w:line="240" w:lineRule="auto"/>
              <w:rPr>
                <w:rFonts w:ascii="Times New Roman" w:hAnsi="Times New Roman" w:cs="Times New Roman"/>
              </w:rPr>
            </w:pPr>
          </w:p>
        </w:tc>
        <w:tc>
          <w:tcPr>
            <w:tcW w:w="871" w:type="dxa"/>
            <w:noWrap/>
            <w:vAlign w:val="center"/>
            <w:hideMark/>
          </w:tcPr>
          <w:p w14:paraId="267E2CF3" w14:textId="77777777" w:rsidR="00283645" w:rsidRPr="00283645" w:rsidRDefault="00283645" w:rsidP="00283645">
            <w:pPr>
              <w:spacing w:after="0" w:line="240" w:lineRule="auto"/>
              <w:rPr>
                <w:rFonts w:ascii="Times New Roman" w:hAnsi="Times New Roman" w:cs="Times New Roman"/>
              </w:rPr>
            </w:pPr>
          </w:p>
        </w:tc>
        <w:tc>
          <w:tcPr>
            <w:tcW w:w="6076" w:type="dxa"/>
            <w:gridSpan w:val="5"/>
            <w:noWrap/>
            <w:vAlign w:val="bottom"/>
            <w:hideMark/>
          </w:tcPr>
          <w:p w14:paraId="518F1E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tc>
      </w:tr>
      <w:tr w:rsidR="00283645" w:rsidRPr="00283645" w14:paraId="4D62FB04" w14:textId="77777777" w:rsidTr="00283645">
        <w:trPr>
          <w:gridAfter w:val="1"/>
          <w:wAfter w:w="74" w:type="dxa"/>
          <w:trHeight w:val="255"/>
        </w:trPr>
        <w:tc>
          <w:tcPr>
            <w:tcW w:w="4112" w:type="dxa"/>
            <w:noWrap/>
            <w:vAlign w:val="center"/>
            <w:hideMark/>
          </w:tcPr>
          <w:p w14:paraId="7D264010" w14:textId="77777777" w:rsidR="00283645" w:rsidRPr="00283645" w:rsidRDefault="00283645" w:rsidP="00283645">
            <w:pPr>
              <w:spacing w:after="0" w:line="240" w:lineRule="auto"/>
              <w:rPr>
                <w:rFonts w:ascii="Times New Roman" w:hAnsi="Times New Roman" w:cs="Times New Roman"/>
              </w:rPr>
            </w:pPr>
          </w:p>
        </w:tc>
        <w:tc>
          <w:tcPr>
            <w:tcW w:w="871" w:type="dxa"/>
            <w:noWrap/>
            <w:vAlign w:val="center"/>
            <w:hideMark/>
          </w:tcPr>
          <w:p w14:paraId="3F74B035" w14:textId="77777777" w:rsidR="00283645" w:rsidRPr="00283645" w:rsidRDefault="00283645" w:rsidP="00283645">
            <w:pPr>
              <w:spacing w:after="0" w:line="240" w:lineRule="auto"/>
              <w:rPr>
                <w:rFonts w:ascii="Times New Roman" w:hAnsi="Times New Roman" w:cs="Times New Roman"/>
              </w:rPr>
            </w:pPr>
          </w:p>
        </w:tc>
        <w:tc>
          <w:tcPr>
            <w:tcW w:w="6076" w:type="dxa"/>
            <w:gridSpan w:val="5"/>
            <w:noWrap/>
            <w:vAlign w:val="bottom"/>
            <w:hideMark/>
          </w:tcPr>
          <w:p w14:paraId="7A98A7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tc>
      </w:tr>
      <w:tr w:rsidR="00283645" w:rsidRPr="00283645" w14:paraId="473376F4" w14:textId="77777777" w:rsidTr="00283645">
        <w:trPr>
          <w:gridAfter w:val="1"/>
          <w:wAfter w:w="74" w:type="dxa"/>
          <w:trHeight w:val="255"/>
        </w:trPr>
        <w:tc>
          <w:tcPr>
            <w:tcW w:w="4112" w:type="dxa"/>
            <w:noWrap/>
            <w:vAlign w:val="center"/>
            <w:hideMark/>
          </w:tcPr>
          <w:p w14:paraId="69449F4B" w14:textId="77777777" w:rsidR="00283645" w:rsidRPr="00283645" w:rsidRDefault="00283645" w:rsidP="00283645">
            <w:pPr>
              <w:spacing w:after="0" w:line="240" w:lineRule="auto"/>
              <w:rPr>
                <w:rFonts w:ascii="Times New Roman" w:hAnsi="Times New Roman" w:cs="Times New Roman"/>
              </w:rPr>
            </w:pPr>
          </w:p>
        </w:tc>
        <w:tc>
          <w:tcPr>
            <w:tcW w:w="871" w:type="dxa"/>
            <w:noWrap/>
            <w:vAlign w:val="center"/>
            <w:hideMark/>
          </w:tcPr>
          <w:p w14:paraId="089FEE18" w14:textId="77777777" w:rsidR="00283645" w:rsidRPr="00283645" w:rsidRDefault="00283645" w:rsidP="00283645">
            <w:pPr>
              <w:spacing w:after="0" w:line="240" w:lineRule="auto"/>
              <w:rPr>
                <w:rFonts w:ascii="Times New Roman" w:hAnsi="Times New Roman" w:cs="Times New Roman"/>
              </w:rPr>
            </w:pPr>
          </w:p>
        </w:tc>
        <w:tc>
          <w:tcPr>
            <w:tcW w:w="6076" w:type="dxa"/>
            <w:gridSpan w:val="5"/>
            <w:noWrap/>
            <w:vAlign w:val="bottom"/>
            <w:hideMark/>
          </w:tcPr>
          <w:p w14:paraId="7A7DCD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2023 год и на плановый период 2024 и 2025 годов"</w:t>
            </w:r>
          </w:p>
        </w:tc>
      </w:tr>
      <w:tr w:rsidR="00283645" w:rsidRPr="00283645" w14:paraId="18B39DA3" w14:textId="77777777" w:rsidTr="00283645">
        <w:trPr>
          <w:gridAfter w:val="1"/>
          <w:wAfter w:w="74" w:type="dxa"/>
          <w:trHeight w:val="255"/>
        </w:trPr>
        <w:tc>
          <w:tcPr>
            <w:tcW w:w="4112" w:type="dxa"/>
            <w:noWrap/>
            <w:vAlign w:val="center"/>
            <w:hideMark/>
          </w:tcPr>
          <w:p w14:paraId="1C67542C" w14:textId="77777777" w:rsidR="00283645" w:rsidRPr="00283645" w:rsidRDefault="00283645" w:rsidP="00283645">
            <w:pPr>
              <w:spacing w:after="0" w:line="240" w:lineRule="auto"/>
              <w:rPr>
                <w:rFonts w:ascii="Times New Roman" w:hAnsi="Times New Roman" w:cs="Times New Roman"/>
              </w:rPr>
            </w:pPr>
          </w:p>
        </w:tc>
        <w:tc>
          <w:tcPr>
            <w:tcW w:w="871" w:type="dxa"/>
            <w:noWrap/>
            <w:vAlign w:val="center"/>
            <w:hideMark/>
          </w:tcPr>
          <w:p w14:paraId="4314D42E" w14:textId="77777777" w:rsidR="00283645" w:rsidRPr="00283645" w:rsidRDefault="00283645" w:rsidP="00283645">
            <w:pPr>
              <w:spacing w:after="0" w:line="240" w:lineRule="auto"/>
              <w:rPr>
                <w:rFonts w:ascii="Times New Roman" w:hAnsi="Times New Roman" w:cs="Times New Roman"/>
              </w:rPr>
            </w:pPr>
          </w:p>
        </w:tc>
        <w:tc>
          <w:tcPr>
            <w:tcW w:w="6076" w:type="dxa"/>
            <w:gridSpan w:val="5"/>
            <w:noWrap/>
            <w:vAlign w:val="bottom"/>
            <w:hideMark/>
          </w:tcPr>
          <w:p w14:paraId="111CCB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от__________ № ______</w:t>
            </w:r>
          </w:p>
        </w:tc>
      </w:tr>
      <w:tr w:rsidR="00283645" w:rsidRPr="00283645" w14:paraId="1F1F2848" w14:textId="77777777" w:rsidTr="00283645">
        <w:trPr>
          <w:trHeight w:val="255"/>
        </w:trPr>
        <w:tc>
          <w:tcPr>
            <w:tcW w:w="11133" w:type="dxa"/>
            <w:gridSpan w:val="8"/>
            <w:noWrap/>
            <w:vAlign w:val="bottom"/>
            <w:hideMark/>
          </w:tcPr>
          <w:p w14:paraId="3DB335A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РАСПРЕДЕЛЕНИЕ БЮДЖЕТНЫХ АССИГНОВАНИЙ ПО РАЗДЕЛАМ,</w:t>
            </w:r>
          </w:p>
        </w:tc>
      </w:tr>
      <w:tr w:rsidR="00283645" w:rsidRPr="00283645" w14:paraId="3BD47480" w14:textId="77777777" w:rsidTr="00283645">
        <w:trPr>
          <w:trHeight w:val="255"/>
        </w:trPr>
        <w:tc>
          <w:tcPr>
            <w:tcW w:w="11133" w:type="dxa"/>
            <w:gridSpan w:val="8"/>
            <w:noWrap/>
            <w:vAlign w:val="bottom"/>
            <w:hideMark/>
          </w:tcPr>
          <w:p w14:paraId="0959245B"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ПОДРАЗДЕЛАМ, ЦЕЛЕВЫМ СТАТЬЯМ (МУНИЦИПАЛЬНЫМ ПРОГРАММАМ И</w:t>
            </w:r>
          </w:p>
        </w:tc>
      </w:tr>
      <w:tr w:rsidR="00283645" w:rsidRPr="00283645" w14:paraId="160F5AE7" w14:textId="77777777" w:rsidTr="00283645">
        <w:trPr>
          <w:trHeight w:val="255"/>
        </w:trPr>
        <w:tc>
          <w:tcPr>
            <w:tcW w:w="11133" w:type="dxa"/>
            <w:gridSpan w:val="8"/>
            <w:noWrap/>
            <w:vAlign w:val="bottom"/>
            <w:hideMark/>
          </w:tcPr>
          <w:p w14:paraId="60862A3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НЕПРОГРАММНЫМ НАПРАВЛЕНИЯМ ДЕЯТЕЛЬНОСТИ), ГРУППАМ И ПОДГРУППАМ</w:t>
            </w:r>
          </w:p>
        </w:tc>
      </w:tr>
      <w:tr w:rsidR="00283645" w:rsidRPr="00283645" w14:paraId="4ECC4B9F" w14:textId="77777777" w:rsidTr="00283645">
        <w:trPr>
          <w:trHeight w:val="255"/>
        </w:trPr>
        <w:tc>
          <w:tcPr>
            <w:tcW w:w="11133" w:type="dxa"/>
            <w:gridSpan w:val="8"/>
            <w:noWrap/>
            <w:vAlign w:val="bottom"/>
            <w:hideMark/>
          </w:tcPr>
          <w:p w14:paraId="661F033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ВИДОВ РАСХОДОВ КЛАССИФИКАЦИИ РАСХОДОВ</w:t>
            </w:r>
          </w:p>
        </w:tc>
      </w:tr>
      <w:tr w:rsidR="00283645" w:rsidRPr="00283645" w14:paraId="1115942C" w14:textId="77777777" w:rsidTr="00283645">
        <w:trPr>
          <w:trHeight w:val="255"/>
        </w:trPr>
        <w:tc>
          <w:tcPr>
            <w:tcW w:w="11133" w:type="dxa"/>
            <w:gridSpan w:val="8"/>
            <w:noWrap/>
            <w:vAlign w:val="bottom"/>
            <w:hideMark/>
          </w:tcPr>
          <w:p w14:paraId="0E7DF46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НА 2023 ГОД И НА ПЛАНОВЫЙ ПЕРИОД 2024 И 2025 ГОДОВ</w:t>
            </w:r>
          </w:p>
        </w:tc>
      </w:tr>
      <w:tr w:rsidR="00283645" w:rsidRPr="00283645" w14:paraId="7F7F5D4F" w14:textId="77777777" w:rsidTr="00283645">
        <w:trPr>
          <w:gridAfter w:val="1"/>
          <w:wAfter w:w="74" w:type="dxa"/>
          <w:trHeight w:val="255"/>
        </w:trPr>
        <w:tc>
          <w:tcPr>
            <w:tcW w:w="4112" w:type="dxa"/>
            <w:noWrap/>
            <w:vAlign w:val="center"/>
            <w:hideMark/>
          </w:tcPr>
          <w:p w14:paraId="03E2086C" w14:textId="77777777" w:rsidR="00283645" w:rsidRPr="00283645" w:rsidRDefault="00283645" w:rsidP="00283645">
            <w:pPr>
              <w:spacing w:after="0" w:line="240" w:lineRule="auto"/>
              <w:rPr>
                <w:rFonts w:ascii="Times New Roman" w:hAnsi="Times New Roman" w:cs="Times New Roman"/>
                <w:b/>
                <w:bCs/>
                <w:sz w:val="16"/>
                <w:szCs w:val="16"/>
              </w:rPr>
            </w:pPr>
          </w:p>
        </w:tc>
        <w:tc>
          <w:tcPr>
            <w:tcW w:w="871" w:type="dxa"/>
            <w:noWrap/>
            <w:vAlign w:val="center"/>
            <w:hideMark/>
          </w:tcPr>
          <w:p w14:paraId="1169BFB3" w14:textId="77777777" w:rsidR="00283645" w:rsidRPr="00283645" w:rsidRDefault="00283645" w:rsidP="00283645">
            <w:pPr>
              <w:spacing w:after="0" w:line="240" w:lineRule="auto"/>
              <w:rPr>
                <w:rFonts w:ascii="Times New Roman" w:hAnsi="Times New Roman" w:cs="Times New Roman"/>
              </w:rPr>
            </w:pPr>
          </w:p>
        </w:tc>
        <w:tc>
          <w:tcPr>
            <w:tcW w:w="1294" w:type="dxa"/>
            <w:noWrap/>
            <w:vAlign w:val="center"/>
            <w:hideMark/>
          </w:tcPr>
          <w:p w14:paraId="20EBECCD" w14:textId="77777777" w:rsidR="00283645" w:rsidRPr="00283645" w:rsidRDefault="00283645" w:rsidP="00283645">
            <w:pPr>
              <w:spacing w:after="0" w:line="240" w:lineRule="auto"/>
              <w:rPr>
                <w:rFonts w:ascii="Times New Roman" w:hAnsi="Times New Roman" w:cs="Times New Roman"/>
              </w:rPr>
            </w:pPr>
          </w:p>
        </w:tc>
        <w:tc>
          <w:tcPr>
            <w:tcW w:w="716" w:type="dxa"/>
            <w:noWrap/>
            <w:vAlign w:val="center"/>
            <w:hideMark/>
          </w:tcPr>
          <w:p w14:paraId="15E845D9" w14:textId="77777777" w:rsidR="00283645" w:rsidRPr="00283645" w:rsidRDefault="00283645" w:rsidP="00283645">
            <w:pPr>
              <w:spacing w:after="0" w:line="240" w:lineRule="auto"/>
              <w:rPr>
                <w:rFonts w:ascii="Times New Roman" w:hAnsi="Times New Roman" w:cs="Times New Roman"/>
              </w:rPr>
            </w:pPr>
          </w:p>
        </w:tc>
        <w:tc>
          <w:tcPr>
            <w:tcW w:w="1514" w:type="dxa"/>
            <w:noWrap/>
            <w:vAlign w:val="center"/>
            <w:hideMark/>
          </w:tcPr>
          <w:p w14:paraId="0ACC535A" w14:textId="77777777" w:rsidR="00283645" w:rsidRPr="00283645" w:rsidRDefault="00283645" w:rsidP="00283645">
            <w:pPr>
              <w:spacing w:after="0" w:line="240" w:lineRule="auto"/>
              <w:rPr>
                <w:rFonts w:ascii="Times New Roman" w:hAnsi="Times New Roman" w:cs="Times New Roman"/>
              </w:rPr>
            </w:pPr>
          </w:p>
        </w:tc>
        <w:tc>
          <w:tcPr>
            <w:tcW w:w="1418" w:type="dxa"/>
            <w:noWrap/>
            <w:vAlign w:val="center"/>
            <w:hideMark/>
          </w:tcPr>
          <w:p w14:paraId="5BA65C0A" w14:textId="77777777" w:rsidR="00283645" w:rsidRPr="00283645" w:rsidRDefault="00283645" w:rsidP="00283645">
            <w:pPr>
              <w:spacing w:after="0" w:line="240" w:lineRule="auto"/>
              <w:rPr>
                <w:rFonts w:ascii="Times New Roman" w:hAnsi="Times New Roman" w:cs="Times New Roman"/>
              </w:rPr>
            </w:pPr>
          </w:p>
        </w:tc>
        <w:tc>
          <w:tcPr>
            <w:tcW w:w="1134" w:type="dxa"/>
            <w:noWrap/>
            <w:vAlign w:val="center"/>
            <w:hideMark/>
          </w:tcPr>
          <w:p w14:paraId="1825DC41" w14:textId="77777777" w:rsidR="00283645" w:rsidRPr="00283645" w:rsidRDefault="00283645" w:rsidP="00283645">
            <w:pPr>
              <w:spacing w:after="0" w:line="240" w:lineRule="auto"/>
              <w:rPr>
                <w:rFonts w:ascii="Times New Roman" w:hAnsi="Times New Roman" w:cs="Times New Roman"/>
              </w:rPr>
            </w:pPr>
          </w:p>
        </w:tc>
      </w:tr>
      <w:tr w:rsidR="00283645" w:rsidRPr="00283645" w14:paraId="7DDA296F" w14:textId="77777777" w:rsidTr="00283645">
        <w:trPr>
          <w:gridAfter w:val="1"/>
          <w:wAfter w:w="74" w:type="dxa"/>
          <w:trHeight w:val="255"/>
        </w:trPr>
        <w:tc>
          <w:tcPr>
            <w:tcW w:w="4112" w:type="dxa"/>
            <w:noWrap/>
            <w:vAlign w:val="center"/>
            <w:hideMark/>
          </w:tcPr>
          <w:p w14:paraId="542BACA3" w14:textId="77777777" w:rsidR="00283645" w:rsidRPr="00283645" w:rsidRDefault="00283645" w:rsidP="00283645">
            <w:pPr>
              <w:spacing w:after="0" w:line="240" w:lineRule="auto"/>
              <w:rPr>
                <w:rFonts w:ascii="Times New Roman" w:hAnsi="Times New Roman" w:cs="Times New Roman"/>
              </w:rPr>
            </w:pPr>
          </w:p>
        </w:tc>
        <w:tc>
          <w:tcPr>
            <w:tcW w:w="871" w:type="dxa"/>
            <w:noWrap/>
            <w:vAlign w:val="center"/>
            <w:hideMark/>
          </w:tcPr>
          <w:p w14:paraId="2A8ADCAE" w14:textId="77777777" w:rsidR="00283645" w:rsidRPr="00283645" w:rsidRDefault="00283645" w:rsidP="00283645">
            <w:pPr>
              <w:spacing w:after="0" w:line="240" w:lineRule="auto"/>
              <w:rPr>
                <w:rFonts w:ascii="Times New Roman" w:hAnsi="Times New Roman" w:cs="Times New Roman"/>
              </w:rPr>
            </w:pPr>
          </w:p>
        </w:tc>
        <w:tc>
          <w:tcPr>
            <w:tcW w:w="1294" w:type="dxa"/>
            <w:noWrap/>
            <w:vAlign w:val="center"/>
            <w:hideMark/>
          </w:tcPr>
          <w:p w14:paraId="2C40D588" w14:textId="77777777" w:rsidR="00283645" w:rsidRPr="00283645" w:rsidRDefault="00283645" w:rsidP="00283645">
            <w:pPr>
              <w:spacing w:after="0" w:line="240" w:lineRule="auto"/>
              <w:rPr>
                <w:rFonts w:ascii="Times New Roman" w:hAnsi="Times New Roman" w:cs="Times New Roman"/>
              </w:rPr>
            </w:pPr>
          </w:p>
        </w:tc>
        <w:tc>
          <w:tcPr>
            <w:tcW w:w="716" w:type="dxa"/>
            <w:noWrap/>
            <w:vAlign w:val="center"/>
            <w:hideMark/>
          </w:tcPr>
          <w:p w14:paraId="4E4C7F79" w14:textId="77777777" w:rsidR="00283645" w:rsidRPr="00283645" w:rsidRDefault="00283645" w:rsidP="00283645">
            <w:pPr>
              <w:spacing w:after="0" w:line="240" w:lineRule="auto"/>
              <w:rPr>
                <w:rFonts w:ascii="Times New Roman" w:hAnsi="Times New Roman" w:cs="Times New Roman"/>
              </w:rPr>
            </w:pPr>
          </w:p>
        </w:tc>
        <w:tc>
          <w:tcPr>
            <w:tcW w:w="1514" w:type="dxa"/>
            <w:noWrap/>
            <w:vAlign w:val="center"/>
            <w:hideMark/>
          </w:tcPr>
          <w:p w14:paraId="67C32038" w14:textId="77777777" w:rsidR="00283645" w:rsidRPr="00283645" w:rsidRDefault="00283645" w:rsidP="00283645">
            <w:pPr>
              <w:spacing w:after="0" w:line="240" w:lineRule="auto"/>
              <w:rPr>
                <w:rFonts w:ascii="Times New Roman" w:hAnsi="Times New Roman" w:cs="Times New Roman"/>
              </w:rPr>
            </w:pPr>
          </w:p>
        </w:tc>
        <w:tc>
          <w:tcPr>
            <w:tcW w:w="1418" w:type="dxa"/>
            <w:noWrap/>
            <w:vAlign w:val="center"/>
            <w:hideMark/>
          </w:tcPr>
          <w:p w14:paraId="43B7E753" w14:textId="77777777" w:rsidR="00283645" w:rsidRPr="00283645" w:rsidRDefault="00283645" w:rsidP="00283645">
            <w:pPr>
              <w:spacing w:after="0" w:line="240" w:lineRule="auto"/>
              <w:rPr>
                <w:rFonts w:ascii="Times New Roman" w:hAnsi="Times New Roman" w:cs="Times New Roman"/>
              </w:rPr>
            </w:pPr>
          </w:p>
        </w:tc>
        <w:tc>
          <w:tcPr>
            <w:tcW w:w="1134" w:type="dxa"/>
            <w:noWrap/>
            <w:vAlign w:val="center"/>
            <w:hideMark/>
          </w:tcPr>
          <w:p w14:paraId="013232F9" w14:textId="77777777" w:rsidR="00283645" w:rsidRPr="00283645" w:rsidRDefault="00283645" w:rsidP="00283645">
            <w:pPr>
              <w:spacing w:after="0" w:line="240" w:lineRule="auto"/>
              <w:jc w:val="right"/>
              <w:rPr>
                <w:rFonts w:ascii="Times New Roman" w:hAnsi="Times New Roman" w:cs="Times New Roman"/>
                <w:i/>
                <w:iCs/>
                <w:sz w:val="16"/>
                <w:szCs w:val="16"/>
              </w:rPr>
            </w:pPr>
            <w:r w:rsidRPr="00283645">
              <w:rPr>
                <w:rFonts w:ascii="Times New Roman" w:hAnsi="Times New Roman" w:cs="Times New Roman"/>
                <w:i/>
                <w:iCs/>
                <w:sz w:val="16"/>
                <w:szCs w:val="16"/>
              </w:rPr>
              <w:t>(рублей)</w:t>
            </w:r>
          </w:p>
        </w:tc>
      </w:tr>
      <w:tr w:rsidR="00283645" w:rsidRPr="00283645" w14:paraId="68D00BA6"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3574834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Наименование</w:t>
            </w:r>
          </w:p>
        </w:tc>
        <w:tc>
          <w:tcPr>
            <w:tcW w:w="871" w:type="dxa"/>
            <w:tcBorders>
              <w:top w:val="single" w:sz="4" w:space="0" w:color="auto"/>
              <w:left w:val="nil"/>
              <w:bottom w:val="single" w:sz="4" w:space="0" w:color="auto"/>
              <w:right w:val="single" w:sz="4" w:space="0" w:color="auto"/>
            </w:tcBorders>
            <w:vAlign w:val="center"/>
            <w:hideMark/>
          </w:tcPr>
          <w:p w14:paraId="51DC4AA0"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Раздел, подраз</w:t>
            </w:r>
            <w:r w:rsidRPr="00283645">
              <w:rPr>
                <w:rFonts w:ascii="Times New Roman" w:hAnsi="Times New Roman" w:cs="Times New Roman"/>
                <w:b/>
                <w:bCs/>
                <w:sz w:val="16"/>
                <w:szCs w:val="16"/>
              </w:rPr>
              <w:br/>
              <w:t>дел</w:t>
            </w:r>
          </w:p>
        </w:tc>
        <w:tc>
          <w:tcPr>
            <w:tcW w:w="1294" w:type="dxa"/>
            <w:tcBorders>
              <w:top w:val="single" w:sz="4" w:space="0" w:color="auto"/>
              <w:left w:val="nil"/>
              <w:bottom w:val="single" w:sz="4" w:space="0" w:color="auto"/>
              <w:right w:val="single" w:sz="4" w:space="0" w:color="auto"/>
            </w:tcBorders>
            <w:vAlign w:val="center"/>
            <w:hideMark/>
          </w:tcPr>
          <w:p w14:paraId="0B27B93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Целевая статья</w:t>
            </w:r>
          </w:p>
        </w:tc>
        <w:tc>
          <w:tcPr>
            <w:tcW w:w="716" w:type="dxa"/>
            <w:tcBorders>
              <w:top w:val="single" w:sz="4" w:space="0" w:color="auto"/>
              <w:left w:val="nil"/>
              <w:bottom w:val="single" w:sz="4" w:space="0" w:color="auto"/>
              <w:right w:val="single" w:sz="4" w:space="0" w:color="auto"/>
            </w:tcBorders>
            <w:vAlign w:val="center"/>
            <w:hideMark/>
          </w:tcPr>
          <w:p w14:paraId="0DF830D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Вид расхо</w:t>
            </w:r>
            <w:r w:rsidRPr="00283645">
              <w:rPr>
                <w:rFonts w:ascii="Times New Roman" w:hAnsi="Times New Roman" w:cs="Times New Roman"/>
                <w:b/>
                <w:bCs/>
                <w:sz w:val="16"/>
                <w:szCs w:val="16"/>
              </w:rPr>
              <w:br/>
              <w:t>дов</w:t>
            </w:r>
          </w:p>
        </w:tc>
        <w:tc>
          <w:tcPr>
            <w:tcW w:w="1514" w:type="dxa"/>
            <w:tcBorders>
              <w:top w:val="single" w:sz="4" w:space="0" w:color="auto"/>
              <w:left w:val="nil"/>
              <w:bottom w:val="single" w:sz="4" w:space="0" w:color="auto"/>
              <w:right w:val="single" w:sz="4" w:space="0" w:color="auto"/>
            </w:tcBorders>
            <w:vAlign w:val="center"/>
            <w:hideMark/>
          </w:tcPr>
          <w:p w14:paraId="0576901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2023 год</w:t>
            </w:r>
          </w:p>
        </w:tc>
        <w:tc>
          <w:tcPr>
            <w:tcW w:w="1418" w:type="dxa"/>
            <w:tcBorders>
              <w:top w:val="single" w:sz="4" w:space="0" w:color="auto"/>
              <w:left w:val="nil"/>
              <w:bottom w:val="single" w:sz="4" w:space="0" w:color="auto"/>
              <w:right w:val="single" w:sz="4" w:space="0" w:color="auto"/>
            </w:tcBorders>
            <w:vAlign w:val="center"/>
            <w:hideMark/>
          </w:tcPr>
          <w:p w14:paraId="30833A25"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2024 год</w:t>
            </w:r>
          </w:p>
        </w:tc>
        <w:tc>
          <w:tcPr>
            <w:tcW w:w="1134" w:type="dxa"/>
            <w:tcBorders>
              <w:top w:val="single" w:sz="4" w:space="0" w:color="auto"/>
              <w:left w:val="nil"/>
              <w:bottom w:val="single" w:sz="4" w:space="0" w:color="auto"/>
              <w:right w:val="single" w:sz="4" w:space="0" w:color="auto"/>
            </w:tcBorders>
            <w:vAlign w:val="center"/>
            <w:hideMark/>
          </w:tcPr>
          <w:p w14:paraId="355A6B3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2025 год</w:t>
            </w:r>
          </w:p>
        </w:tc>
      </w:tr>
      <w:tr w:rsidR="00283645" w:rsidRPr="00283645" w14:paraId="02F9BA4C"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105BC403"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ОБЩЕГОСУДАРСТВЕННЫЕ ВОПРОСЫ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2B7B5F5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0100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706361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04552EBA"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2EE556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51 247 000,00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4F6DB2"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52 398 500,00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300342"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59 445 015,00 </w:t>
            </w:r>
          </w:p>
        </w:tc>
      </w:tr>
      <w:tr w:rsidR="00283645" w:rsidRPr="00283645" w14:paraId="0D3322F4"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416C9561"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Функционирование высшего должностного лица субъекта Российской Федерации и муниципального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7DAB84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80DDA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0693CC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F08CD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D082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1C99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409F93CD"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DD0B2A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деятельности главы муниципального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4A6253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91C2E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92F99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229FA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73FB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7683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073C2547"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44F5F23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2A5930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294" w:type="dxa"/>
            <w:tcBorders>
              <w:top w:val="nil"/>
              <w:left w:val="nil"/>
              <w:bottom w:val="single" w:sz="4" w:space="0" w:color="auto"/>
              <w:right w:val="single" w:sz="4" w:space="0" w:color="auto"/>
            </w:tcBorders>
            <w:vAlign w:val="center"/>
            <w:hideMark/>
          </w:tcPr>
          <w:p w14:paraId="3A9411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716" w:type="dxa"/>
            <w:tcBorders>
              <w:top w:val="nil"/>
              <w:left w:val="nil"/>
              <w:bottom w:val="single" w:sz="4" w:space="0" w:color="auto"/>
              <w:right w:val="single" w:sz="4" w:space="0" w:color="auto"/>
            </w:tcBorders>
            <w:vAlign w:val="center"/>
            <w:hideMark/>
          </w:tcPr>
          <w:p w14:paraId="5D5FD6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40C41C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418" w:type="dxa"/>
            <w:tcBorders>
              <w:top w:val="nil"/>
              <w:left w:val="nil"/>
              <w:bottom w:val="single" w:sz="4" w:space="0" w:color="auto"/>
              <w:right w:val="single" w:sz="4" w:space="0" w:color="auto"/>
            </w:tcBorders>
            <w:vAlign w:val="center"/>
            <w:hideMark/>
          </w:tcPr>
          <w:p w14:paraId="3E97AF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5C4612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42E0FA60"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96EC8F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1A1FAF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294" w:type="dxa"/>
            <w:tcBorders>
              <w:top w:val="nil"/>
              <w:left w:val="nil"/>
              <w:bottom w:val="single" w:sz="4" w:space="0" w:color="auto"/>
              <w:right w:val="single" w:sz="4" w:space="0" w:color="auto"/>
            </w:tcBorders>
            <w:vAlign w:val="center"/>
            <w:hideMark/>
          </w:tcPr>
          <w:p w14:paraId="4C9F75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716" w:type="dxa"/>
            <w:tcBorders>
              <w:top w:val="nil"/>
              <w:left w:val="nil"/>
              <w:bottom w:val="single" w:sz="4" w:space="0" w:color="auto"/>
              <w:right w:val="single" w:sz="4" w:space="0" w:color="auto"/>
            </w:tcBorders>
            <w:vAlign w:val="center"/>
            <w:hideMark/>
          </w:tcPr>
          <w:p w14:paraId="1C5ADE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652124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418" w:type="dxa"/>
            <w:tcBorders>
              <w:top w:val="nil"/>
              <w:left w:val="nil"/>
              <w:bottom w:val="single" w:sz="4" w:space="0" w:color="auto"/>
              <w:right w:val="single" w:sz="4" w:space="0" w:color="auto"/>
            </w:tcBorders>
            <w:vAlign w:val="center"/>
            <w:hideMark/>
          </w:tcPr>
          <w:p w14:paraId="437C63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15F068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04144391"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4BF2040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1E9046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FF30F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4A9AB0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B65A5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1 455 240,00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8498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E6D2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r>
      <w:tr w:rsidR="00283645" w:rsidRPr="00283645" w14:paraId="5F975B39"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1870D0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3AF1A7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3BB5B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5AAEB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91477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1 455 240,00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12BCC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480F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r>
      <w:tr w:rsidR="00283645" w:rsidRPr="00283645" w14:paraId="56298DFA"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4C93840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523CF7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94" w:type="dxa"/>
            <w:tcBorders>
              <w:top w:val="nil"/>
              <w:left w:val="nil"/>
              <w:bottom w:val="single" w:sz="4" w:space="0" w:color="auto"/>
              <w:right w:val="single" w:sz="4" w:space="0" w:color="auto"/>
            </w:tcBorders>
            <w:vAlign w:val="center"/>
            <w:hideMark/>
          </w:tcPr>
          <w:p w14:paraId="07DFA1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294CC9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01EC0D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1418" w:type="dxa"/>
            <w:tcBorders>
              <w:top w:val="nil"/>
              <w:left w:val="nil"/>
              <w:bottom w:val="single" w:sz="4" w:space="0" w:color="auto"/>
              <w:right w:val="single" w:sz="4" w:space="0" w:color="auto"/>
            </w:tcBorders>
            <w:vAlign w:val="center"/>
            <w:hideMark/>
          </w:tcPr>
          <w:p w14:paraId="57C23D0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1134" w:type="dxa"/>
            <w:tcBorders>
              <w:top w:val="nil"/>
              <w:left w:val="nil"/>
              <w:bottom w:val="single" w:sz="4" w:space="0" w:color="auto"/>
              <w:right w:val="single" w:sz="4" w:space="0" w:color="auto"/>
            </w:tcBorders>
            <w:vAlign w:val="center"/>
            <w:hideMark/>
          </w:tcPr>
          <w:p w14:paraId="51AC32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r>
      <w:tr w:rsidR="00283645" w:rsidRPr="00283645" w14:paraId="595A34C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338834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7A1195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94" w:type="dxa"/>
            <w:tcBorders>
              <w:top w:val="nil"/>
              <w:left w:val="nil"/>
              <w:bottom w:val="single" w:sz="4" w:space="0" w:color="auto"/>
              <w:right w:val="single" w:sz="4" w:space="0" w:color="auto"/>
            </w:tcBorders>
            <w:vAlign w:val="center"/>
            <w:hideMark/>
          </w:tcPr>
          <w:p w14:paraId="0F903E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2BC852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3F182E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1418" w:type="dxa"/>
            <w:tcBorders>
              <w:top w:val="nil"/>
              <w:left w:val="nil"/>
              <w:bottom w:val="single" w:sz="4" w:space="0" w:color="auto"/>
              <w:right w:val="single" w:sz="4" w:space="0" w:color="auto"/>
            </w:tcBorders>
            <w:vAlign w:val="center"/>
            <w:hideMark/>
          </w:tcPr>
          <w:p w14:paraId="1DB54B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1134" w:type="dxa"/>
            <w:tcBorders>
              <w:top w:val="nil"/>
              <w:left w:val="nil"/>
              <w:bottom w:val="single" w:sz="4" w:space="0" w:color="auto"/>
              <w:right w:val="single" w:sz="4" w:space="0" w:color="auto"/>
            </w:tcBorders>
            <w:vAlign w:val="center"/>
            <w:hideMark/>
          </w:tcPr>
          <w:p w14:paraId="4F1AFC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r>
      <w:tr w:rsidR="00283645" w:rsidRPr="00283645" w14:paraId="1E1F7DD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4A8A2E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047DFF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94" w:type="dxa"/>
            <w:tcBorders>
              <w:top w:val="nil"/>
              <w:left w:val="nil"/>
              <w:bottom w:val="single" w:sz="4" w:space="0" w:color="auto"/>
              <w:right w:val="single" w:sz="4" w:space="0" w:color="auto"/>
            </w:tcBorders>
            <w:vAlign w:val="center"/>
            <w:hideMark/>
          </w:tcPr>
          <w:p w14:paraId="70CA9E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283753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6D9210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174 000,00 </w:t>
            </w:r>
          </w:p>
        </w:tc>
        <w:tc>
          <w:tcPr>
            <w:tcW w:w="1418" w:type="dxa"/>
            <w:tcBorders>
              <w:top w:val="nil"/>
              <w:left w:val="nil"/>
              <w:bottom w:val="single" w:sz="4" w:space="0" w:color="auto"/>
              <w:right w:val="single" w:sz="4" w:space="0" w:color="auto"/>
            </w:tcBorders>
            <w:vAlign w:val="center"/>
            <w:hideMark/>
          </w:tcPr>
          <w:p w14:paraId="178E0E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c>
          <w:tcPr>
            <w:tcW w:w="1134" w:type="dxa"/>
            <w:tcBorders>
              <w:top w:val="nil"/>
              <w:left w:val="nil"/>
              <w:bottom w:val="single" w:sz="4" w:space="0" w:color="auto"/>
              <w:right w:val="single" w:sz="4" w:space="0" w:color="auto"/>
            </w:tcBorders>
            <w:vAlign w:val="center"/>
            <w:hideMark/>
          </w:tcPr>
          <w:p w14:paraId="3FD309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r>
      <w:tr w:rsidR="00283645" w:rsidRPr="00283645" w14:paraId="0FAB115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92C5A6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759425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94" w:type="dxa"/>
            <w:tcBorders>
              <w:top w:val="nil"/>
              <w:left w:val="nil"/>
              <w:bottom w:val="single" w:sz="4" w:space="0" w:color="auto"/>
              <w:right w:val="single" w:sz="4" w:space="0" w:color="auto"/>
            </w:tcBorders>
            <w:vAlign w:val="center"/>
            <w:hideMark/>
          </w:tcPr>
          <w:p w14:paraId="4F8034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0477EF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081AA2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174 000,00 </w:t>
            </w:r>
          </w:p>
        </w:tc>
        <w:tc>
          <w:tcPr>
            <w:tcW w:w="1418" w:type="dxa"/>
            <w:tcBorders>
              <w:top w:val="nil"/>
              <w:left w:val="nil"/>
              <w:bottom w:val="single" w:sz="4" w:space="0" w:color="auto"/>
              <w:right w:val="single" w:sz="4" w:space="0" w:color="auto"/>
            </w:tcBorders>
            <w:vAlign w:val="center"/>
            <w:hideMark/>
          </w:tcPr>
          <w:p w14:paraId="00D843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c>
          <w:tcPr>
            <w:tcW w:w="1134" w:type="dxa"/>
            <w:tcBorders>
              <w:top w:val="nil"/>
              <w:left w:val="nil"/>
              <w:bottom w:val="single" w:sz="4" w:space="0" w:color="auto"/>
              <w:right w:val="single" w:sz="4" w:space="0" w:color="auto"/>
            </w:tcBorders>
            <w:vAlign w:val="center"/>
            <w:hideMark/>
          </w:tcPr>
          <w:p w14:paraId="03B346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r>
      <w:tr w:rsidR="00283645" w:rsidRPr="00283645" w14:paraId="78B49F8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0C45E2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785CAC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94" w:type="dxa"/>
            <w:tcBorders>
              <w:top w:val="nil"/>
              <w:left w:val="nil"/>
              <w:bottom w:val="single" w:sz="4" w:space="0" w:color="auto"/>
              <w:right w:val="single" w:sz="4" w:space="0" w:color="auto"/>
            </w:tcBorders>
            <w:vAlign w:val="center"/>
            <w:hideMark/>
          </w:tcPr>
          <w:p w14:paraId="165F28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5BB27C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6971F5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7 240,00 </w:t>
            </w:r>
          </w:p>
        </w:tc>
        <w:tc>
          <w:tcPr>
            <w:tcW w:w="1418" w:type="dxa"/>
            <w:tcBorders>
              <w:top w:val="nil"/>
              <w:left w:val="nil"/>
              <w:bottom w:val="single" w:sz="4" w:space="0" w:color="auto"/>
              <w:right w:val="single" w:sz="4" w:space="0" w:color="auto"/>
            </w:tcBorders>
            <w:vAlign w:val="center"/>
            <w:hideMark/>
          </w:tcPr>
          <w:p w14:paraId="53D629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4" w:type="dxa"/>
            <w:tcBorders>
              <w:top w:val="nil"/>
              <w:left w:val="nil"/>
              <w:bottom w:val="single" w:sz="4" w:space="0" w:color="auto"/>
              <w:right w:val="single" w:sz="4" w:space="0" w:color="auto"/>
            </w:tcBorders>
            <w:vAlign w:val="center"/>
            <w:hideMark/>
          </w:tcPr>
          <w:p w14:paraId="5A11D2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7FE8DBB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458F79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871" w:type="dxa"/>
            <w:tcBorders>
              <w:top w:val="nil"/>
              <w:left w:val="nil"/>
              <w:bottom w:val="single" w:sz="4" w:space="0" w:color="auto"/>
              <w:right w:val="single" w:sz="4" w:space="0" w:color="auto"/>
            </w:tcBorders>
            <w:vAlign w:val="center"/>
            <w:hideMark/>
          </w:tcPr>
          <w:p w14:paraId="241EB4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94" w:type="dxa"/>
            <w:tcBorders>
              <w:top w:val="nil"/>
              <w:left w:val="nil"/>
              <w:bottom w:val="single" w:sz="4" w:space="0" w:color="auto"/>
              <w:right w:val="single" w:sz="4" w:space="0" w:color="auto"/>
            </w:tcBorders>
            <w:vAlign w:val="center"/>
            <w:hideMark/>
          </w:tcPr>
          <w:p w14:paraId="48F49E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6B7D5C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514" w:type="dxa"/>
            <w:tcBorders>
              <w:top w:val="nil"/>
              <w:left w:val="nil"/>
              <w:bottom w:val="single" w:sz="4" w:space="0" w:color="auto"/>
              <w:right w:val="single" w:sz="4" w:space="0" w:color="auto"/>
            </w:tcBorders>
            <w:vAlign w:val="center"/>
            <w:hideMark/>
          </w:tcPr>
          <w:p w14:paraId="4354F9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7 240,00 </w:t>
            </w:r>
          </w:p>
        </w:tc>
        <w:tc>
          <w:tcPr>
            <w:tcW w:w="1418" w:type="dxa"/>
            <w:tcBorders>
              <w:top w:val="nil"/>
              <w:left w:val="nil"/>
              <w:bottom w:val="single" w:sz="4" w:space="0" w:color="auto"/>
              <w:right w:val="single" w:sz="4" w:space="0" w:color="auto"/>
            </w:tcBorders>
            <w:vAlign w:val="center"/>
            <w:hideMark/>
          </w:tcPr>
          <w:p w14:paraId="2DFC05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4" w:type="dxa"/>
            <w:tcBorders>
              <w:top w:val="nil"/>
              <w:left w:val="nil"/>
              <w:bottom w:val="single" w:sz="4" w:space="0" w:color="auto"/>
              <w:right w:val="single" w:sz="4" w:space="0" w:color="auto"/>
            </w:tcBorders>
            <w:vAlign w:val="center"/>
            <w:hideMark/>
          </w:tcPr>
          <w:p w14:paraId="3867C4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2ACDAA6E"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234247E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40CC96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3BF07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527F7C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FCDC7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33 284 214,00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47845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30 754 192,00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1D29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30 757 192,00 </w:t>
            </w:r>
          </w:p>
        </w:tc>
      </w:tr>
      <w:tr w:rsidR="00283645" w:rsidRPr="00283645" w14:paraId="29FFD6C1"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2F1007C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деятельности главы местной администрации (исполнительно-распорядительного органа муниципального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1506C0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F2011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4C41CF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3B72F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969B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E44A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r>
      <w:tr w:rsidR="00283645" w:rsidRPr="00283645" w14:paraId="1100D7FC"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6DE7B7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303427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5BEC8D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2241180020</w:t>
            </w:r>
          </w:p>
        </w:tc>
        <w:tc>
          <w:tcPr>
            <w:tcW w:w="716" w:type="dxa"/>
            <w:tcBorders>
              <w:top w:val="nil"/>
              <w:left w:val="nil"/>
              <w:bottom w:val="single" w:sz="4" w:space="0" w:color="auto"/>
              <w:right w:val="single" w:sz="4" w:space="0" w:color="auto"/>
            </w:tcBorders>
            <w:vAlign w:val="center"/>
            <w:hideMark/>
          </w:tcPr>
          <w:p w14:paraId="1D0908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7E9624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418" w:type="dxa"/>
            <w:tcBorders>
              <w:top w:val="nil"/>
              <w:left w:val="nil"/>
              <w:bottom w:val="single" w:sz="4" w:space="0" w:color="auto"/>
              <w:right w:val="single" w:sz="4" w:space="0" w:color="auto"/>
            </w:tcBorders>
            <w:vAlign w:val="center"/>
            <w:hideMark/>
          </w:tcPr>
          <w:p w14:paraId="60F7C5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134" w:type="dxa"/>
            <w:tcBorders>
              <w:top w:val="nil"/>
              <w:left w:val="nil"/>
              <w:bottom w:val="single" w:sz="4" w:space="0" w:color="auto"/>
              <w:right w:val="single" w:sz="4" w:space="0" w:color="auto"/>
            </w:tcBorders>
            <w:vAlign w:val="center"/>
            <w:hideMark/>
          </w:tcPr>
          <w:p w14:paraId="1C5F59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r>
      <w:tr w:rsidR="00283645" w:rsidRPr="00283645" w14:paraId="3CDAE1F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86A9B9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5CE0B1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32FE93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2241180020</w:t>
            </w:r>
          </w:p>
        </w:tc>
        <w:tc>
          <w:tcPr>
            <w:tcW w:w="716" w:type="dxa"/>
            <w:tcBorders>
              <w:top w:val="nil"/>
              <w:left w:val="nil"/>
              <w:bottom w:val="single" w:sz="4" w:space="0" w:color="auto"/>
              <w:right w:val="single" w:sz="4" w:space="0" w:color="auto"/>
            </w:tcBorders>
            <w:vAlign w:val="center"/>
            <w:hideMark/>
          </w:tcPr>
          <w:p w14:paraId="6B70DF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64419E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418" w:type="dxa"/>
            <w:tcBorders>
              <w:top w:val="nil"/>
              <w:left w:val="nil"/>
              <w:bottom w:val="single" w:sz="4" w:space="0" w:color="auto"/>
              <w:right w:val="single" w:sz="4" w:space="0" w:color="auto"/>
            </w:tcBorders>
            <w:vAlign w:val="center"/>
            <w:hideMark/>
          </w:tcPr>
          <w:p w14:paraId="447700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1134" w:type="dxa"/>
            <w:tcBorders>
              <w:top w:val="nil"/>
              <w:left w:val="nil"/>
              <w:bottom w:val="single" w:sz="4" w:space="0" w:color="auto"/>
              <w:right w:val="single" w:sz="4" w:space="0" w:color="auto"/>
            </w:tcBorders>
            <w:vAlign w:val="center"/>
            <w:hideMark/>
          </w:tcPr>
          <w:p w14:paraId="24611E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r>
      <w:tr w:rsidR="00283645" w:rsidRPr="00283645" w14:paraId="46DCB151"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341AE08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062445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897A4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CA168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74554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27 631 322,00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CE55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25 131 300,00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B200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25 134 300,00 </w:t>
            </w:r>
          </w:p>
        </w:tc>
      </w:tr>
      <w:tr w:rsidR="00283645" w:rsidRPr="00283645" w14:paraId="28870DE9"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1B8B4E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4A453D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5D55FC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16" w:type="dxa"/>
            <w:tcBorders>
              <w:top w:val="nil"/>
              <w:left w:val="nil"/>
              <w:bottom w:val="single" w:sz="4" w:space="0" w:color="auto"/>
              <w:right w:val="single" w:sz="4" w:space="0" w:color="auto"/>
            </w:tcBorders>
            <w:vAlign w:val="center"/>
            <w:hideMark/>
          </w:tcPr>
          <w:p w14:paraId="46C369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51B9E2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1418" w:type="dxa"/>
            <w:tcBorders>
              <w:top w:val="nil"/>
              <w:left w:val="nil"/>
              <w:bottom w:val="single" w:sz="4" w:space="0" w:color="auto"/>
              <w:right w:val="single" w:sz="4" w:space="0" w:color="auto"/>
            </w:tcBorders>
            <w:vAlign w:val="center"/>
            <w:hideMark/>
          </w:tcPr>
          <w:p w14:paraId="633D7FF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1134" w:type="dxa"/>
            <w:tcBorders>
              <w:top w:val="nil"/>
              <w:left w:val="nil"/>
              <w:bottom w:val="single" w:sz="4" w:space="0" w:color="auto"/>
              <w:right w:val="single" w:sz="4" w:space="0" w:color="auto"/>
            </w:tcBorders>
            <w:vAlign w:val="center"/>
            <w:hideMark/>
          </w:tcPr>
          <w:p w14:paraId="496451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r>
      <w:tr w:rsidR="00283645" w:rsidRPr="00283645" w14:paraId="527E670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02D6C7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49A74D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3244BA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16" w:type="dxa"/>
            <w:tcBorders>
              <w:top w:val="nil"/>
              <w:left w:val="nil"/>
              <w:bottom w:val="single" w:sz="4" w:space="0" w:color="auto"/>
              <w:right w:val="single" w:sz="4" w:space="0" w:color="auto"/>
            </w:tcBorders>
            <w:vAlign w:val="center"/>
            <w:hideMark/>
          </w:tcPr>
          <w:p w14:paraId="11A270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1FD5AC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1418" w:type="dxa"/>
            <w:tcBorders>
              <w:top w:val="nil"/>
              <w:left w:val="nil"/>
              <w:bottom w:val="single" w:sz="4" w:space="0" w:color="auto"/>
              <w:right w:val="single" w:sz="4" w:space="0" w:color="auto"/>
            </w:tcBorders>
            <w:vAlign w:val="center"/>
            <w:hideMark/>
          </w:tcPr>
          <w:p w14:paraId="633ADD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1134" w:type="dxa"/>
            <w:tcBorders>
              <w:top w:val="nil"/>
              <w:left w:val="nil"/>
              <w:bottom w:val="single" w:sz="4" w:space="0" w:color="auto"/>
              <w:right w:val="single" w:sz="4" w:space="0" w:color="auto"/>
            </w:tcBorders>
            <w:vAlign w:val="center"/>
            <w:hideMark/>
          </w:tcPr>
          <w:p w14:paraId="643EA6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r>
      <w:tr w:rsidR="00283645" w:rsidRPr="00283645" w14:paraId="4A29ECB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6438B4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7843EA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60808A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16" w:type="dxa"/>
            <w:tcBorders>
              <w:top w:val="nil"/>
              <w:left w:val="nil"/>
              <w:bottom w:val="single" w:sz="4" w:space="0" w:color="auto"/>
              <w:right w:val="single" w:sz="4" w:space="0" w:color="auto"/>
            </w:tcBorders>
            <w:vAlign w:val="center"/>
            <w:hideMark/>
          </w:tcPr>
          <w:p w14:paraId="3E468F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33F83D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4 261 362,00 </w:t>
            </w:r>
          </w:p>
        </w:tc>
        <w:tc>
          <w:tcPr>
            <w:tcW w:w="1418" w:type="dxa"/>
            <w:tcBorders>
              <w:top w:val="nil"/>
              <w:left w:val="nil"/>
              <w:bottom w:val="single" w:sz="4" w:space="0" w:color="auto"/>
              <w:right w:val="single" w:sz="4" w:space="0" w:color="auto"/>
            </w:tcBorders>
            <w:vAlign w:val="center"/>
            <w:hideMark/>
          </w:tcPr>
          <w:p w14:paraId="55631F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1 758 400,00 </w:t>
            </w:r>
          </w:p>
        </w:tc>
        <w:tc>
          <w:tcPr>
            <w:tcW w:w="1134" w:type="dxa"/>
            <w:tcBorders>
              <w:top w:val="nil"/>
              <w:left w:val="nil"/>
              <w:bottom w:val="single" w:sz="4" w:space="0" w:color="auto"/>
              <w:right w:val="single" w:sz="4" w:space="0" w:color="auto"/>
            </w:tcBorders>
            <w:vAlign w:val="center"/>
            <w:hideMark/>
          </w:tcPr>
          <w:p w14:paraId="56B072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1 761 400,00 </w:t>
            </w:r>
          </w:p>
        </w:tc>
      </w:tr>
      <w:tr w:rsidR="00283645" w:rsidRPr="00283645" w14:paraId="72F8D20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56C0A9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5CDF2D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78DACD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16" w:type="dxa"/>
            <w:tcBorders>
              <w:top w:val="nil"/>
              <w:left w:val="nil"/>
              <w:bottom w:val="single" w:sz="4" w:space="0" w:color="auto"/>
              <w:right w:val="single" w:sz="4" w:space="0" w:color="auto"/>
            </w:tcBorders>
            <w:vAlign w:val="center"/>
            <w:hideMark/>
          </w:tcPr>
          <w:p w14:paraId="7D0F52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4FD768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4 261 362,00 </w:t>
            </w:r>
          </w:p>
        </w:tc>
        <w:tc>
          <w:tcPr>
            <w:tcW w:w="1418" w:type="dxa"/>
            <w:tcBorders>
              <w:top w:val="nil"/>
              <w:left w:val="nil"/>
              <w:bottom w:val="single" w:sz="4" w:space="0" w:color="auto"/>
              <w:right w:val="single" w:sz="4" w:space="0" w:color="auto"/>
            </w:tcBorders>
            <w:vAlign w:val="center"/>
            <w:hideMark/>
          </w:tcPr>
          <w:p w14:paraId="15C3FD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1 758 400,00 </w:t>
            </w:r>
          </w:p>
        </w:tc>
        <w:tc>
          <w:tcPr>
            <w:tcW w:w="1134" w:type="dxa"/>
            <w:tcBorders>
              <w:top w:val="nil"/>
              <w:left w:val="nil"/>
              <w:bottom w:val="single" w:sz="4" w:space="0" w:color="auto"/>
              <w:right w:val="single" w:sz="4" w:space="0" w:color="auto"/>
            </w:tcBorders>
            <w:vAlign w:val="center"/>
            <w:hideMark/>
          </w:tcPr>
          <w:p w14:paraId="1AEF8C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1 761 400,00 </w:t>
            </w:r>
          </w:p>
        </w:tc>
      </w:tr>
      <w:tr w:rsidR="00283645" w:rsidRPr="00283645" w14:paraId="36D4267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E9D92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0E0A61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3F555C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16" w:type="dxa"/>
            <w:tcBorders>
              <w:top w:val="nil"/>
              <w:left w:val="nil"/>
              <w:bottom w:val="single" w:sz="4" w:space="0" w:color="auto"/>
              <w:right w:val="single" w:sz="4" w:space="0" w:color="auto"/>
            </w:tcBorders>
            <w:vAlign w:val="center"/>
            <w:hideMark/>
          </w:tcPr>
          <w:p w14:paraId="48BEA2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5464A6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112 060,00 </w:t>
            </w:r>
          </w:p>
        </w:tc>
        <w:tc>
          <w:tcPr>
            <w:tcW w:w="1418" w:type="dxa"/>
            <w:tcBorders>
              <w:top w:val="nil"/>
              <w:left w:val="nil"/>
              <w:bottom w:val="single" w:sz="4" w:space="0" w:color="auto"/>
              <w:right w:val="single" w:sz="4" w:space="0" w:color="auto"/>
            </w:tcBorders>
            <w:vAlign w:val="center"/>
            <w:hideMark/>
          </w:tcPr>
          <w:p w14:paraId="344A0B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c>
          <w:tcPr>
            <w:tcW w:w="1134" w:type="dxa"/>
            <w:tcBorders>
              <w:top w:val="nil"/>
              <w:left w:val="nil"/>
              <w:bottom w:val="single" w:sz="4" w:space="0" w:color="auto"/>
              <w:right w:val="single" w:sz="4" w:space="0" w:color="auto"/>
            </w:tcBorders>
            <w:vAlign w:val="center"/>
            <w:hideMark/>
          </w:tcPr>
          <w:p w14:paraId="17B5DC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r>
      <w:tr w:rsidR="00283645" w:rsidRPr="00283645" w14:paraId="618ED9B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3D48A0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871" w:type="dxa"/>
            <w:tcBorders>
              <w:top w:val="nil"/>
              <w:left w:val="nil"/>
              <w:bottom w:val="single" w:sz="4" w:space="0" w:color="auto"/>
              <w:right w:val="single" w:sz="4" w:space="0" w:color="auto"/>
            </w:tcBorders>
            <w:vAlign w:val="center"/>
            <w:hideMark/>
          </w:tcPr>
          <w:p w14:paraId="0BC036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680499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16" w:type="dxa"/>
            <w:tcBorders>
              <w:top w:val="nil"/>
              <w:left w:val="nil"/>
              <w:bottom w:val="single" w:sz="4" w:space="0" w:color="auto"/>
              <w:right w:val="single" w:sz="4" w:space="0" w:color="auto"/>
            </w:tcBorders>
            <w:vAlign w:val="center"/>
            <w:hideMark/>
          </w:tcPr>
          <w:p w14:paraId="1371F0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514" w:type="dxa"/>
            <w:tcBorders>
              <w:top w:val="nil"/>
              <w:left w:val="nil"/>
              <w:bottom w:val="single" w:sz="4" w:space="0" w:color="auto"/>
              <w:right w:val="single" w:sz="4" w:space="0" w:color="auto"/>
            </w:tcBorders>
            <w:vAlign w:val="center"/>
            <w:hideMark/>
          </w:tcPr>
          <w:p w14:paraId="151233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112 060,00 </w:t>
            </w:r>
          </w:p>
        </w:tc>
        <w:tc>
          <w:tcPr>
            <w:tcW w:w="1418" w:type="dxa"/>
            <w:tcBorders>
              <w:top w:val="nil"/>
              <w:left w:val="nil"/>
              <w:bottom w:val="single" w:sz="4" w:space="0" w:color="auto"/>
              <w:right w:val="single" w:sz="4" w:space="0" w:color="auto"/>
            </w:tcBorders>
            <w:vAlign w:val="center"/>
            <w:hideMark/>
          </w:tcPr>
          <w:p w14:paraId="76442D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c>
          <w:tcPr>
            <w:tcW w:w="1134" w:type="dxa"/>
            <w:tcBorders>
              <w:top w:val="nil"/>
              <w:left w:val="nil"/>
              <w:bottom w:val="single" w:sz="4" w:space="0" w:color="auto"/>
              <w:right w:val="single" w:sz="4" w:space="0" w:color="auto"/>
            </w:tcBorders>
            <w:vAlign w:val="center"/>
            <w:hideMark/>
          </w:tcPr>
          <w:p w14:paraId="3091B9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r>
      <w:tr w:rsidR="00283645" w:rsidRPr="00283645" w14:paraId="13FD600B"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4043A78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7E7E18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67E73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2241184400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C28FF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BE1A6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AAB76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DB73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r>
      <w:tr w:rsidR="00283645" w:rsidRPr="00283645" w14:paraId="570D4C7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A5A432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73CE77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52DC5D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2241184400</w:t>
            </w:r>
          </w:p>
        </w:tc>
        <w:tc>
          <w:tcPr>
            <w:tcW w:w="716" w:type="dxa"/>
            <w:tcBorders>
              <w:top w:val="nil"/>
              <w:left w:val="nil"/>
              <w:bottom w:val="single" w:sz="4" w:space="0" w:color="auto"/>
              <w:right w:val="single" w:sz="4" w:space="0" w:color="auto"/>
            </w:tcBorders>
            <w:vAlign w:val="center"/>
            <w:hideMark/>
          </w:tcPr>
          <w:p w14:paraId="6B092D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5A12B9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418" w:type="dxa"/>
            <w:tcBorders>
              <w:top w:val="nil"/>
              <w:left w:val="nil"/>
              <w:bottom w:val="single" w:sz="4" w:space="0" w:color="auto"/>
              <w:right w:val="single" w:sz="4" w:space="0" w:color="auto"/>
            </w:tcBorders>
            <w:vAlign w:val="center"/>
            <w:hideMark/>
          </w:tcPr>
          <w:p w14:paraId="1B7077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4499B0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r>
      <w:tr w:rsidR="00283645" w:rsidRPr="00283645" w14:paraId="6BE4020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43B70E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676761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0423AA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2241184400</w:t>
            </w:r>
          </w:p>
        </w:tc>
        <w:tc>
          <w:tcPr>
            <w:tcW w:w="716" w:type="dxa"/>
            <w:tcBorders>
              <w:top w:val="nil"/>
              <w:left w:val="nil"/>
              <w:bottom w:val="single" w:sz="4" w:space="0" w:color="auto"/>
              <w:right w:val="single" w:sz="4" w:space="0" w:color="auto"/>
            </w:tcBorders>
            <w:vAlign w:val="center"/>
            <w:hideMark/>
          </w:tcPr>
          <w:p w14:paraId="675BF9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4E79AF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418" w:type="dxa"/>
            <w:tcBorders>
              <w:top w:val="nil"/>
              <w:left w:val="nil"/>
              <w:bottom w:val="single" w:sz="4" w:space="0" w:color="auto"/>
              <w:right w:val="single" w:sz="4" w:space="0" w:color="auto"/>
            </w:tcBorders>
            <w:vAlign w:val="center"/>
            <w:hideMark/>
          </w:tcPr>
          <w:p w14:paraId="2D57A8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16E50B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r>
      <w:tr w:rsidR="00283645" w:rsidRPr="00283645" w14:paraId="4AA04072" w14:textId="77777777" w:rsidTr="00283645">
        <w:trPr>
          <w:gridAfter w:val="1"/>
          <w:wAfter w:w="74" w:type="dxa"/>
          <w:trHeight w:val="2040"/>
        </w:trPr>
        <w:tc>
          <w:tcPr>
            <w:tcW w:w="4112" w:type="dxa"/>
            <w:tcBorders>
              <w:top w:val="single" w:sz="4" w:space="0" w:color="auto"/>
              <w:left w:val="single" w:sz="4" w:space="0" w:color="auto"/>
              <w:bottom w:val="single" w:sz="4" w:space="0" w:color="auto"/>
              <w:right w:val="single" w:sz="4" w:space="0" w:color="auto"/>
            </w:tcBorders>
            <w:vAlign w:val="center"/>
            <w:hideMark/>
          </w:tcPr>
          <w:p w14:paraId="252F7AA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871" w:type="dxa"/>
            <w:tcBorders>
              <w:top w:val="single" w:sz="4" w:space="0" w:color="auto"/>
              <w:left w:val="single" w:sz="4" w:space="0" w:color="auto"/>
              <w:bottom w:val="single" w:sz="4" w:space="0" w:color="auto"/>
              <w:right w:val="single" w:sz="4" w:space="0" w:color="auto"/>
            </w:tcBorders>
            <w:vAlign w:val="center"/>
            <w:hideMark/>
          </w:tcPr>
          <w:p w14:paraId="298108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631BF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716" w:type="dxa"/>
            <w:tcBorders>
              <w:top w:val="single" w:sz="4" w:space="0" w:color="auto"/>
              <w:left w:val="single" w:sz="4" w:space="0" w:color="auto"/>
              <w:bottom w:val="single" w:sz="4" w:space="0" w:color="auto"/>
              <w:right w:val="single" w:sz="4" w:space="0" w:color="auto"/>
            </w:tcBorders>
            <w:vAlign w:val="center"/>
            <w:hideMark/>
          </w:tcPr>
          <w:p w14:paraId="4D858C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75F569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1 404 133,00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F89BA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1 404 133,00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1B8D3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1 404 133,00 </w:t>
            </w:r>
          </w:p>
        </w:tc>
      </w:tr>
      <w:tr w:rsidR="00283645" w:rsidRPr="00283645" w14:paraId="593B4135"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0D52B2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0CE489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3677E3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716" w:type="dxa"/>
            <w:tcBorders>
              <w:top w:val="nil"/>
              <w:left w:val="nil"/>
              <w:bottom w:val="single" w:sz="4" w:space="0" w:color="auto"/>
              <w:right w:val="single" w:sz="4" w:space="0" w:color="auto"/>
            </w:tcBorders>
            <w:vAlign w:val="center"/>
            <w:hideMark/>
          </w:tcPr>
          <w:p w14:paraId="306FC0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4A2E00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1418" w:type="dxa"/>
            <w:tcBorders>
              <w:top w:val="nil"/>
              <w:left w:val="nil"/>
              <w:bottom w:val="single" w:sz="4" w:space="0" w:color="auto"/>
              <w:right w:val="single" w:sz="4" w:space="0" w:color="auto"/>
            </w:tcBorders>
            <w:vAlign w:val="center"/>
            <w:hideMark/>
          </w:tcPr>
          <w:p w14:paraId="61DBFE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1134" w:type="dxa"/>
            <w:tcBorders>
              <w:top w:val="nil"/>
              <w:left w:val="nil"/>
              <w:bottom w:val="single" w:sz="4" w:space="0" w:color="auto"/>
              <w:right w:val="single" w:sz="4" w:space="0" w:color="auto"/>
            </w:tcBorders>
            <w:vAlign w:val="center"/>
            <w:hideMark/>
          </w:tcPr>
          <w:p w14:paraId="4FBE79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r>
      <w:tr w:rsidR="00283645" w:rsidRPr="00283645" w14:paraId="3158D89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1417F3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58BB6A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28EECF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716" w:type="dxa"/>
            <w:tcBorders>
              <w:top w:val="nil"/>
              <w:left w:val="nil"/>
              <w:bottom w:val="single" w:sz="4" w:space="0" w:color="auto"/>
              <w:right w:val="single" w:sz="4" w:space="0" w:color="auto"/>
            </w:tcBorders>
            <w:vAlign w:val="center"/>
            <w:hideMark/>
          </w:tcPr>
          <w:p w14:paraId="6CABD2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16BFE7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1418" w:type="dxa"/>
            <w:tcBorders>
              <w:top w:val="nil"/>
              <w:left w:val="nil"/>
              <w:bottom w:val="single" w:sz="4" w:space="0" w:color="auto"/>
              <w:right w:val="single" w:sz="4" w:space="0" w:color="auto"/>
            </w:tcBorders>
            <w:vAlign w:val="center"/>
            <w:hideMark/>
          </w:tcPr>
          <w:p w14:paraId="5B19B5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1134" w:type="dxa"/>
            <w:tcBorders>
              <w:top w:val="nil"/>
              <w:left w:val="nil"/>
              <w:bottom w:val="single" w:sz="4" w:space="0" w:color="auto"/>
              <w:right w:val="single" w:sz="4" w:space="0" w:color="auto"/>
            </w:tcBorders>
            <w:vAlign w:val="center"/>
            <w:hideMark/>
          </w:tcPr>
          <w:p w14:paraId="044DA2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r>
      <w:tr w:rsidR="00283645" w:rsidRPr="00283645" w14:paraId="35BA8E6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87ADB0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5C3237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0D8033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716" w:type="dxa"/>
            <w:tcBorders>
              <w:top w:val="nil"/>
              <w:left w:val="nil"/>
              <w:bottom w:val="single" w:sz="4" w:space="0" w:color="auto"/>
              <w:right w:val="single" w:sz="4" w:space="0" w:color="auto"/>
            </w:tcBorders>
            <w:vAlign w:val="center"/>
            <w:hideMark/>
          </w:tcPr>
          <w:p w14:paraId="0A478D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7619E3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1418" w:type="dxa"/>
            <w:tcBorders>
              <w:top w:val="nil"/>
              <w:left w:val="nil"/>
              <w:bottom w:val="single" w:sz="4" w:space="0" w:color="auto"/>
              <w:right w:val="single" w:sz="4" w:space="0" w:color="auto"/>
            </w:tcBorders>
            <w:vAlign w:val="center"/>
            <w:hideMark/>
          </w:tcPr>
          <w:p w14:paraId="5A30D0A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1134" w:type="dxa"/>
            <w:tcBorders>
              <w:top w:val="nil"/>
              <w:left w:val="nil"/>
              <w:bottom w:val="single" w:sz="4" w:space="0" w:color="auto"/>
              <w:right w:val="single" w:sz="4" w:space="0" w:color="auto"/>
            </w:tcBorders>
            <w:vAlign w:val="center"/>
            <w:hideMark/>
          </w:tcPr>
          <w:p w14:paraId="1DC1FA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r>
      <w:tr w:rsidR="00283645" w:rsidRPr="00283645" w14:paraId="79915B1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0F69B5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1FB1B4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7F54CB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716" w:type="dxa"/>
            <w:tcBorders>
              <w:top w:val="nil"/>
              <w:left w:val="nil"/>
              <w:bottom w:val="single" w:sz="4" w:space="0" w:color="auto"/>
              <w:right w:val="single" w:sz="4" w:space="0" w:color="auto"/>
            </w:tcBorders>
            <w:vAlign w:val="center"/>
            <w:hideMark/>
          </w:tcPr>
          <w:p w14:paraId="730684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5C22C1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1418" w:type="dxa"/>
            <w:tcBorders>
              <w:top w:val="nil"/>
              <w:left w:val="nil"/>
              <w:bottom w:val="single" w:sz="4" w:space="0" w:color="auto"/>
              <w:right w:val="single" w:sz="4" w:space="0" w:color="auto"/>
            </w:tcBorders>
            <w:vAlign w:val="center"/>
            <w:hideMark/>
          </w:tcPr>
          <w:p w14:paraId="3C75DC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1134" w:type="dxa"/>
            <w:tcBorders>
              <w:top w:val="nil"/>
              <w:left w:val="nil"/>
              <w:bottom w:val="single" w:sz="4" w:space="0" w:color="auto"/>
              <w:right w:val="single" w:sz="4" w:space="0" w:color="auto"/>
            </w:tcBorders>
            <w:vAlign w:val="center"/>
            <w:hideMark/>
          </w:tcPr>
          <w:p w14:paraId="10892D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r>
      <w:tr w:rsidR="00283645" w:rsidRPr="00283645" w14:paraId="0D347268" w14:textId="77777777" w:rsidTr="00283645">
        <w:trPr>
          <w:gridAfter w:val="1"/>
          <w:wAfter w:w="74" w:type="dxa"/>
          <w:trHeight w:val="267"/>
        </w:trPr>
        <w:tc>
          <w:tcPr>
            <w:tcW w:w="4112" w:type="dxa"/>
            <w:tcBorders>
              <w:top w:val="single" w:sz="4" w:space="0" w:color="auto"/>
              <w:left w:val="single" w:sz="4" w:space="0" w:color="auto"/>
              <w:bottom w:val="single" w:sz="4" w:space="0" w:color="auto"/>
              <w:right w:val="single" w:sz="4" w:space="0" w:color="auto"/>
            </w:tcBorders>
            <w:vAlign w:val="center"/>
            <w:hideMark/>
          </w:tcPr>
          <w:p w14:paraId="5860F46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организации деятельности административных комиссий)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1A8DB6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999F3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716" w:type="dxa"/>
            <w:tcBorders>
              <w:top w:val="single" w:sz="4" w:space="0" w:color="auto"/>
              <w:left w:val="single" w:sz="4" w:space="0" w:color="auto"/>
              <w:bottom w:val="single" w:sz="4" w:space="0" w:color="auto"/>
              <w:right w:val="single" w:sz="4" w:space="0" w:color="auto"/>
            </w:tcBorders>
            <w:vAlign w:val="center"/>
            <w:hideMark/>
          </w:tcPr>
          <w:p w14:paraId="3220C2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DC84E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561 853,00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6991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561 853,00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118BF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561 853,00 </w:t>
            </w:r>
          </w:p>
        </w:tc>
      </w:tr>
      <w:tr w:rsidR="00283645" w:rsidRPr="00283645" w14:paraId="4FC88677"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3015BF2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4D53C8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222FCA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716" w:type="dxa"/>
            <w:tcBorders>
              <w:top w:val="nil"/>
              <w:left w:val="nil"/>
              <w:bottom w:val="single" w:sz="4" w:space="0" w:color="auto"/>
              <w:right w:val="single" w:sz="4" w:space="0" w:color="auto"/>
            </w:tcBorders>
            <w:vAlign w:val="center"/>
            <w:hideMark/>
          </w:tcPr>
          <w:p w14:paraId="1E711C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7450F9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1418" w:type="dxa"/>
            <w:tcBorders>
              <w:top w:val="nil"/>
              <w:left w:val="nil"/>
              <w:bottom w:val="single" w:sz="4" w:space="0" w:color="auto"/>
              <w:right w:val="single" w:sz="4" w:space="0" w:color="auto"/>
            </w:tcBorders>
            <w:vAlign w:val="center"/>
            <w:hideMark/>
          </w:tcPr>
          <w:p w14:paraId="6176EF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1134" w:type="dxa"/>
            <w:tcBorders>
              <w:top w:val="nil"/>
              <w:left w:val="nil"/>
              <w:bottom w:val="single" w:sz="4" w:space="0" w:color="auto"/>
              <w:right w:val="single" w:sz="4" w:space="0" w:color="auto"/>
            </w:tcBorders>
            <w:vAlign w:val="center"/>
            <w:hideMark/>
          </w:tcPr>
          <w:p w14:paraId="2AC482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r>
      <w:tr w:rsidR="00283645" w:rsidRPr="00283645" w14:paraId="13CBB67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ADB54A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2B4C5B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2B6696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716" w:type="dxa"/>
            <w:tcBorders>
              <w:top w:val="nil"/>
              <w:left w:val="nil"/>
              <w:bottom w:val="single" w:sz="4" w:space="0" w:color="auto"/>
              <w:right w:val="single" w:sz="4" w:space="0" w:color="auto"/>
            </w:tcBorders>
            <w:vAlign w:val="center"/>
            <w:hideMark/>
          </w:tcPr>
          <w:p w14:paraId="199F06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04BF4F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1418" w:type="dxa"/>
            <w:tcBorders>
              <w:top w:val="nil"/>
              <w:left w:val="nil"/>
              <w:bottom w:val="single" w:sz="4" w:space="0" w:color="auto"/>
              <w:right w:val="single" w:sz="4" w:space="0" w:color="auto"/>
            </w:tcBorders>
            <w:vAlign w:val="center"/>
            <w:hideMark/>
          </w:tcPr>
          <w:p w14:paraId="3A4911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1134" w:type="dxa"/>
            <w:tcBorders>
              <w:top w:val="nil"/>
              <w:left w:val="nil"/>
              <w:bottom w:val="single" w:sz="4" w:space="0" w:color="auto"/>
              <w:right w:val="single" w:sz="4" w:space="0" w:color="auto"/>
            </w:tcBorders>
            <w:vAlign w:val="center"/>
            <w:hideMark/>
          </w:tcPr>
          <w:p w14:paraId="2023AD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r>
      <w:tr w:rsidR="00283645" w:rsidRPr="00283645" w14:paraId="37F441E0"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924F36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699A01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542D9C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716" w:type="dxa"/>
            <w:tcBorders>
              <w:top w:val="nil"/>
              <w:left w:val="nil"/>
              <w:bottom w:val="single" w:sz="4" w:space="0" w:color="auto"/>
              <w:right w:val="single" w:sz="4" w:space="0" w:color="auto"/>
            </w:tcBorders>
            <w:vAlign w:val="center"/>
            <w:hideMark/>
          </w:tcPr>
          <w:p w14:paraId="74DAE9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0D3989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1418" w:type="dxa"/>
            <w:tcBorders>
              <w:top w:val="nil"/>
              <w:left w:val="nil"/>
              <w:bottom w:val="single" w:sz="4" w:space="0" w:color="auto"/>
              <w:right w:val="single" w:sz="4" w:space="0" w:color="auto"/>
            </w:tcBorders>
            <w:vAlign w:val="center"/>
            <w:hideMark/>
          </w:tcPr>
          <w:p w14:paraId="73689F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1134" w:type="dxa"/>
            <w:tcBorders>
              <w:top w:val="nil"/>
              <w:left w:val="nil"/>
              <w:bottom w:val="single" w:sz="4" w:space="0" w:color="auto"/>
              <w:right w:val="single" w:sz="4" w:space="0" w:color="auto"/>
            </w:tcBorders>
            <w:vAlign w:val="center"/>
            <w:hideMark/>
          </w:tcPr>
          <w:p w14:paraId="0FB1ED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r>
      <w:tr w:rsidR="00283645" w:rsidRPr="00283645" w14:paraId="52A46FE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08FF29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1D593D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038710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716" w:type="dxa"/>
            <w:tcBorders>
              <w:top w:val="nil"/>
              <w:left w:val="nil"/>
              <w:bottom w:val="single" w:sz="4" w:space="0" w:color="auto"/>
              <w:right w:val="single" w:sz="4" w:space="0" w:color="auto"/>
            </w:tcBorders>
            <w:vAlign w:val="center"/>
            <w:hideMark/>
          </w:tcPr>
          <w:p w14:paraId="6F96D2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080602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1418" w:type="dxa"/>
            <w:tcBorders>
              <w:top w:val="nil"/>
              <w:left w:val="nil"/>
              <w:bottom w:val="single" w:sz="4" w:space="0" w:color="auto"/>
              <w:right w:val="single" w:sz="4" w:space="0" w:color="auto"/>
            </w:tcBorders>
            <w:vAlign w:val="center"/>
            <w:hideMark/>
          </w:tcPr>
          <w:p w14:paraId="69AC6C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1134" w:type="dxa"/>
            <w:tcBorders>
              <w:top w:val="nil"/>
              <w:left w:val="nil"/>
              <w:bottom w:val="single" w:sz="4" w:space="0" w:color="auto"/>
              <w:right w:val="single" w:sz="4" w:space="0" w:color="auto"/>
            </w:tcBorders>
            <w:vAlign w:val="center"/>
            <w:hideMark/>
          </w:tcPr>
          <w:p w14:paraId="16BC58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r>
      <w:tr w:rsidR="00283645" w:rsidRPr="00283645" w14:paraId="6B031751" w14:textId="77777777" w:rsidTr="00283645">
        <w:trPr>
          <w:gridAfter w:val="1"/>
          <w:wAfter w:w="74" w:type="dxa"/>
          <w:trHeight w:val="2040"/>
        </w:trPr>
        <w:tc>
          <w:tcPr>
            <w:tcW w:w="4112" w:type="dxa"/>
            <w:tcBorders>
              <w:top w:val="single" w:sz="4" w:space="0" w:color="auto"/>
              <w:left w:val="single" w:sz="4" w:space="0" w:color="auto"/>
              <w:bottom w:val="single" w:sz="4" w:space="0" w:color="auto"/>
              <w:right w:val="single" w:sz="4" w:space="0" w:color="auto"/>
            </w:tcBorders>
            <w:vAlign w:val="center"/>
            <w:hideMark/>
          </w:tcPr>
          <w:p w14:paraId="09668BD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871" w:type="dxa"/>
            <w:tcBorders>
              <w:top w:val="single" w:sz="4" w:space="0" w:color="auto"/>
              <w:left w:val="single" w:sz="4" w:space="0" w:color="auto"/>
              <w:bottom w:val="single" w:sz="4" w:space="0" w:color="auto"/>
              <w:right w:val="single" w:sz="4" w:space="0" w:color="auto"/>
            </w:tcBorders>
            <w:vAlign w:val="center"/>
            <w:hideMark/>
          </w:tcPr>
          <w:p w14:paraId="3E0FD8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0FFE9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2241312023</w:t>
            </w:r>
          </w:p>
        </w:tc>
        <w:tc>
          <w:tcPr>
            <w:tcW w:w="716" w:type="dxa"/>
            <w:tcBorders>
              <w:top w:val="single" w:sz="4" w:space="0" w:color="auto"/>
              <w:left w:val="single" w:sz="4" w:space="0" w:color="auto"/>
              <w:bottom w:val="single" w:sz="4" w:space="0" w:color="auto"/>
              <w:right w:val="single" w:sz="4" w:space="0" w:color="auto"/>
            </w:tcBorders>
            <w:vAlign w:val="center"/>
            <w:hideMark/>
          </w:tcPr>
          <w:p w14:paraId="74AB1B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35AE2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C2B0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E86F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r>
      <w:tr w:rsidR="00283645" w:rsidRPr="00283645" w14:paraId="15432C0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0A274A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871" w:type="dxa"/>
            <w:tcBorders>
              <w:top w:val="nil"/>
              <w:left w:val="nil"/>
              <w:bottom w:val="single" w:sz="4" w:space="0" w:color="auto"/>
              <w:right w:val="single" w:sz="4" w:space="0" w:color="auto"/>
            </w:tcBorders>
            <w:vAlign w:val="center"/>
            <w:hideMark/>
          </w:tcPr>
          <w:p w14:paraId="236269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117692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2241312023</w:t>
            </w:r>
          </w:p>
        </w:tc>
        <w:tc>
          <w:tcPr>
            <w:tcW w:w="716" w:type="dxa"/>
            <w:tcBorders>
              <w:top w:val="nil"/>
              <w:left w:val="nil"/>
              <w:bottom w:val="single" w:sz="4" w:space="0" w:color="auto"/>
              <w:right w:val="single" w:sz="4" w:space="0" w:color="auto"/>
            </w:tcBorders>
            <w:vAlign w:val="center"/>
            <w:hideMark/>
          </w:tcPr>
          <w:p w14:paraId="0CE485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514" w:type="dxa"/>
            <w:tcBorders>
              <w:top w:val="nil"/>
              <w:left w:val="nil"/>
              <w:bottom w:val="single" w:sz="4" w:space="0" w:color="auto"/>
              <w:right w:val="single" w:sz="4" w:space="0" w:color="auto"/>
            </w:tcBorders>
            <w:vAlign w:val="center"/>
            <w:hideMark/>
          </w:tcPr>
          <w:p w14:paraId="35DF9D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418" w:type="dxa"/>
            <w:tcBorders>
              <w:top w:val="nil"/>
              <w:left w:val="nil"/>
              <w:bottom w:val="single" w:sz="4" w:space="0" w:color="auto"/>
              <w:right w:val="single" w:sz="4" w:space="0" w:color="auto"/>
            </w:tcBorders>
            <w:vAlign w:val="center"/>
            <w:hideMark/>
          </w:tcPr>
          <w:p w14:paraId="5EA4A8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134" w:type="dxa"/>
            <w:tcBorders>
              <w:top w:val="nil"/>
              <w:left w:val="nil"/>
              <w:bottom w:val="single" w:sz="4" w:space="0" w:color="auto"/>
              <w:right w:val="single" w:sz="4" w:space="0" w:color="auto"/>
            </w:tcBorders>
            <w:vAlign w:val="center"/>
            <w:hideMark/>
          </w:tcPr>
          <w:p w14:paraId="6DDEBE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r>
      <w:tr w:rsidR="00283645" w:rsidRPr="00283645" w14:paraId="715E29D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CFDF6B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Субвенции</w:t>
            </w:r>
          </w:p>
        </w:tc>
        <w:tc>
          <w:tcPr>
            <w:tcW w:w="871" w:type="dxa"/>
            <w:tcBorders>
              <w:top w:val="nil"/>
              <w:left w:val="nil"/>
              <w:bottom w:val="single" w:sz="4" w:space="0" w:color="auto"/>
              <w:right w:val="single" w:sz="4" w:space="0" w:color="auto"/>
            </w:tcBorders>
            <w:vAlign w:val="center"/>
            <w:hideMark/>
          </w:tcPr>
          <w:p w14:paraId="45EEBE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730822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2241312023</w:t>
            </w:r>
          </w:p>
        </w:tc>
        <w:tc>
          <w:tcPr>
            <w:tcW w:w="716" w:type="dxa"/>
            <w:tcBorders>
              <w:top w:val="nil"/>
              <w:left w:val="nil"/>
              <w:bottom w:val="single" w:sz="4" w:space="0" w:color="auto"/>
              <w:right w:val="single" w:sz="4" w:space="0" w:color="auto"/>
            </w:tcBorders>
            <w:vAlign w:val="center"/>
            <w:hideMark/>
          </w:tcPr>
          <w:p w14:paraId="1A23A3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530</w:t>
            </w:r>
          </w:p>
        </w:tc>
        <w:tc>
          <w:tcPr>
            <w:tcW w:w="1514" w:type="dxa"/>
            <w:tcBorders>
              <w:top w:val="nil"/>
              <w:left w:val="nil"/>
              <w:bottom w:val="single" w:sz="4" w:space="0" w:color="auto"/>
              <w:right w:val="single" w:sz="4" w:space="0" w:color="auto"/>
            </w:tcBorders>
            <w:vAlign w:val="center"/>
            <w:hideMark/>
          </w:tcPr>
          <w:p w14:paraId="643D37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418" w:type="dxa"/>
            <w:tcBorders>
              <w:top w:val="nil"/>
              <w:left w:val="nil"/>
              <w:bottom w:val="single" w:sz="4" w:space="0" w:color="auto"/>
              <w:right w:val="single" w:sz="4" w:space="0" w:color="auto"/>
            </w:tcBorders>
            <w:vAlign w:val="center"/>
            <w:hideMark/>
          </w:tcPr>
          <w:p w14:paraId="1B8960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1134" w:type="dxa"/>
            <w:tcBorders>
              <w:top w:val="nil"/>
              <w:left w:val="nil"/>
              <w:bottom w:val="single" w:sz="4" w:space="0" w:color="auto"/>
              <w:right w:val="single" w:sz="4" w:space="0" w:color="auto"/>
            </w:tcBorders>
            <w:vAlign w:val="center"/>
            <w:hideMark/>
          </w:tcPr>
          <w:p w14:paraId="004EFD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r>
      <w:tr w:rsidR="00283645" w:rsidRPr="00283645" w14:paraId="63F204F2"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4785A7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Профилактика безнадзорности и правонарушений несовершеннолетних</w:t>
            </w:r>
          </w:p>
        </w:tc>
        <w:tc>
          <w:tcPr>
            <w:tcW w:w="871" w:type="dxa"/>
            <w:tcBorders>
              <w:top w:val="single" w:sz="4" w:space="0" w:color="auto"/>
              <w:left w:val="single" w:sz="4" w:space="0" w:color="auto"/>
              <w:bottom w:val="single" w:sz="4" w:space="0" w:color="auto"/>
              <w:right w:val="single" w:sz="4" w:space="0" w:color="auto"/>
            </w:tcBorders>
            <w:vAlign w:val="center"/>
            <w:hideMark/>
          </w:tcPr>
          <w:p w14:paraId="5832D6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15430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2241381120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5DE00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0C5F96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5FEBD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8A603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1B6C58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6B4B44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6D758F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52022A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2241381120</w:t>
            </w:r>
          </w:p>
        </w:tc>
        <w:tc>
          <w:tcPr>
            <w:tcW w:w="716" w:type="dxa"/>
            <w:tcBorders>
              <w:top w:val="nil"/>
              <w:left w:val="nil"/>
              <w:bottom w:val="single" w:sz="4" w:space="0" w:color="auto"/>
              <w:right w:val="single" w:sz="4" w:space="0" w:color="auto"/>
            </w:tcBorders>
            <w:vAlign w:val="center"/>
            <w:hideMark/>
          </w:tcPr>
          <w:p w14:paraId="381249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30AD89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418" w:type="dxa"/>
            <w:tcBorders>
              <w:top w:val="nil"/>
              <w:left w:val="nil"/>
              <w:bottom w:val="single" w:sz="4" w:space="0" w:color="auto"/>
              <w:right w:val="single" w:sz="4" w:space="0" w:color="auto"/>
            </w:tcBorders>
            <w:vAlign w:val="center"/>
            <w:hideMark/>
          </w:tcPr>
          <w:p w14:paraId="0C71F0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0A1DBB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FC82F10"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BC49D6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50D7CF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023BE7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2241381120</w:t>
            </w:r>
          </w:p>
        </w:tc>
        <w:tc>
          <w:tcPr>
            <w:tcW w:w="716" w:type="dxa"/>
            <w:tcBorders>
              <w:top w:val="nil"/>
              <w:left w:val="nil"/>
              <w:bottom w:val="single" w:sz="4" w:space="0" w:color="auto"/>
              <w:right w:val="single" w:sz="4" w:space="0" w:color="auto"/>
            </w:tcBorders>
            <w:vAlign w:val="center"/>
            <w:hideMark/>
          </w:tcPr>
          <w:p w14:paraId="4F33A2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0ADE998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418" w:type="dxa"/>
            <w:tcBorders>
              <w:top w:val="nil"/>
              <w:left w:val="nil"/>
              <w:bottom w:val="single" w:sz="4" w:space="0" w:color="auto"/>
              <w:right w:val="single" w:sz="4" w:space="0" w:color="auto"/>
            </w:tcBorders>
            <w:vAlign w:val="center"/>
            <w:hideMark/>
          </w:tcPr>
          <w:p w14:paraId="18B40D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4E8282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C7606E4"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3DC286A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871" w:type="dxa"/>
            <w:tcBorders>
              <w:top w:val="single" w:sz="4" w:space="0" w:color="auto"/>
              <w:left w:val="single" w:sz="4" w:space="0" w:color="auto"/>
              <w:bottom w:val="single" w:sz="4" w:space="0" w:color="auto"/>
              <w:right w:val="single" w:sz="4" w:space="0" w:color="auto"/>
            </w:tcBorders>
            <w:vAlign w:val="center"/>
            <w:hideMark/>
          </w:tcPr>
          <w:p w14:paraId="6AB488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AEBAC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2241417390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E5827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6EF24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5156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E5EF8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r>
      <w:tr w:rsidR="00283645" w:rsidRPr="00283645" w14:paraId="39A8FE00"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6F34C1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3EBA10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03088C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2241417390</w:t>
            </w:r>
          </w:p>
        </w:tc>
        <w:tc>
          <w:tcPr>
            <w:tcW w:w="716" w:type="dxa"/>
            <w:tcBorders>
              <w:top w:val="nil"/>
              <w:left w:val="nil"/>
              <w:bottom w:val="single" w:sz="4" w:space="0" w:color="auto"/>
              <w:right w:val="single" w:sz="4" w:space="0" w:color="auto"/>
            </w:tcBorders>
            <w:vAlign w:val="center"/>
            <w:hideMark/>
          </w:tcPr>
          <w:p w14:paraId="7A0ED9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26B94B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418" w:type="dxa"/>
            <w:tcBorders>
              <w:top w:val="nil"/>
              <w:left w:val="nil"/>
              <w:bottom w:val="single" w:sz="4" w:space="0" w:color="auto"/>
              <w:right w:val="single" w:sz="4" w:space="0" w:color="auto"/>
            </w:tcBorders>
            <w:vAlign w:val="center"/>
            <w:hideMark/>
          </w:tcPr>
          <w:p w14:paraId="2D9DD0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134" w:type="dxa"/>
            <w:tcBorders>
              <w:top w:val="nil"/>
              <w:left w:val="nil"/>
              <w:bottom w:val="single" w:sz="4" w:space="0" w:color="auto"/>
              <w:right w:val="single" w:sz="4" w:space="0" w:color="auto"/>
            </w:tcBorders>
            <w:vAlign w:val="center"/>
            <w:hideMark/>
          </w:tcPr>
          <w:p w14:paraId="1A513D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r>
      <w:tr w:rsidR="00283645" w:rsidRPr="00283645" w14:paraId="0124E894"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3250FB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5FD948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2DC259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2241417390</w:t>
            </w:r>
          </w:p>
        </w:tc>
        <w:tc>
          <w:tcPr>
            <w:tcW w:w="716" w:type="dxa"/>
            <w:tcBorders>
              <w:top w:val="nil"/>
              <w:left w:val="nil"/>
              <w:bottom w:val="single" w:sz="4" w:space="0" w:color="auto"/>
              <w:right w:val="single" w:sz="4" w:space="0" w:color="auto"/>
            </w:tcBorders>
            <w:vAlign w:val="center"/>
            <w:hideMark/>
          </w:tcPr>
          <w:p w14:paraId="13E477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3EBDED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418" w:type="dxa"/>
            <w:tcBorders>
              <w:top w:val="nil"/>
              <w:left w:val="nil"/>
              <w:bottom w:val="single" w:sz="4" w:space="0" w:color="auto"/>
              <w:right w:val="single" w:sz="4" w:space="0" w:color="auto"/>
            </w:tcBorders>
            <w:vAlign w:val="center"/>
            <w:hideMark/>
          </w:tcPr>
          <w:p w14:paraId="175C22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1134" w:type="dxa"/>
            <w:tcBorders>
              <w:top w:val="nil"/>
              <w:left w:val="nil"/>
              <w:bottom w:val="single" w:sz="4" w:space="0" w:color="auto"/>
              <w:right w:val="single" w:sz="4" w:space="0" w:color="auto"/>
            </w:tcBorders>
            <w:vAlign w:val="center"/>
            <w:hideMark/>
          </w:tcPr>
          <w:p w14:paraId="449773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r>
      <w:tr w:rsidR="00283645" w:rsidRPr="00283645" w14:paraId="421025D7"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7FFB341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871" w:type="dxa"/>
            <w:tcBorders>
              <w:top w:val="single" w:sz="4" w:space="0" w:color="auto"/>
              <w:left w:val="single" w:sz="4" w:space="0" w:color="auto"/>
              <w:bottom w:val="single" w:sz="4" w:space="0" w:color="auto"/>
              <w:right w:val="single" w:sz="4" w:space="0" w:color="auto"/>
            </w:tcBorders>
            <w:vAlign w:val="center"/>
            <w:hideMark/>
          </w:tcPr>
          <w:p w14:paraId="630ACE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09EBA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45E73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67505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421 240,00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6F20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421 240,00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35AB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421 240,00 </w:t>
            </w:r>
          </w:p>
        </w:tc>
      </w:tr>
      <w:tr w:rsidR="00283645" w:rsidRPr="00283645" w14:paraId="6FB2364F"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088850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1064CB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05F19B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716" w:type="dxa"/>
            <w:tcBorders>
              <w:top w:val="nil"/>
              <w:left w:val="nil"/>
              <w:bottom w:val="single" w:sz="4" w:space="0" w:color="auto"/>
              <w:right w:val="single" w:sz="4" w:space="0" w:color="auto"/>
            </w:tcBorders>
            <w:vAlign w:val="center"/>
            <w:hideMark/>
          </w:tcPr>
          <w:p w14:paraId="20F3AB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3F075E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1418" w:type="dxa"/>
            <w:tcBorders>
              <w:top w:val="nil"/>
              <w:left w:val="nil"/>
              <w:bottom w:val="single" w:sz="4" w:space="0" w:color="auto"/>
              <w:right w:val="single" w:sz="4" w:space="0" w:color="auto"/>
            </w:tcBorders>
            <w:vAlign w:val="center"/>
            <w:hideMark/>
          </w:tcPr>
          <w:p w14:paraId="18CAB6A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1134" w:type="dxa"/>
            <w:tcBorders>
              <w:top w:val="nil"/>
              <w:left w:val="nil"/>
              <w:bottom w:val="single" w:sz="4" w:space="0" w:color="auto"/>
              <w:right w:val="single" w:sz="4" w:space="0" w:color="auto"/>
            </w:tcBorders>
            <w:vAlign w:val="center"/>
            <w:hideMark/>
          </w:tcPr>
          <w:p w14:paraId="33CD8D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r>
      <w:tr w:rsidR="00283645" w:rsidRPr="00283645" w14:paraId="5F08B85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2DA5A2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2DC161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6ED5F6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716" w:type="dxa"/>
            <w:tcBorders>
              <w:top w:val="nil"/>
              <w:left w:val="nil"/>
              <w:bottom w:val="single" w:sz="4" w:space="0" w:color="auto"/>
              <w:right w:val="single" w:sz="4" w:space="0" w:color="auto"/>
            </w:tcBorders>
            <w:vAlign w:val="center"/>
            <w:hideMark/>
          </w:tcPr>
          <w:p w14:paraId="214BF7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7A62FA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1418" w:type="dxa"/>
            <w:tcBorders>
              <w:top w:val="nil"/>
              <w:left w:val="nil"/>
              <w:bottom w:val="single" w:sz="4" w:space="0" w:color="auto"/>
              <w:right w:val="single" w:sz="4" w:space="0" w:color="auto"/>
            </w:tcBorders>
            <w:vAlign w:val="center"/>
            <w:hideMark/>
          </w:tcPr>
          <w:p w14:paraId="421F13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1134" w:type="dxa"/>
            <w:tcBorders>
              <w:top w:val="nil"/>
              <w:left w:val="nil"/>
              <w:bottom w:val="single" w:sz="4" w:space="0" w:color="auto"/>
              <w:right w:val="single" w:sz="4" w:space="0" w:color="auto"/>
            </w:tcBorders>
            <w:vAlign w:val="center"/>
            <w:hideMark/>
          </w:tcPr>
          <w:p w14:paraId="3D4A1B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r>
      <w:tr w:rsidR="00283645" w:rsidRPr="00283645" w14:paraId="18DDA3C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C93ED1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01FB7A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278DBC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716" w:type="dxa"/>
            <w:tcBorders>
              <w:top w:val="nil"/>
              <w:left w:val="nil"/>
              <w:bottom w:val="single" w:sz="4" w:space="0" w:color="auto"/>
              <w:right w:val="single" w:sz="4" w:space="0" w:color="auto"/>
            </w:tcBorders>
            <w:vAlign w:val="center"/>
            <w:hideMark/>
          </w:tcPr>
          <w:p w14:paraId="038526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261F65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1418" w:type="dxa"/>
            <w:tcBorders>
              <w:top w:val="nil"/>
              <w:left w:val="nil"/>
              <w:bottom w:val="single" w:sz="4" w:space="0" w:color="auto"/>
              <w:right w:val="single" w:sz="4" w:space="0" w:color="auto"/>
            </w:tcBorders>
            <w:vAlign w:val="center"/>
            <w:hideMark/>
          </w:tcPr>
          <w:p w14:paraId="1D87E9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1134" w:type="dxa"/>
            <w:tcBorders>
              <w:top w:val="nil"/>
              <w:left w:val="nil"/>
              <w:bottom w:val="single" w:sz="4" w:space="0" w:color="auto"/>
              <w:right w:val="single" w:sz="4" w:space="0" w:color="auto"/>
            </w:tcBorders>
            <w:vAlign w:val="center"/>
            <w:hideMark/>
          </w:tcPr>
          <w:p w14:paraId="0215C9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r>
      <w:tr w:rsidR="00283645" w:rsidRPr="00283645" w14:paraId="73BDFFB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9E0FE3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178429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4432C7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716" w:type="dxa"/>
            <w:tcBorders>
              <w:top w:val="nil"/>
              <w:left w:val="nil"/>
              <w:bottom w:val="single" w:sz="4" w:space="0" w:color="auto"/>
              <w:right w:val="single" w:sz="4" w:space="0" w:color="auto"/>
            </w:tcBorders>
            <w:vAlign w:val="center"/>
            <w:hideMark/>
          </w:tcPr>
          <w:p w14:paraId="6B1850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1EE44D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1418" w:type="dxa"/>
            <w:tcBorders>
              <w:top w:val="nil"/>
              <w:left w:val="nil"/>
              <w:bottom w:val="single" w:sz="4" w:space="0" w:color="auto"/>
              <w:right w:val="single" w:sz="4" w:space="0" w:color="auto"/>
            </w:tcBorders>
            <w:vAlign w:val="center"/>
            <w:hideMark/>
          </w:tcPr>
          <w:p w14:paraId="378DD3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1134" w:type="dxa"/>
            <w:tcBorders>
              <w:top w:val="nil"/>
              <w:left w:val="nil"/>
              <w:bottom w:val="single" w:sz="4" w:space="0" w:color="auto"/>
              <w:right w:val="single" w:sz="4" w:space="0" w:color="auto"/>
            </w:tcBorders>
            <w:vAlign w:val="center"/>
            <w:hideMark/>
          </w:tcPr>
          <w:p w14:paraId="56E6EA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r>
      <w:tr w:rsidR="00283645" w:rsidRPr="00283645" w14:paraId="7006D876" w14:textId="77777777" w:rsidTr="00283645">
        <w:trPr>
          <w:gridAfter w:val="1"/>
          <w:wAfter w:w="74" w:type="dxa"/>
          <w:trHeight w:val="280"/>
        </w:trPr>
        <w:tc>
          <w:tcPr>
            <w:tcW w:w="4112" w:type="dxa"/>
            <w:tcBorders>
              <w:top w:val="single" w:sz="4" w:space="0" w:color="auto"/>
              <w:left w:val="single" w:sz="4" w:space="0" w:color="auto"/>
              <w:bottom w:val="single" w:sz="4" w:space="0" w:color="auto"/>
              <w:right w:val="single" w:sz="4" w:space="0" w:color="auto"/>
            </w:tcBorders>
            <w:vAlign w:val="center"/>
            <w:hideMark/>
          </w:tcPr>
          <w:p w14:paraId="5B09096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871" w:type="dxa"/>
            <w:tcBorders>
              <w:top w:val="single" w:sz="4" w:space="0" w:color="auto"/>
              <w:left w:val="single" w:sz="4" w:space="0" w:color="auto"/>
              <w:bottom w:val="single" w:sz="4" w:space="0" w:color="auto"/>
              <w:right w:val="single" w:sz="4" w:space="0" w:color="auto"/>
            </w:tcBorders>
            <w:vAlign w:val="center"/>
            <w:hideMark/>
          </w:tcPr>
          <w:p w14:paraId="04BB2F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C0EB5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716" w:type="dxa"/>
            <w:tcBorders>
              <w:top w:val="single" w:sz="4" w:space="0" w:color="auto"/>
              <w:left w:val="single" w:sz="4" w:space="0" w:color="auto"/>
              <w:bottom w:val="single" w:sz="4" w:space="0" w:color="auto"/>
              <w:right w:val="single" w:sz="4" w:space="0" w:color="auto"/>
            </w:tcBorders>
            <w:vAlign w:val="center"/>
            <w:hideMark/>
          </w:tcPr>
          <w:p w14:paraId="7B6375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1AC86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1 684 959,00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AE15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1 684 959,00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6F83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1 684 959,00 </w:t>
            </w:r>
          </w:p>
        </w:tc>
      </w:tr>
      <w:tr w:rsidR="00283645" w:rsidRPr="00283645" w14:paraId="36DF1A58"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1AB25A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2DD011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2242A8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716" w:type="dxa"/>
            <w:tcBorders>
              <w:top w:val="nil"/>
              <w:left w:val="nil"/>
              <w:bottom w:val="single" w:sz="4" w:space="0" w:color="auto"/>
              <w:right w:val="single" w:sz="4" w:space="0" w:color="auto"/>
            </w:tcBorders>
            <w:vAlign w:val="center"/>
            <w:hideMark/>
          </w:tcPr>
          <w:p w14:paraId="72371B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471776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1418" w:type="dxa"/>
            <w:tcBorders>
              <w:top w:val="nil"/>
              <w:left w:val="nil"/>
              <w:bottom w:val="single" w:sz="4" w:space="0" w:color="auto"/>
              <w:right w:val="single" w:sz="4" w:space="0" w:color="auto"/>
            </w:tcBorders>
            <w:vAlign w:val="center"/>
            <w:hideMark/>
          </w:tcPr>
          <w:p w14:paraId="6A2561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1134" w:type="dxa"/>
            <w:tcBorders>
              <w:top w:val="nil"/>
              <w:left w:val="nil"/>
              <w:bottom w:val="single" w:sz="4" w:space="0" w:color="auto"/>
              <w:right w:val="single" w:sz="4" w:space="0" w:color="auto"/>
            </w:tcBorders>
            <w:vAlign w:val="center"/>
            <w:hideMark/>
          </w:tcPr>
          <w:p w14:paraId="371836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r>
      <w:tr w:rsidR="00283645" w:rsidRPr="00283645" w14:paraId="4DC118A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802789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01D8EB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79CCCC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716" w:type="dxa"/>
            <w:tcBorders>
              <w:top w:val="nil"/>
              <w:left w:val="nil"/>
              <w:bottom w:val="single" w:sz="4" w:space="0" w:color="auto"/>
              <w:right w:val="single" w:sz="4" w:space="0" w:color="auto"/>
            </w:tcBorders>
            <w:vAlign w:val="center"/>
            <w:hideMark/>
          </w:tcPr>
          <w:p w14:paraId="40BEE5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768795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1418" w:type="dxa"/>
            <w:tcBorders>
              <w:top w:val="nil"/>
              <w:left w:val="nil"/>
              <w:bottom w:val="single" w:sz="4" w:space="0" w:color="auto"/>
              <w:right w:val="single" w:sz="4" w:space="0" w:color="auto"/>
            </w:tcBorders>
            <w:vAlign w:val="center"/>
            <w:hideMark/>
          </w:tcPr>
          <w:p w14:paraId="4A8BD2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1134" w:type="dxa"/>
            <w:tcBorders>
              <w:top w:val="nil"/>
              <w:left w:val="nil"/>
              <w:bottom w:val="single" w:sz="4" w:space="0" w:color="auto"/>
              <w:right w:val="single" w:sz="4" w:space="0" w:color="auto"/>
            </w:tcBorders>
            <w:vAlign w:val="center"/>
            <w:hideMark/>
          </w:tcPr>
          <w:p w14:paraId="712905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r>
      <w:tr w:rsidR="00283645" w:rsidRPr="00283645" w14:paraId="7816780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3DCCA8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4851F4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0B268E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716" w:type="dxa"/>
            <w:tcBorders>
              <w:top w:val="nil"/>
              <w:left w:val="nil"/>
              <w:bottom w:val="single" w:sz="4" w:space="0" w:color="auto"/>
              <w:right w:val="single" w:sz="4" w:space="0" w:color="auto"/>
            </w:tcBorders>
            <w:vAlign w:val="center"/>
            <w:hideMark/>
          </w:tcPr>
          <w:p w14:paraId="613242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6023ED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1418" w:type="dxa"/>
            <w:tcBorders>
              <w:top w:val="nil"/>
              <w:left w:val="nil"/>
              <w:bottom w:val="single" w:sz="4" w:space="0" w:color="auto"/>
              <w:right w:val="single" w:sz="4" w:space="0" w:color="auto"/>
            </w:tcBorders>
            <w:vAlign w:val="center"/>
            <w:hideMark/>
          </w:tcPr>
          <w:p w14:paraId="5D66FB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1134" w:type="dxa"/>
            <w:tcBorders>
              <w:top w:val="nil"/>
              <w:left w:val="nil"/>
              <w:bottom w:val="single" w:sz="4" w:space="0" w:color="auto"/>
              <w:right w:val="single" w:sz="4" w:space="0" w:color="auto"/>
            </w:tcBorders>
            <w:vAlign w:val="center"/>
            <w:hideMark/>
          </w:tcPr>
          <w:p w14:paraId="52C203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r>
      <w:tr w:rsidR="00283645" w:rsidRPr="00283645" w14:paraId="65F5385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1075C8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627501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94" w:type="dxa"/>
            <w:tcBorders>
              <w:top w:val="nil"/>
              <w:left w:val="nil"/>
              <w:bottom w:val="single" w:sz="4" w:space="0" w:color="auto"/>
              <w:right w:val="single" w:sz="4" w:space="0" w:color="auto"/>
            </w:tcBorders>
            <w:vAlign w:val="center"/>
            <w:hideMark/>
          </w:tcPr>
          <w:p w14:paraId="3DD30B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716" w:type="dxa"/>
            <w:tcBorders>
              <w:top w:val="nil"/>
              <w:left w:val="nil"/>
              <w:bottom w:val="single" w:sz="4" w:space="0" w:color="auto"/>
              <w:right w:val="single" w:sz="4" w:space="0" w:color="auto"/>
            </w:tcBorders>
            <w:vAlign w:val="center"/>
            <w:hideMark/>
          </w:tcPr>
          <w:p w14:paraId="645E11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07DBF8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1418" w:type="dxa"/>
            <w:tcBorders>
              <w:top w:val="nil"/>
              <w:left w:val="nil"/>
              <w:bottom w:val="single" w:sz="4" w:space="0" w:color="auto"/>
              <w:right w:val="single" w:sz="4" w:space="0" w:color="auto"/>
            </w:tcBorders>
            <w:vAlign w:val="center"/>
            <w:hideMark/>
          </w:tcPr>
          <w:p w14:paraId="1CCAA3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1134" w:type="dxa"/>
            <w:tcBorders>
              <w:top w:val="nil"/>
              <w:left w:val="nil"/>
              <w:bottom w:val="single" w:sz="4" w:space="0" w:color="auto"/>
              <w:right w:val="single" w:sz="4" w:space="0" w:color="auto"/>
            </w:tcBorders>
            <w:vAlign w:val="center"/>
            <w:hideMark/>
          </w:tcPr>
          <w:p w14:paraId="24EAFC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r>
      <w:tr w:rsidR="00283645" w:rsidRPr="00283645" w14:paraId="66CA47B5"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0B7FE05D"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Судебная система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43CF19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B0FCC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282E03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83A60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281D2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74F4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3785D369"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792DE7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711750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67CE1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2241251200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FDAD1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895E0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8D6CA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10D3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5327E0F4"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40C38B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03E89F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294" w:type="dxa"/>
            <w:tcBorders>
              <w:top w:val="nil"/>
              <w:left w:val="nil"/>
              <w:bottom w:val="single" w:sz="4" w:space="0" w:color="auto"/>
              <w:right w:val="single" w:sz="4" w:space="0" w:color="auto"/>
            </w:tcBorders>
            <w:vAlign w:val="center"/>
            <w:hideMark/>
          </w:tcPr>
          <w:p w14:paraId="0E3F5F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2241251200</w:t>
            </w:r>
          </w:p>
        </w:tc>
        <w:tc>
          <w:tcPr>
            <w:tcW w:w="716" w:type="dxa"/>
            <w:tcBorders>
              <w:top w:val="nil"/>
              <w:left w:val="nil"/>
              <w:bottom w:val="single" w:sz="4" w:space="0" w:color="auto"/>
              <w:right w:val="single" w:sz="4" w:space="0" w:color="auto"/>
            </w:tcBorders>
            <w:vAlign w:val="center"/>
            <w:hideMark/>
          </w:tcPr>
          <w:p w14:paraId="30366D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330FB6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1418" w:type="dxa"/>
            <w:tcBorders>
              <w:top w:val="nil"/>
              <w:left w:val="nil"/>
              <w:bottom w:val="single" w:sz="4" w:space="0" w:color="auto"/>
              <w:right w:val="single" w:sz="4" w:space="0" w:color="auto"/>
            </w:tcBorders>
            <w:vAlign w:val="center"/>
            <w:hideMark/>
          </w:tcPr>
          <w:p w14:paraId="7CDEDA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1134" w:type="dxa"/>
            <w:tcBorders>
              <w:top w:val="nil"/>
              <w:left w:val="nil"/>
              <w:bottom w:val="single" w:sz="4" w:space="0" w:color="auto"/>
              <w:right w:val="single" w:sz="4" w:space="0" w:color="auto"/>
            </w:tcBorders>
            <w:vAlign w:val="center"/>
            <w:hideMark/>
          </w:tcPr>
          <w:p w14:paraId="0C8130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26F8B3E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BEDD3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2DDF32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294" w:type="dxa"/>
            <w:tcBorders>
              <w:top w:val="nil"/>
              <w:left w:val="nil"/>
              <w:bottom w:val="single" w:sz="4" w:space="0" w:color="auto"/>
              <w:right w:val="single" w:sz="4" w:space="0" w:color="auto"/>
            </w:tcBorders>
            <w:vAlign w:val="center"/>
            <w:hideMark/>
          </w:tcPr>
          <w:p w14:paraId="669F36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2241251200</w:t>
            </w:r>
          </w:p>
        </w:tc>
        <w:tc>
          <w:tcPr>
            <w:tcW w:w="716" w:type="dxa"/>
            <w:tcBorders>
              <w:top w:val="nil"/>
              <w:left w:val="nil"/>
              <w:bottom w:val="single" w:sz="4" w:space="0" w:color="auto"/>
              <w:right w:val="single" w:sz="4" w:space="0" w:color="auto"/>
            </w:tcBorders>
            <w:vAlign w:val="center"/>
            <w:hideMark/>
          </w:tcPr>
          <w:p w14:paraId="050DD0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7E1594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1418" w:type="dxa"/>
            <w:tcBorders>
              <w:top w:val="nil"/>
              <w:left w:val="nil"/>
              <w:bottom w:val="single" w:sz="4" w:space="0" w:color="auto"/>
              <w:right w:val="single" w:sz="4" w:space="0" w:color="auto"/>
            </w:tcBorders>
            <w:vAlign w:val="center"/>
            <w:hideMark/>
          </w:tcPr>
          <w:p w14:paraId="1CEEE2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1134" w:type="dxa"/>
            <w:tcBorders>
              <w:top w:val="nil"/>
              <w:left w:val="nil"/>
              <w:bottom w:val="single" w:sz="4" w:space="0" w:color="auto"/>
              <w:right w:val="single" w:sz="4" w:space="0" w:color="auto"/>
            </w:tcBorders>
            <w:vAlign w:val="center"/>
            <w:hideMark/>
          </w:tcPr>
          <w:p w14:paraId="136F11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1407B3E1"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2E1AB6C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51E3C9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AB2B3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24999D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42B21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8 640 082,00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5A144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8 709 082,00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D27C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8 703 000,00 </w:t>
            </w:r>
          </w:p>
        </w:tc>
      </w:tr>
      <w:tr w:rsidR="00283645" w:rsidRPr="00283645" w14:paraId="291576C5"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068C7D1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56A746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A57CF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45B4DC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66BAB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7 045 000,00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B8FFB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DAAB6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7 128 000,00 </w:t>
            </w:r>
          </w:p>
        </w:tc>
      </w:tr>
      <w:tr w:rsidR="00283645" w:rsidRPr="00283645" w14:paraId="5ED28808"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377A29B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649E92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3265C2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716" w:type="dxa"/>
            <w:tcBorders>
              <w:top w:val="nil"/>
              <w:left w:val="nil"/>
              <w:bottom w:val="single" w:sz="4" w:space="0" w:color="auto"/>
              <w:right w:val="single" w:sz="4" w:space="0" w:color="auto"/>
            </w:tcBorders>
            <w:vAlign w:val="center"/>
            <w:hideMark/>
          </w:tcPr>
          <w:p w14:paraId="04DB49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6B9806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1418" w:type="dxa"/>
            <w:tcBorders>
              <w:top w:val="nil"/>
              <w:left w:val="nil"/>
              <w:bottom w:val="single" w:sz="4" w:space="0" w:color="auto"/>
              <w:right w:val="single" w:sz="4" w:space="0" w:color="auto"/>
            </w:tcBorders>
            <w:vAlign w:val="center"/>
            <w:hideMark/>
          </w:tcPr>
          <w:p w14:paraId="424071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1134" w:type="dxa"/>
            <w:tcBorders>
              <w:top w:val="nil"/>
              <w:left w:val="nil"/>
              <w:bottom w:val="single" w:sz="4" w:space="0" w:color="auto"/>
              <w:right w:val="single" w:sz="4" w:space="0" w:color="auto"/>
            </w:tcBorders>
            <w:vAlign w:val="center"/>
            <w:hideMark/>
          </w:tcPr>
          <w:p w14:paraId="3D5E1E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r>
      <w:tr w:rsidR="00283645" w:rsidRPr="00283645" w14:paraId="2A867AB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DB977E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5F394F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34B099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716" w:type="dxa"/>
            <w:tcBorders>
              <w:top w:val="nil"/>
              <w:left w:val="nil"/>
              <w:bottom w:val="single" w:sz="4" w:space="0" w:color="auto"/>
              <w:right w:val="single" w:sz="4" w:space="0" w:color="auto"/>
            </w:tcBorders>
            <w:vAlign w:val="center"/>
            <w:hideMark/>
          </w:tcPr>
          <w:p w14:paraId="75F3E3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2878CD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1418" w:type="dxa"/>
            <w:tcBorders>
              <w:top w:val="nil"/>
              <w:left w:val="nil"/>
              <w:bottom w:val="single" w:sz="4" w:space="0" w:color="auto"/>
              <w:right w:val="single" w:sz="4" w:space="0" w:color="auto"/>
            </w:tcBorders>
            <w:vAlign w:val="center"/>
            <w:hideMark/>
          </w:tcPr>
          <w:p w14:paraId="3D6247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1134" w:type="dxa"/>
            <w:tcBorders>
              <w:top w:val="nil"/>
              <w:left w:val="nil"/>
              <w:bottom w:val="single" w:sz="4" w:space="0" w:color="auto"/>
              <w:right w:val="single" w:sz="4" w:space="0" w:color="auto"/>
            </w:tcBorders>
            <w:vAlign w:val="center"/>
            <w:hideMark/>
          </w:tcPr>
          <w:p w14:paraId="7E7005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r>
      <w:tr w:rsidR="00283645" w:rsidRPr="00283645" w14:paraId="74A8C8B6"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41F5C5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422601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4706C1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716" w:type="dxa"/>
            <w:tcBorders>
              <w:top w:val="nil"/>
              <w:left w:val="nil"/>
              <w:bottom w:val="single" w:sz="4" w:space="0" w:color="auto"/>
              <w:right w:val="single" w:sz="4" w:space="0" w:color="auto"/>
            </w:tcBorders>
            <w:vAlign w:val="center"/>
            <w:hideMark/>
          </w:tcPr>
          <w:p w14:paraId="692FD7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6B7074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275 000,00 </w:t>
            </w:r>
          </w:p>
        </w:tc>
        <w:tc>
          <w:tcPr>
            <w:tcW w:w="1418" w:type="dxa"/>
            <w:tcBorders>
              <w:top w:val="nil"/>
              <w:left w:val="nil"/>
              <w:bottom w:val="single" w:sz="4" w:space="0" w:color="auto"/>
              <w:right w:val="single" w:sz="4" w:space="0" w:color="auto"/>
            </w:tcBorders>
            <w:vAlign w:val="center"/>
            <w:hideMark/>
          </w:tcPr>
          <w:p w14:paraId="5442E4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4" w:type="dxa"/>
            <w:tcBorders>
              <w:top w:val="nil"/>
              <w:left w:val="nil"/>
              <w:bottom w:val="single" w:sz="4" w:space="0" w:color="auto"/>
              <w:right w:val="single" w:sz="4" w:space="0" w:color="auto"/>
            </w:tcBorders>
            <w:vAlign w:val="center"/>
            <w:hideMark/>
          </w:tcPr>
          <w:p w14:paraId="25381C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358 000,00 </w:t>
            </w:r>
          </w:p>
        </w:tc>
      </w:tr>
      <w:tr w:rsidR="00283645" w:rsidRPr="00283645" w14:paraId="230F623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A28D2E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5B2F80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486FB1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716" w:type="dxa"/>
            <w:tcBorders>
              <w:top w:val="nil"/>
              <w:left w:val="nil"/>
              <w:bottom w:val="single" w:sz="4" w:space="0" w:color="auto"/>
              <w:right w:val="single" w:sz="4" w:space="0" w:color="auto"/>
            </w:tcBorders>
            <w:vAlign w:val="center"/>
            <w:hideMark/>
          </w:tcPr>
          <w:p w14:paraId="7FEBB2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103A44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275 000,00 </w:t>
            </w:r>
          </w:p>
        </w:tc>
        <w:tc>
          <w:tcPr>
            <w:tcW w:w="1418" w:type="dxa"/>
            <w:tcBorders>
              <w:top w:val="nil"/>
              <w:left w:val="nil"/>
              <w:bottom w:val="single" w:sz="4" w:space="0" w:color="auto"/>
              <w:right w:val="single" w:sz="4" w:space="0" w:color="auto"/>
            </w:tcBorders>
            <w:vAlign w:val="center"/>
            <w:hideMark/>
          </w:tcPr>
          <w:p w14:paraId="266DFE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4" w:type="dxa"/>
            <w:tcBorders>
              <w:top w:val="nil"/>
              <w:left w:val="nil"/>
              <w:bottom w:val="single" w:sz="4" w:space="0" w:color="auto"/>
              <w:right w:val="single" w:sz="4" w:space="0" w:color="auto"/>
            </w:tcBorders>
            <w:vAlign w:val="center"/>
            <w:hideMark/>
          </w:tcPr>
          <w:p w14:paraId="64D038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358 000,00 </w:t>
            </w:r>
          </w:p>
        </w:tc>
      </w:tr>
      <w:tr w:rsidR="00283645" w:rsidRPr="00283645" w14:paraId="585BAFC7"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2037995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1001A1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993F2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BCB52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224DF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459 000,00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B9E56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5693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553 000,00 </w:t>
            </w:r>
          </w:p>
        </w:tc>
      </w:tr>
      <w:tr w:rsidR="00283645" w:rsidRPr="00283645" w14:paraId="1DB3A62E"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073419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70A8A8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115EDE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7F9C5E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2CD30A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418" w:type="dxa"/>
            <w:tcBorders>
              <w:top w:val="nil"/>
              <w:left w:val="nil"/>
              <w:bottom w:val="single" w:sz="4" w:space="0" w:color="auto"/>
              <w:right w:val="single" w:sz="4" w:space="0" w:color="auto"/>
            </w:tcBorders>
            <w:vAlign w:val="center"/>
            <w:hideMark/>
          </w:tcPr>
          <w:p w14:paraId="3741D3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134" w:type="dxa"/>
            <w:tcBorders>
              <w:top w:val="nil"/>
              <w:left w:val="nil"/>
              <w:bottom w:val="single" w:sz="4" w:space="0" w:color="auto"/>
              <w:right w:val="single" w:sz="4" w:space="0" w:color="auto"/>
            </w:tcBorders>
            <w:vAlign w:val="center"/>
            <w:hideMark/>
          </w:tcPr>
          <w:p w14:paraId="7354F7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553 000,00 </w:t>
            </w:r>
          </w:p>
        </w:tc>
      </w:tr>
      <w:tr w:rsidR="00283645" w:rsidRPr="00283645" w14:paraId="1F4A2CE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FFAEE6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2899C2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2DD638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0E43B0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55E416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418" w:type="dxa"/>
            <w:tcBorders>
              <w:top w:val="nil"/>
              <w:left w:val="nil"/>
              <w:bottom w:val="single" w:sz="4" w:space="0" w:color="auto"/>
              <w:right w:val="single" w:sz="4" w:space="0" w:color="auto"/>
            </w:tcBorders>
            <w:vAlign w:val="center"/>
            <w:hideMark/>
          </w:tcPr>
          <w:p w14:paraId="2A3F0F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1134" w:type="dxa"/>
            <w:tcBorders>
              <w:top w:val="nil"/>
              <w:left w:val="nil"/>
              <w:bottom w:val="single" w:sz="4" w:space="0" w:color="auto"/>
              <w:right w:val="single" w:sz="4" w:space="0" w:color="auto"/>
            </w:tcBorders>
            <w:vAlign w:val="center"/>
            <w:hideMark/>
          </w:tcPr>
          <w:p w14:paraId="503513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553 000,00 </w:t>
            </w:r>
          </w:p>
        </w:tc>
      </w:tr>
      <w:tr w:rsidR="00283645" w:rsidRPr="00283645" w14:paraId="40DE7A4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BA8C65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14CF16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679B83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540519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62A422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6 000,00 </w:t>
            </w:r>
          </w:p>
        </w:tc>
        <w:tc>
          <w:tcPr>
            <w:tcW w:w="1418" w:type="dxa"/>
            <w:tcBorders>
              <w:top w:val="nil"/>
              <w:left w:val="nil"/>
              <w:bottom w:val="single" w:sz="4" w:space="0" w:color="auto"/>
              <w:right w:val="single" w:sz="4" w:space="0" w:color="auto"/>
            </w:tcBorders>
            <w:vAlign w:val="center"/>
            <w:hideMark/>
          </w:tcPr>
          <w:p w14:paraId="4DC1D2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1FA610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F885E2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205194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08A6C6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011263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16" w:type="dxa"/>
            <w:tcBorders>
              <w:top w:val="nil"/>
              <w:left w:val="nil"/>
              <w:bottom w:val="single" w:sz="4" w:space="0" w:color="auto"/>
              <w:right w:val="single" w:sz="4" w:space="0" w:color="auto"/>
            </w:tcBorders>
            <w:vAlign w:val="center"/>
            <w:hideMark/>
          </w:tcPr>
          <w:p w14:paraId="39744C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3D9D4FD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6 000,00 </w:t>
            </w:r>
          </w:p>
        </w:tc>
        <w:tc>
          <w:tcPr>
            <w:tcW w:w="1418" w:type="dxa"/>
            <w:tcBorders>
              <w:top w:val="nil"/>
              <w:left w:val="nil"/>
              <w:bottom w:val="single" w:sz="4" w:space="0" w:color="auto"/>
              <w:right w:val="single" w:sz="4" w:space="0" w:color="auto"/>
            </w:tcBorders>
            <w:vAlign w:val="center"/>
            <w:hideMark/>
          </w:tcPr>
          <w:p w14:paraId="570C0F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04AEC3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4E9219"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6D90186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деятельности руководителя контрольно-счетного органа муниципального образования и его заместителей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4C0581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A35F6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7000080050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32ECD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57CB5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536F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E14C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r>
      <w:tr w:rsidR="00283645" w:rsidRPr="00283645" w14:paraId="42C4B002"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647C4C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0A554E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05C2AA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7000080050</w:t>
            </w:r>
          </w:p>
        </w:tc>
        <w:tc>
          <w:tcPr>
            <w:tcW w:w="716" w:type="dxa"/>
            <w:tcBorders>
              <w:top w:val="nil"/>
              <w:left w:val="nil"/>
              <w:bottom w:val="single" w:sz="4" w:space="0" w:color="auto"/>
              <w:right w:val="single" w:sz="4" w:space="0" w:color="auto"/>
            </w:tcBorders>
            <w:vAlign w:val="center"/>
            <w:hideMark/>
          </w:tcPr>
          <w:p w14:paraId="181D65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3AD988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418" w:type="dxa"/>
            <w:tcBorders>
              <w:top w:val="nil"/>
              <w:left w:val="nil"/>
              <w:bottom w:val="single" w:sz="4" w:space="0" w:color="auto"/>
              <w:right w:val="single" w:sz="4" w:space="0" w:color="auto"/>
            </w:tcBorders>
            <w:vAlign w:val="center"/>
            <w:hideMark/>
          </w:tcPr>
          <w:p w14:paraId="46493B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134" w:type="dxa"/>
            <w:tcBorders>
              <w:top w:val="nil"/>
              <w:left w:val="nil"/>
              <w:bottom w:val="single" w:sz="4" w:space="0" w:color="auto"/>
              <w:right w:val="single" w:sz="4" w:space="0" w:color="auto"/>
            </w:tcBorders>
            <w:vAlign w:val="center"/>
            <w:hideMark/>
          </w:tcPr>
          <w:p w14:paraId="0270F7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r>
      <w:tr w:rsidR="00283645" w:rsidRPr="00283645" w14:paraId="633C50C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EA1177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550E1F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19E6C0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7000080050</w:t>
            </w:r>
          </w:p>
        </w:tc>
        <w:tc>
          <w:tcPr>
            <w:tcW w:w="716" w:type="dxa"/>
            <w:tcBorders>
              <w:top w:val="nil"/>
              <w:left w:val="nil"/>
              <w:bottom w:val="single" w:sz="4" w:space="0" w:color="auto"/>
              <w:right w:val="single" w:sz="4" w:space="0" w:color="auto"/>
            </w:tcBorders>
            <w:vAlign w:val="center"/>
            <w:hideMark/>
          </w:tcPr>
          <w:p w14:paraId="447BB3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589A58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418" w:type="dxa"/>
            <w:tcBorders>
              <w:top w:val="nil"/>
              <w:left w:val="nil"/>
              <w:bottom w:val="single" w:sz="4" w:space="0" w:color="auto"/>
              <w:right w:val="single" w:sz="4" w:space="0" w:color="auto"/>
            </w:tcBorders>
            <w:vAlign w:val="center"/>
            <w:hideMark/>
          </w:tcPr>
          <w:p w14:paraId="344BBE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1134" w:type="dxa"/>
            <w:tcBorders>
              <w:top w:val="nil"/>
              <w:left w:val="nil"/>
              <w:bottom w:val="single" w:sz="4" w:space="0" w:color="auto"/>
              <w:right w:val="single" w:sz="4" w:space="0" w:color="auto"/>
            </w:tcBorders>
            <w:vAlign w:val="center"/>
            <w:hideMark/>
          </w:tcPr>
          <w:p w14:paraId="58D44A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r>
      <w:tr w:rsidR="00283645" w:rsidRPr="00283645" w14:paraId="5516E5F3"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1BF4729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0BDC9B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93791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3CF56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4231B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114 082,00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F47DA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114 082,00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85BFA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DFCAFCD"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6A808B9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60782A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7D0DBE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716" w:type="dxa"/>
            <w:tcBorders>
              <w:top w:val="nil"/>
              <w:left w:val="nil"/>
              <w:bottom w:val="single" w:sz="4" w:space="0" w:color="auto"/>
              <w:right w:val="single" w:sz="4" w:space="0" w:color="auto"/>
            </w:tcBorders>
            <w:vAlign w:val="center"/>
            <w:hideMark/>
          </w:tcPr>
          <w:p w14:paraId="1356F2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098F60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1418" w:type="dxa"/>
            <w:tcBorders>
              <w:top w:val="nil"/>
              <w:left w:val="nil"/>
              <w:bottom w:val="single" w:sz="4" w:space="0" w:color="auto"/>
              <w:right w:val="single" w:sz="4" w:space="0" w:color="auto"/>
            </w:tcBorders>
            <w:vAlign w:val="center"/>
            <w:hideMark/>
          </w:tcPr>
          <w:p w14:paraId="5C84D1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1134" w:type="dxa"/>
            <w:tcBorders>
              <w:top w:val="nil"/>
              <w:left w:val="nil"/>
              <w:bottom w:val="single" w:sz="4" w:space="0" w:color="auto"/>
              <w:right w:val="single" w:sz="4" w:space="0" w:color="auto"/>
            </w:tcBorders>
            <w:vAlign w:val="center"/>
            <w:hideMark/>
          </w:tcPr>
          <w:p w14:paraId="6E6E06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9022F2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1F107A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06BEF2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667B1B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716" w:type="dxa"/>
            <w:tcBorders>
              <w:top w:val="nil"/>
              <w:left w:val="nil"/>
              <w:bottom w:val="single" w:sz="4" w:space="0" w:color="auto"/>
              <w:right w:val="single" w:sz="4" w:space="0" w:color="auto"/>
            </w:tcBorders>
            <w:vAlign w:val="center"/>
            <w:hideMark/>
          </w:tcPr>
          <w:p w14:paraId="1BED65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7D69CE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1418" w:type="dxa"/>
            <w:tcBorders>
              <w:top w:val="nil"/>
              <w:left w:val="nil"/>
              <w:bottom w:val="single" w:sz="4" w:space="0" w:color="auto"/>
              <w:right w:val="single" w:sz="4" w:space="0" w:color="auto"/>
            </w:tcBorders>
            <w:vAlign w:val="center"/>
            <w:hideMark/>
          </w:tcPr>
          <w:p w14:paraId="5F32C1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1134" w:type="dxa"/>
            <w:tcBorders>
              <w:top w:val="nil"/>
              <w:left w:val="nil"/>
              <w:bottom w:val="single" w:sz="4" w:space="0" w:color="auto"/>
              <w:right w:val="single" w:sz="4" w:space="0" w:color="auto"/>
            </w:tcBorders>
            <w:vAlign w:val="center"/>
            <w:hideMark/>
          </w:tcPr>
          <w:p w14:paraId="392770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5B8C0D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3D8179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340D60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004A88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716" w:type="dxa"/>
            <w:tcBorders>
              <w:top w:val="nil"/>
              <w:left w:val="nil"/>
              <w:bottom w:val="single" w:sz="4" w:space="0" w:color="auto"/>
              <w:right w:val="single" w:sz="4" w:space="0" w:color="auto"/>
            </w:tcBorders>
            <w:vAlign w:val="center"/>
            <w:hideMark/>
          </w:tcPr>
          <w:p w14:paraId="4674E4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0D5F0B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1418" w:type="dxa"/>
            <w:tcBorders>
              <w:top w:val="nil"/>
              <w:left w:val="nil"/>
              <w:bottom w:val="single" w:sz="4" w:space="0" w:color="auto"/>
              <w:right w:val="single" w:sz="4" w:space="0" w:color="auto"/>
            </w:tcBorders>
            <w:vAlign w:val="center"/>
            <w:hideMark/>
          </w:tcPr>
          <w:p w14:paraId="125AE1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1134" w:type="dxa"/>
            <w:tcBorders>
              <w:top w:val="nil"/>
              <w:left w:val="nil"/>
              <w:bottom w:val="single" w:sz="4" w:space="0" w:color="auto"/>
              <w:right w:val="single" w:sz="4" w:space="0" w:color="auto"/>
            </w:tcBorders>
            <w:vAlign w:val="center"/>
            <w:hideMark/>
          </w:tcPr>
          <w:p w14:paraId="437BF6D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F328E1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BCAB6D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4AD471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294" w:type="dxa"/>
            <w:tcBorders>
              <w:top w:val="nil"/>
              <w:left w:val="nil"/>
              <w:bottom w:val="single" w:sz="4" w:space="0" w:color="auto"/>
              <w:right w:val="single" w:sz="4" w:space="0" w:color="auto"/>
            </w:tcBorders>
            <w:vAlign w:val="center"/>
            <w:hideMark/>
          </w:tcPr>
          <w:p w14:paraId="530F51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716" w:type="dxa"/>
            <w:tcBorders>
              <w:top w:val="nil"/>
              <w:left w:val="nil"/>
              <w:bottom w:val="single" w:sz="4" w:space="0" w:color="auto"/>
              <w:right w:val="single" w:sz="4" w:space="0" w:color="auto"/>
            </w:tcBorders>
            <w:vAlign w:val="center"/>
            <w:hideMark/>
          </w:tcPr>
          <w:p w14:paraId="0DB4FB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733187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1418" w:type="dxa"/>
            <w:tcBorders>
              <w:top w:val="nil"/>
              <w:left w:val="nil"/>
              <w:bottom w:val="single" w:sz="4" w:space="0" w:color="auto"/>
              <w:right w:val="single" w:sz="4" w:space="0" w:color="auto"/>
            </w:tcBorders>
            <w:vAlign w:val="center"/>
            <w:hideMark/>
          </w:tcPr>
          <w:p w14:paraId="4E2F6D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1134" w:type="dxa"/>
            <w:tcBorders>
              <w:top w:val="nil"/>
              <w:left w:val="nil"/>
              <w:bottom w:val="single" w:sz="4" w:space="0" w:color="auto"/>
              <w:right w:val="single" w:sz="4" w:space="0" w:color="auto"/>
            </w:tcBorders>
            <w:vAlign w:val="center"/>
            <w:hideMark/>
          </w:tcPr>
          <w:p w14:paraId="0C9870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745020"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61820AC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Резервные фонды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54E563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F3040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793584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52811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3A7C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C346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7243514"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E32BB3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Резервный фонд местной администрации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6B45BD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D94BB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7000083030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DF8DE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F83DD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C52B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2A26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EA2169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315182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4B4C92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294" w:type="dxa"/>
            <w:tcBorders>
              <w:top w:val="nil"/>
              <w:left w:val="nil"/>
              <w:bottom w:val="single" w:sz="4" w:space="0" w:color="auto"/>
              <w:right w:val="single" w:sz="4" w:space="0" w:color="auto"/>
            </w:tcBorders>
            <w:vAlign w:val="center"/>
            <w:hideMark/>
          </w:tcPr>
          <w:p w14:paraId="53AA39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7000083030</w:t>
            </w:r>
          </w:p>
        </w:tc>
        <w:tc>
          <w:tcPr>
            <w:tcW w:w="716" w:type="dxa"/>
            <w:tcBorders>
              <w:top w:val="nil"/>
              <w:left w:val="nil"/>
              <w:bottom w:val="single" w:sz="4" w:space="0" w:color="auto"/>
              <w:right w:val="single" w:sz="4" w:space="0" w:color="auto"/>
            </w:tcBorders>
            <w:vAlign w:val="center"/>
            <w:hideMark/>
          </w:tcPr>
          <w:p w14:paraId="447CB0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7E999C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nil"/>
              <w:left w:val="nil"/>
              <w:bottom w:val="single" w:sz="4" w:space="0" w:color="auto"/>
              <w:right w:val="single" w:sz="4" w:space="0" w:color="auto"/>
            </w:tcBorders>
            <w:vAlign w:val="center"/>
            <w:hideMark/>
          </w:tcPr>
          <w:p w14:paraId="6608286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620400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A14284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B4AA0A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Резервные средства</w:t>
            </w:r>
          </w:p>
        </w:tc>
        <w:tc>
          <w:tcPr>
            <w:tcW w:w="871" w:type="dxa"/>
            <w:tcBorders>
              <w:top w:val="nil"/>
              <w:left w:val="nil"/>
              <w:bottom w:val="single" w:sz="4" w:space="0" w:color="auto"/>
              <w:right w:val="single" w:sz="4" w:space="0" w:color="auto"/>
            </w:tcBorders>
            <w:vAlign w:val="center"/>
            <w:hideMark/>
          </w:tcPr>
          <w:p w14:paraId="390257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294" w:type="dxa"/>
            <w:tcBorders>
              <w:top w:val="nil"/>
              <w:left w:val="nil"/>
              <w:bottom w:val="single" w:sz="4" w:space="0" w:color="auto"/>
              <w:right w:val="single" w:sz="4" w:space="0" w:color="auto"/>
            </w:tcBorders>
            <w:vAlign w:val="center"/>
            <w:hideMark/>
          </w:tcPr>
          <w:p w14:paraId="29E396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7000083030</w:t>
            </w:r>
          </w:p>
        </w:tc>
        <w:tc>
          <w:tcPr>
            <w:tcW w:w="716" w:type="dxa"/>
            <w:tcBorders>
              <w:top w:val="nil"/>
              <w:left w:val="nil"/>
              <w:bottom w:val="single" w:sz="4" w:space="0" w:color="auto"/>
              <w:right w:val="single" w:sz="4" w:space="0" w:color="auto"/>
            </w:tcBorders>
            <w:vAlign w:val="center"/>
            <w:hideMark/>
          </w:tcPr>
          <w:p w14:paraId="1B1B28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870</w:t>
            </w:r>
          </w:p>
        </w:tc>
        <w:tc>
          <w:tcPr>
            <w:tcW w:w="1514" w:type="dxa"/>
            <w:tcBorders>
              <w:top w:val="nil"/>
              <w:left w:val="nil"/>
              <w:bottom w:val="single" w:sz="4" w:space="0" w:color="auto"/>
              <w:right w:val="single" w:sz="4" w:space="0" w:color="auto"/>
            </w:tcBorders>
            <w:vAlign w:val="center"/>
            <w:hideMark/>
          </w:tcPr>
          <w:p w14:paraId="7BDA898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nil"/>
              <w:left w:val="nil"/>
              <w:bottom w:val="single" w:sz="4" w:space="0" w:color="auto"/>
              <w:right w:val="single" w:sz="4" w:space="0" w:color="auto"/>
            </w:tcBorders>
            <w:vAlign w:val="center"/>
            <w:hideMark/>
          </w:tcPr>
          <w:p w14:paraId="09DBC2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4EB753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655693"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25991C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общегосударственные вопросы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613AF1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D4E18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27FF8E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20275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6 334 000,00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36216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9 967 600,00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0AC6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17 017 600,00 </w:t>
            </w:r>
          </w:p>
        </w:tc>
      </w:tr>
      <w:tr w:rsidR="00283645" w:rsidRPr="00283645" w14:paraId="14FDE81F"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6FB73BD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Опубликование нормативных правовых актов муниципальных образований и иной официальной информации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63806D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100DC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2241180100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922F5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D2821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913FA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4430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A0BBD7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BBEA12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0B3A83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5ED5C5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2241180100</w:t>
            </w:r>
          </w:p>
        </w:tc>
        <w:tc>
          <w:tcPr>
            <w:tcW w:w="716" w:type="dxa"/>
            <w:tcBorders>
              <w:top w:val="nil"/>
              <w:left w:val="nil"/>
              <w:bottom w:val="single" w:sz="4" w:space="0" w:color="auto"/>
              <w:right w:val="single" w:sz="4" w:space="0" w:color="auto"/>
            </w:tcBorders>
            <w:vAlign w:val="center"/>
            <w:hideMark/>
          </w:tcPr>
          <w:p w14:paraId="4A0AE8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1F86A0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nil"/>
              <w:left w:val="nil"/>
              <w:bottom w:val="single" w:sz="4" w:space="0" w:color="auto"/>
              <w:right w:val="single" w:sz="4" w:space="0" w:color="auto"/>
            </w:tcBorders>
            <w:vAlign w:val="center"/>
            <w:hideMark/>
          </w:tcPr>
          <w:p w14:paraId="0ABD21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14B7CB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090F14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F6FB61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5BA8D3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76D2B5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2241180100</w:t>
            </w:r>
          </w:p>
        </w:tc>
        <w:tc>
          <w:tcPr>
            <w:tcW w:w="716" w:type="dxa"/>
            <w:tcBorders>
              <w:top w:val="nil"/>
              <w:left w:val="nil"/>
              <w:bottom w:val="single" w:sz="4" w:space="0" w:color="auto"/>
              <w:right w:val="single" w:sz="4" w:space="0" w:color="auto"/>
            </w:tcBorders>
            <w:vAlign w:val="center"/>
            <w:hideMark/>
          </w:tcPr>
          <w:p w14:paraId="0C85AD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7F6097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nil"/>
              <w:left w:val="nil"/>
              <w:bottom w:val="single" w:sz="4" w:space="0" w:color="auto"/>
              <w:right w:val="single" w:sz="4" w:space="0" w:color="auto"/>
            </w:tcBorders>
            <w:vAlign w:val="center"/>
            <w:hideMark/>
          </w:tcPr>
          <w:p w14:paraId="37AB69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460248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756F365"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3385235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Развитие кадрового потенциала, переподготовка и повышение квалификации персонала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15AA4F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1C5FF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3FA63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7CECA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34404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5E65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B3D08B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DC43D7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7C76B4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70F979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2241181400</w:t>
            </w:r>
          </w:p>
        </w:tc>
        <w:tc>
          <w:tcPr>
            <w:tcW w:w="716" w:type="dxa"/>
            <w:tcBorders>
              <w:top w:val="nil"/>
              <w:left w:val="nil"/>
              <w:bottom w:val="single" w:sz="4" w:space="0" w:color="auto"/>
              <w:right w:val="single" w:sz="4" w:space="0" w:color="auto"/>
            </w:tcBorders>
            <w:vAlign w:val="center"/>
            <w:hideMark/>
          </w:tcPr>
          <w:p w14:paraId="2DB76C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70D703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1418" w:type="dxa"/>
            <w:tcBorders>
              <w:top w:val="nil"/>
              <w:left w:val="nil"/>
              <w:bottom w:val="single" w:sz="4" w:space="0" w:color="auto"/>
              <w:right w:val="single" w:sz="4" w:space="0" w:color="auto"/>
            </w:tcBorders>
            <w:vAlign w:val="center"/>
            <w:hideMark/>
          </w:tcPr>
          <w:p w14:paraId="03BE0E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2D39BE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011D070"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F84F27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7A573E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00145B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2241181400</w:t>
            </w:r>
          </w:p>
        </w:tc>
        <w:tc>
          <w:tcPr>
            <w:tcW w:w="716" w:type="dxa"/>
            <w:tcBorders>
              <w:top w:val="nil"/>
              <w:left w:val="nil"/>
              <w:bottom w:val="single" w:sz="4" w:space="0" w:color="auto"/>
              <w:right w:val="single" w:sz="4" w:space="0" w:color="auto"/>
            </w:tcBorders>
            <w:vAlign w:val="center"/>
            <w:hideMark/>
          </w:tcPr>
          <w:p w14:paraId="27F466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65FE79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1418" w:type="dxa"/>
            <w:tcBorders>
              <w:top w:val="nil"/>
              <w:left w:val="nil"/>
              <w:bottom w:val="single" w:sz="4" w:space="0" w:color="auto"/>
              <w:right w:val="single" w:sz="4" w:space="0" w:color="auto"/>
            </w:tcBorders>
            <w:vAlign w:val="center"/>
            <w:hideMark/>
          </w:tcPr>
          <w:p w14:paraId="6E89BF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3584BB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5A2C138"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0676284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Членские взносы некоммерческим организациям</w:t>
            </w:r>
          </w:p>
        </w:tc>
        <w:tc>
          <w:tcPr>
            <w:tcW w:w="871" w:type="dxa"/>
            <w:tcBorders>
              <w:top w:val="single" w:sz="4" w:space="0" w:color="auto"/>
              <w:left w:val="single" w:sz="4" w:space="0" w:color="auto"/>
              <w:bottom w:val="single" w:sz="4" w:space="0" w:color="auto"/>
              <w:right w:val="single" w:sz="4" w:space="0" w:color="auto"/>
            </w:tcBorders>
            <w:vAlign w:val="center"/>
            <w:hideMark/>
          </w:tcPr>
          <w:p w14:paraId="7DF368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DFA38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363C4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5749E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EEF1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BA3C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r>
      <w:tr w:rsidR="00283645" w:rsidRPr="00283645" w14:paraId="0DC0E456"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FDB506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3BA7FE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36D647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2241181410</w:t>
            </w:r>
          </w:p>
        </w:tc>
        <w:tc>
          <w:tcPr>
            <w:tcW w:w="716" w:type="dxa"/>
            <w:tcBorders>
              <w:top w:val="nil"/>
              <w:left w:val="nil"/>
              <w:bottom w:val="single" w:sz="4" w:space="0" w:color="auto"/>
              <w:right w:val="single" w:sz="4" w:space="0" w:color="auto"/>
            </w:tcBorders>
            <w:vAlign w:val="center"/>
            <w:hideMark/>
          </w:tcPr>
          <w:p w14:paraId="55829E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0F0083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418" w:type="dxa"/>
            <w:tcBorders>
              <w:top w:val="nil"/>
              <w:left w:val="nil"/>
              <w:bottom w:val="single" w:sz="4" w:space="0" w:color="auto"/>
              <w:right w:val="single" w:sz="4" w:space="0" w:color="auto"/>
            </w:tcBorders>
            <w:vAlign w:val="center"/>
            <w:hideMark/>
          </w:tcPr>
          <w:p w14:paraId="21D240F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134" w:type="dxa"/>
            <w:tcBorders>
              <w:top w:val="nil"/>
              <w:left w:val="nil"/>
              <w:bottom w:val="single" w:sz="4" w:space="0" w:color="auto"/>
              <w:right w:val="single" w:sz="4" w:space="0" w:color="auto"/>
            </w:tcBorders>
            <w:vAlign w:val="center"/>
            <w:hideMark/>
          </w:tcPr>
          <w:p w14:paraId="1A1409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r>
      <w:tr w:rsidR="00283645" w:rsidRPr="00283645" w14:paraId="725C363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C04821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871" w:type="dxa"/>
            <w:tcBorders>
              <w:top w:val="nil"/>
              <w:left w:val="nil"/>
              <w:bottom w:val="single" w:sz="4" w:space="0" w:color="auto"/>
              <w:right w:val="single" w:sz="4" w:space="0" w:color="auto"/>
            </w:tcBorders>
            <w:vAlign w:val="center"/>
            <w:hideMark/>
          </w:tcPr>
          <w:p w14:paraId="13FFBE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552F3D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2241181410</w:t>
            </w:r>
          </w:p>
        </w:tc>
        <w:tc>
          <w:tcPr>
            <w:tcW w:w="716" w:type="dxa"/>
            <w:tcBorders>
              <w:top w:val="nil"/>
              <w:left w:val="nil"/>
              <w:bottom w:val="single" w:sz="4" w:space="0" w:color="auto"/>
              <w:right w:val="single" w:sz="4" w:space="0" w:color="auto"/>
            </w:tcBorders>
            <w:vAlign w:val="center"/>
            <w:hideMark/>
          </w:tcPr>
          <w:p w14:paraId="104CD0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514" w:type="dxa"/>
            <w:tcBorders>
              <w:top w:val="nil"/>
              <w:left w:val="nil"/>
              <w:bottom w:val="single" w:sz="4" w:space="0" w:color="auto"/>
              <w:right w:val="single" w:sz="4" w:space="0" w:color="auto"/>
            </w:tcBorders>
            <w:vAlign w:val="center"/>
            <w:hideMark/>
          </w:tcPr>
          <w:p w14:paraId="6DE5F2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418" w:type="dxa"/>
            <w:tcBorders>
              <w:top w:val="nil"/>
              <w:left w:val="nil"/>
              <w:bottom w:val="single" w:sz="4" w:space="0" w:color="auto"/>
              <w:right w:val="single" w:sz="4" w:space="0" w:color="auto"/>
            </w:tcBorders>
            <w:vAlign w:val="center"/>
            <w:hideMark/>
          </w:tcPr>
          <w:p w14:paraId="29836C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1134" w:type="dxa"/>
            <w:tcBorders>
              <w:top w:val="nil"/>
              <w:left w:val="nil"/>
              <w:bottom w:val="single" w:sz="4" w:space="0" w:color="auto"/>
              <w:right w:val="single" w:sz="4" w:space="0" w:color="auto"/>
            </w:tcBorders>
            <w:vAlign w:val="center"/>
            <w:hideMark/>
          </w:tcPr>
          <w:p w14:paraId="31D924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r>
      <w:tr w:rsidR="00283645" w:rsidRPr="00283645" w14:paraId="7413F5E7"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569A06D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Многофункциональные центры предоставления государственных и муниципальных услуг</w:t>
            </w:r>
          </w:p>
        </w:tc>
        <w:tc>
          <w:tcPr>
            <w:tcW w:w="871" w:type="dxa"/>
            <w:tcBorders>
              <w:top w:val="single" w:sz="4" w:space="0" w:color="auto"/>
              <w:left w:val="single" w:sz="4" w:space="0" w:color="auto"/>
              <w:bottom w:val="single" w:sz="4" w:space="0" w:color="auto"/>
              <w:right w:val="single" w:sz="4" w:space="0" w:color="auto"/>
            </w:tcBorders>
            <w:vAlign w:val="center"/>
            <w:hideMark/>
          </w:tcPr>
          <w:p w14:paraId="6E0585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4D8C0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A6A72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0BCA7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5 670 000,00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62E8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4 283 600,00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D8FE3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4 733 600,00 </w:t>
            </w:r>
          </w:p>
        </w:tc>
      </w:tr>
      <w:tr w:rsidR="00283645" w:rsidRPr="00283645" w14:paraId="079C957D"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3CCD990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367564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509F9D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716" w:type="dxa"/>
            <w:tcBorders>
              <w:top w:val="nil"/>
              <w:left w:val="nil"/>
              <w:bottom w:val="single" w:sz="4" w:space="0" w:color="auto"/>
              <w:right w:val="single" w:sz="4" w:space="0" w:color="auto"/>
            </w:tcBorders>
            <w:vAlign w:val="center"/>
            <w:hideMark/>
          </w:tcPr>
          <w:p w14:paraId="167602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484D2B8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5 670 000,00 </w:t>
            </w:r>
          </w:p>
        </w:tc>
        <w:tc>
          <w:tcPr>
            <w:tcW w:w="1418" w:type="dxa"/>
            <w:tcBorders>
              <w:top w:val="nil"/>
              <w:left w:val="nil"/>
              <w:bottom w:val="single" w:sz="4" w:space="0" w:color="auto"/>
              <w:right w:val="single" w:sz="4" w:space="0" w:color="auto"/>
            </w:tcBorders>
            <w:vAlign w:val="center"/>
            <w:hideMark/>
          </w:tcPr>
          <w:p w14:paraId="538B8C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4 283 600,00 </w:t>
            </w:r>
          </w:p>
        </w:tc>
        <w:tc>
          <w:tcPr>
            <w:tcW w:w="1134" w:type="dxa"/>
            <w:tcBorders>
              <w:top w:val="nil"/>
              <w:left w:val="nil"/>
              <w:bottom w:val="single" w:sz="4" w:space="0" w:color="auto"/>
              <w:right w:val="single" w:sz="4" w:space="0" w:color="auto"/>
            </w:tcBorders>
            <w:vAlign w:val="center"/>
            <w:hideMark/>
          </w:tcPr>
          <w:p w14:paraId="2B877B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4 733 600,00 </w:t>
            </w:r>
          </w:p>
        </w:tc>
      </w:tr>
      <w:tr w:rsidR="00283645" w:rsidRPr="00283645" w14:paraId="2576F17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D1FA32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61C287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7EE46B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716" w:type="dxa"/>
            <w:tcBorders>
              <w:top w:val="nil"/>
              <w:left w:val="nil"/>
              <w:bottom w:val="single" w:sz="4" w:space="0" w:color="auto"/>
              <w:right w:val="single" w:sz="4" w:space="0" w:color="auto"/>
            </w:tcBorders>
            <w:vAlign w:val="center"/>
            <w:hideMark/>
          </w:tcPr>
          <w:p w14:paraId="1BE9E7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775551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5 670 000,00 </w:t>
            </w:r>
          </w:p>
        </w:tc>
        <w:tc>
          <w:tcPr>
            <w:tcW w:w="1418" w:type="dxa"/>
            <w:tcBorders>
              <w:top w:val="nil"/>
              <w:left w:val="nil"/>
              <w:bottom w:val="single" w:sz="4" w:space="0" w:color="auto"/>
              <w:right w:val="single" w:sz="4" w:space="0" w:color="auto"/>
            </w:tcBorders>
            <w:vAlign w:val="center"/>
            <w:hideMark/>
          </w:tcPr>
          <w:p w14:paraId="1F34E8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4 283 600,00 </w:t>
            </w:r>
          </w:p>
        </w:tc>
        <w:tc>
          <w:tcPr>
            <w:tcW w:w="1134" w:type="dxa"/>
            <w:tcBorders>
              <w:top w:val="nil"/>
              <w:left w:val="nil"/>
              <w:bottom w:val="single" w:sz="4" w:space="0" w:color="auto"/>
              <w:right w:val="single" w:sz="4" w:space="0" w:color="auto"/>
            </w:tcBorders>
            <w:vAlign w:val="center"/>
            <w:hideMark/>
          </w:tcPr>
          <w:p w14:paraId="4BDAD7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4 733 600,00 </w:t>
            </w:r>
          </w:p>
        </w:tc>
      </w:tr>
      <w:tr w:rsidR="00283645" w:rsidRPr="00283645" w14:paraId="3BDAC2BD"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5F1A539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Оценка имущества, признание прав и регулирование отношений муниципальной собственности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1005E7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D92E2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2247380900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70ED7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F72C1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06CDA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FF36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DADFE8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26D984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517726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631630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2247380900</w:t>
            </w:r>
          </w:p>
        </w:tc>
        <w:tc>
          <w:tcPr>
            <w:tcW w:w="716" w:type="dxa"/>
            <w:tcBorders>
              <w:top w:val="nil"/>
              <w:left w:val="nil"/>
              <w:bottom w:val="single" w:sz="4" w:space="0" w:color="auto"/>
              <w:right w:val="single" w:sz="4" w:space="0" w:color="auto"/>
            </w:tcBorders>
            <w:vAlign w:val="center"/>
            <w:hideMark/>
          </w:tcPr>
          <w:p w14:paraId="6541F5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2E76E5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418" w:type="dxa"/>
            <w:tcBorders>
              <w:top w:val="nil"/>
              <w:left w:val="nil"/>
              <w:bottom w:val="single" w:sz="4" w:space="0" w:color="auto"/>
              <w:right w:val="single" w:sz="4" w:space="0" w:color="auto"/>
            </w:tcBorders>
            <w:vAlign w:val="center"/>
            <w:hideMark/>
          </w:tcPr>
          <w:p w14:paraId="223F71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76E9AD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2526F0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709ED7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72E89E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611BB9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2247380900</w:t>
            </w:r>
          </w:p>
        </w:tc>
        <w:tc>
          <w:tcPr>
            <w:tcW w:w="716" w:type="dxa"/>
            <w:tcBorders>
              <w:top w:val="nil"/>
              <w:left w:val="nil"/>
              <w:bottom w:val="single" w:sz="4" w:space="0" w:color="auto"/>
              <w:right w:val="single" w:sz="4" w:space="0" w:color="auto"/>
            </w:tcBorders>
            <w:vAlign w:val="center"/>
            <w:hideMark/>
          </w:tcPr>
          <w:p w14:paraId="7FB494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4D9F38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418" w:type="dxa"/>
            <w:tcBorders>
              <w:top w:val="nil"/>
              <w:left w:val="nil"/>
              <w:bottom w:val="single" w:sz="4" w:space="0" w:color="auto"/>
              <w:right w:val="single" w:sz="4" w:space="0" w:color="auto"/>
            </w:tcBorders>
            <w:vAlign w:val="center"/>
            <w:hideMark/>
          </w:tcPr>
          <w:p w14:paraId="704428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01C449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D3B0A49"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0F7A9E9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Условно-утвержденные расходы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6E23BE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C523F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7000010190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A5728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CCB37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B19B3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034A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343BE51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D06915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6003D7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0E66C2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7000010190</w:t>
            </w:r>
          </w:p>
        </w:tc>
        <w:tc>
          <w:tcPr>
            <w:tcW w:w="716" w:type="dxa"/>
            <w:tcBorders>
              <w:top w:val="nil"/>
              <w:left w:val="nil"/>
              <w:bottom w:val="single" w:sz="4" w:space="0" w:color="auto"/>
              <w:right w:val="single" w:sz="4" w:space="0" w:color="auto"/>
            </w:tcBorders>
            <w:vAlign w:val="center"/>
            <w:hideMark/>
          </w:tcPr>
          <w:p w14:paraId="175267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4F57B2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418" w:type="dxa"/>
            <w:tcBorders>
              <w:top w:val="nil"/>
              <w:left w:val="nil"/>
              <w:bottom w:val="single" w:sz="4" w:space="0" w:color="auto"/>
              <w:right w:val="single" w:sz="4" w:space="0" w:color="auto"/>
            </w:tcBorders>
            <w:vAlign w:val="center"/>
            <w:hideMark/>
          </w:tcPr>
          <w:p w14:paraId="725FC9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4" w:type="dxa"/>
            <w:tcBorders>
              <w:top w:val="nil"/>
              <w:left w:val="nil"/>
              <w:bottom w:val="single" w:sz="4" w:space="0" w:color="auto"/>
              <w:right w:val="single" w:sz="4" w:space="0" w:color="auto"/>
            </w:tcBorders>
            <w:vAlign w:val="center"/>
            <w:hideMark/>
          </w:tcPr>
          <w:p w14:paraId="5FBB6C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11CD29D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8D1A75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Резервные средства</w:t>
            </w:r>
          </w:p>
        </w:tc>
        <w:tc>
          <w:tcPr>
            <w:tcW w:w="871" w:type="dxa"/>
            <w:tcBorders>
              <w:top w:val="nil"/>
              <w:left w:val="nil"/>
              <w:bottom w:val="single" w:sz="4" w:space="0" w:color="auto"/>
              <w:right w:val="single" w:sz="4" w:space="0" w:color="auto"/>
            </w:tcBorders>
            <w:vAlign w:val="center"/>
            <w:hideMark/>
          </w:tcPr>
          <w:p w14:paraId="1E0D56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94" w:type="dxa"/>
            <w:tcBorders>
              <w:top w:val="nil"/>
              <w:left w:val="nil"/>
              <w:bottom w:val="single" w:sz="4" w:space="0" w:color="auto"/>
              <w:right w:val="single" w:sz="4" w:space="0" w:color="auto"/>
            </w:tcBorders>
            <w:vAlign w:val="center"/>
            <w:hideMark/>
          </w:tcPr>
          <w:p w14:paraId="00B29E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7000010190</w:t>
            </w:r>
          </w:p>
        </w:tc>
        <w:tc>
          <w:tcPr>
            <w:tcW w:w="716" w:type="dxa"/>
            <w:tcBorders>
              <w:top w:val="nil"/>
              <w:left w:val="nil"/>
              <w:bottom w:val="single" w:sz="4" w:space="0" w:color="auto"/>
              <w:right w:val="single" w:sz="4" w:space="0" w:color="auto"/>
            </w:tcBorders>
            <w:vAlign w:val="center"/>
            <w:hideMark/>
          </w:tcPr>
          <w:p w14:paraId="5F6A34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870</w:t>
            </w:r>
          </w:p>
        </w:tc>
        <w:tc>
          <w:tcPr>
            <w:tcW w:w="1514" w:type="dxa"/>
            <w:tcBorders>
              <w:top w:val="nil"/>
              <w:left w:val="nil"/>
              <w:bottom w:val="single" w:sz="4" w:space="0" w:color="auto"/>
              <w:right w:val="single" w:sz="4" w:space="0" w:color="auto"/>
            </w:tcBorders>
            <w:vAlign w:val="center"/>
            <w:hideMark/>
          </w:tcPr>
          <w:p w14:paraId="086385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418" w:type="dxa"/>
            <w:tcBorders>
              <w:top w:val="nil"/>
              <w:left w:val="nil"/>
              <w:bottom w:val="single" w:sz="4" w:space="0" w:color="auto"/>
              <w:right w:val="single" w:sz="4" w:space="0" w:color="auto"/>
            </w:tcBorders>
            <w:vAlign w:val="center"/>
            <w:hideMark/>
          </w:tcPr>
          <w:p w14:paraId="6D0ADC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4" w:type="dxa"/>
            <w:tcBorders>
              <w:top w:val="nil"/>
              <w:left w:val="nil"/>
              <w:bottom w:val="single" w:sz="4" w:space="0" w:color="auto"/>
              <w:right w:val="single" w:sz="4" w:space="0" w:color="auto"/>
            </w:tcBorders>
            <w:vAlign w:val="center"/>
            <w:hideMark/>
          </w:tcPr>
          <w:p w14:paraId="54C12C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631817AB"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06CBDD5A"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НАЦИОНАЛЬНАЯ ОБОРОНА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55F785E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0200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3D908A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082E7DD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A9E3BED"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1 494 336,00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36DF45A"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1 561 663,00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C43E0E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1 616 716,00 </w:t>
            </w:r>
          </w:p>
        </w:tc>
      </w:tr>
      <w:tr w:rsidR="00283645" w:rsidRPr="00283645" w14:paraId="12B1AE80"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E50F0D6"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Мобилизационная и вневойсковая подготовка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723402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0613F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3DC81F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17CFA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2A967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013D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3295169E"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4580329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871" w:type="dxa"/>
            <w:tcBorders>
              <w:top w:val="single" w:sz="4" w:space="0" w:color="auto"/>
              <w:left w:val="single" w:sz="4" w:space="0" w:color="auto"/>
              <w:bottom w:val="single" w:sz="4" w:space="0" w:color="auto"/>
              <w:right w:val="single" w:sz="4" w:space="0" w:color="auto"/>
            </w:tcBorders>
            <w:vAlign w:val="center"/>
            <w:hideMark/>
          </w:tcPr>
          <w:p w14:paraId="622115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A45C9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2241251180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24A3B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4D81F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24887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78F6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277D7040"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C9172E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871" w:type="dxa"/>
            <w:tcBorders>
              <w:top w:val="nil"/>
              <w:left w:val="nil"/>
              <w:bottom w:val="single" w:sz="4" w:space="0" w:color="auto"/>
              <w:right w:val="single" w:sz="4" w:space="0" w:color="auto"/>
            </w:tcBorders>
            <w:vAlign w:val="center"/>
            <w:hideMark/>
          </w:tcPr>
          <w:p w14:paraId="12F106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294" w:type="dxa"/>
            <w:tcBorders>
              <w:top w:val="nil"/>
              <w:left w:val="nil"/>
              <w:bottom w:val="single" w:sz="4" w:space="0" w:color="auto"/>
              <w:right w:val="single" w:sz="4" w:space="0" w:color="auto"/>
            </w:tcBorders>
            <w:vAlign w:val="center"/>
            <w:hideMark/>
          </w:tcPr>
          <w:p w14:paraId="4393DB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2241251180</w:t>
            </w:r>
          </w:p>
        </w:tc>
        <w:tc>
          <w:tcPr>
            <w:tcW w:w="716" w:type="dxa"/>
            <w:tcBorders>
              <w:top w:val="nil"/>
              <w:left w:val="nil"/>
              <w:bottom w:val="single" w:sz="4" w:space="0" w:color="auto"/>
              <w:right w:val="single" w:sz="4" w:space="0" w:color="auto"/>
            </w:tcBorders>
            <w:vAlign w:val="center"/>
            <w:hideMark/>
          </w:tcPr>
          <w:p w14:paraId="1A5ABC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514" w:type="dxa"/>
            <w:tcBorders>
              <w:top w:val="nil"/>
              <w:left w:val="nil"/>
              <w:bottom w:val="single" w:sz="4" w:space="0" w:color="auto"/>
              <w:right w:val="single" w:sz="4" w:space="0" w:color="auto"/>
            </w:tcBorders>
            <w:vAlign w:val="center"/>
            <w:hideMark/>
          </w:tcPr>
          <w:p w14:paraId="25EF83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1418" w:type="dxa"/>
            <w:tcBorders>
              <w:top w:val="nil"/>
              <w:left w:val="nil"/>
              <w:bottom w:val="single" w:sz="4" w:space="0" w:color="auto"/>
              <w:right w:val="single" w:sz="4" w:space="0" w:color="auto"/>
            </w:tcBorders>
            <w:vAlign w:val="center"/>
            <w:hideMark/>
          </w:tcPr>
          <w:p w14:paraId="708512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1134" w:type="dxa"/>
            <w:tcBorders>
              <w:top w:val="nil"/>
              <w:left w:val="nil"/>
              <w:bottom w:val="single" w:sz="4" w:space="0" w:color="auto"/>
              <w:right w:val="single" w:sz="4" w:space="0" w:color="auto"/>
            </w:tcBorders>
            <w:vAlign w:val="center"/>
            <w:hideMark/>
          </w:tcPr>
          <w:p w14:paraId="3C1FB5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42D9FA3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2481B5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Субвенции</w:t>
            </w:r>
          </w:p>
        </w:tc>
        <w:tc>
          <w:tcPr>
            <w:tcW w:w="871" w:type="dxa"/>
            <w:tcBorders>
              <w:top w:val="nil"/>
              <w:left w:val="nil"/>
              <w:bottom w:val="single" w:sz="4" w:space="0" w:color="auto"/>
              <w:right w:val="single" w:sz="4" w:space="0" w:color="auto"/>
            </w:tcBorders>
            <w:vAlign w:val="center"/>
            <w:hideMark/>
          </w:tcPr>
          <w:p w14:paraId="734CEA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294" w:type="dxa"/>
            <w:tcBorders>
              <w:top w:val="nil"/>
              <w:left w:val="nil"/>
              <w:bottom w:val="single" w:sz="4" w:space="0" w:color="auto"/>
              <w:right w:val="single" w:sz="4" w:space="0" w:color="auto"/>
            </w:tcBorders>
            <w:vAlign w:val="center"/>
            <w:hideMark/>
          </w:tcPr>
          <w:p w14:paraId="68DFA9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2241251180</w:t>
            </w:r>
          </w:p>
        </w:tc>
        <w:tc>
          <w:tcPr>
            <w:tcW w:w="716" w:type="dxa"/>
            <w:tcBorders>
              <w:top w:val="nil"/>
              <w:left w:val="nil"/>
              <w:bottom w:val="single" w:sz="4" w:space="0" w:color="auto"/>
              <w:right w:val="single" w:sz="4" w:space="0" w:color="auto"/>
            </w:tcBorders>
            <w:vAlign w:val="center"/>
            <w:hideMark/>
          </w:tcPr>
          <w:p w14:paraId="6770B9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530</w:t>
            </w:r>
          </w:p>
        </w:tc>
        <w:tc>
          <w:tcPr>
            <w:tcW w:w="1514" w:type="dxa"/>
            <w:tcBorders>
              <w:top w:val="nil"/>
              <w:left w:val="nil"/>
              <w:bottom w:val="single" w:sz="4" w:space="0" w:color="auto"/>
              <w:right w:val="single" w:sz="4" w:space="0" w:color="auto"/>
            </w:tcBorders>
            <w:vAlign w:val="center"/>
            <w:hideMark/>
          </w:tcPr>
          <w:p w14:paraId="6A86CC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1418" w:type="dxa"/>
            <w:tcBorders>
              <w:top w:val="nil"/>
              <w:left w:val="nil"/>
              <w:bottom w:val="single" w:sz="4" w:space="0" w:color="auto"/>
              <w:right w:val="single" w:sz="4" w:space="0" w:color="auto"/>
            </w:tcBorders>
            <w:vAlign w:val="center"/>
            <w:hideMark/>
          </w:tcPr>
          <w:p w14:paraId="504F5B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1134" w:type="dxa"/>
            <w:tcBorders>
              <w:top w:val="nil"/>
              <w:left w:val="nil"/>
              <w:bottom w:val="single" w:sz="4" w:space="0" w:color="auto"/>
              <w:right w:val="single" w:sz="4" w:space="0" w:color="auto"/>
            </w:tcBorders>
            <w:vAlign w:val="center"/>
            <w:hideMark/>
          </w:tcPr>
          <w:p w14:paraId="0F7627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1374E393"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3F60DD75"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НАЦИОНАЛЬНАЯ БЕЗОПАСНОСТЬ И ПРАВООХРАНИТЕЛЬНАЯ ДЕЯТЕЛЬНОСТЬ</w:t>
            </w:r>
          </w:p>
        </w:tc>
        <w:tc>
          <w:tcPr>
            <w:tcW w:w="871" w:type="dxa"/>
            <w:tcBorders>
              <w:top w:val="single" w:sz="4" w:space="0" w:color="auto"/>
              <w:left w:val="single" w:sz="4" w:space="0" w:color="auto"/>
              <w:bottom w:val="single" w:sz="4" w:space="0" w:color="auto"/>
              <w:right w:val="single" w:sz="4" w:space="0" w:color="auto"/>
            </w:tcBorders>
            <w:vAlign w:val="center"/>
            <w:hideMark/>
          </w:tcPr>
          <w:p w14:paraId="021CA44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0300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FD7ECC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39A42B40"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A1BF842"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13 421 000,00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E0FFD27"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12 800 000,00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6FA0B3"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12 803 000,00 </w:t>
            </w:r>
          </w:p>
        </w:tc>
      </w:tr>
      <w:tr w:rsidR="00283645" w:rsidRPr="00283645" w14:paraId="287CE8DC"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064B2B2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0CC2A2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1CF99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343BCA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4DDD7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4 121 000,00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D94D8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24B29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3 503 000,00 </w:t>
            </w:r>
          </w:p>
        </w:tc>
      </w:tr>
      <w:tr w:rsidR="00283645" w:rsidRPr="00283645" w14:paraId="5F6D2E10"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5AFE10F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Единые дежурно-диспетчерские службы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5FDECE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1AA58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F1C6C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0825D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4 121 000,00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4527A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1FD6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3 503 000,00 </w:t>
            </w:r>
          </w:p>
        </w:tc>
      </w:tr>
      <w:tr w:rsidR="00283645" w:rsidRPr="00283645" w14:paraId="4FE78C82"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7A8CF51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0CA34A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94" w:type="dxa"/>
            <w:tcBorders>
              <w:top w:val="nil"/>
              <w:left w:val="nil"/>
              <w:bottom w:val="single" w:sz="4" w:space="0" w:color="auto"/>
              <w:right w:val="single" w:sz="4" w:space="0" w:color="auto"/>
            </w:tcBorders>
            <w:vAlign w:val="center"/>
            <w:hideMark/>
          </w:tcPr>
          <w:p w14:paraId="6F652D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716" w:type="dxa"/>
            <w:tcBorders>
              <w:top w:val="nil"/>
              <w:left w:val="nil"/>
              <w:bottom w:val="single" w:sz="4" w:space="0" w:color="auto"/>
              <w:right w:val="single" w:sz="4" w:space="0" w:color="auto"/>
            </w:tcBorders>
            <w:vAlign w:val="center"/>
            <w:hideMark/>
          </w:tcPr>
          <w:p w14:paraId="179DF1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214295D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1418" w:type="dxa"/>
            <w:tcBorders>
              <w:top w:val="nil"/>
              <w:left w:val="nil"/>
              <w:bottom w:val="single" w:sz="4" w:space="0" w:color="auto"/>
              <w:right w:val="single" w:sz="4" w:space="0" w:color="auto"/>
            </w:tcBorders>
            <w:vAlign w:val="center"/>
            <w:hideMark/>
          </w:tcPr>
          <w:p w14:paraId="127A62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1134" w:type="dxa"/>
            <w:tcBorders>
              <w:top w:val="nil"/>
              <w:left w:val="nil"/>
              <w:bottom w:val="single" w:sz="4" w:space="0" w:color="auto"/>
              <w:right w:val="single" w:sz="4" w:space="0" w:color="auto"/>
            </w:tcBorders>
            <w:vAlign w:val="center"/>
            <w:hideMark/>
          </w:tcPr>
          <w:p w14:paraId="7C2FC6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r>
      <w:tr w:rsidR="00283645" w:rsidRPr="00283645" w14:paraId="5A571B7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106474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871" w:type="dxa"/>
            <w:tcBorders>
              <w:top w:val="nil"/>
              <w:left w:val="nil"/>
              <w:bottom w:val="single" w:sz="4" w:space="0" w:color="auto"/>
              <w:right w:val="single" w:sz="4" w:space="0" w:color="auto"/>
            </w:tcBorders>
            <w:vAlign w:val="center"/>
            <w:hideMark/>
          </w:tcPr>
          <w:p w14:paraId="68E804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94" w:type="dxa"/>
            <w:tcBorders>
              <w:top w:val="nil"/>
              <w:left w:val="nil"/>
              <w:bottom w:val="single" w:sz="4" w:space="0" w:color="auto"/>
              <w:right w:val="single" w:sz="4" w:space="0" w:color="auto"/>
            </w:tcBorders>
            <w:vAlign w:val="center"/>
            <w:hideMark/>
          </w:tcPr>
          <w:p w14:paraId="28040F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716" w:type="dxa"/>
            <w:tcBorders>
              <w:top w:val="nil"/>
              <w:left w:val="nil"/>
              <w:bottom w:val="single" w:sz="4" w:space="0" w:color="auto"/>
              <w:right w:val="single" w:sz="4" w:space="0" w:color="auto"/>
            </w:tcBorders>
            <w:vAlign w:val="center"/>
            <w:hideMark/>
          </w:tcPr>
          <w:p w14:paraId="3EE140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514" w:type="dxa"/>
            <w:tcBorders>
              <w:top w:val="nil"/>
              <w:left w:val="nil"/>
              <w:bottom w:val="single" w:sz="4" w:space="0" w:color="auto"/>
              <w:right w:val="single" w:sz="4" w:space="0" w:color="auto"/>
            </w:tcBorders>
            <w:vAlign w:val="center"/>
            <w:hideMark/>
          </w:tcPr>
          <w:p w14:paraId="627106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1418" w:type="dxa"/>
            <w:tcBorders>
              <w:top w:val="nil"/>
              <w:left w:val="nil"/>
              <w:bottom w:val="single" w:sz="4" w:space="0" w:color="auto"/>
              <w:right w:val="single" w:sz="4" w:space="0" w:color="auto"/>
            </w:tcBorders>
            <w:vAlign w:val="center"/>
            <w:hideMark/>
          </w:tcPr>
          <w:p w14:paraId="250083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1134" w:type="dxa"/>
            <w:tcBorders>
              <w:top w:val="nil"/>
              <w:left w:val="nil"/>
              <w:bottom w:val="single" w:sz="4" w:space="0" w:color="auto"/>
              <w:right w:val="single" w:sz="4" w:space="0" w:color="auto"/>
            </w:tcBorders>
            <w:vAlign w:val="center"/>
            <w:hideMark/>
          </w:tcPr>
          <w:p w14:paraId="1FBABFA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r>
      <w:tr w:rsidR="00283645" w:rsidRPr="00283645" w14:paraId="444F710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AC6A8F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124CA6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94" w:type="dxa"/>
            <w:tcBorders>
              <w:top w:val="nil"/>
              <w:left w:val="nil"/>
              <w:bottom w:val="single" w:sz="4" w:space="0" w:color="auto"/>
              <w:right w:val="single" w:sz="4" w:space="0" w:color="auto"/>
            </w:tcBorders>
            <w:vAlign w:val="center"/>
            <w:hideMark/>
          </w:tcPr>
          <w:p w14:paraId="2195D0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716" w:type="dxa"/>
            <w:tcBorders>
              <w:top w:val="nil"/>
              <w:left w:val="nil"/>
              <w:bottom w:val="single" w:sz="4" w:space="0" w:color="auto"/>
              <w:right w:val="single" w:sz="4" w:space="0" w:color="auto"/>
            </w:tcBorders>
            <w:vAlign w:val="center"/>
            <w:hideMark/>
          </w:tcPr>
          <w:p w14:paraId="0B7A7A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74C55C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1 391 000,00 </w:t>
            </w:r>
          </w:p>
        </w:tc>
        <w:tc>
          <w:tcPr>
            <w:tcW w:w="1418" w:type="dxa"/>
            <w:tcBorders>
              <w:top w:val="nil"/>
              <w:left w:val="nil"/>
              <w:bottom w:val="single" w:sz="4" w:space="0" w:color="auto"/>
              <w:right w:val="single" w:sz="4" w:space="0" w:color="auto"/>
            </w:tcBorders>
            <w:vAlign w:val="center"/>
            <w:hideMark/>
          </w:tcPr>
          <w:p w14:paraId="52736D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770 000,00 </w:t>
            </w:r>
          </w:p>
        </w:tc>
        <w:tc>
          <w:tcPr>
            <w:tcW w:w="1134" w:type="dxa"/>
            <w:tcBorders>
              <w:top w:val="nil"/>
              <w:left w:val="nil"/>
              <w:bottom w:val="single" w:sz="4" w:space="0" w:color="auto"/>
              <w:right w:val="single" w:sz="4" w:space="0" w:color="auto"/>
            </w:tcBorders>
            <w:vAlign w:val="center"/>
            <w:hideMark/>
          </w:tcPr>
          <w:p w14:paraId="313B20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773 000,00 </w:t>
            </w:r>
          </w:p>
        </w:tc>
      </w:tr>
      <w:tr w:rsidR="00283645" w:rsidRPr="00283645" w14:paraId="489E5FA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6AF5F2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00E308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94" w:type="dxa"/>
            <w:tcBorders>
              <w:top w:val="nil"/>
              <w:left w:val="nil"/>
              <w:bottom w:val="single" w:sz="4" w:space="0" w:color="auto"/>
              <w:right w:val="single" w:sz="4" w:space="0" w:color="auto"/>
            </w:tcBorders>
            <w:vAlign w:val="center"/>
            <w:hideMark/>
          </w:tcPr>
          <w:p w14:paraId="20B9D3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716" w:type="dxa"/>
            <w:tcBorders>
              <w:top w:val="nil"/>
              <w:left w:val="nil"/>
              <w:bottom w:val="single" w:sz="4" w:space="0" w:color="auto"/>
              <w:right w:val="single" w:sz="4" w:space="0" w:color="auto"/>
            </w:tcBorders>
            <w:vAlign w:val="center"/>
            <w:hideMark/>
          </w:tcPr>
          <w:p w14:paraId="13E3DB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27666B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1 391 000,00 </w:t>
            </w:r>
          </w:p>
        </w:tc>
        <w:tc>
          <w:tcPr>
            <w:tcW w:w="1418" w:type="dxa"/>
            <w:tcBorders>
              <w:top w:val="nil"/>
              <w:left w:val="nil"/>
              <w:bottom w:val="single" w:sz="4" w:space="0" w:color="auto"/>
              <w:right w:val="single" w:sz="4" w:space="0" w:color="auto"/>
            </w:tcBorders>
            <w:vAlign w:val="center"/>
            <w:hideMark/>
          </w:tcPr>
          <w:p w14:paraId="1F3085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770 000,00 </w:t>
            </w:r>
          </w:p>
        </w:tc>
        <w:tc>
          <w:tcPr>
            <w:tcW w:w="1134" w:type="dxa"/>
            <w:tcBorders>
              <w:top w:val="nil"/>
              <w:left w:val="nil"/>
              <w:bottom w:val="single" w:sz="4" w:space="0" w:color="auto"/>
              <w:right w:val="single" w:sz="4" w:space="0" w:color="auto"/>
            </w:tcBorders>
            <w:vAlign w:val="center"/>
            <w:hideMark/>
          </w:tcPr>
          <w:p w14:paraId="238F39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773 000,00 </w:t>
            </w:r>
          </w:p>
        </w:tc>
      </w:tr>
      <w:tr w:rsidR="00283645" w:rsidRPr="00283645" w14:paraId="78F86136"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EC91C1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Обеспечение пожарной безопасности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044795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93915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2DFBBD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DA583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1B0D0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2A9D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r>
      <w:tr w:rsidR="00283645" w:rsidRPr="00283645" w14:paraId="231E941C"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6BB63A9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48F2BB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30849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00A96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13C53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4C61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4E54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r>
      <w:tr w:rsidR="00283645" w:rsidRPr="00283645" w14:paraId="444CF90B"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6724B18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05BAE9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94" w:type="dxa"/>
            <w:tcBorders>
              <w:top w:val="nil"/>
              <w:left w:val="nil"/>
              <w:bottom w:val="single" w:sz="4" w:space="0" w:color="auto"/>
              <w:right w:val="single" w:sz="4" w:space="0" w:color="auto"/>
            </w:tcBorders>
            <w:vAlign w:val="center"/>
            <w:hideMark/>
          </w:tcPr>
          <w:p w14:paraId="6E98BC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16" w:type="dxa"/>
            <w:tcBorders>
              <w:top w:val="nil"/>
              <w:left w:val="nil"/>
              <w:bottom w:val="single" w:sz="4" w:space="0" w:color="auto"/>
              <w:right w:val="single" w:sz="4" w:space="0" w:color="auto"/>
            </w:tcBorders>
            <w:vAlign w:val="center"/>
            <w:hideMark/>
          </w:tcPr>
          <w:p w14:paraId="748D21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653CEF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1418" w:type="dxa"/>
            <w:tcBorders>
              <w:top w:val="nil"/>
              <w:left w:val="nil"/>
              <w:bottom w:val="single" w:sz="4" w:space="0" w:color="auto"/>
              <w:right w:val="single" w:sz="4" w:space="0" w:color="auto"/>
            </w:tcBorders>
            <w:vAlign w:val="center"/>
            <w:hideMark/>
          </w:tcPr>
          <w:p w14:paraId="6DAB3C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1134" w:type="dxa"/>
            <w:tcBorders>
              <w:top w:val="nil"/>
              <w:left w:val="nil"/>
              <w:bottom w:val="single" w:sz="4" w:space="0" w:color="auto"/>
              <w:right w:val="single" w:sz="4" w:space="0" w:color="auto"/>
            </w:tcBorders>
            <w:vAlign w:val="center"/>
            <w:hideMark/>
          </w:tcPr>
          <w:p w14:paraId="5D4893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r>
      <w:tr w:rsidR="00283645" w:rsidRPr="00283645" w14:paraId="1BA12EC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7FAEE2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871" w:type="dxa"/>
            <w:tcBorders>
              <w:top w:val="nil"/>
              <w:left w:val="nil"/>
              <w:bottom w:val="single" w:sz="4" w:space="0" w:color="auto"/>
              <w:right w:val="single" w:sz="4" w:space="0" w:color="auto"/>
            </w:tcBorders>
            <w:vAlign w:val="center"/>
            <w:hideMark/>
          </w:tcPr>
          <w:p w14:paraId="508FB2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94" w:type="dxa"/>
            <w:tcBorders>
              <w:top w:val="nil"/>
              <w:left w:val="nil"/>
              <w:bottom w:val="single" w:sz="4" w:space="0" w:color="auto"/>
              <w:right w:val="single" w:sz="4" w:space="0" w:color="auto"/>
            </w:tcBorders>
            <w:vAlign w:val="center"/>
            <w:hideMark/>
          </w:tcPr>
          <w:p w14:paraId="33CFF6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16" w:type="dxa"/>
            <w:tcBorders>
              <w:top w:val="nil"/>
              <w:left w:val="nil"/>
              <w:bottom w:val="single" w:sz="4" w:space="0" w:color="auto"/>
              <w:right w:val="single" w:sz="4" w:space="0" w:color="auto"/>
            </w:tcBorders>
            <w:vAlign w:val="center"/>
            <w:hideMark/>
          </w:tcPr>
          <w:p w14:paraId="4C3551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514" w:type="dxa"/>
            <w:tcBorders>
              <w:top w:val="nil"/>
              <w:left w:val="nil"/>
              <w:bottom w:val="single" w:sz="4" w:space="0" w:color="auto"/>
              <w:right w:val="single" w:sz="4" w:space="0" w:color="auto"/>
            </w:tcBorders>
            <w:vAlign w:val="center"/>
            <w:hideMark/>
          </w:tcPr>
          <w:p w14:paraId="348D6B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1418" w:type="dxa"/>
            <w:tcBorders>
              <w:top w:val="nil"/>
              <w:left w:val="nil"/>
              <w:bottom w:val="single" w:sz="4" w:space="0" w:color="auto"/>
              <w:right w:val="single" w:sz="4" w:space="0" w:color="auto"/>
            </w:tcBorders>
            <w:vAlign w:val="center"/>
            <w:hideMark/>
          </w:tcPr>
          <w:p w14:paraId="306484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1134" w:type="dxa"/>
            <w:tcBorders>
              <w:top w:val="nil"/>
              <w:left w:val="nil"/>
              <w:bottom w:val="single" w:sz="4" w:space="0" w:color="auto"/>
              <w:right w:val="single" w:sz="4" w:space="0" w:color="auto"/>
            </w:tcBorders>
            <w:vAlign w:val="center"/>
            <w:hideMark/>
          </w:tcPr>
          <w:p w14:paraId="1B3A03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r>
      <w:tr w:rsidR="00283645" w:rsidRPr="00283645" w14:paraId="1D346B3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18D6B0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794EDA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94" w:type="dxa"/>
            <w:tcBorders>
              <w:top w:val="nil"/>
              <w:left w:val="nil"/>
              <w:bottom w:val="single" w:sz="4" w:space="0" w:color="auto"/>
              <w:right w:val="single" w:sz="4" w:space="0" w:color="auto"/>
            </w:tcBorders>
            <w:vAlign w:val="center"/>
            <w:hideMark/>
          </w:tcPr>
          <w:p w14:paraId="612EE7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16" w:type="dxa"/>
            <w:tcBorders>
              <w:top w:val="nil"/>
              <w:left w:val="nil"/>
              <w:bottom w:val="single" w:sz="4" w:space="0" w:color="auto"/>
              <w:right w:val="single" w:sz="4" w:space="0" w:color="auto"/>
            </w:tcBorders>
            <w:vAlign w:val="center"/>
            <w:hideMark/>
          </w:tcPr>
          <w:p w14:paraId="5F6333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7BAA0B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1418" w:type="dxa"/>
            <w:tcBorders>
              <w:top w:val="nil"/>
              <w:left w:val="nil"/>
              <w:bottom w:val="single" w:sz="4" w:space="0" w:color="auto"/>
              <w:right w:val="single" w:sz="4" w:space="0" w:color="auto"/>
            </w:tcBorders>
            <w:vAlign w:val="center"/>
            <w:hideMark/>
          </w:tcPr>
          <w:p w14:paraId="4595A8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1134" w:type="dxa"/>
            <w:tcBorders>
              <w:top w:val="nil"/>
              <w:left w:val="nil"/>
              <w:bottom w:val="single" w:sz="4" w:space="0" w:color="auto"/>
              <w:right w:val="single" w:sz="4" w:space="0" w:color="auto"/>
            </w:tcBorders>
            <w:vAlign w:val="center"/>
            <w:hideMark/>
          </w:tcPr>
          <w:p w14:paraId="19779F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r>
      <w:tr w:rsidR="00283645" w:rsidRPr="00283645" w14:paraId="6493ACD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F02C50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284D44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94" w:type="dxa"/>
            <w:tcBorders>
              <w:top w:val="nil"/>
              <w:left w:val="nil"/>
              <w:bottom w:val="single" w:sz="4" w:space="0" w:color="auto"/>
              <w:right w:val="single" w:sz="4" w:space="0" w:color="auto"/>
            </w:tcBorders>
            <w:vAlign w:val="center"/>
            <w:hideMark/>
          </w:tcPr>
          <w:p w14:paraId="3738B5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16" w:type="dxa"/>
            <w:tcBorders>
              <w:top w:val="nil"/>
              <w:left w:val="nil"/>
              <w:bottom w:val="single" w:sz="4" w:space="0" w:color="auto"/>
              <w:right w:val="single" w:sz="4" w:space="0" w:color="auto"/>
            </w:tcBorders>
            <w:vAlign w:val="center"/>
            <w:hideMark/>
          </w:tcPr>
          <w:p w14:paraId="15850B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2C1559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1418" w:type="dxa"/>
            <w:tcBorders>
              <w:top w:val="nil"/>
              <w:left w:val="nil"/>
              <w:bottom w:val="single" w:sz="4" w:space="0" w:color="auto"/>
              <w:right w:val="single" w:sz="4" w:space="0" w:color="auto"/>
            </w:tcBorders>
            <w:vAlign w:val="center"/>
            <w:hideMark/>
          </w:tcPr>
          <w:p w14:paraId="4A138C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1134" w:type="dxa"/>
            <w:tcBorders>
              <w:top w:val="nil"/>
              <w:left w:val="nil"/>
              <w:bottom w:val="single" w:sz="4" w:space="0" w:color="auto"/>
              <w:right w:val="single" w:sz="4" w:space="0" w:color="auto"/>
            </w:tcBorders>
            <w:vAlign w:val="center"/>
            <w:hideMark/>
          </w:tcPr>
          <w:p w14:paraId="6AFC1A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r>
      <w:tr w:rsidR="00283645" w:rsidRPr="00283645" w14:paraId="00471B4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05A029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6821BF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94" w:type="dxa"/>
            <w:tcBorders>
              <w:top w:val="nil"/>
              <w:left w:val="nil"/>
              <w:bottom w:val="single" w:sz="4" w:space="0" w:color="auto"/>
              <w:right w:val="single" w:sz="4" w:space="0" w:color="auto"/>
            </w:tcBorders>
            <w:vAlign w:val="center"/>
            <w:hideMark/>
          </w:tcPr>
          <w:p w14:paraId="71AE4D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16" w:type="dxa"/>
            <w:tcBorders>
              <w:top w:val="nil"/>
              <w:left w:val="nil"/>
              <w:bottom w:val="single" w:sz="4" w:space="0" w:color="auto"/>
              <w:right w:val="single" w:sz="4" w:space="0" w:color="auto"/>
            </w:tcBorders>
            <w:vAlign w:val="center"/>
            <w:hideMark/>
          </w:tcPr>
          <w:p w14:paraId="46D658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2801C4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418" w:type="dxa"/>
            <w:tcBorders>
              <w:top w:val="nil"/>
              <w:left w:val="nil"/>
              <w:bottom w:val="single" w:sz="4" w:space="0" w:color="auto"/>
              <w:right w:val="single" w:sz="4" w:space="0" w:color="auto"/>
            </w:tcBorders>
            <w:vAlign w:val="center"/>
            <w:hideMark/>
          </w:tcPr>
          <w:p w14:paraId="66ECF8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4" w:type="dxa"/>
            <w:tcBorders>
              <w:top w:val="nil"/>
              <w:left w:val="nil"/>
              <w:bottom w:val="single" w:sz="4" w:space="0" w:color="auto"/>
              <w:right w:val="single" w:sz="4" w:space="0" w:color="auto"/>
            </w:tcBorders>
            <w:vAlign w:val="center"/>
            <w:hideMark/>
          </w:tcPr>
          <w:p w14:paraId="2BF565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5BC707A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2EE99A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871" w:type="dxa"/>
            <w:tcBorders>
              <w:top w:val="nil"/>
              <w:left w:val="nil"/>
              <w:bottom w:val="single" w:sz="4" w:space="0" w:color="auto"/>
              <w:right w:val="single" w:sz="4" w:space="0" w:color="auto"/>
            </w:tcBorders>
            <w:vAlign w:val="center"/>
            <w:hideMark/>
          </w:tcPr>
          <w:p w14:paraId="5689AF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94" w:type="dxa"/>
            <w:tcBorders>
              <w:top w:val="nil"/>
              <w:left w:val="nil"/>
              <w:bottom w:val="single" w:sz="4" w:space="0" w:color="auto"/>
              <w:right w:val="single" w:sz="4" w:space="0" w:color="auto"/>
            </w:tcBorders>
            <w:vAlign w:val="center"/>
            <w:hideMark/>
          </w:tcPr>
          <w:p w14:paraId="7B2198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16" w:type="dxa"/>
            <w:tcBorders>
              <w:top w:val="nil"/>
              <w:left w:val="nil"/>
              <w:bottom w:val="single" w:sz="4" w:space="0" w:color="auto"/>
              <w:right w:val="single" w:sz="4" w:space="0" w:color="auto"/>
            </w:tcBorders>
            <w:vAlign w:val="center"/>
            <w:hideMark/>
          </w:tcPr>
          <w:p w14:paraId="52D342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514" w:type="dxa"/>
            <w:tcBorders>
              <w:top w:val="nil"/>
              <w:left w:val="nil"/>
              <w:bottom w:val="single" w:sz="4" w:space="0" w:color="auto"/>
              <w:right w:val="single" w:sz="4" w:space="0" w:color="auto"/>
            </w:tcBorders>
            <w:vAlign w:val="center"/>
            <w:hideMark/>
          </w:tcPr>
          <w:p w14:paraId="0DA64F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418" w:type="dxa"/>
            <w:tcBorders>
              <w:top w:val="nil"/>
              <w:left w:val="nil"/>
              <w:bottom w:val="single" w:sz="4" w:space="0" w:color="auto"/>
              <w:right w:val="single" w:sz="4" w:space="0" w:color="auto"/>
            </w:tcBorders>
            <w:vAlign w:val="center"/>
            <w:hideMark/>
          </w:tcPr>
          <w:p w14:paraId="403CB1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1134" w:type="dxa"/>
            <w:tcBorders>
              <w:top w:val="nil"/>
              <w:left w:val="nil"/>
              <w:bottom w:val="single" w:sz="4" w:space="0" w:color="auto"/>
              <w:right w:val="single" w:sz="4" w:space="0" w:color="auto"/>
            </w:tcBorders>
            <w:vAlign w:val="center"/>
            <w:hideMark/>
          </w:tcPr>
          <w:p w14:paraId="737B49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12EAEC44"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D7E8C21"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НАЦИОНАЛЬНАЯ ЭКОНОМИКА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7AD2B9BB"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0400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12C42EF"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1A10720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3F2B6DC"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45 681 570,20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15DC5C4"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37 954 982,20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578B5FF"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37 402 741,57 </w:t>
            </w:r>
          </w:p>
        </w:tc>
      </w:tr>
      <w:tr w:rsidR="00283645" w:rsidRPr="00283645" w14:paraId="55B1051E"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5976A8C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Сельское хозяйство и рыболовство</w:t>
            </w:r>
          </w:p>
        </w:tc>
        <w:tc>
          <w:tcPr>
            <w:tcW w:w="871" w:type="dxa"/>
            <w:tcBorders>
              <w:top w:val="single" w:sz="4" w:space="0" w:color="auto"/>
              <w:left w:val="single" w:sz="4" w:space="0" w:color="auto"/>
              <w:bottom w:val="single" w:sz="4" w:space="0" w:color="auto"/>
              <w:right w:val="single" w:sz="4" w:space="0" w:color="auto"/>
            </w:tcBorders>
            <w:vAlign w:val="center"/>
            <w:hideMark/>
          </w:tcPr>
          <w:p w14:paraId="383667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A2DD8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6BD453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BA055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0415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CC1E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2500DE45" w14:textId="77777777" w:rsidTr="00283645">
        <w:trPr>
          <w:gridAfter w:val="1"/>
          <w:wAfter w:w="74" w:type="dxa"/>
          <w:trHeight w:val="1275"/>
        </w:trPr>
        <w:tc>
          <w:tcPr>
            <w:tcW w:w="4112" w:type="dxa"/>
            <w:tcBorders>
              <w:top w:val="single" w:sz="4" w:space="0" w:color="auto"/>
              <w:left w:val="single" w:sz="4" w:space="0" w:color="auto"/>
              <w:bottom w:val="single" w:sz="4" w:space="0" w:color="auto"/>
              <w:right w:val="single" w:sz="4" w:space="0" w:color="auto"/>
            </w:tcBorders>
            <w:vAlign w:val="center"/>
            <w:hideMark/>
          </w:tcPr>
          <w:p w14:paraId="031E2C9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37A144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0CA93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2245312510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67AB3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C31DD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0044F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785F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6B5C95F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D5BD4E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3702C2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294" w:type="dxa"/>
            <w:tcBorders>
              <w:top w:val="nil"/>
              <w:left w:val="nil"/>
              <w:bottom w:val="single" w:sz="4" w:space="0" w:color="auto"/>
              <w:right w:val="single" w:sz="4" w:space="0" w:color="auto"/>
            </w:tcBorders>
            <w:vAlign w:val="center"/>
            <w:hideMark/>
          </w:tcPr>
          <w:p w14:paraId="7FFDA2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2245312510</w:t>
            </w:r>
          </w:p>
        </w:tc>
        <w:tc>
          <w:tcPr>
            <w:tcW w:w="716" w:type="dxa"/>
            <w:tcBorders>
              <w:top w:val="nil"/>
              <w:left w:val="nil"/>
              <w:bottom w:val="single" w:sz="4" w:space="0" w:color="auto"/>
              <w:right w:val="single" w:sz="4" w:space="0" w:color="auto"/>
            </w:tcBorders>
            <w:vAlign w:val="center"/>
            <w:hideMark/>
          </w:tcPr>
          <w:p w14:paraId="4041B6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34100A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418" w:type="dxa"/>
            <w:tcBorders>
              <w:top w:val="nil"/>
              <w:left w:val="nil"/>
              <w:bottom w:val="single" w:sz="4" w:space="0" w:color="auto"/>
              <w:right w:val="single" w:sz="4" w:space="0" w:color="auto"/>
            </w:tcBorders>
            <w:vAlign w:val="center"/>
            <w:hideMark/>
          </w:tcPr>
          <w:p w14:paraId="666EE9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4" w:type="dxa"/>
            <w:tcBorders>
              <w:top w:val="nil"/>
              <w:left w:val="nil"/>
              <w:bottom w:val="single" w:sz="4" w:space="0" w:color="auto"/>
              <w:right w:val="single" w:sz="4" w:space="0" w:color="auto"/>
            </w:tcBorders>
            <w:vAlign w:val="center"/>
            <w:hideMark/>
          </w:tcPr>
          <w:p w14:paraId="47F70A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12FA84D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9F12CC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144F62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294" w:type="dxa"/>
            <w:tcBorders>
              <w:top w:val="nil"/>
              <w:left w:val="nil"/>
              <w:bottom w:val="single" w:sz="4" w:space="0" w:color="auto"/>
              <w:right w:val="single" w:sz="4" w:space="0" w:color="auto"/>
            </w:tcBorders>
            <w:vAlign w:val="center"/>
            <w:hideMark/>
          </w:tcPr>
          <w:p w14:paraId="4491E9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2245312510</w:t>
            </w:r>
          </w:p>
        </w:tc>
        <w:tc>
          <w:tcPr>
            <w:tcW w:w="716" w:type="dxa"/>
            <w:tcBorders>
              <w:top w:val="nil"/>
              <w:left w:val="nil"/>
              <w:bottom w:val="single" w:sz="4" w:space="0" w:color="auto"/>
              <w:right w:val="single" w:sz="4" w:space="0" w:color="auto"/>
            </w:tcBorders>
            <w:vAlign w:val="center"/>
            <w:hideMark/>
          </w:tcPr>
          <w:p w14:paraId="2CB876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3BAA98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418" w:type="dxa"/>
            <w:tcBorders>
              <w:top w:val="nil"/>
              <w:left w:val="nil"/>
              <w:bottom w:val="single" w:sz="4" w:space="0" w:color="auto"/>
              <w:right w:val="single" w:sz="4" w:space="0" w:color="auto"/>
            </w:tcBorders>
            <w:vAlign w:val="center"/>
            <w:hideMark/>
          </w:tcPr>
          <w:p w14:paraId="1AB8E7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1134" w:type="dxa"/>
            <w:tcBorders>
              <w:top w:val="nil"/>
              <w:left w:val="nil"/>
              <w:bottom w:val="single" w:sz="4" w:space="0" w:color="auto"/>
              <w:right w:val="single" w:sz="4" w:space="0" w:color="auto"/>
            </w:tcBorders>
            <w:vAlign w:val="center"/>
            <w:hideMark/>
          </w:tcPr>
          <w:p w14:paraId="429616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17A33421"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FC7514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Водное хозяйство</w:t>
            </w:r>
          </w:p>
        </w:tc>
        <w:tc>
          <w:tcPr>
            <w:tcW w:w="871" w:type="dxa"/>
            <w:tcBorders>
              <w:top w:val="single" w:sz="4" w:space="0" w:color="auto"/>
              <w:left w:val="single" w:sz="4" w:space="0" w:color="auto"/>
              <w:bottom w:val="single" w:sz="4" w:space="0" w:color="auto"/>
              <w:right w:val="single" w:sz="4" w:space="0" w:color="auto"/>
            </w:tcBorders>
            <w:vAlign w:val="center"/>
            <w:hideMark/>
          </w:tcPr>
          <w:p w14:paraId="0C84C4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C7795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72C245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1E205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EAD7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4798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A9E0828"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6B13942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Содержание, текущий и капитальный ремонт и обеспечение безопасности гидротехнических сооружений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692879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0C67C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9AC8F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C1521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B34BF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7752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84BD31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BAB9D6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51C16A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294" w:type="dxa"/>
            <w:tcBorders>
              <w:top w:val="nil"/>
              <w:left w:val="nil"/>
              <w:bottom w:val="single" w:sz="4" w:space="0" w:color="auto"/>
              <w:right w:val="single" w:sz="4" w:space="0" w:color="auto"/>
            </w:tcBorders>
            <w:vAlign w:val="center"/>
            <w:hideMark/>
          </w:tcPr>
          <w:p w14:paraId="04228F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2241883300</w:t>
            </w:r>
          </w:p>
        </w:tc>
        <w:tc>
          <w:tcPr>
            <w:tcW w:w="716" w:type="dxa"/>
            <w:tcBorders>
              <w:top w:val="nil"/>
              <w:left w:val="nil"/>
              <w:bottom w:val="single" w:sz="4" w:space="0" w:color="auto"/>
              <w:right w:val="single" w:sz="4" w:space="0" w:color="auto"/>
            </w:tcBorders>
            <w:vAlign w:val="center"/>
            <w:hideMark/>
          </w:tcPr>
          <w:p w14:paraId="3CE8E6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4DE9B3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1418" w:type="dxa"/>
            <w:tcBorders>
              <w:top w:val="nil"/>
              <w:left w:val="nil"/>
              <w:bottom w:val="single" w:sz="4" w:space="0" w:color="auto"/>
              <w:right w:val="single" w:sz="4" w:space="0" w:color="auto"/>
            </w:tcBorders>
            <w:vAlign w:val="center"/>
            <w:hideMark/>
          </w:tcPr>
          <w:p w14:paraId="19A8C3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7A6679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19BA5F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FEEB4A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239588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294" w:type="dxa"/>
            <w:tcBorders>
              <w:top w:val="nil"/>
              <w:left w:val="nil"/>
              <w:bottom w:val="single" w:sz="4" w:space="0" w:color="auto"/>
              <w:right w:val="single" w:sz="4" w:space="0" w:color="auto"/>
            </w:tcBorders>
            <w:vAlign w:val="center"/>
            <w:hideMark/>
          </w:tcPr>
          <w:p w14:paraId="3AB26A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2241883300</w:t>
            </w:r>
          </w:p>
        </w:tc>
        <w:tc>
          <w:tcPr>
            <w:tcW w:w="716" w:type="dxa"/>
            <w:tcBorders>
              <w:top w:val="nil"/>
              <w:left w:val="nil"/>
              <w:bottom w:val="single" w:sz="4" w:space="0" w:color="auto"/>
              <w:right w:val="single" w:sz="4" w:space="0" w:color="auto"/>
            </w:tcBorders>
            <w:vAlign w:val="center"/>
            <w:hideMark/>
          </w:tcPr>
          <w:p w14:paraId="69B8F7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77ED2B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1418" w:type="dxa"/>
            <w:tcBorders>
              <w:top w:val="nil"/>
              <w:left w:val="nil"/>
              <w:bottom w:val="single" w:sz="4" w:space="0" w:color="auto"/>
              <w:right w:val="single" w:sz="4" w:space="0" w:color="auto"/>
            </w:tcBorders>
            <w:vAlign w:val="center"/>
            <w:hideMark/>
          </w:tcPr>
          <w:p w14:paraId="60A1A2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33EC76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B28224B"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1B3AA0D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Транспорт</w:t>
            </w:r>
          </w:p>
        </w:tc>
        <w:tc>
          <w:tcPr>
            <w:tcW w:w="871" w:type="dxa"/>
            <w:tcBorders>
              <w:top w:val="single" w:sz="4" w:space="0" w:color="auto"/>
              <w:left w:val="single" w:sz="4" w:space="0" w:color="auto"/>
              <w:bottom w:val="single" w:sz="4" w:space="0" w:color="auto"/>
              <w:right w:val="single" w:sz="4" w:space="0" w:color="auto"/>
            </w:tcBorders>
            <w:vAlign w:val="center"/>
            <w:hideMark/>
          </w:tcPr>
          <w:p w14:paraId="333A17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6A836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0E3438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47282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810FD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CFF6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1106A81"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1DB84DB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871" w:type="dxa"/>
            <w:tcBorders>
              <w:top w:val="single" w:sz="4" w:space="0" w:color="auto"/>
              <w:left w:val="single" w:sz="4" w:space="0" w:color="auto"/>
              <w:bottom w:val="single" w:sz="4" w:space="0" w:color="auto"/>
              <w:right w:val="single" w:sz="4" w:space="0" w:color="auto"/>
            </w:tcBorders>
            <w:vAlign w:val="center"/>
            <w:hideMark/>
          </w:tcPr>
          <w:p w14:paraId="428A67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2B958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2241481630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B8EC1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E9B65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A9172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E3AA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D78157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DD2C2A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29839C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294" w:type="dxa"/>
            <w:tcBorders>
              <w:top w:val="nil"/>
              <w:left w:val="nil"/>
              <w:bottom w:val="single" w:sz="4" w:space="0" w:color="auto"/>
              <w:right w:val="single" w:sz="4" w:space="0" w:color="auto"/>
            </w:tcBorders>
            <w:vAlign w:val="center"/>
            <w:hideMark/>
          </w:tcPr>
          <w:p w14:paraId="390573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2241481630</w:t>
            </w:r>
          </w:p>
        </w:tc>
        <w:tc>
          <w:tcPr>
            <w:tcW w:w="716" w:type="dxa"/>
            <w:tcBorders>
              <w:top w:val="nil"/>
              <w:left w:val="nil"/>
              <w:bottom w:val="single" w:sz="4" w:space="0" w:color="auto"/>
              <w:right w:val="single" w:sz="4" w:space="0" w:color="auto"/>
            </w:tcBorders>
            <w:vAlign w:val="center"/>
            <w:hideMark/>
          </w:tcPr>
          <w:p w14:paraId="213E7F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75B8E6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1418" w:type="dxa"/>
            <w:tcBorders>
              <w:top w:val="nil"/>
              <w:left w:val="nil"/>
              <w:bottom w:val="single" w:sz="4" w:space="0" w:color="auto"/>
              <w:right w:val="single" w:sz="4" w:space="0" w:color="auto"/>
            </w:tcBorders>
            <w:vAlign w:val="center"/>
            <w:hideMark/>
          </w:tcPr>
          <w:p w14:paraId="516475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15F0AF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FD301D4"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12DC08E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1E4DCF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294" w:type="dxa"/>
            <w:tcBorders>
              <w:top w:val="nil"/>
              <w:left w:val="nil"/>
              <w:bottom w:val="single" w:sz="4" w:space="0" w:color="auto"/>
              <w:right w:val="single" w:sz="4" w:space="0" w:color="auto"/>
            </w:tcBorders>
            <w:vAlign w:val="center"/>
            <w:hideMark/>
          </w:tcPr>
          <w:p w14:paraId="2A0DC0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2241481630</w:t>
            </w:r>
          </w:p>
        </w:tc>
        <w:tc>
          <w:tcPr>
            <w:tcW w:w="716" w:type="dxa"/>
            <w:tcBorders>
              <w:top w:val="nil"/>
              <w:left w:val="nil"/>
              <w:bottom w:val="single" w:sz="4" w:space="0" w:color="auto"/>
              <w:right w:val="single" w:sz="4" w:space="0" w:color="auto"/>
            </w:tcBorders>
            <w:vAlign w:val="center"/>
            <w:hideMark/>
          </w:tcPr>
          <w:p w14:paraId="6CAD3B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4CC9B2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1418" w:type="dxa"/>
            <w:tcBorders>
              <w:top w:val="nil"/>
              <w:left w:val="nil"/>
              <w:bottom w:val="single" w:sz="4" w:space="0" w:color="auto"/>
              <w:right w:val="single" w:sz="4" w:space="0" w:color="auto"/>
            </w:tcBorders>
            <w:vAlign w:val="center"/>
            <w:hideMark/>
          </w:tcPr>
          <w:p w14:paraId="70DF04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36C147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5F666FF"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CF9DC0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Дорожное хозяйство (дорожные фонды)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287A29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18B2F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03A218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C9A7D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42 189 044,00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DD6BF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37 699 496,00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278F9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32 624 992,00 </w:t>
            </w:r>
          </w:p>
        </w:tc>
      </w:tr>
      <w:tr w:rsidR="00283645" w:rsidRPr="00283645" w14:paraId="2506E717"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48DA1C3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7279C3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45C23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DDBBD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213E9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13 930 149,00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0E256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14 541 900,00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622ED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A8670A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4DC342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5EC870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4A82D7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716" w:type="dxa"/>
            <w:tcBorders>
              <w:top w:val="nil"/>
              <w:left w:val="nil"/>
              <w:bottom w:val="single" w:sz="4" w:space="0" w:color="auto"/>
              <w:right w:val="single" w:sz="4" w:space="0" w:color="auto"/>
            </w:tcBorders>
            <w:vAlign w:val="center"/>
            <w:hideMark/>
          </w:tcPr>
          <w:p w14:paraId="189687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61CFFE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7 930 149,00 </w:t>
            </w:r>
          </w:p>
        </w:tc>
        <w:tc>
          <w:tcPr>
            <w:tcW w:w="1418" w:type="dxa"/>
            <w:tcBorders>
              <w:top w:val="nil"/>
              <w:left w:val="nil"/>
              <w:bottom w:val="single" w:sz="4" w:space="0" w:color="auto"/>
              <w:right w:val="single" w:sz="4" w:space="0" w:color="auto"/>
            </w:tcBorders>
            <w:vAlign w:val="center"/>
            <w:hideMark/>
          </w:tcPr>
          <w:p w14:paraId="035F0F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8 541 900,00 </w:t>
            </w:r>
          </w:p>
        </w:tc>
        <w:tc>
          <w:tcPr>
            <w:tcW w:w="1134" w:type="dxa"/>
            <w:tcBorders>
              <w:top w:val="nil"/>
              <w:left w:val="nil"/>
              <w:bottom w:val="single" w:sz="4" w:space="0" w:color="auto"/>
              <w:right w:val="single" w:sz="4" w:space="0" w:color="auto"/>
            </w:tcBorders>
            <w:vAlign w:val="center"/>
            <w:hideMark/>
          </w:tcPr>
          <w:p w14:paraId="70D445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319971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29CDD3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46E018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1E178C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716" w:type="dxa"/>
            <w:tcBorders>
              <w:top w:val="nil"/>
              <w:left w:val="nil"/>
              <w:bottom w:val="single" w:sz="4" w:space="0" w:color="auto"/>
              <w:right w:val="single" w:sz="4" w:space="0" w:color="auto"/>
            </w:tcBorders>
            <w:vAlign w:val="center"/>
            <w:hideMark/>
          </w:tcPr>
          <w:p w14:paraId="08886D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74E810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7 930 149,00 </w:t>
            </w:r>
          </w:p>
        </w:tc>
        <w:tc>
          <w:tcPr>
            <w:tcW w:w="1418" w:type="dxa"/>
            <w:tcBorders>
              <w:top w:val="nil"/>
              <w:left w:val="nil"/>
              <w:bottom w:val="single" w:sz="4" w:space="0" w:color="auto"/>
              <w:right w:val="single" w:sz="4" w:space="0" w:color="auto"/>
            </w:tcBorders>
            <w:vAlign w:val="center"/>
            <w:hideMark/>
          </w:tcPr>
          <w:p w14:paraId="05D4D5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8 541 900,00 </w:t>
            </w:r>
          </w:p>
        </w:tc>
        <w:tc>
          <w:tcPr>
            <w:tcW w:w="1134" w:type="dxa"/>
            <w:tcBorders>
              <w:top w:val="nil"/>
              <w:left w:val="nil"/>
              <w:bottom w:val="single" w:sz="4" w:space="0" w:color="auto"/>
              <w:right w:val="single" w:sz="4" w:space="0" w:color="auto"/>
            </w:tcBorders>
            <w:vAlign w:val="center"/>
            <w:hideMark/>
          </w:tcPr>
          <w:p w14:paraId="511163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3A7BFE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7C55AF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593E9B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51DBAB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716" w:type="dxa"/>
            <w:tcBorders>
              <w:top w:val="nil"/>
              <w:left w:val="nil"/>
              <w:bottom w:val="single" w:sz="4" w:space="0" w:color="auto"/>
              <w:right w:val="single" w:sz="4" w:space="0" w:color="auto"/>
            </w:tcBorders>
            <w:vAlign w:val="center"/>
            <w:hideMark/>
          </w:tcPr>
          <w:p w14:paraId="734306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6D6A14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1418" w:type="dxa"/>
            <w:tcBorders>
              <w:top w:val="nil"/>
              <w:left w:val="nil"/>
              <w:bottom w:val="single" w:sz="4" w:space="0" w:color="auto"/>
              <w:right w:val="single" w:sz="4" w:space="0" w:color="auto"/>
            </w:tcBorders>
            <w:vAlign w:val="center"/>
            <w:hideMark/>
          </w:tcPr>
          <w:p w14:paraId="19A683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1134" w:type="dxa"/>
            <w:tcBorders>
              <w:top w:val="nil"/>
              <w:left w:val="nil"/>
              <w:bottom w:val="single" w:sz="4" w:space="0" w:color="auto"/>
              <w:right w:val="single" w:sz="4" w:space="0" w:color="auto"/>
            </w:tcBorders>
            <w:vAlign w:val="center"/>
            <w:hideMark/>
          </w:tcPr>
          <w:p w14:paraId="240C37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FA6F36E"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5579581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2B34F7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2A0F27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716" w:type="dxa"/>
            <w:tcBorders>
              <w:top w:val="nil"/>
              <w:left w:val="nil"/>
              <w:bottom w:val="single" w:sz="4" w:space="0" w:color="auto"/>
              <w:right w:val="single" w:sz="4" w:space="0" w:color="auto"/>
            </w:tcBorders>
            <w:vAlign w:val="center"/>
            <w:hideMark/>
          </w:tcPr>
          <w:p w14:paraId="2279AF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3158C1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1418" w:type="dxa"/>
            <w:tcBorders>
              <w:top w:val="nil"/>
              <w:left w:val="nil"/>
              <w:bottom w:val="single" w:sz="4" w:space="0" w:color="auto"/>
              <w:right w:val="single" w:sz="4" w:space="0" w:color="auto"/>
            </w:tcBorders>
            <w:vAlign w:val="center"/>
            <w:hideMark/>
          </w:tcPr>
          <w:p w14:paraId="350625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1134" w:type="dxa"/>
            <w:tcBorders>
              <w:top w:val="nil"/>
              <w:left w:val="nil"/>
              <w:bottom w:val="single" w:sz="4" w:space="0" w:color="auto"/>
              <w:right w:val="single" w:sz="4" w:space="0" w:color="auto"/>
            </w:tcBorders>
            <w:vAlign w:val="center"/>
            <w:hideMark/>
          </w:tcPr>
          <w:p w14:paraId="47E3F7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42EF986"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12D5890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24F658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9A5CF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2241684240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91DBE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511B3A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1 331 800,00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325AB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1 364 100,00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30BF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D76273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9275EB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3669BF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11DB68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2241684240</w:t>
            </w:r>
          </w:p>
        </w:tc>
        <w:tc>
          <w:tcPr>
            <w:tcW w:w="716" w:type="dxa"/>
            <w:tcBorders>
              <w:top w:val="nil"/>
              <w:left w:val="nil"/>
              <w:bottom w:val="single" w:sz="4" w:space="0" w:color="auto"/>
              <w:right w:val="single" w:sz="4" w:space="0" w:color="auto"/>
            </w:tcBorders>
            <w:vAlign w:val="center"/>
            <w:hideMark/>
          </w:tcPr>
          <w:p w14:paraId="293D08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257139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1 331 800,00 </w:t>
            </w:r>
          </w:p>
        </w:tc>
        <w:tc>
          <w:tcPr>
            <w:tcW w:w="1418" w:type="dxa"/>
            <w:tcBorders>
              <w:top w:val="nil"/>
              <w:left w:val="nil"/>
              <w:bottom w:val="single" w:sz="4" w:space="0" w:color="auto"/>
              <w:right w:val="single" w:sz="4" w:space="0" w:color="auto"/>
            </w:tcBorders>
            <w:vAlign w:val="center"/>
            <w:hideMark/>
          </w:tcPr>
          <w:p w14:paraId="03BE09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1 364 100,00 </w:t>
            </w:r>
          </w:p>
        </w:tc>
        <w:tc>
          <w:tcPr>
            <w:tcW w:w="1134" w:type="dxa"/>
            <w:tcBorders>
              <w:top w:val="nil"/>
              <w:left w:val="nil"/>
              <w:bottom w:val="single" w:sz="4" w:space="0" w:color="auto"/>
              <w:right w:val="single" w:sz="4" w:space="0" w:color="auto"/>
            </w:tcBorders>
            <w:vAlign w:val="center"/>
            <w:hideMark/>
          </w:tcPr>
          <w:p w14:paraId="2C70C6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F123BCA"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38CC200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09F4C6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0E66FA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2241684240</w:t>
            </w:r>
          </w:p>
        </w:tc>
        <w:tc>
          <w:tcPr>
            <w:tcW w:w="716" w:type="dxa"/>
            <w:tcBorders>
              <w:top w:val="nil"/>
              <w:left w:val="nil"/>
              <w:bottom w:val="single" w:sz="4" w:space="0" w:color="auto"/>
              <w:right w:val="single" w:sz="4" w:space="0" w:color="auto"/>
            </w:tcBorders>
            <w:vAlign w:val="center"/>
            <w:hideMark/>
          </w:tcPr>
          <w:p w14:paraId="1FB2DA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2B6823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1 331 800,00 </w:t>
            </w:r>
          </w:p>
        </w:tc>
        <w:tc>
          <w:tcPr>
            <w:tcW w:w="1418" w:type="dxa"/>
            <w:tcBorders>
              <w:top w:val="nil"/>
              <w:left w:val="nil"/>
              <w:bottom w:val="single" w:sz="4" w:space="0" w:color="auto"/>
              <w:right w:val="single" w:sz="4" w:space="0" w:color="auto"/>
            </w:tcBorders>
            <w:vAlign w:val="center"/>
            <w:hideMark/>
          </w:tcPr>
          <w:p w14:paraId="552B64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1 364 100,00 </w:t>
            </w:r>
          </w:p>
        </w:tc>
        <w:tc>
          <w:tcPr>
            <w:tcW w:w="1134" w:type="dxa"/>
            <w:tcBorders>
              <w:top w:val="nil"/>
              <w:left w:val="nil"/>
              <w:bottom w:val="single" w:sz="4" w:space="0" w:color="auto"/>
              <w:right w:val="single" w:sz="4" w:space="0" w:color="auto"/>
            </w:tcBorders>
            <w:vAlign w:val="center"/>
            <w:hideMark/>
          </w:tcPr>
          <w:p w14:paraId="7CBF39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25A9093"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098C82B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автомобильных дорог местного значения и условий безопасного движения по ним</w:t>
            </w:r>
          </w:p>
        </w:tc>
        <w:tc>
          <w:tcPr>
            <w:tcW w:w="871" w:type="dxa"/>
            <w:tcBorders>
              <w:top w:val="single" w:sz="4" w:space="0" w:color="auto"/>
              <w:left w:val="single" w:sz="4" w:space="0" w:color="auto"/>
              <w:bottom w:val="single" w:sz="4" w:space="0" w:color="auto"/>
              <w:right w:val="single" w:sz="4" w:space="0" w:color="auto"/>
            </w:tcBorders>
            <w:vAlign w:val="center"/>
            <w:hideMark/>
          </w:tcPr>
          <w:p w14:paraId="6E7E46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D5B99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2242081610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E1B4B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82EAB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7085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CF5E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r>
      <w:tr w:rsidR="00283645" w:rsidRPr="00283645" w14:paraId="7CF6955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7690B8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63ED0A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17AEED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2242081610</w:t>
            </w:r>
          </w:p>
        </w:tc>
        <w:tc>
          <w:tcPr>
            <w:tcW w:w="716" w:type="dxa"/>
            <w:tcBorders>
              <w:top w:val="nil"/>
              <w:left w:val="nil"/>
              <w:bottom w:val="single" w:sz="4" w:space="0" w:color="auto"/>
              <w:right w:val="single" w:sz="4" w:space="0" w:color="auto"/>
            </w:tcBorders>
            <w:vAlign w:val="center"/>
            <w:hideMark/>
          </w:tcPr>
          <w:p w14:paraId="2CDC0B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10BE49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418" w:type="dxa"/>
            <w:tcBorders>
              <w:top w:val="nil"/>
              <w:left w:val="nil"/>
              <w:bottom w:val="single" w:sz="4" w:space="0" w:color="auto"/>
              <w:right w:val="single" w:sz="4" w:space="0" w:color="auto"/>
            </w:tcBorders>
            <w:vAlign w:val="center"/>
            <w:hideMark/>
          </w:tcPr>
          <w:p w14:paraId="6F1E9D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134" w:type="dxa"/>
            <w:tcBorders>
              <w:top w:val="nil"/>
              <w:left w:val="nil"/>
              <w:bottom w:val="single" w:sz="4" w:space="0" w:color="auto"/>
              <w:right w:val="single" w:sz="4" w:space="0" w:color="auto"/>
            </w:tcBorders>
            <w:vAlign w:val="center"/>
            <w:hideMark/>
          </w:tcPr>
          <w:p w14:paraId="048BA9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r>
      <w:tr w:rsidR="00283645" w:rsidRPr="00283645" w14:paraId="7216099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ACB47D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039040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5010D5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2242081610</w:t>
            </w:r>
          </w:p>
        </w:tc>
        <w:tc>
          <w:tcPr>
            <w:tcW w:w="716" w:type="dxa"/>
            <w:tcBorders>
              <w:top w:val="nil"/>
              <w:left w:val="nil"/>
              <w:bottom w:val="single" w:sz="4" w:space="0" w:color="auto"/>
              <w:right w:val="single" w:sz="4" w:space="0" w:color="auto"/>
            </w:tcBorders>
            <w:vAlign w:val="center"/>
            <w:hideMark/>
          </w:tcPr>
          <w:p w14:paraId="30D4A7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6920EA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418" w:type="dxa"/>
            <w:tcBorders>
              <w:top w:val="nil"/>
              <w:left w:val="nil"/>
              <w:bottom w:val="single" w:sz="4" w:space="0" w:color="auto"/>
              <w:right w:val="single" w:sz="4" w:space="0" w:color="auto"/>
            </w:tcBorders>
            <w:vAlign w:val="center"/>
            <w:hideMark/>
          </w:tcPr>
          <w:p w14:paraId="2ECDA5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1134" w:type="dxa"/>
            <w:tcBorders>
              <w:top w:val="nil"/>
              <w:left w:val="nil"/>
              <w:bottom w:val="single" w:sz="4" w:space="0" w:color="auto"/>
              <w:right w:val="single" w:sz="4" w:space="0" w:color="auto"/>
            </w:tcBorders>
            <w:vAlign w:val="center"/>
            <w:hideMark/>
          </w:tcPr>
          <w:p w14:paraId="225D58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r>
      <w:tr w:rsidR="00283645" w:rsidRPr="00283645" w14:paraId="53AA6769"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527BB8D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Обеспечение сохранности автомобильных дорог местного значения и условий безопасного движения по ним</w:t>
            </w:r>
          </w:p>
        </w:tc>
        <w:tc>
          <w:tcPr>
            <w:tcW w:w="871" w:type="dxa"/>
            <w:tcBorders>
              <w:top w:val="single" w:sz="4" w:space="0" w:color="auto"/>
              <w:left w:val="single" w:sz="4" w:space="0" w:color="auto"/>
              <w:bottom w:val="single" w:sz="4" w:space="0" w:color="auto"/>
              <w:right w:val="single" w:sz="4" w:space="0" w:color="auto"/>
            </w:tcBorders>
            <w:vAlign w:val="center"/>
            <w:hideMark/>
          </w:tcPr>
          <w:p w14:paraId="6F6E93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016D0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639BC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FFE72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8 161 575,00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F8206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8 449 816,00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32A3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8 437 632,00 </w:t>
            </w:r>
          </w:p>
        </w:tc>
      </w:tr>
      <w:tr w:rsidR="00283645" w:rsidRPr="00283645" w14:paraId="3460539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B4E093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0BC4C6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1712DE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716" w:type="dxa"/>
            <w:tcBorders>
              <w:top w:val="nil"/>
              <w:left w:val="nil"/>
              <w:bottom w:val="single" w:sz="4" w:space="0" w:color="auto"/>
              <w:right w:val="single" w:sz="4" w:space="0" w:color="auto"/>
            </w:tcBorders>
            <w:vAlign w:val="center"/>
            <w:hideMark/>
          </w:tcPr>
          <w:p w14:paraId="49F696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14050B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8 161 575,00 </w:t>
            </w:r>
          </w:p>
        </w:tc>
        <w:tc>
          <w:tcPr>
            <w:tcW w:w="1418" w:type="dxa"/>
            <w:tcBorders>
              <w:top w:val="nil"/>
              <w:left w:val="nil"/>
              <w:bottom w:val="single" w:sz="4" w:space="0" w:color="auto"/>
              <w:right w:val="single" w:sz="4" w:space="0" w:color="auto"/>
            </w:tcBorders>
            <w:vAlign w:val="center"/>
            <w:hideMark/>
          </w:tcPr>
          <w:p w14:paraId="2084AE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8 449 816,00 </w:t>
            </w:r>
          </w:p>
        </w:tc>
        <w:tc>
          <w:tcPr>
            <w:tcW w:w="1134" w:type="dxa"/>
            <w:tcBorders>
              <w:top w:val="nil"/>
              <w:left w:val="nil"/>
              <w:bottom w:val="single" w:sz="4" w:space="0" w:color="auto"/>
              <w:right w:val="single" w:sz="4" w:space="0" w:color="auto"/>
            </w:tcBorders>
            <w:vAlign w:val="center"/>
            <w:hideMark/>
          </w:tcPr>
          <w:p w14:paraId="1D1471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8 437 632,00 </w:t>
            </w:r>
          </w:p>
        </w:tc>
      </w:tr>
      <w:tr w:rsidR="00283645" w:rsidRPr="00283645" w14:paraId="6FD7767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E74C0A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10104C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5C4124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716" w:type="dxa"/>
            <w:tcBorders>
              <w:top w:val="nil"/>
              <w:left w:val="nil"/>
              <w:bottom w:val="single" w:sz="4" w:space="0" w:color="auto"/>
              <w:right w:val="single" w:sz="4" w:space="0" w:color="auto"/>
            </w:tcBorders>
            <w:vAlign w:val="center"/>
            <w:hideMark/>
          </w:tcPr>
          <w:p w14:paraId="4A305C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3C600E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8 161 575,00 </w:t>
            </w:r>
          </w:p>
        </w:tc>
        <w:tc>
          <w:tcPr>
            <w:tcW w:w="1418" w:type="dxa"/>
            <w:tcBorders>
              <w:top w:val="nil"/>
              <w:left w:val="nil"/>
              <w:bottom w:val="single" w:sz="4" w:space="0" w:color="auto"/>
              <w:right w:val="single" w:sz="4" w:space="0" w:color="auto"/>
            </w:tcBorders>
            <w:vAlign w:val="center"/>
            <w:hideMark/>
          </w:tcPr>
          <w:p w14:paraId="4C105A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8 449 816,00 </w:t>
            </w:r>
          </w:p>
        </w:tc>
        <w:tc>
          <w:tcPr>
            <w:tcW w:w="1134" w:type="dxa"/>
            <w:tcBorders>
              <w:top w:val="nil"/>
              <w:left w:val="nil"/>
              <w:bottom w:val="single" w:sz="4" w:space="0" w:color="auto"/>
              <w:right w:val="single" w:sz="4" w:space="0" w:color="auto"/>
            </w:tcBorders>
            <w:vAlign w:val="center"/>
            <w:hideMark/>
          </w:tcPr>
          <w:p w14:paraId="2A6B42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8 437 632,00 </w:t>
            </w:r>
          </w:p>
        </w:tc>
      </w:tr>
      <w:tr w:rsidR="00283645" w:rsidRPr="00283645" w14:paraId="4359EA88"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37E9A30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автомобильных дорог местного значения и условий безопасности движения по ним</w:t>
            </w:r>
          </w:p>
        </w:tc>
        <w:tc>
          <w:tcPr>
            <w:tcW w:w="871" w:type="dxa"/>
            <w:tcBorders>
              <w:top w:val="single" w:sz="4" w:space="0" w:color="auto"/>
              <w:left w:val="single" w:sz="4" w:space="0" w:color="auto"/>
              <w:bottom w:val="single" w:sz="4" w:space="0" w:color="auto"/>
              <w:right w:val="single" w:sz="4" w:space="0" w:color="auto"/>
            </w:tcBorders>
            <w:vAlign w:val="center"/>
            <w:hideMark/>
          </w:tcPr>
          <w:p w14:paraId="19211D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67510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22421S6170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3FCC7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36F33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16 265 520,00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C1A3D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10 843 680,00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A62E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21 687 360,00 </w:t>
            </w:r>
          </w:p>
        </w:tc>
      </w:tr>
      <w:tr w:rsidR="00283645" w:rsidRPr="00283645" w14:paraId="4869524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B87400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3EAFC6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786974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22421S6170</w:t>
            </w:r>
          </w:p>
        </w:tc>
        <w:tc>
          <w:tcPr>
            <w:tcW w:w="716" w:type="dxa"/>
            <w:tcBorders>
              <w:top w:val="nil"/>
              <w:left w:val="nil"/>
              <w:bottom w:val="single" w:sz="4" w:space="0" w:color="auto"/>
              <w:right w:val="single" w:sz="4" w:space="0" w:color="auto"/>
            </w:tcBorders>
            <w:vAlign w:val="center"/>
            <w:hideMark/>
          </w:tcPr>
          <w:p w14:paraId="00A21D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664732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16 265 520,00 </w:t>
            </w:r>
          </w:p>
        </w:tc>
        <w:tc>
          <w:tcPr>
            <w:tcW w:w="1418" w:type="dxa"/>
            <w:tcBorders>
              <w:top w:val="nil"/>
              <w:left w:val="nil"/>
              <w:bottom w:val="single" w:sz="4" w:space="0" w:color="auto"/>
              <w:right w:val="single" w:sz="4" w:space="0" w:color="auto"/>
            </w:tcBorders>
            <w:vAlign w:val="center"/>
            <w:hideMark/>
          </w:tcPr>
          <w:p w14:paraId="5475A7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10 843 680,00 </w:t>
            </w:r>
          </w:p>
        </w:tc>
        <w:tc>
          <w:tcPr>
            <w:tcW w:w="1134" w:type="dxa"/>
            <w:tcBorders>
              <w:top w:val="nil"/>
              <w:left w:val="nil"/>
              <w:bottom w:val="single" w:sz="4" w:space="0" w:color="auto"/>
              <w:right w:val="single" w:sz="4" w:space="0" w:color="auto"/>
            </w:tcBorders>
            <w:vAlign w:val="center"/>
            <w:hideMark/>
          </w:tcPr>
          <w:p w14:paraId="40B3AF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21 687 360,00 </w:t>
            </w:r>
          </w:p>
        </w:tc>
      </w:tr>
      <w:tr w:rsidR="00283645" w:rsidRPr="00283645" w14:paraId="07D7BEE6"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B855FB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16B653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94" w:type="dxa"/>
            <w:tcBorders>
              <w:top w:val="nil"/>
              <w:left w:val="nil"/>
              <w:bottom w:val="single" w:sz="4" w:space="0" w:color="auto"/>
              <w:right w:val="single" w:sz="4" w:space="0" w:color="auto"/>
            </w:tcBorders>
            <w:vAlign w:val="center"/>
            <w:hideMark/>
          </w:tcPr>
          <w:p w14:paraId="6BB931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22421S6170</w:t>
            </w:r>
          </w:p>
        </w:tc>
        <w:tc>
          <w:tcPr>
            <w:tcW w:w="716" w:type="dxa"/>
            <w:tcBorders>
              <w:top w:val="nil"/>
              <w:left w:val="nil"/>
              <w:bottom w:val="single" w:sz="4" w:space="0" w:color="auto"/>
              <w:right w:val="single" w:sz="4" w:space="0" w:color="auto"/>
            </w:tcBorders>
            <w:vAlign w:val="center"/>
            <w:hideMark/>
          </w:tcPr>
          <w:p w14:paraId="3AAB8E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627B30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16 265 520,00 </w:t>
            </w:r>
          </w:p>
        </w:tc>
        <w:tc>
          <w:tcPr>
            <w:tcW w:w="1418" w:type="dxa"/>
            <w:tcBorders>
              <w:top w:val="nil"/>
              <w:left w:val="nil"/>
              <w:bottom w:val="single" w:sz="4" w:space="0" w:color="auto"/>
              <w:right w:val="single" w:sz="4" w:space="0" w:color="auto"/>
            </w:tcBorders>
            <w:vAlign w:val="center"/>
            <w:hideMark/>
          </w:tcPr>
          <w:p w14:paraId="2B133A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10 843 680,00 </w:t>
            </w:r>
          </w:p>
        </w:tc>
        <w:tc>
          <w:tcPr>
            <w:tcW w:w="1134" w:type="dxa"/>
            <w:tcBorders>
              <w:top w:val="nil"/>
              <w:left w:val="nil"/>
              <w:bottom w:val="single" w:sz="4" w:space="0" w:color="auto"/>
              <w:right w:val="single" w:sz="4" w:space="0" w:color="auto"/>
            </w:tcBorders>
            <w:vAlign w:val="center"/>
            <w:hideMark/>
          </w:tcPr>
          <w:p w14:paraId="1BB4F2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21 687 360,00 </w:t>
            </w:r>
          </w:p>
        </w:tc>
      </w:tr>
      <w:tr w:rsidR="00283645" w:rsidRPr="00283645" w14:paraId="6315569D"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AC3206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национальной экономики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2ABEAE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03120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27B5E3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7EECA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ED9F3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A6F83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5A4F07A0"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4A8A1F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Проведение комплексных кадастровых работ</w:t>
            </w:r>
          </w:p>
        </w:tc>
        <w:tc>
          <w:tcPr>
            <w:tcW w:w="871" w:type="dxa"/>
            <w:tcBorders>
              <w:top w:val="single" w:sz="4" w:space="0" w:color="auto"/>
              <w:left w:val="single" w:sz="4" w:space="0" w:color="auto"/>
              <w:bottom w:val="single" w:sz="4" w:space="0" w:color="auto"/>
              <w:right w:val="single" w:sz="4" w:space="0" w:color="auto"/>
            </w:tcBorders>
            <w:vAlign w:val="center"/>
            <w:hideMark/>
          </w:tcPr>
          <w:p w14:paraId="1459A3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DEBA0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22402L5110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3702E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1ACA1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6C441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21352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61D6915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4E47D0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6C9CA7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294" w:type="dxa"/>
            <w:tcBorders>
              <w:top w:val="nil"/>
              <w:left w:val="nil"/>
              <w:bottom w:val="single" w:sz="4" w:space="0" w:color="auto"/>
              <w:right w:val="single" w:sz="4" w:space="0" w:color="auto"/>
            </w:tcBorders>
            <w:vAlign w:val="center"/>
            <w:hideMark/>
          </w:tcPr>
          <w:p w14:paraId="50D455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22402L5110</w:t>
            </w:r>
          </w:p>
        </w:tc>
        <w:tc>
          <w:tcPr>
            <w:tcW w:w="716" w:type="dxa"/>
            <w:tcBorders>
              <w:top w:val="nil"/>
              <w:left w:val="nil"/>
              <w:bottom w:val="single" w:sz="4" w:space="0" w:color="auto"/>
              <w:right w:val="single" w:sz="4" w:space="0" w:color="auto"/>
            </w:tcBorders>
            <w:vAlign w:val="center"/>
            <w:hideMark/>
          </w:tcPr>
          <w:p w14:paraId="7CF2AF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055252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418" w:type="dxa"/>
            <w:tcBorders>
              <w:top w:val="nil"/>
              <w:left w:val="nil"/>
              <w:bottom w:val="single" w:sz="4" w:space="0" w:color="auto"/>
              <w:right w:val="single" w:sz="4" w:space="0" w:color="auto"/>
            </w:tcBorders>
            <w:vAlign w:val="center"/>
            <w:hideMark/>
          </w:tcPr>
          <w:p w14:paraId="4222E5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4FBB5C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69D8743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F9300E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4596D4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294" w:type="dxa"/>
            <w:tcBorders>
              <w:top w:val="nil"/>
              <w:left w:val="nil"/>
              <w:bottom w:val="single" w:sz="4" w:space="0" w:color="auto"/>
              <w:right w:val="single" w:sz="4" w:space="0" w:color="auto"/>
            </w:tcBorders>
            <w:vAlign w:val="center"/>
            <w:hideMark/>
          </w:tcPr>
          <w:p w14:paraId="4674FE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22402L5110</w:t>
            </w:r>
          </w:p>
        </w:tc>
        <w:tc>
          <w:tcPr>
            <w:tcW w:w="716" w:type="dxa"/>
            <w:tcBorders>
              <w:top w:val="nil"/>
              <w:left w:val="nil"/>
              <w:bottom w:val="single" w:sz="4" w:space="0" w:color="auto"/>
              <w:right w:val="single" w:sz="4" w:space="0" w:color="auto"/>
            </w:tcBorders>
            <w:vAlign w:val="center"/>
            <w:hideMark/>
          </w:tcPr>
          <w:p w14:paraId="114E3E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01AF48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418" w:type="dxa"/>
            <w:tcBorders>
              <w:top w:val="nil"/>
              <w:left w:val="nil"/>
              <w:bottom w:val="single" w:sz="4" w:space="0" w:color="auto"/>
              <w:right w:val="single" w:sz="4" w:space="0" w:color="auto"/>
            </w:tcBorders>
            <w:vAlign w:val="center"/>
            <w:hideMark/>
          </w:tcPr>
          <w:p w14:paraId="3C7E01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490542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32A345DD"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FF0631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в сфере архитектуры и градостроительства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34171B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57EB1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87A25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10924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C76C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9D0A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9EBBDA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CBBEBF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1058B4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294" w:type="dxa"/>
            <w:tcBorders>
              <w:top w:val="nil"/>
              <w:left w:val="nil"/>
              <w:bottom w:val="single" w:sz="4" w:space="0" w:color="auto"/>
              <w:right w:val="single" w:sz="4" w:space="0" w:color="auto"/>
            </w:tcBorders>
            <w:vAlign w:val="center"/>
            <w:hideMark/>
          </w:tcPr>
          <w:p w14:paraId="36156F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2241883310</w:t>
            </w:r>
          </w:p>
        </w:tc>
        <w:tc>
          <w:tcPr>
            <w:tcW w:w="716" w:type="dxa"/>
            <w:tcBorders>
              <w:top w:val="nil"/>
              <w:left w:val="nil"/>
              <w:bottom w:val="single" w:sz="4" w:space="0" w:color="auto"/>
              <w:right w:val="single" w:sz="4" w:space="0" w:color="auto"/>
            </w:tcBorders>
            <w:vAlign w:val="center"/>
            <w:hideMark/>
          </w:tcPr>
          <w:p w14:paraId="6F648A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7F1C5F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418" w:type="dxa"/>
            <w:tcBorders>
              <w:top w:val="nil"/>
              <w:left w:val="nil"/>
              <w:bottom w:val="single" w:sz="4" w:space="0" w:color="auto"/>
              <w:right w:val="single" w:sz="4" w:space="0" w:color="auto"/>
            </w:tcBorders>
            <w:vAlign w:val="center"/>
            <w:hideMark/>
          </w:tcPr>
          <w:p w14:paraId="7E803D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18B7B0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436F284"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3D83C5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59907D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294" w:type="dxa"/>
            <w:tcBorders>
              <w:top w:val="nil"/>
              <w:left w:val="nil"/>
              <w:bottom w:val="single" w:sz="4" w:space="0" w:color="auto"/>
              <w:right w:val="single" w:sz="4" w:space="0" w:color="auto"/>
            </w:tcBorders>
            <w:vAlign w:val="center"/>
            <w:hideMark/>
          </w:tcPr>
          <w:p w14:paraId="171FD6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2241883310</w:t>
            </w:r>
          </w:p>
        </w:tc>
        <w:tc>
          <w:tcPr>
            <w:tcW w:w="716" w:type="dxa"/>
            <w:tcBorders>
              <w:top w:val="nil"/>
              <w:left w:val="nil"/>
              <w:bottom w:val="single" w:sz="4" w:space="0" w:color="auto"/>
              <w:right w:val="single" w:sz="4" w:space="0" w:color="auto"/>
            </w:tcBorders>
            <w:vAlign w:val="center"/>
            <w:hideMark/>
          </w:tcPr>
          <w:p w14:paraId="3B864F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2A9705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418" w:type="dxa"/>
            <w:tcBorders>
              <w:top w:val="nil"/>
              <w:left w:val="nil"/>
              <w:bottom w:val="single" w:sz="4" w:space="0" w:color="auto"/>
              <w:right w:val="single" w:sz="4" w:space="0" w:color="auto"/>
            </w:tcBorders>
            <w:vAlign w:val="center"/>
            <w:hideMark/>
          </w:tcPr>
          <w:p w14:paraId="7EBF94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169EC6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B27D5C2"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B029E9A"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ЖИЛИЩНО-КОММУНАЛЬНОЕ ХОЗЯЙСТВО</w:t>
            </w:r>
          </w:p>
        </w:tc>
        <w:tc>
          <w:tcPr>
            <w:tcW w:w="871" w:type="dxa"/>
            <w:tcBorders>
              <w:top w:val="single" w:sz="4" w:space="0" w:color="auto"/>
              <w:left w:val="single" w:sz="4" w:space="0" w:color="auto"/>
              <w:bottom w:val="single" w:sz="4" w:space="0" w:color="auto"/>
              <w:right w:val="single" w:sz="4" w:space="0" w:color="auto"/>
            </w:tcBorders>
            <w:vAlign w:val="center"/>
            <w:hideMark/>
          </w:tcPr>
          <w:p w14:paraId="1E8B3BF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0500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E8800D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2294317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A3A460C"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29 810 015,67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89E0D75"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26 201 165,94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7705D8"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143 292,00 </w:t>
            </w:r>
          </w:p>
        </w:tc>
      </w:tr>
      <w:tr w:rsidR="00283645" w:rsidRPr="00283645" w14:paraId="4E6181C4"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3240465A"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Жилищное хозяйство</w:t>
            </w:r>
          </w:p>
        </w:tc>
        <w:tc>
          <w:tcPr>
            <w:tcW w:w="871" w:type="dxa"/>
            <w:tcBorders>
              <w:top w:val="single" w:sz="4" w:space="0" w:color="auto"/>
              <w:left w:val="single" w:sz="4" w:space="0" w:color="auto"/>
              <w:bottom w:val="single" w:sz="4" w:space="0" w:color="auto"/>
              <w:right w:val="single" w:sz="4" w:space="0" w:color="auto"/>
            </w:tcBorders>
            <w:vAlign w:val="center"/>
            <w:hideMark/>
          </w:tcPr>
          <w:p w14:paraId="66D7B1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BB30E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1F50DF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CA4F5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F7ABC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A6A7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6C355958"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0DBC231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059AB6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B4B6B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2241281830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772C1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8774B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38A31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78DF6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591AFAE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5B1798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14912E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294" w:type="dxa"/>
            <w:tcBorders>
              <w:top w:val="nil"/>
              <w:left w:val="nil"/>
              <w:bottom w:val="single" w:sz="4" w:space="0" w:color="auto"/>
              <w:right w:val="single" w:sz="4" w:space="0" w:color="auto"/>
            </w:tcBorders>
            <w:vAlign w:val="center"/>
            <w:hideMark/>
          </w:tcPr>
          <w:p w14:paraId="20B97B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2241281830</w:t>
            </w:r>
          </w:p>
        </w:tc>
        <w:tc>
          <w:tcPr>
            <w:tcW w:w="716" w:type="dxa"/>
            <w:tcBorders>
              <w:top w:val="nil"/>
              <w:left w:val="nil"/>
              <w:bottom w:val="single" w:sz="4" w:space="0" w:color="auto"/>
              <w:right w:val="single" w:sz="4" w:space="0" w:color="auto"/>
            </w:tcBorders>
            <w:vAlign w:val="center"/>
            <w:hideMark/>
          </w:tcPr>
          <w:p w14:paraId="06BEA6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5AF455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nil"/>
              <w:left w:val="nil"/>
              <w:bottom w:val="single" w:sz="4" w:space="0" w:color="auto"/>
              <w:right w:val="single" w:sz="4" w:space="0" w:color="auto"/>
            </w:tcBorders>
            <w:vAlign w:val="center"/>
            <w:hideMark/>
          </w:tcPr>
          <w:p w14:paraId="6A7E0C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00A871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029DB81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B19826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1CADB8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294" w:type="dxa"/>
            <w:tcBorders>
              <w:top w:val="nil"/>
              <w:left w:val="nil"/>
              <w:bottom w:val="single" w:sz="4" w:space="0" w:color="auto"/>
              <w:right w:val="single" w:sz="4" w:space="0" w:color="auto"/>
            </w:tcBorders>
            <w:vAlign w:val="center"/>
            <w:hideMark/>
          </w:tcPr>
          <w:p w14:paraId="4F9C96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2241281830</w:t>
            </w:r>
          </w:p>
        </w:tc>
        <w:tc>
          <w:tcPr>
            <w:tcW w:w="716" w:type="dxa"/>
            <w:tcBorders>
              <w:top w:val="nil"/>
              <w:left w:val="nil"/>
              <w:bottom w:val="single" w:sz="4" w:space="0" w:color="auto"/>
              <w:right w:val="single" w:sz="4" w:space="0" w:color="auto"/>
            </w:tcBorders>
            <w:vAlign w:val="center"/>
            <w:hideMark/>
          </w:tcPr>
          <w:p w14:paraId="4538E3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328831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nil"/>
              <w:left w:val="nil"/>
              <w:bottom w:val="single" w:sz="4" w:space="0" w:color="auto"/>
              <w:right w:val="single" w:sz="4" w:space="0" w:color="auto"/>
            </w:tcBorders>
            <w:vAlign w:val="center"/>
            <w:hideMark/>
          </w:tcPr>
          <w:p w14:paraId="2DF00D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6D481D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13C27646"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7AB132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Коммунальное хозяйство</w:t>
            </w:r>
          </w:p>
        </w:tc>
        <w:tc>
          <w:tcPr>
            <w:tcW w:w="871" w:type="dxa"/>
            <w:tcBorders>
              <w:top w:val="single" w:sz="4" w:space="0" w:color="auto"/>
              <w:left w:val="single" w:sz="4" w:space="0" w:color="auto"/>
              <w:bottom w:val="single" w:sz="4" w:space="0" w:color="auto"/>
              <w:right w:val="single" w:sz="4" w:space="0" w:color="auto"/>
            </w:tcBorders>
            <w:vAlign w:val="center"/>
            <w:hideMark/>
          </w:tcPr>
          <w:p w14:paraId="790ABB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BB8AF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6736B5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8EE9B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8 751 224,62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C0B8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4 090 000,00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756C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3D43B2E7"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2640231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871" w:type="dxa"/>
            <w:tcBorders>
              <w:top w:val="single" w:sz="4" w:space="0" w:color="auto"/>
              <w:left w:val="single" w:sz="4" w:space="0" w:color="auto"/>
              <w:bottom w:val="single" w:sz="4" w:space="0" w:color="auto"/>
              <w:right w:val="single" w:sz="4" w:space="0" w:color="auto"/>
            </w:tcBorders>
            <w:vAlign w:val="center"/>
            <w:hideMark/>
          </w:tcPr>
          <w:p w14:paraId="058DE9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036CD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417B0C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8A220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6 151 224,62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EC06F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86E6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597198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9331BB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68BA0B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445CC7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716" w:type="dxa"/>
            <w:tcBorders>
              <w:top w:val="nil"/>
              <w:left w:val="nil"/>
              <w:bottom w:val="single" w:sz="4" w:space="0" w:color="auto"/>
              <w:right w:val="single" w:sz="4" w:space="0" w:color="auto"/>
            </w:tcBorders>
            <w:vAlign w:val="center"/>
            <w:hideMark/>
          </w:tcPr>
          <w:p w14:paraId="364D13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4603C7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6 091 224,62 </w:t>
            </w:r>
          </w:p>
        </w:tc>
        <w:tc>
          <w:tcPr>
            <w:tcW w:w="1418" w:type="dxa"/>
            <w:tcBorders>
              <w:top w:val="nil"/>
              <w:left w:val="nil"/>
              <w:bottom w:val="single" w:sz="4" w:space="0" w:color="auto"/>
              <w:right w:val="single" w:sz="4" w:space="0" w:color="auto"/>
            </w:tcBorders>
            <w:vAlign w:val="center"/>
            <w:hideMark/>
          </w:tcPr>
          <w:p w14:paraId="19FD82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2D7827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B4C5104"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0BBF9C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066B4E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5D9DDF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716" w:type="dxa"/>
            <w:tcBorders>
              <w:top w:val="nil"/>
              <w:left w:val="nil"/>
              <w:bottom w:val="single" w:sz="4" w:space="0" w:color="auto"/>
              <w:right w:val="single" w:sz="4" w:space="0" w:color="auto"/>
            </w:tcBorders>
            <w:vAlign w:val="center"/>
            <w:hideMark/>
          </w:tcPr>
          <w:p w14:paraId="0C99D3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04529F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6 091 224,62 </w:t>
            </w:r>
          </w:p>
        </w:tc>
        <w:tc>
          <w:tcPr>
            <w:tcW w:w="1418" w:type="dxa"/>
            <w:tcBorders>
              <w:top w:val="nil"/>
              <w:left w:val="nil"/>
              <w:bottom w:val="single" w:sz="4" w:space="0" w:color="auto"/>
              <w:right w:val="single" w:sz="4" w:space="0" w:color="auto"/>
            </w:tcBorders>
            <w:vAlign w:val="center"/>
            <w:hideMark/>
          </w:tcPr>
          <w:p w14:paraId="70C0A3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294731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8AF21C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9CCDE1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871" w:type="dxa"/>
            <w:tcBorders>
              <w:top w:val="nil"/>
              <w:left w:val="nil"/>
              <w:bottom w:val="single" w:sz="4" w:space="0" w:color="auto"/>
              <w:right w:val="single" w:sz="4" w:space="0" w:color="auto"/>
            </w:tcBorders>
            <w:vAlign w:val="center"/>
            <w:hideMark/>
          </w:tcPr>
          <w:p w14:paraId="337212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3A4307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716" w:type="dxa"/>
            <w:tcBorders>
              <w:top w:val="nil"/>
              <w:left w:val="nil"/>
              <w:bottom w:val="single" w:sz="4" w:space="0" w:color="auto"/>
              <w:right w:val="single" w:sz="4" w:space="0" w:color="auto"/>
            </w:tcBorders>
            <w:vAlign w:val="center"/>
            <w:hideMark/>
          </w:tcPr>
          <w:p w14:paraId="38941F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514" w:type="dxa"/>
            <w:tcBorders>
              <w:top w:val="nil"/>
              <w:left w:val="nil"/>
              <w:bottom w:val="single" w:sz="4" w:space="0" w:color="auto"/>
              <w:right w:val="single" w:sz="4" w:space="0" w:color="auto"/>
            </w:tcBorders>
            <w:vAlign w:val="center"/>
            <w:hideMark/>
          </w:tcPr>
          <w:p w14:paraId="257D33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418" w:type="dxa"/>
            <w:tcBorders>
              <w:top w:val="nil"/>
              <w:left w:val="nil"/>
              <w:bottom w:val="single" w:sz="4" w:space="0" w:color="auto"/>
              <w:right w:val="single" w:sz="4" w:space="0" w:color="auto"/>
            </w:tcBorders>
            <w:vAlign w:val="center"/>
            <w:hideMark/>
          </w:tcPr>
          <w:p w14:paraId="4F231A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10AF1B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56E0D1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1B0137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871" w:type="dxa"/>
            <w:tcBorders>
              <w:top w:val="nil"/>
              <w:left w:val="nil"/>
              <w:bottom w:val="single" w:sz="4" w:space="0" w:color="auto"/>
              <w:right w:val="single" w:sz="4" w:space="0" w:color="auto"/>
            </w:tcBorders>
            <w:vAlign w:val="center"/>
            <w:hideMark/>
          </w:tcPr>
          <w:p w14:paraId="3AE737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534965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716" w:type="dxa"/>
            <w:tcBorders>
              <w:top w:val="nil"/>
              <w:left w:val="nil"/>
              <w:bottom w:val="single" w:sz="4" w:space="0" w:color="auto"/>
              <w:right w:val="single" w:sz="4" w:space="0" w:color="auto"/>
            </w:tcBorders>
            <w:vAlign w:val="center"/>
            <w:hideMark/>
          </w:tcPr>
          <w:p w14:paraId="41C4A8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514" w:type="dxa"/>
            <w:tcBorders>
              <w:top w:val="nil"/>
              <w:left w:val="nil"/>
              <w:bottom w:val="single" w:sz="4" w:space="0" w:color="auto"/>
              <w:right w:val="single" w:sz="4" w:space="0" w:color="auto"/>
            </w:tcBorders>
            <w:vAlign w:val="center"/>
            <w:hideMark/>
          </w:tcPr>
          <w:p w14:paraId="3093DA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418" w:type="dxa"/>
            <w:tcBorders>
              <w:top w:val="nil"/>
              <w:left w:val="nil"/>
              <w:bottom w:val="single" w:sz="4" w:space="0" w:color="auto"/>
              <w:right w:val="single" w:sz="4" w:space="0" w:color="auto"/>
            </w:tcBorders>
            <w:vAlign w:val="center"/>
            <w:hideMark/>
          </w:tcPr>
          <w:p w14:paraId="33215D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221547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50CD192"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09F895E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209C80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F094B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2241584370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2A228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1F75B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98060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CF884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000A6D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7D0A0F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29BCC0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492A6B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2241584370</w:t>
            </w:r>
          </w:p>
        </w:tc>
        <w:tc>
          <w:tcPr>
            <w:tcW w:w="716" w:type="dxa"/>
            <w:tcBorders>
              <w:top w:val="nil"/>
              <w:left w:val="nil"/>
              <w:bottom w:val="single" w:sz="4" w:space="0" w:color="auto"/>
              <w:right w:val="single" w:sz="4" w:space="0" w:color="auto"/>
            </w:tcBorders>
            <w:vAlign w:val="center"/>
            <w:hideMark/>
          </w:tcPr>
          <w:p w14:paraId="7B6E78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580B7E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nil"/>
              <w:left w:val="nil"/>
              <w:bottom w:val="single" w:sz="4" w:space="0" w:color="auto"/>
              <w:right w:val="single" w:sz="4" w:space="0" w:color="auto"/>
            </w:tcBorders>
            <w:vAlign w:val="center"/>
            <w:hideMark/>
          </w:tcPr>
          <w:p w14:paraId="4BFE90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000D0E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1CB5392"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040CEBB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7EBC4E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1928DF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2241584370</w:t>
            </w:r>
          </w:p>
        </w:tc>
        <w:tc>
          <w:tcPr>
            <w:tcW w:w="716" w:type="dxa"/>
            <w:tcBorders>
              <w:top w:val="nil"/>
              <w:left w:val="nil"/>
              <w:bottom w:val="single" w:sz="4" w:space="0" w:color="auto"/>
              <w:right w:val="single" w:sz="4" w:space="0" w:color="auto"/>
            </w:tcBorders>
            <w:vAlign w:val="center"/>
            <w:hideMark/>
          </w:tcPr>
          <w:p w14:paraId="502223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48BA4C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nil"/>
              <w:left w:val="nil"/>
              <w:bottom w:val="single" w:sz="4" w:space="0" w:color="auto"/>
              <w:right w:val="single" w:sz="4" w:space="0" w:color="auto"/>
            </w:tcBorders>
            <w:vAlign w:val="center"/>
            <w:hideMark/>
          </w:tcPr>
          <w:p w14:paraId="2E1CB0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1DAA85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2A7B967"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6051DB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871" w:type="dxa"/>
            <w:tcBorders>
              <w:top w:val="single" w:sz="4" w:space="0" w:color="auto"/>
              <w:left w:val="single" w:sz="4" w:space="0" w:color="auto"/>
              <w:bottom w:val="single" w:sz="4" w:space="0" w:color="auto"/>
              <w:right w:val="single" w:sz="4" w:space="0" w:color="auto"/>
            </w:tcBorders>
            <w:vAlign w:val="center"/>
            <w:hideMark/>
          </w:tcPr>
          <w:p w14:paraId="3F5EF1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85FDA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05ACB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647BC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0517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35A1A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82C1EC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7805E1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22A753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082CF5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2241684360</w:t>
            </w:r>
          </w:p>
        </w:tc>
        <w:tc>
          <w:tcPr>
            <w:tcW w:w="716" w:type="dxa"/>
            <w:tcBorders>
              <w:top w:val="nil"/>
              <w:left w:val="nil"/>
              <w:bottom w:val="single" w:sz="4" w:space="0" w:color="auto"/>
              <w:right w:val="single" w:sz="4" w:space="0" w:color="auto"/>
            </w:tcBorders>
            <w:vAlign w:val="center"/>
            <w:hideMark/>
          </w:tcPr>
          <w:p w14:paraId="3FD6DB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30BF07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200 000,00 </w:t>
            </w:r>
          </w:p>
        </w:tc>
        <w:tc>
          <w:tcPr>
            <w:tcW w:w="1418" w:type="dxa"/>
            <w:tcBorders>
              <w:top w:val="nil"/>
              <w:left w:val="nil"/>
              <w:bottom w:val="single" w:sz="4" w:space="0" w:color="auto"/>
              <w:right w:val="single" w:sz="4" w:space="0" w:color="auto"/>
            </w:tcBorders>
            <w:vAlign w:val="center"/>
            <w:hideMark/>
          </w:tcPr>
          <w:p w14:paraId="2B8731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7C78FA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C2DB98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FA6C4B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1BD662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0A99FC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2241684360</w:t>
            </w:r>
          </w:p>
        </w:tc>
        <w:tc>
          <w:tcPr>
            <w:tcW w:w="716" w:type="dxa"/>
            <w:tcBorders>
              <w:top w:val="nil"/>
              <w:left w:val="nil"/>
              <w:bottom w:val="single" w:sz="4" w:space="0" w:color="auto"/>
              <w:right w:val="single" w:sz="4" w:space="0" w:color="auto"/>
            </w:tcBorders>
            <w:vAlign w:val="center"/>
            <w:hideMark/>
          </w:tcPr>
          <w:p w14:paraId="506BA3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4C7ED4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200 000,00 </w:t>
            </w:r>
          </w:p>
        </w:tc>
        <w:tc>
          <w:tcPr>
            <w:tcW w:w="1418" w:type="dxa"/>
            <w:tcBorders>
              <w:top w:val="nil"/>
              <w:left w:val="nil"/>
              <w:bottom w:val="single" w:sz="4" w:space="0" w:color="auto"/>
              <w:right w:val="single" w:sz="4" w:space="0" w:color="auto"/>
            </w:tcBorders>
            <w:vAlign w:val="center"/>
            <w:hideMark/>
          </w:tcPr>
          <w:p w14:paraId="38A6AB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6D1365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922AEA9"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2133888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 xml:space="preserve">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w:t>
            </w:r>
            <w:r w:rsidRPr="00283645">
              <w:rPr>
                <w:rFonts w:ascii="Times New Roman" w:hAnsi="Times New Roman" w:cs="Times New Roman"/>
                <w:i/>
                <w:iCs/>
                <w:sz w:val="16"/>
                <w:szCs w:val="16"/>
              </w:rPr>
              <w:lastRenderedPageBreak/>
              <w:t>бытового обслуживания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510948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0502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C3535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2241684370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06226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06CDE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BA7D1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00A60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1938040"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2935A8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5A0563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1BB7F0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2241684370</w:t>
            </w:r>
          </w:p>
        </w:tc>
        <w:tc>
          <w:tcPr>
            <w:tcW w:w="716" w:type="dxa"/>
            <w:tcBorders>
              <w:top w:val="nil"/>
              <w:left w:val="nil"/>
              <w:bottom w:val="single" w:sz="4" w:space="0" w:color="auto"/>
              <w:right w:val="single" w:sz="4" w:space="0" w:color="auto"/>
            </w:tcBorders>
            <w:vAlign w:val="center"/>
            <w:hideMark/>
          </w:tcPr>
          <w:p w14:paraId="7A83FC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3474E4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418" w:type="dxa"/>
            <w:tcBorders>
              <w:top w:val="nil"/>
              <w:left w:val="nil"/>
              <w:bottom w:val="single" w:sz="4" w:space="0" w:color="auto"/>
              <w:right w:val="single" w:sz="4" w:space="0" w:color="auto"/>
            </w:tcBorders>
            <w:vAlign w:val="center"/>
            <w:hideMark/>
          </w:tcPr>
          <w:p w14:paraId="0379AF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1134" w:type="dxa"/>
            <w:tcBorders>
              <w:top w:val="nil"/>
              <w:left w:val="nil"/>
              <w:bottom w:val="single" w:sz="4" w:space="0" w:color="auto"/>
              <w:right w:val="single" w:sz="4" w:space="0" w:color="auto"/>
            </w:tcBorders>
            <w:vAlign w:val="center"/>
            <w:hideMark/>
          </w:tcPr>
          <w:p w14:paraId="6E53D8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0833999"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32ABECE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08ABD8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4394A9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2241684370</w:t>
            </w:r>
          </w:p>
        </w:tc>
        <w:tc>
          <w:tcPr>
            <w:tcW w:w="716" w:type="dxa"/>
            <w:tcBorders>
              <w:top w:val="nil"/>
              <w:left w:val="nil"/>
              <w:bottom w:val="single" w:sz="4" w:space="0" w:color="auto"/>
              <w:right w:val="single" w:sz="4" w:space="0" w:color="auto"/>
            </w:tcBorders>
            <w:vAlign w:val="center"/>
            <w:hideMark/>
          </w:tcPr>
          <w:p w14:paraId="39265D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0FE546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418" w:type="dxa"/>
            <w:tcBorders>
              <w:top w:val="nil"/>
              <w:left w:val="nil"/>
              <w:bottom w:val="single" w:sz="4" w:space="0" w:color="auto"/>
              <w:right w:val="single" w:sz="4" w:space="0" w:color="auto"/>
            </w:tcBorders>
            <w:vAlign w:val="center"/>
            <w:hideMark/>
          </w:tcPr>
          <w:p w14:paraId="69DA68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1134" w:type="dxa"/>
            <w:tcBorders>
              <w:top w:val="nil"/>
              <w:left w:val="nil"/>
              <w:bottom w:val="single" w:sz="4" w:space="0" w:color="auto"/>
              <w:right w:val="single" w:sz="4" w:space="0" w:color="auto"/>
            </w:tcBorders>
            <w:vAlign w:val="center"/>
            <w:hideMark/>
          </w:tcPr>
          <w:p w14:paraId="7AE93A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B7AD290"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2545873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 в объекты капитального строительства муниципальной собственности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7760FA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E6E89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2244181680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1AE26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11A5B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B4381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C855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A7DAFB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1ECAA2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871" w:type="dxa"/>
            <w:tcBorders>
              <w:top w:val="nil"/>
              <w:left w:val="nil"/>
              <w:bottom w:val="single" w:sz="4" w:space="0" w:color="auto"/>
              <w:right w:val="single" w:sz="4" w:space="0" w:color="auto"/>
            </w:tcBorders>
            <w:vAlign w:val="center"/>
            <w:hideMark/>
          </w:tcPr>
          <w:p w14:paraId="7F47FA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074F94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2244181680</w:t>
            </w:r>
          </w:p>
        </w:tc>
        <w:tc>
          <w:tcPr>
            <w:tcW w:w="716" w:type="dxa"/>
            <w:tcBorders>
              <w:top w:val="nil"/>
              <w:left w:val="nil"/>
              <w:bottom w:val="single" w:sz="4" w:space="0" w:color="auto"/>
              <w:right w:val="single" w:sz="4" w:space="0" w:color="auto"/>
            </w:tcBorders>
            <w:vAlign w:val="center"/>
            <w:hideMark/>
          </w:tcPr>
          <w:p w14:paraId="1311B6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514" w:type="dxa"/>
            <w:tcBorders>
              <w:top w:val="nil"/>
              <w:left w:val="nil"/>
              <w:bottom w:val="single" w:sz="4" w:space="0" w:color="auto"/>
              <w:right w:val="single" w:sz="4" w:space="0" w:color="auto"/>
            </w:tcBorders>
            <w:vAlign w:val="center"/>
            <w:hideMark/>
          </w:tcPr>
          <w:p w14:paraId="2996C5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418" w:type="dxa"/>
            <w:tcBorders>
              <w:top w:val="nil"/>
              <w:left w:val="nil"/>
              <w:bottom w:val="single" w:sz="4" w:space="0" w:color="auto"/>
              <w:right w:val="single" w:sz="4" w:space="0" w:color="auto"/>
            </w:tcBorders>
            <w:vAlign w:val="center"/>
            <w:hideMark/>
          </w:tcPr>
          <w:p w14:paraId="181B09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6043F79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4C5BAD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2CB269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871" w:type="dxa"/>
            <w:tcBorders>
              <w:top w:val="nil"/>
              <w:left w:val="nil"/>
              <w:bottom w:val="single" w:sz="4" w:space="0" w:color="auto"/>
              <w:right w:val="single" w:sz="4" w:space="0" w:color="auto"/>
            </w:tcBorders>
            <w:vAlign w:val="center"/>
            <w:hideMark/>
          </w:tcPr>
          <w:p w14:paraId="36938B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554D2D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2244181680</w:t>
            </w:r>
          </w:p>
        </w:tc>
        <w:tc>
          <w:tcPr>
            <w:tcW w:w="716" w:type="dxa"/>
            <w:tcBorders>
              <w:top w:val="nil"/>
              <w:left w:val="nil"/>
              <w:bottom w:val="single" w:sz="4" w:space="0" w:color="auto"/>
              <w:right w:val="single" w:sz="4" w:space="0" w:color="auto"/>
            </w:tcBorders>
            <w:vAlign w:val="center"/>
            <w:hideMark/>
          </w:tcPr>
          <w:p w14:paraId="0CD88B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514" w:type="dxa"/>
            <w:tcBorders>
              <w:top w:val="nil"/>
              <w:left w:val="nil"/>
              <w:bottom w:val="single" w:sz="4" w:space="0" w:color="auto"/>
              <w:right w:val="single" w:sz="4" w:space="0" w:color="auto"/>
            </w:tcBorders>
            <w:vAlign w:val="center"/>
            <w:hideMark/>
          </w:tcPr>
          <w:p w14:paraId="6A6316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418" w:type="dxa"/>
            <w:tcBorders>
              <w:top w:val="nil"/>
              <w:left w:val="nil"/>
              <w:bottom w:val="single" w:sz="4" w:space="0" w:color="auto"/>
              <w:right w:val="single" w:sz="4" w:space="0" w:color="auto"/>
            </w:tcBorders>
            <w:vAlign w:val="center"/>
            <w:hideMark/>
          </w:tcPr>
          <w:p w14:paraId="7652D2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6260C0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F16B4F"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09E1A8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в сфере коммунального хозяйства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6C6D9F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49AB8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2244181740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EB070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1D146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4862D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7C9F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5F913E7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DAEA9F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60BC25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2CEA25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2244181740</w:t>
            </w:r>
          </w:p>
        </w:tc>
        <w:tc>
          <w:tcPr>
            <w:tcW w:w="716" w:type="dxa"/>
            <w:tcBorders>
              <w:top w:val="nil"/>
              <w:left w:val="nil"/>
              <w:bottom w:val="single" w:sz="4" w:space="0" w:color="auto"/>
              <w:right w:val="single" w:sz="4" w:space="0" w:color="auto"/>
            </w:tcBorders>
            <w:vAlign w:val="center"/>
            <w:hideMark/>
          </w:tcPr>
          <w:p w14:paraId="2DB550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1FE767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418" w:type="dxa"/>
            <w:tcBorders>
              <w:top w:val="nil"/>
              <w:left w:val="nil"/>
              <w:bottom w:val="single" w:sz="4" w:space="0" w:color="auto"/>
              <w:right w:val="single" w:sz="4" w:space="0" w:color="auto"/>
            </w:tcBorders>
            <w:vAlign w:val="center"/>
            <w:hideMark/>
          </w:tcPr>
          <w:p w14:paraId="0B7AC1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134" w:type="dxa"/>
            <w:tcBorders>
              <w:top w:val="nil"/>
              <w:left w:val="nil"/>
              <w:bottom w:val="single" w:sz="4" w:space="0" w:color="auto"/>
              <w:right w:val="single" w:sz="4" w:space="0" w:color="auto"/>
            </w:tcBorders>
            <w:vAlign w:val="center"/>
            <w:hideMark/>
          </w:tcPr>
          <w:p w14:paraId="7F6EFA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31873FE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217192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2B2CBB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294" w:type="dxa"/>
            <w:tcBorders>
              <w:top w:val="nil"/>
              <w:left w:val="nil"/>
              <w:bottom w:val="single" w:sz="4" w:space="0" w:color="auto"/>
              <w:right w:val="single" w:sz="4" w:space="0" w:color="auto"/>
            </w:tcBorders>
            <w:vAlign w:val="center"/>
            <w:hideMark/>
          </w:tcPr>
          <w:p w14:paraId="6E239D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2244181740</w:t>
            </w:r>
          </w:p>
        </w:tc>
        <w:tc>
          <w:tcPr>
            <w:tcW w:w="716" w:type="dxa"/>
            <w:tcBorders>
              <w:top w:val="nil"/>
              <w:left w:val="nil"/>
              <w:bottom w:val="single" w:sz="4" w:space="0" w:color="auto"/>
              <w:right w:val="single" w:sz="4" w:space="0" w:color="auto"/>
            </w:tcBorders>
            <w:vAlign w:val="center"/>
            <w:hideMark/>
          </w:tcPr>
          <w:p w14:paraId="6751FE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4F90BF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418" w:type="dxa"/>
            <w:tcBorders>
              <w:top w:val="nil"/>
              <w:left w:val="nil"/>
              <w:bottom w:val="single" w:sz="4" w:space="0" w:color="auto"/>
              <w:right w:val="single" w:sz="4" w:space="0" w:color="auto"/>
            </w:tcBorders>
            <w:vAlign w:val="center"/>
            <w:hideMark/>
          </w:tcPr>
          <w:p w14:paraId="7F13DD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1134" w:type="dxa"/>
            <w:tcBorders>
              <w:top w:val="nil"/>
              <w:left w:val="nil"/>
              <w:bottom w:val="single" w:sz="4" w:space="0" w:color="auto"/>
              <w:right w:val="single" w:sz="4" w:space="0" w:color="auto"/>
            </w:tcBorders>
            <w:vAlign w:val="center"/>
            <w:hideMark/>
          </w:tcPr>
          <w:p w14:paraId="3833AD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66A2CCA3"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CAAA53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Благоустройство</w:t>
            </w:r>
          </w:p>
        </w:tc>
        <w:tc>
          <w:tcPr>
            <w:tcW w:w="871" w:type="dxa"/>
            <w:tcBorders>
              <w:top w:val="single" w:sz="4" w:space="0" w:color="auto"/>
              <w:left w:val="single" w:sz="4" w:space="0" w:color="auto"/>
              <w:bottom w:val="single" w:sz="4" w:space="0" w:color="auto"/>
              <w:right w:val="single" w:sz="4" w:space="0" w:color="auto"/>
            </w:tcBorders>
            <w:vAlign w:val="center"/>
            <w:hideMark/>
          </w:tcPr>
          <w:p w14:paraId="2990AF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EA9CC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430876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6A706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20 713 026,05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09E30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22 011 165,94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AFCE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61197D44"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0E91884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002681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0423C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818CF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AE2FB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E6BC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DF8C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CCA1C90"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9E788A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327308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022189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2241584320</w:t>
            </w:r>
          </w:p>
        </w:tc>
        <w:tc>
          <w:tcPr>
            <w:tcW w:w="716" w:type="dxa"/>
            <w:tcBorders>
              <w:top w:val="nil"/>
              <w:left w:val="nil"/>
              <w:bottom w:val="single" w:sz="4" w:space="0" w:color="auto"/>
              <w:right w:val="single" w:sz="4" w:space="0" w:color="auto"/>
            </w:tcBorders>
            <w:vAlign w:val="center"/>
            <w:hideMark/>
          </w:tcPr>
          <w:p w14:paraId="5B986E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01D3CE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418" w:type="dxa"/>
            <w:tcBorders>
              <w:top w:val="nil"/>
              <w:left w:val="nil"/>
              <w:bottom w:val="single" w:sz="4" w:space="0" w:color="auto"/>
              <w:right w:val="single" w:sz="4" w:space="0" w:color="auto"/>
            </w:tcBorders>
            <w:vAlign w:val="center"/>
            <w:hideMark/>
          </w:tcPr>
          <w:p w14:paraId="359BCB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4" w:type="dxa"/>
            <w:tcBorders>
              <w:top w:val="nil"/>
              <w:left w:val="nil"/>
              <w:bottom w:val="single" w:sz="4" w:space="0" w:color="auto"/>
              <w:right w:val="single" w:sz="4" w:space="0" w:color="auto"/>
            </w:tcBorders>
            <w:vAlign w:val="center"/>
            <w:hideMark/>
          </w:tcPr>
          <w:p w14:paraId="34D364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7EC7E0F"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60B6806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5467C8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2C7D16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2241584320</w:t>
            </w:r>
          </w:p>
        </w:tc>
        <w:tc>
          <w:tcPr>
            <w:tcW w:w="716" w:type="dxa"/>
            <w:tcBorders>
              <w:top w:val="nil"/>
              <w:left w:val="nil"/>
              <w:bottom w:val="single" w:sz="4" w:space="0" w:color="auto"/>
              <w:right w:val="single" w:sz="4" w:space="0" w:color="auto"/>
            </w:tcBorders>
            <w:vAlign w:val="center"/>
            <w:hideMark/>
          </w:tcPr>
          <w:p w14:paraId="55C5F0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25AC72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418" w:type="dxa"/>
            <w:tcBorders>
              <w:top w:val="nil"/>
              <w:left w:val="nil"/>
              <w:bottom w:val="single" w:sz="4" w:space="0" w:color="auto"/>
              <w:right w:val="single" w:sz="4" w:space="0" w:color="auto"/>
            </w:tcBorders>
            <w:vAlign w:val="center"/>
            <w:hideMark/>
          </w:tcPr>
          <w:p w14:paraId="63B567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134" w:type="dxa"/>
            <w:tcBorders>
              <w:top w:val="nil"/>
              <w:left w:val="nil"/>
              <w:bottom w:val="single" w:sz="4" w:space="0" w:color="auto"/>
              <w:right w:val="single" w:sz="4" w:space="0" w:color="auto"/>
            </w:tcBorders>
            <w:vAlign w:val="center"/>
            <w:hideMark/>
          </w:tcPr>
          <w:p w14:paraId="414890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5350F8C"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66ACD47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0F60FE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703EF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D104A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5143A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2761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E6E0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5FB0C1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FA25F1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532647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7E8C0D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716" w:type="dxa"/>
            <w:tcBorders>
              <w:top w:val="nil"/>
              <w:left w:val="nil"/>
              <w:bottom w:val="single" w:sz="4" w:space="0" w:color="auto"/>
              <w:right w:val="single" w:sz="4" w:space="0" w:color="auto"/>
            </w:tcBorders>
            <w:vAlign w:val="center"/>
            <w:hideMark/>
          </w:tcPr>
          <w:p w14:paraId="5DE739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0A9057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418" w:type="dxa"/>
            <w:tcBorders>
              <w:top w:val="nil"/>
              <w:left w:val="nil"/>
              <w:bottom w:val="single" w:sz="4" w:space="0" w:color="auto"/>
              <w:right w:val="single" w:sz="4" w:space="0" w:color="auto"/>
            </w:tcBorders>
            <w:vAlign w:val="center"/>
            <w:hideMark/>
          </w:tcPr>
          <w:p w14:paraId="5E8B54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134" w:type="dxa"/>
            <w:tcBorders>
              <w:top w:val="nil"/>
              <w:left w:val="nil"/>
              <w:bottom w:val="single" w:sz="4" w:space="0" w:color="auto"/>
              <w:right w:val="single" w:sz="4" w:space="0" w:color="auto"/>
            </w:tcBorders>
            <w:vAlign w:val="center"/>
            <w:hideMark/>
          </w:tcPr>
          <w:p w14:paraId="2236A8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2C682A8"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2B0BF4E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04BFD3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4E1E16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716" w:type="dxa"/>
            <w:tcBorders>
              <w:top w:val="nil"/>
              <w:left w:val="nil"/>
              <w:bottom w:val="single" w:sz="4" w:space="0" w:color="auto"/>
              <w:right w:val="single" w:sz="4" w:space="0" w:color="auto"/>
            </w:tcBorders>
            <w:vAlign w:val="center"/>
            <w:hideMark/>
          </w:tcPr>
          <w:p w14:paraId="734564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482237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418" w:type="dxa"/>
            <w:tcBorders>
              <w:top w:val="nil"/>
              <w:left w:val="nil"/>
              <w:bottom w:val="single" w:sz="4" w:space="0" w:color="auto"/>
              <w:right w:val="single" w:sz="4" w:space="0" w:color="auto"/>
            </w:tcBorders>
            <w:vAlign w:val="center"/>
            <w:hideMark/>
          </w:tcPr>
          <w:p w14:paraId="63B303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1134" w:type="dxa"/>
            <w:tcBorders>
              <w:top w:val="nil"/>
              <w:left w:val="nil"/>
              <w:bottom w:val="single" w:sz="4" w:space="0" w:color="auto"/>
              <w:right w:val="single" w:sz="4" w:space="0" w:color="auto"/>
            </w:tcBorders>
            <w:vAlign w:val="center"/>
            <w:hideMark/>
          </w:tcPr>
          <w:p w14:paraId="659C93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118BD7E"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548F3D0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1625E3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68D06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2241584380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B40BD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DB715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3D173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53E46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FA1E8A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D2A5AE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7CECFD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2AC6AF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2241584380</w:t>
            </w:r>
          </w:p>
        </w:tc>
        <w:tc>
          <w:tcPr>
            <w:tcW w:w="716" w:type="dxa"/>
            <w:tcBorders>
              <w:top w:val="nil"/>
              <w:left w:val="nil"/>
              <w:bottom w:val="single" w:sz="4" w:space="0" w:color="auto"/>
              <w:right w:val="single" w:sz="4" w:space="0" w:color="auto"/>
            </w:tcBorders>
            <w:vAlign w:val="center"/>
            <w:hideMark/>
          </w:tcPr>
          <w:p w14:paraId="234220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3AE11F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418" w:type="dxa"/>
            <w:tcBorders>
              <w:top w:val="nil"/>
              <w:left w:val="nil"/>
              <w:bottom w:val="single" w:sz="4" w:space="0" w:color="auto"/>
              <w:right w:val="single" w:sz="4" w:space="0" w:color="auto"/>
            </w:tcBorders>
            <w:vAlign w:val="center"/>
            <w:hideMark/>
          </w:tcPr>
          <w:p w14:paraId="698CD6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4" w:type="dxa"/>
            <w:tcBorders>
              <w:top w:val="nil"/>
              <w:left w:val="nil"/>
              <w:bottom w:val="single" w:sz="4" w:space="0" w:color="auto"/>
              <w:right w:val="single" w:sz="4" w:space="0" w:color="auto"/>
            </w:tcBorders>
            <w:vAlign w:val="center"/>
            <w:hideMark/>
          </w:tcPr>
          <w:p w14:paraId="5B0A27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8D42CA9"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7167145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1A8497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6BBC10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2241584380</w:t>
            </w:r>
          </w:p>
        </w:tc>
        <w:tc>
          <w:tcPr>
            <w:tcW w:w="716" w:type="dxa"/>
            <w:tcBorders>
              <w:top w:val="nil"/>
              <w:left w:val="nil"/>
              <w:bottom w:val="single" w:sz="4" w:space="0" w:color="auto"/>
              <w:right w:val="single" w:sz="4" w:space="0" w:color="auto"/>
            </w:tcBorders>
            <w:vAlign w:val="center"/>
            <w:hideMark/>
          </w:tcPr>
          <w:p w14:paraId="28CF2F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2F5CCA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418" w:type="dxa"/>
            <w:tcBorders>
              <w:top w:val="nil"/>
              <w:left w:val="nil"/>
              <w:bottom w:val="single" w:sz="4" w:space="0" w:color="auto"/>
              <w:right w:val="single" w:sz="4" w:space="0" w:color="auto"/>
            </w:tcBorders>
            <w:vAlign w:val="center"/>
            <w:hideMark/>
          </w:tcPr>
          <w:p w14:paraId="15CFEF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1134" w:type="dxa"/>
            <w:tcBorders>
              <w:top w:val="nil"/>
              <w:left w:val="nil"/>
              <w:bottom w:val="single" w:sz="4" w:space="0" w:color="auto"/>
              <w:right w:val="single" w:sz="4" w:space="0" w:color="auto"/>
            </w:tcBorders>
            <w:vAlign w:val="center"/>
            <w:hideMark/>
          </w:tcPr>
          <w:p w14:paraId="652C8AC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5B883EA"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7EC236B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7BBA1D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E018D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C9498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B9C25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46CE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6055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FED4FA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2A996C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7F092F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1E72DC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2241684320</w:t>
            </w:r>
          </w:p>
        </w:tc>
        <w:tc>
          <w:tcPr>
            <w:tcW w:w="716" w:type="dxa"/>
            <w:tcBorders>
              <w:top w:val="nil"/>
              <w:left w:val="nil"/>
              <w:bottom w:val="single" w:sz="4" w:space="0" w:color="auto"/>
              <w:right w:val="single" w:sz="4" w:space="0" w:color="auto"/>
            </w:tcBorders>
            <w:vAlign w:val="center"/>
            <w:hideMark/>
          </w:tcPr>
          <w:p w14:paraId="378189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7F7EB7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418" w:type="dxa"/>
            <w:tcBorders>
              <w:top w:val="nil"/>
              <w:left w:val="nil"/>
              <w:bottom w:val="single" w:sz="4" w:space="0" w:color="auto"/>
              <w:right w:val="single" w:sz="4" w:space="0" w:color="auto"/>
            </w:tcBorders>
            <w:vAlign w:val="center"/>
            <w:hideMark/>
          </w:tcPr>
          <w:p w14:paraId="3B63F4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nil"/>
              <w:left w:val="nil"/>
              <w:bottom w:val="single" w:sz="4" w:space="0" w:color="auto"/>
              <w:right w:val="single" w:sz="4" w:space="0" w:color="auto"/>
            </w:tcBorders>
            <w:vAlign w:val="center"/>
            <w:hideMark/>
          </w:tcPr>
          <w:p w14:paraId="04A097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66FF532"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6E16410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66CA08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6FB052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2241684320</w:t>
            </w:r>
          </w:p>
        </w:tc>
        <w:tc>
          <w:tcPr>
            <w:tcW w:w="716" w:type="dxa"/>
            <w:tcBorders>
              <w:top w:val="nil"/>
              <w:left w:val="nil"/>
              <w:bottom w:val="single" w:sz="4" w:space="0" w:color="auto"/>
              <w:right w:val="single" w:sz="4" w:space="0" w:color="auto"/>
            </w:tcBorders>
            <w:vAlign w:val="center"/>
            <w:hideMark/>
          </w:tcPr>
          <w:p w14:paraId="5A6802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633448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418" w:type="dxa"/>
            <w:tcBorders>
              <w:top w:val="nil"/>
              <w:left w:val="nil"/>
              <w:bottom w:val="single" w:sz="4" w:space="0" w:color="auto"/>
              <w:right w:val="single" w:sz="4" w:space="0" w:color="auto"/>
            </w:tcBorders>
            <w:vAlign w:val="center"/>
            <w:hideMark/>
          </w:tcPr>
          <w:p w14:paraId="67C8A7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1134" w:type="dxa"/>
            <w:tcBorders>
              <w:top w:val="nil"/>
              <w:left w:val="nil"/>
              <w:bottom w:val="single" w:sz="4" w:space="0" w:color="auto"/>
              <w:right w:val="single" w:sz="4" w:space="0" w:color="auto"/>
            </w:tcBorders>
            <w:vAlign w:val="center"/>
            <w:hideMark/>
          </w:tcPr>
          <w:p w14:paraId="17DAF8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DD7D9E1"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501E5C0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37BC47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D1DB7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80D48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0AC06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2798B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DD8F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160EEB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CCE4A4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21037E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1E1200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2241684330</w:t>
            </w:r>
          </w:p>
        </w:tc>
        <w:tc>
          <w:tcPr>
            <w:tcW w:w="716" w:type="dxa"/>
            <w:tcBorders>
              <w:top w:val="nil"/>
              <w:left w:val="nil"/>
              <w:bottom w:val="single" w:sz="4" w:space="0" w:color="auto"/>
              <w:right w:val="single" w:sz="4" w:space="0" w:color="auto"/>
            </w:tcBorders>
            <w:vAlign w:val="center"/>
            <w:hideMark/>
          </w:tcPr>
          <w:p w14:paraId="33A66F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131D98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418" w:type="dxa"/>
            <w:tcBorders>
              <w:top w:val="nil"/>
              <w:left w:val="nil"/>
              <w:bottom w:val="single" w:sz="4" w:space="0" w:color="auto"/>
              <w:right w:val="single" w:sz="4" w:space="0" w:color="auto"/>
            </w:tcBorders>
            <w:vAlign w:val="center"/>
            <w:hideMark/>
          </w:tcPr>
          <w:p w14:paraId="715ED1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4" w:type="dxa"/>
            <w:tcBorders>
              <w:top w:val="nil"/>
              <w:left w:val="nil"/>
              <w:bottom w:val="single" w:sz="4" w:space="0" w:color="auto"/>
              <w:right w:val="single" w:sz="4" w:space="0" w:color="auto"/>
            </w:tcBorders>
            <w:vAlign w:val="center"/>
            <w:hideMark/>
          </w:tcPr>
          <w:p w14:paraId="5D9392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03DF941"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7EB1B7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02E4C9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1E04C9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2241684330</w:t>
            </w:r>
          </w:p>
        </w:tc>
        <w:tc>
          <w:tcPr>
            <w:tcW w:w="716" w:type="dxa"/>
            <w:tcBorders>
              <w:top w:val="nil"/>
              <w:left w:val="nil"/>
              <w:bottom w:val="single" w:sz="4" w:space="0" w:color="auto"/>
              <w:right w:val="single" w:sz="4" w:space="0" w:color="auto"/>
            </w:tcBorders>
            <w:vAlign w:val="center"/>
            <w:hideMark/>
          </w:tcPr>
          <w:p w14:paraId="38A134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1B5A19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1418" w:type="dxa"/>
            <w:tcBorders>
              <w:top w:val="nil"/>
              <w:left w:val="nil"/>
              <w:bottom w:val="single" w:sz="4" w:space="0" w:color="auto"/>
              <w:right w:val="single" w:sz="4" w:space="0" w:color="auto"/>
            </w:tcBorders>
            <w:vAlign w:val="center"/>
            <w:hideMark/>
          </w:tcPr>
          <w:p w14:paraId="6A98D2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1134" w:type="dxa"/>
            <w:tcBorders>
              <w:top w:val="nil"/>
              <w:left w:val="nil"/>
              <w:bottom w:val="single" w:sz="4" w:space="0" w:color="auto"/>
              <w:right w:val="single" w:sz="4" w:space="0" w:color="auto"/>
            </w:tcBorders>
            <w:vAlign w:val="center"/>
            <w:hideMark/>
          </w:tcPr>
          <w:p w14:paraId="03E195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35C7EDA"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648FE32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7F0AB7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91E1C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2241684380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33B61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816C3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63A5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DCD1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1B4069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E7B22A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24ED0F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357E28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2241684380</w:t>
            </w:r>
          </w:p>
        </w:tc>
        <w:tc>
          <w:tcPr>
            <w:tcW w:w="716" w:type="dxa"/>
            <w:tcBorders>
              <w:top w:val="nil"/>
              <w:left w:val="nil"/>
              <w:bottom w:val="single" w:sz="4" w:space="0" w:color="auto"/>
              <w:right w:val="single" w:sz="4" w:space="0" w:color="auto"/>
            </w:tcBorders>
            <w:vAlign w:val="center"/>
            <w:hideMark/>
          </w:tcPr>
          <w:p w14:paraId="43F2DD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5727BC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nil"/>
              <w:left w:val="nil"/>
              <w:bottom w:val="single" w:sz="4" w:space="0" w:color="auto"/>
              <w:right w:val="single" w:sz="4" w:space="0" w:color="auto"/>
            </w:tcBorders>
            <w:vAlign w:val="center"/>
            <w:hideMark/>
          </w:tcPr>
          <w:p w14:paraId="2A6A29C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45D118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3CE7EE3"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726DB80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763ACB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48AA4D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2241684380</w:t>
            </w:r>
          </w:p>
        </w:tc>
        <w:tc>
          <w:tcPr>
            <w:tcW w:w="716" w:type="dxa"/>
            <w:tcBorders>
              <w:top w:val="nil"/>
              <w:left w:val="nil"/>
              <w:bottom w:val="single" w:sz="4" w:space="0" w:color="auto"/>
              <w:right w:val="single" w:sz="4" w:space="0" w:color="auto"/>
            </w:tcBorders>
            <w:vAlign w:val="center"/>
            <w:hideMark/>
          </w:tcPr>
          <w:p w14:paraId="486149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573AF8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418" w:type="dxa"/>
            <w:tcBorders>
              <w:top w:val="nil"/>
              <w:left w:val="nil"/>
              <w:bottom w:val="single" w:sz="4" w:space="0" w:color="auto"/>
              <w:right w:val="single" w:sz="4" w:space="0" w:color="auto"/>
            </w:tcBorders>
            <w:vAlign w:val="center"/>
            <w:hideMark/>
          </w:tcPr>
          <w:p w14:paraId="0C6E05C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1134" w:type="dxa"/>
            <w:tcBorders>
              <w:top w:val="nil"/>
              <w:left w:val="nil"/>
              <w:bottom w:val="single" w:sz="4" w:space="0" w:color="auto"/>
              <w:right w:val="single" w:sz="4" w:space="0" w:color="auto"/>
            </w:tcBorders>
            <w:vAlign w:val="center"/>
            <w:hideMark/>
          </w:tcPr>
          <w:p w14:paraId="73DF97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0E9600B"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03E6C35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871" w:type="dxa"/>
            <w:tcBorders>
              <w:top w:val="single" w:sz="4" w:space="0" w:color="auto"/>
              <w:left w:val="single" w:sz="4" w:space="0" w:color="auto"/>
              <w:bottom w:val="single" w:sz="4" w:space="0" w:color="auto"/>
              <w:right w:val="single" w:sz="4" w:space="0" w:color="auto"/>
            </w:tcBorders>
            <w:vAlign w:val="center"/>
            <w:hideMark/>
          </w:tcPr>
          <w:p w14:paraId="46E020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F4A62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2241684390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3BF15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4981F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EF8C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2ED33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B41004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41669A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1AE00C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204B71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2241684390</w:t>
            </w:r>
          </w:p>
        </w:tc>
        <w:tc>
          <w:tcPr>
            <w:tcW w:w="716" w:type="dxa"/>
            <w:tcBorders>
              <w:top w:val="nil"/>
              <w:left w:val="nil"/>
              <w:bottom w:val="single" w:sz="4" w:space="0" w:color="auto"/>
              <w:right w:val="single" w:sz="4" w:space="0" w:color="auto"/>
            </w:tcBorders>
            <w:vAlign w:val="center"/>
            <w:hideMark/>
          </w:tcPr>
          <w:p w14:paraId="095C51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35BA09F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700 000,00 </w:t>
            </w:r>
          </w:p>
        </w:tc>
        <w:tc>
          <w:tcPr>
            <w:tcW w:w="1418" w:type="dxa"/>
            <w:tcBorders>
              <w:top w:val="nil"/>
              <w:left w:val="nil"/>
              <w:bottom w:val="single" w:sz="4" w:space="0" w:color="auto"/>
              <w:right w:val="single" w:sz="4" w:space="0" w:color="auto"/>
            </w:tcBorders>
            <w:vAlign w:val="center"/>
            <w:hideMark/>
          </w:tcPr>
          <w:p w14:paraId="3D1E59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800 000,00 </w:t>
            </w:r>
          </w:p>
        </w:tc>
        <w:tc>
          <w:tcPr>
            <w:tcW w:w="1134" w:type="dxa"/>
            <w:tcBorders>
              <w:top w:val="nil"/>
              <w:left w:val="nil"/>
              <w:bottom w:val="single" w:sz="4" w:space="0" w:color="auto"/>
              <w:right w:val="single" w:sz="4" w:space="0" w:color="auto"/>
            </w:tcBorders>
            <w:vAlign w:val="center"/>
            <w:hideMark/>
          </w:tcPr>
          <w:p w14:paraId="504ED4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B8FF155"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07B590E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5B8566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27B85D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2241684390</w:t>
            </w:r>
          </w:p>
        </w:tc>
        <w:tc>
          <w:tcPr>
            <w:tcW w:w="716" w:type="dxa"/>
            <w:tcBorders>
              <w:top w:val="nil"/>
              <w:left w:val="nil"/>
              <w:bottom w:val="single" w:sz="4" w:space="0" w:color="auto"/>
              <w:right w:val="single" w:sz="4" w:space="0" w:color="auto"/>
            </w:tcBorders>
            <w:vAlign w:val="center"/>
            <w:hideMark/>
          </w:tcPr>
          <w:p w14:paraId="66DDB2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621A3F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700 000,00 </w:t>
            </w:r>
          </w:p>
        </w:tc>
        <w:tc>
          <w:tcPr>
            <w:tcW w:w="1418" w:type="dxa"/>
            <w:tcBorders>
              <w:top w:val="nil"/>
              <w:left w:val="nil"/>
              <w:bottom w:val="single" w:sz="4" w:space="0" w:color="auto"/>
              <w:right w:val="single" w:sz="4" w:space="0" w:color="auto"/>
            </w:tcBorders>
            <w:vAlign w:val="center"/>
            <w:hideMark/>
          </w:tcPr>
          <w:p w14:paraId="241049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800 000,00 </w:t>
            </w:r>
          </w:p>
        </w:tc>
        <w:tc>
          <w:tcPr>
            <w:tcW w:w="1134" w:type="dxa"/>
            <w:tcBorders>
              <w:top w:val="nil"/>
              <w:left w:val="nil"/>
              <w:bottom w:val="single" w:sz="4" w:space="0" w:color="auto"/>
              <w:right w:val="single" w:sz="4" w:space="0" w:color="auto"/>
            </w:tcBorders>
            <w:vAlign w:val="center"/>
            <w:hideMark/>
          </w:tcPr>
          <w:p w14:paraId="1FE4E7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653A93D"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4C2A197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061F4D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9E2C5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2242280720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BB8C2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A073E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F338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7B999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584077B"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1290583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4694DB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57ADB7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2242280720</w:t>
            </w:r>
          </w:p>
        </w:tc>
        <w:tc>
          <w:tcPr>
            <w:tcW w:w="716" w:type="dxa"/>
            <w:tcBorders>
              <w:top w:val="nil"/>
              <w:left w:val="nil"/>
              <w:bottom w:val="single" w:sz="4" w:space="0" w:color="auto"/>
              <w:right w:val="single" w:sz="4" w:space="0" w:color="auto"/>
            </w:tcBorders>
            <w:vAlign w:val="center"/>
            <w:hideMark/>
          </w:tcPr>
          <w:p w14:paraId="3E6A0D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0590FC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418" w:type="dxa"/>
            <w:tcBorders>
              <w:top w:val="nil"/>
              <w:left w:val="nil"/>
              <w:bottom w:val="single" w:sz="4" w:space="0" w:color="auto"/>
              <w:right w:val="single" w:sz="4" w:space="0" w:color="auto"/>
            </w:tcBorders>
            <w:vAlign w:val="center"/>
            <w:hideMark/>
          </w:tcPr>
          <w:p w14:paraId="2635F9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4" w:type="dxa"/>
            <w:tcBorders>
              <w:top w:val="nil"/>
              <w:left w:val="nil"/>
              <w:bottom w:val="single" w:sz="4" w:space="0" w:color="auto"/>
              <w:right w:val="single" w:sz="4" w:space="0" w:color="auto"/>
            </w:tcBorders>
            <w:vAlign w:val="center"/>
            <w:hideMark/>
          </w:tcPr>
          <w:p w14:paraId="7FB09D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ADA32A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51FC48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4EC3A7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42F2D4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2242280720</w:t>
            </w:r>
          </w:p>
        </w:tc>
        <w:tc>
          <w:tcPr>
            <w:tcW w:w="716" w:type="dxa"/>
            <w:tcBorders>
              <w:top w:val="nil"/>
              <w:left w:val="nil"/>
              <w:bottom w:val="single" w:sz="4" w:space="0" w:color="auto"/>
              <w:right w:val="single" w:sz="4" w:space="0" w:color="auto"/>
            </w:tcBorders>
            <w:vAlign w:val="center"/>
            <w:hideMark/>
          </w:tcPr>
          <w:p w14:paraId="78E064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5382A7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418" w:type="dxa"/>
            <w:tcBorders>
              <w:top w:val="nil"/>
              <w:left w:val="nil"/>
              <w:bottom w:val="single" w:sz="4" w:space="0" w:color="auto"/>
              <w:right w:val="single" w:sz="4" w:space="0" w:color="auto"/>
            </w:tcBorders>
            <w:vAlign w:val="center"/>
            <w:hideMark/>
          </w:tcPr>
          <w:p w14:paraId="5658EA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1134" w:type="dxa"/>
            <w:tcBorders>
              <w:top w:val="nil"/>
              <w:left w:val="nil"/>
              <w:bottom w:val="single" w:sz="4" w:space="0" w:color="auto"/>
              <w:right w:val="single" w:sz="4" w:space="0" w:color="auto"/>
            </w:tcBorders>
            <w:vAlign w:val="center"/>
            <w:hideMark/>
          </w:tcPr>
          <w:p w14:paraId="2C3651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B72EB33"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5FD6A45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486B45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651F8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2242584330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1B630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56C59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ADB6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36AC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CAE6EE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2B5EF2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68A372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615FC9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2242584330</w:t>
            </w:r>
          </w:p>
        </w:tc>
        <w:tc>
          <w:tcPr>
            <w:tcW w:w="716" w:type="dxa"/>
            <w:tcBorders>
              <w:top w:val="nil"/>
              <w:left w:val="nil"/>
              <w:bottom w:val="single" w:sz="4" w:space="0" w:color="auto"/>
              <w:right w:val="single" w:sz="4" w:space="0" w:color="auto"/>
            </w:tcBorders>
            <w:vAlign w:val="center"/>
            <w:hideMark/>
          </w:tcPr>
          <w:p w14:paraId="32CC3E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60863C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418" w:type="dxa"/>
            <w:tcBorders>
              <w:top w:val="nil"/>
              <w:left w:val="nil"/>
              <w:bottom w:val="single" w:sz="4" w:space="0" w:color="auto"/>
              <w:right w:val="single" w:sz="4" w:space="0" w:color="auto"/>
            </w:tcBorders>
            <w:vAlign w:val="center"/>
            <w:hideMark/>
          </w:tcPr>
          <w:p w14:paraId="18DADD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4" w:type="dxa"/>
            <w:tcBorders>
              <w:top w:val="nil"/>
              <w:left w:val="nil"/>
              <w:bottom w:val="single" w:sz="4" w:space="0" w:color="auto"/>
              <w:right w:val="single" w:sz="4" w:space="0" w:color="auto"/>
            </w:tcBorders>
            <w:vAlign w:val="center"/>
            <w:hideMark/>
          </w:tcPr>
          <w:p w14:paraId="1F7DEB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58C11CA"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0AE10AA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766188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16B4B6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2242584330</w:t>
            </w:r>
          </w:p>
        </w:tc>
        <w:tc>
          <w:tcPr>
            <w:tcW w:w="716" w:type="dxa"/>
            <w:tcBorders>
              <w:top w:val="nil"/>
              <w:left w:val="nil"/>
              <w:bottom w:val="single" w:sz="4" w:space="0" w:color="auto"/>
              <w:right w:val="single" w:sz="4" w:space="0" w:color="auto"/>
            </w:tcBorders>
            <w:vAlign w:val="center"/>
            <w:hideMark/>
          </w:tcPr>
          <w:p w14:paraId="2DD774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3D94B2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418" w:type="dxa"/>
            <w:tcBorders>
              <w:top w:val="nil"/>
              <w:left w:val="nil"/>
              <w:bottom w:val="single" w:sz="4" w:space="0" w:color="auto"/>
              <w:right w:val="single" w:sz="4" w:space="0" w:color="auto"/>
            </w:tcBorders>
            <w:vAlign w:val="center"/>
            <w:hideMark/>
          </w:tcPr>
          <w:p w14:paraId="0C9618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134" w:type="dxa"/>
            <w:tcBorders>
              <w:top w:val="nil"/>
              <w:left w:val="nil"/>
              <w:bottom w:val="single" w:sz="4" w:space="0" w:color="auto"/>
              <w:right w:val="single" w:sz="4" w:space="0" w:color="auto"/>
            </w:tcBorders>
            <w:vAlign w:val="center"/>
            <w:hideMark/>
          </w:tcPr>
          <w:p w14:paraId="7529F4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606A92C"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49936AC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3774C3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5813E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2242684330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A3513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137B6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16C03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D308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7475B6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894D60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40E28F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4EB172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2242684330</w:t>
            </w:r>
          </w:p>
        </w:tc>
        <w:tc>
          <w:tcPr>
            <w:tcW w:w="716" w:type="dxa"/>
            <w:tcBorders>
              <w:top w:val="nil"/>
              <w:left w:val="nil"/>
              <w:bottom w:val="single" w:sz="4" w:space="0" w:color="auto"/>
              <w:right w:val="single" w:sz="4" w:space="0" w:color="auto"/>
            </w:tcBorders>
            <w:vAlign w:val="center"/>
            <w:hideMark/>
          </w:tcPr>
          <w:p w14:paraId="088BD3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773D54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418" w:type="dxa"/>
            <w:tcBorders>
              <w:top w:val="nil"/>
              <w:left w:val="nil"/>
              <w:bottom w:val="single" w:sz="4" w:space="0" w:color="auto"/>
              <w:right w:val="single" w:sz="4" w:space="0" w:color="auto"/>
            </w:tcBorders>
            <w:vAlign w:val="center"/>
            <w:hideMark/>
          </w:tcPr>
          <w:p w14:paraId="06EEEA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16A231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AC5ADD3"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378B71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7B8408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134DB4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2242684330</w:t>
            </w:r>
          </w:p>
        </w:tc>
        <w:tc>
          <w:tcPr>
            <w:tcW w:w="716" w:type="dxa"/>
            <w:tcBorders>
              <w:top w:val="nil"/>
              <w:left w:val="nil"/>
              <w:bottom w:val="single" w:sz="4" w:space="0" w:color="auto"/>
              <w:right w:val="single" w:sz="4" w:space="0" w:color="auto"/>
            </w:tcBorders>
            <w:vAlign w:val="center"/>
            <w:hideMark/>
          </w:tcPr>
          <w:p w14:paraId="27195D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131E9C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418" w:type="dxa"/>
            <w:tcBorders>
              <w:top w:val="nil"/>
              <w:left w:val="nil"/>
              <w:bottom w:val="single" w:sz="4" w:space="0" w:color="auto"/>
              <w:right w:val="single" w:sz="4" w:space="0" w:color="auto"/>
            </w:tcBorders>
            <w:vAlign w:val="center"/>
            <w:hideMark/>
          </w:tcPr>
          <w:p w14:paraId="185A9F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1134" w:type="dxa"/>
            <w:tcBorders>
              <w:top w:val="nil"/>
              <w:left w:val="nil"/>
              <w:bottom w:val="single" w:sz="4" w:space="0" w:color="auto"/>
              <w:right w:val="single" w:sz="4" w:space="0" w:color="auto"/>
            </w:tcBorders>
            <w:vAlign w:val="center"/>
            <w:hideMark/>
          </w:tcPr>
          <w:p w14:paraId="67985A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2C92AF7"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6CAA66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60329B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0919D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2243484380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D64CC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EFF07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DE35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FB2A0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2B75B0E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A81FD8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67E8F0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6E5C6D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2243484380</w:t>
            </w:r>
          </w:p>
        </w:tc>
        <w:tc>
          <w:tcPr>
            <w:tcW w:w="716" w:type="dxa"/>
            <w:tcBorders>
              <w:top w:val="nil"/>
              <w:left w:val="nil"/>
              <w:bottom w:val="single" w:sz="4" w:space="0" w:color="auto"/>
              <w:right w:val="single" w:sz="4" w:space="0" w:color="auto"/>
            </w:tcBorders>
            <w:vAlign w:val="center"/>
            <w:hideMark/>
          </w:tcPr>
          <w:p w14:paraId="6AD705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55FD47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418" w:type="dxa"/>
            <w:tcBorders>
              <w:top w:val="nil"/>
              <w:left w:val="nil"/>
              <w:bottom w:val="single" w:sz="4" w:space="0" w:color="auto"/>
              <w:right w:val="single" w:sz="4" w:space="0" w:color="auto"/>
            </w:tcBorders>
            <w:vAlign w:val="center"/>
            <w:hideMark/>
          </w:tcPr>
          <w:p w14:paraId="70B9FD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2A4EC8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20D03A2D"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5D11354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78360C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4C86D8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2243484380</w:t>
            </w:r>
          </w:p>
        </w:tc>
        <w:tc>
          <w:tcPr>
            <w:tcW w:w="716" w:type="dxa"/>
            <w:tcBorders>
              <w:top w:val="nil"/>
              <w:left w:val="nil"/>
              <w:bottom w:val="single" w:sz="4" w:space="0" w:color="auto"/>
              <w:right w:val="single" w:sz="4" w:space="0" w:color="auto"/>
            </w:tcBorders>
            <w:vAlign w:val="center"/>
            <w:hideMark/>
          </w:tcPr>
          <w:p w14:paraId="6C242E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431BB7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418" w:type="dxa"/>
            <w:tcBorders>
              <w:top w:val="nil"/>
              <w:left w:val="nil"/>
              <w:bottom w:val="single" w:sz="4" w:space="0" w:color="auto"/>
              <w:right w:val="single" w:sz="4" w:space="0" w:color="auto"/>
            </w:tcBorders>
            <w:vAlign w:val="center"/>
            <w:hideMark/>
          </w:tcPr>
          <w:p w14:paraId="195160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1134" w:type="dxa"/>
            <w:tcBorders>
              <w:top w:val="nil"/>
              <w:left w:val="nil"/>
              <w:bottom w:val="single" w:sz="4" w:space="0" w:color="auto"/>
              <w:right w:val="single" w:sz="4" w:space="0" w:color="auto"/>
            </w:tcBorders>
            <w:vAlign w:val="center"/>
            <w:hideMark/>
          </w:tcPr>
          <w:p w14:paraId="61E171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6550611C"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6F54954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1AEFC9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C0635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53185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7E841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437E8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FDEE6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8B1F27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7AA49E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3AE248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15F90D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716" w:type="dxa"/>
            <w:tcBorders>
              <w:top w:val="nil"/>
              <w:left w:val="nil"/>
              <w:bottom w:val="single" w:sz="4" w:space="0" w:color="auto"/>
              <w:right w:val="single" w:sz="4" w:space="0" w:color="auto"/>
            </w:tcBorders>
            <w:vAlign w:val="center"/>
            <w:hideMark/>
          </w:tcPr>
          <w:p w14:paraId="0E97C3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6F24379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418" w:type="dxa"/>
            <w:tcBorders>
              <w:top w:val="nil"/>
              <w:left w:val="nil"/>
              <w:bottom w:val="single" w:sz="4" w:space="0" w:color="auto"/>
              <w:right w:val="single" w:sz="4" w:space="0" w:color="auto"/>
            </w:tcBorders>
            <w:vAlign w:val="center"/>
            <w:hideMark/>
          </w:tcPr>
          <w:p w14:paraId="5B74E3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134" w:type="dxa"/>
            <w:tcBorders>
              <w:top w:val="nil"/>
              <w:left w:val="nil"/>
              <w:bottom w:val="single" w:sz="4" w:space="0" w:color="auto"/>
              <w:right w:val="single" w:sz="4" w:space="0" w:color="auto"/>
            </w:tcBorders>
            <w:vAlign w:val="center"/>
            <w:hideMark/>
          </w:tcPr>
          <w:p w14:paraId="2E4E9B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4037ED3"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7DAFD0A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5CE4F9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573AF0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716" w:type="dxa"/>
            <w:tcBorders>
              <w:top w:val="nil"/>
              <w:left w:val="nil"/>
              <w:bottom w:val="single" w:sz="4" w:space="0" w:color="auto"/>
              <w:right w:val="single" w:sz="4" w:space="0" w:color="auto"/>
            </w:tcBorders>
            <w:vAlign w:val="center"/>
            <w:hideMark/>
          </w:tcPr>
          <w:p w14:paraId="0B37BF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74B6C0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418" w:type="dxa"/>
            <w:tcBorders>
              <w:top w:val="nil"/>
              <w:left w:val="nil"/>
              <w:bottom w:val="single" w:sz="4" w:space="0" w:color="auto"/>
              <w:right w:val="single" w:sz="4" w:space="0" w:color="auto"/>
            </w:tcBorders>
            <w:vAlign w:val="center"/>
            <w:hideMark/>
          </w:tcPr>
          <w:p w14:paraId="21F7CF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1134" w:type="dxa"/>
            <w:tcBorders>
              <w:top w:val="nil"/>
              <w:left w:val="nil"/>
              <w:bottom w:val="single" w:sz="4" w:space="0" w:color="auto"/>
              <w:right w:val="single" w:sz="4" w:space="0" w:color="auto"/>
            </w:tcBorders>
            <w:vAlign w:val="center"/>
            <w:hideMark/>
          </w:tcPr>
          <w:p w14:paraId="3AD68D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6E28795"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252546B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22176B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77923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2243684330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D5E5A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7BD90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528 884,05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55D7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1 677 023,94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E2CC7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1A4960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B781E5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0A31E1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36AB88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2243684330</w:t>
            </w:r>
          </w:p>
        </w:tc>
        <w:tc>
          <w:tcPr>
            <w:tcW w:w="716" w:type="dxa"/>
            <w:tcBorders>
              <w:top w:val="nil"/>
              <w:left w:val="nil"/>
              <w:bottom w:val="single" w:sz="4" w:space="0" w:color="auto"/>
              <w:right w:val="single" w:sz="4" w:space="0" w:color="auto"/>
            </w:tcBorders>
            <w:vAlign w:val="center"/>
            <w:hideMark/>
          </w:tcPr>
          <w:p w14:paraId="6D9CE0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365BF1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528 884,05 </w:t>
            </w:r>
          </w:p>
        </w:tc>
        <w:tc>
          <w:tcPr>
            <w:tcW w:w="1418" w:type="dxa"/>
            <w:tcBorders>
              <w:top w:val="nil"/>
              <w:left w:val="nil"/>
              <w:bottom w:val="single" w:sz="4" w:space="0" w:color="auto"/>
              <w:right w:val="single" w:sz="4" w:space="0" w:color="auto"/>
            </w:tcBorders>
            <w:vAlign w:val="center"/>
            <w:hideMark/>
          </w:tcPr>
          <w:p w14:paraId="00400A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1 677 023,94 </w:t>
            </w:r>
          </w:p>
        </w:tc>
        <w:tc>
          <w:tcPr>
            <w:tcW w:w="1134" w:type="dxa"/>
            <w:tcBorders>
              <w:top w:val="nil"/>
              <w:left w:val="nil"/>
              <w:bottom w:val="single" w:sz="4" w:space="0" w:color="auto"/>
              <w:right w:val="single" w:sz="4" w:space="0" w:color="auto"/>
            </w:tcBorders>
            <w:vAlign w:val="center"/>
            <w:hideMark/>
          </w:tcPr>
          <w:p w14:paraId="33EBA1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3E66A9A" w14:textId="77777777" w:rsidTr="00283645">
        <w:trPr>
          <w:gridAfter w:val="1"/>
          <w:wAfter w:w="74" w:type="dxa"/>
          <w:trHeight w:val="765"/>
        </w:trPr>
        <w:tc>
          <w:tcPr>
            <w:tcW w:w="4112" w:type="dxa"/>
            <w:tcBorders>
              <w:top w:val="nil"/>
              <w:left w:val="single" w:sz="4" w:space="0" w:color="auto"/>
              <w:bottom w:val="single" w:sz="4" w:space="0" w:color="auto"/>
              <w:right w:val="single" w:sz="4" w:space="0" w:color="auto"/>
            </w:tcBorders>
            <w:vAlign w:val="center"/>
            <w:hideMark/>
          </w:tcPr>
          <w:p w14:paraId="521D3C8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71" w:type="dxa"/>
            <w:tcBorders>
              <w:top w:val="nil"/>
              <w:left w:val="nil"/>
              <w:bottom w:val="single" w:sz="4" w:space="0" w:color="auto"/>
              <w:right w:val="single" w:sz="4" w:space="0" w:color="auto"/>
            </w:tcBorders>
            <w:vAlign w:val="center"/>
            <w:hideMark/>
          </w:tcPr>
          <w:p w14:paraId="46A8C0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94" w:type="dxa"/>
            <w:tcBorders>
              <w:top w:val="nil"/>
              <w:left w:val="nil"/>
              <w:bottom w:val="single" w:sz="4" w:space="0" w:color="auto"/>
              <w:right w:val="single" w:sz="4" w:space="0" w:color="auto"/>
            </w:tcBorders>
            <w:vAlign w:val="center"/>
            <w:hideMark/>
          </w:tcPr>
          <w:p w14:paraId="52E10E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2243684330</w:t>
            </w:r>
          </w:p>
        </w:tc>
        <w:tc>
          <w:tcPr>
            <w:tcW w:w="716" w:type="dxa"/>
            <w:tcBorders>
              <w:top w:val="nil"/>
              <w:left w:val="nil"/>
              <w:bottom w:val="single" w:sz="4" w:space="0" w:color="auto"/>
              <w:right w:val="single" w:sz="4" w:space="0" w:color="auto"/>
            </w:tcBorders>
            <w:vAlign w:val="center"/>
            <w:hideMark/>
          </w:tcPr>
          <w:p w14:paraId="1EF19A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514" w:type="dxa"/>
            <w:tcBorders>
              <w:top w:val="nil"/>
              <w:left w:val="nil"/>
              <w:bottom w:val="single" w:sz="4" w:space="0" w:color="auto"/>
              <w:right w:val="single" w:sz="4" w:space="0" w:color="auto"/>
            </w:tcBorders>
            <w:vAlign w:val="center"/>
            <w:hideMark/>
          </w:tcPr>
          <w:p w14:paraId="35C0CC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528 884,05 </w:t>
            </w:r>
          </w:p>
        </w:tc>
        <w:tc>
          <w:tcPr>
            <w:tcW w:w="1418" w:type="dxa"/>
            <w:tcBorders>
              <w:top w:val="nil"/>
              <w:left w:val="nil"/>
              <w:bottom w:val="single" w:sz="4" w:space="0" w:color="auto"/>
              <w:right w:val="single" w:sz="4" w:space="0" w:color="auto"/>
            </w:tcBorders>
            <w:vAlign w:val="center"/>
            <w:hideMark/>
          </w:tcPr>
          <w:p w14:paraId="4068DC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1 677 023,94 </w:t>
            </w:r>
          </w:p>
        </w:tc>
        <w:tc>
          <w:tcPr>
            <w:tcW w:w="1134" w:type="dxa"/>
            <w:tcBorders>
              <w:top w:val="nil"/>
              <w:left w:val="nil"/>
              <w:bottom w:val="single" w:sz="4" w:space="0" w:color="auto"/>
              <w:right w:val="single" w:sz="4" w:space="0" w:color="auto"/>
            </w:tcBorders>
            <w:vAlign w:val="center"/>
            <w:hideMark/>
          </w:tcPr>
          <w:p w14:paraId="11EBF3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CD03D02"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59944CC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lastRenderedPageBreak/>
              <w:t>Другие вопросы в области жилищно-коммунального хозяйства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2952E0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B6B8B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17DD23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9B48F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EF3E0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FE24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A41E34E"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4BC14D9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Строительство и реконструкция (модернизация) объектов питьевого водоснабжения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51CB82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76251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224F552430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1DFEC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673BB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0EC4E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49319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6C3A6A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CB9DB5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871" w:type="dxa"/>
            <w:tcBorders>
              <w:top w:val="nil"/>
              <w:left w:val="nil"/>
              <w:bottom w:val="single" w:sz="4" w:space="0" w:color="auto"/>
              <w:right w:val="single" w:sz="4" w:space="0" w:color="auto"/>
            </w:tcBorders>
            <w:vAlign w:val="center"/>
            <w:hideMark/>
          </w:tcPr>
          <w:p w14:paraId="312190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294" w:type="dxa"/>
            <w:tcBorders>
              <w:top w:val="nil"/>
              <w:left w:val="nil"/>
              <w:bottom w:val="single" w:sz="4" w:space="0" w:color="auto"/>
              <w:right w:val="single" w:sz="4" w:space="0" w:color="auto"/>
            </w:tcBorders>
            <w:vAlign w:val="center"/>
            <w:hideMark/>
          </w:tcPr>
          <w:p w14:paraId="6FA8CB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224F552430</w:t>
            </w:r>
          </w:p>
        </w:tc>
        <w:tc>
          <w:tcPr>
            <w:tcW w:w="716" w:type="dxa"/>
            <w:tcBorders>
              <w:top w:val="nil"/>
              <w:left w:val="nil"/>
              <w:bottom w:val="single" w:sz="4" w:space="0" w:color="auto"/>
              <w:right w:val="single" w:sz="4" w:space="0" w:color="auto"/>
            </w:tcBorders>
            <w:vAlign w:val="center"/>
            <w:hideMark/>
          </w:tcPr>
          <w:p w14:paraId="39A094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514" w:type="dxa"/>
            <w:tcBorders>
              <w:top w:val="nil"/>
              <w:left w:val="nil"/>
              <w:bottom w:val="single" w:sz="4" w:space="0" w:color="auto"/>
              <w:right w:val="single" w:sz="4" w:space="0" w:color="auto"/>
            </w:tcBorders>
            <w:vAlign w:val="center"/>
            <w:hideMark/>
          </w:tcPr>
          <w:p w14:paraId="6072AD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1418" w:type="dxa"/>
            <w:tcBorders>
              <w:top w:val="nil"/>
              <w:left w:val="nil"/>
              <w:bottom w:val="single" w:sz="4" w:space="0" w:color="auto"/>
              <w:right w:val="single" w:sz="4" w:space="0" w:color="auto"/>
            </w:tcBorders>
            <w:vAlign w:val="center"/>
            <w:hideMark/>
          </w:tcPr>
          <w:p w14:paraId="2A840A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269900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84A6FB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ADC681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871" w:type="dxa"/>
            <w:tcBorders>
              <w:top w:val="nil"/>
              <w:left w:val="nil"/>
              <w:bottom w:val="single" w:sz="4" w:space="0" w:color="auto"/>
              <w:right w:val="single" w:sz="4" w:space="0" w:color="auto"/>
            </w:tcBorders>
            <w:vAlign w:val="center"/>
            <w:hideMark/>
          </w:tcPr>
          <w:p w14:paraId="649259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294" w:type="dxa"/>
            <w:tcBorders>
              <w:top w:val="nil"/>
              <w:left w:val="nil"/>
              <w:bottom w:val="single" w:sz="4" w:space="0" w:color="auto"/>
              <w:right w:val="single" w:sz="4" w:space="0" w:color="auto"/>
            </w:tcBorders>
            <w:vAlign w:val="center"/>
            <w:hideMark/>
          </w:tcPr>
          <w:p w14:paraId="5D7ABC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224F552430</w:t>
            </w:r>
          </w:p>
        </w:tc>
        <w:tc>
          <w:tcPr>
            <w:tcW w:w="716" w:type="dxa"/>
            <w:tcBorders>
              <w:top w:val="nil"/>
              <w:left w:val="nil"/>
              <w:bottom w:val="single" w:sz="4" w:space="0" w:color="auto"/>
              <w:right w:val="single" w:sz="4" w:space="0" w:color="auto"/>
            </w:tcBorders>
            <w:vAlign w:val="center"/>
            <w:hideMark/>
          </w:tcPr>
          <w:p w14:paraId="489D1B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514" w:type="dxa"/>
            <w:tcBorders>
              <w:top w:val="nil"/>
              <w:left w:val="nil"/>
              <w:bottom w:val="single" w:sz="4" w:space="0" w:color="auto"/>
              <w:right w:val="single" w:sz="4" w:space="0" w:color="auto"/>
            </w:tcBorders>
            <w:vAlign w:val="center"/>
            <w:hideMark/>
          </w:tcPr>
          <w:p w14:paraId="4E29DB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1418" w:type="dxa"/>
            <w:tcBorders>
              <w:top w:val="nil"/>
              <w:left w:val="nil"/>
              <w:bottom w:val="single" w:sz="4" w:space="0" w:color="auto"/>
              <w:right w:val="single" w:sz="4" w:space="0" w:color="auto"/>
            </w:tcBorders>
            <w:vAlign w:val="center"/>
            <w:hideMark/>
          </w:tcPr>
          <w:p w14:paraId="36DF6B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341C99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329A2BF"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6AABBB88"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ОХРАНА ОКРУЖАЮЩЕЙ СРЕДЫ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59462F4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0600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4901BE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578AF203"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873446B"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1 319 900,00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1482DB"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1 326 000,00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ECD810"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1 326 000,00 </w:t>
            </w:r>
          </w:p>
        </w:tc>
      </w:tr>
      <w:tr w:rsidR="00283645" w:rsidRPr="00283645" w14:paraId="69AD9DB0"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F55576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охраны окружающей среды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7807A2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7F1E1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755CB7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0EB93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889A6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BFA1C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2D5F6D74"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4875FB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в сфере охраны окружающей среды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186F2C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BF98F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012EF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184A0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8178C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83CD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711AD39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0F6D84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58D3ED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294" w:type="dxa"/>
            <w:tcBorders>
              <w:top w:val="nil"/>
              <w:left w:val="nil"/>
              <w:bottom w:val="single" w:sz="4" w:space="0" w:color="auto"/>
              <w:right w:val="single" w:sz="4" w:space="0" w:color="auto"/>
            </w:tcBorders>
            <w:vAlign w:val="center"/>
            <w:hideMark/>
          </w:tcPr>
          <w:p w14:paraId="553E48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716" w:type="dxa"/>
            <w:tcBorders>
              <w:top w:val="nil"/>
              <w:left w:val="nil"/>
              <w:bottom w:val="single" w:sz="4" w:space="0" w:color="auto"/>
              <w:right w:val="single" w:sz="4" w:space="0" w:color="auto"/>
            </w:tcBorders>
            <w:vAlign w:val="center"/>
            <w:hideMark/>
          </w:tcPr>
          <w:p w14:paraId="516245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420E30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1418" w:type="dxa"/>
            <w:tcBorders>
              <w:top w:val="nil"/>
              <w:left w:val="nil"/>
              <w:bottom w:val="single" w:sz="4" w:space="0" w:color="auto"/>
              <w:right w:val="single" w:sz="4" w:space="0" w:color="auto"/>
            </w:tcBorders>
            <w:vAlign w:val="center"/>
            <w:hideMark/>
          </w:tcPr>
          <w:p w14:paraId="3574F5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1134" w:type="dxa"/>
            <w:tcBorders>
              <w:top w:val="nil"/>
              <w:left w:val="nil"/>
              <w:bottom w:val="single" w:sz="4" w:space="0" w:color="auto"/>
              <w:right w:val="single" w:sz="4" w:space="0" w:color="auto"/>
            </w:tcBorders>
            <w:vAlign w:val="center"/>
            <w:hideMark/>
          </w:tcPr>
          <w:p w14:paraId="62F1CB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2E8671E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D34FD6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64E980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294" w:type="dxa"/>
            <w:tcBorders>
              <w:top w:val="nil"/>
              <w:left w:val="nil"/>
              <w:bottom w:val="single" w:sz="4" w:space="0" w:color="auto"/>
              <w:right w:val="single" w:sz="4" w:space="0" w:color="auto"/>
            </w:tcBorders>
            <w:vAlign w:val="center"/>
            <w:hideMark/>
          </w:tcPr>
          <w:p w14:paraId="6CE912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716" w:type="dxa"/>
            <w:tcBorders>
              <w:top w:val="nil"/>
              <w:left w:val="nil"/>
              <w:bottom w:val="single" w:sz="4" w:space="0" w:color="auto"/>
              <w:right w:val="single" w:sz="4" w:space="0" w:color="auto"/>
            </w:tcBorders>
            <w:vAlign w:val="center"/>
            <w:hideMark/>
          </w:tcPr>
          <w:p w14:paraId="4487F0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2E2165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1418" w:type="dxa"/>
            <w:tcBorders>
              <w:top w:val="nil"/>
              <w:left w:val="nil"/>
              <w:bottom w:val="single" w:sz="4" w:space="0" w:color="auto"/>
              <w:right w:val="single" w:sz="4" w:space="0" w:color="auto"/>
            </w:tcBorders>
            <w:vAlign w:val="center"/>
            <w:hideMark/>
          </w:tcPr>
          <w:p w14:paraId="5233DF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1134" w:type="dxa"/>
            <w:tcBorders>
              <w:top w:val="nil"/>
              <w:left w:val="nil"/>
              <w:bottom w:val="single" w:sz="4" w:space="0" w:color="auto"/>
              <w:right w:val="single" w:sz="4" w:space="0" w:color="auto"/>
            </w:tcBorders>
            <w:vAlign w:val="center"/>
            <w:hideMark/>
          </w:tcPr>
          <w:p w14:paraId="2B1A64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289A5CDD"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6CC90E4"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ОБРАЗОВАНИЕ</w:t>
            </w:r>
          </w:p>
        </w:tc>
        <w:tc>
          <w:tcPr>
            <w:tcW w:w="871" w:type="dxa"/>
            <w:tcBorders>
              <w:top w:val="single" w:sz="4" w:space="0" w:color="auto"/>
              <w:left w:val="single" w:sz="4" w:space="0" w:color="auto"/>
              <w:bottom w:val="single" w:sz="4" w:space="0" w:color="auto"/>
              <w:right w:val="single" w:sz="4" w:space="0" w:color="auto"/>
            </w:tcBorders>
            <w:vAlign w:val="center"/>
            <w:hideMark/>
          </w:tcPr>
          <w:p w14:paraId="20DF8333"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0700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9B9057B"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0A14243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1BF08DC"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432 390 236,68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C3AB73"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364 716 237,72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953836"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362 736 514,64 </w:t>
            </w:r>
          </w:p>
        </w:tc>
      </w:tr>
      <w:tr w:rsidR="00283645" w:rsidRPr="00283645" w14:paraId="6DFD9688"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4E95DA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Дошкольное образование</w:t>
            </w:r>
          </w:p>
        </w:tc>
        <w:tc>
          <w:tcPr>
            <w:tcW w:w="871" w:type="dxa"/>
            <w:tcBorders>
              <w:top w:val="single" w:sz="4" w:space="0" w:color="auto"/>
              <w:left w:val="single" w:sz="4" w:space="0" w:color="auto"/>
              <w:bottom w:val="single" w:sz="4" w:space="0" w:color="auto"/>
              <w:right w:val="single" w:sz="4" w:space="0" w:color="auto"/>
            </w:tcBorders>
            <w:vAlign w:val="center"/>
            <w:hideMark/>
          </w:tcPr>
          <w:p w14:paraId="47BBBC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83837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6FB23E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41F93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87 399 984,00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5AAC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82 326 684,00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3A221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82 326 684,00 </w:t>
            </w:r>
          </w:p>
        </w:tc>
      </w:tr>
      <w:tr w:rsidR="00283645" w:rsidRPr="00283645" w14:paraId="028BBA00"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3484DA2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871" w:type="dxa"/>
            <w:tcBorders>
              <w:top w:val="single" w:sz="4" w:space="0" w:color="auto"/>
              <w:left w:val="single" w:sz="4" w:space="0" w:color="auto"/>
              <w:bottom w:val="single" w:sz="4" w:space="0" w:color="auto"/>
              <w:right w:val="single" w:sz="4" w:space="0" w:color="auto"/>
            </w:tcBorders>
            <w:vAlign w:val="center"/>
            <w:hideMark/>
          </w:tcPr>
          <w:p w14:paraId="67B15E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A93D8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0841214722</w:t>
            </w:r>
          </w:p>
        </w:tc>
        <w:tc>
          <w:tcPr>
            <w:tcW w:w="716" w:type="dxa"/>
            <w:tcBorders>
              <w:top w:val="single" w:sz="4" w:space="0" w:color="auto"/>
              <w:left w:val="single" w:sz="4" w:space="0" w:color="auto"/>
              <w:bottom w:val="single" w:sz="4" w:space="0" w:color="auto"/>
              <w:right w:val="single" w:sz="4" w:space="0" w:color="auto"/>
            </w:tcBorders>
            <w:vAlign w:val="center"/>
            <w:hideMark/>
          </w:tcPr>
          <w:p w14:paraId="34D56E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B01D78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B622F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66959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r>
      <w:tr w:rsidR="00283645" w:rsidRPr="00283645" w14:paraId="464B006E"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456B420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3ED0F0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nil"/>
              <w:left w:val="nil"/>
              <w:bottom w:val="single" w:sz="4" w:space="0" w:color="auto"/>
              <w:right w:val="single" w:sz="4" w:space="0" w:color="auto"/>
            </w:tcBorders>
            <w:vAlign w:val="center"/>
            <w:hideMark/>
          </w:tcPr>
          <w:p w14:paraId="70B83B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0841214722</w:t>
            </w:r>
          </w:p>
        </w:tc>
        <w:tc>
          <w:tcPr>
            <w:tcW w:w="716" w:type="dxa"/>
            <w:tcBorders>
              <w:top w:val="nil"/>
              <w:left w:val="nil"/>
              <w:bottom w:val="single" w:sz="4" w:space="0" w:color="auto"/>
              <w:right w:val="single" w:sz="4" w:space="0" w:color="auto"/>
            </w:tcBorders>
            <w:vAlign w:val="center"/>
            <w:hideMark/>
          </w:tcPr>
          <w:p w14:paraId="66D6F5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5FA666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418" w:type="dxa"/>
            <w:tcBorders>
              <w:top w:val="nil"/>
              <w:left w:val="nil"/>
              <w:bottom w:val="single" w:sz="4" w:space="0" w:color="auto"/>
              <w:right w:val="single" w:sz="4" w:space="0" w:color="auto"/>
            </w:tcBorders>
            <w:vAlign w:val="center"/>
            <w:hideMark/>
          </w:tcPr>
          <w:p w14:paraId="0DC3E7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134" w:type="dxa"/>
            <w:tcBorders>
              <w:top w:val="nil"/>
              <w:left w:val="nil"/>
              <w:bottom w:val="single" w:sz="4" w:space="0" w:color="auto"/>
              <w:right w:val="single" w:sz="4" w:space="0" w:color="auto"/>
            </w:tcBorders>
            <w:vAlign w:val="center"/>
            <w:hideMark/>
          </w:tcPr>
          <w:p w14:paraId="2F901A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r>
      <w:tr w:rsidR="00283645" w:rsidRPr="00283645" w14:paraId="05A79B76"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65C62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613195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nil"/>
              <w:left w:val="nil"/>
              <w:bottom w:val="single" w:sz="4" w:space="0" w:color="auto"/>
              <w:right w:val="single" w:sz="4" w:space="0" w:color="auto"/>
            </w:tcBorders>
            <w:vAlign w:val="center"/>
            <w:hideMark/>
          </w:tcPr>
          <w:p w14:paraId="4647ED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0841214722</w:t>
            </w:r>
          </w:p>
        </w:tc>
        <w:tc>
          <w:tcPr>
            <w:tcW w:w="716" w:type="dxa"/>
            <w:tcBorders>
              <w:top w:val="nil"/>
              <w:left w:val="nil"/>
              <w:bottom w:val="single" w:sz="4" w:space="0" w:color="auto"/>
              <w:right w:val="single" w:sz="4" w:space="0" w:color="auto"/>
            </w:tcBorders>
            <w:vAlign w:val="center"/>
            <w:hideMark/>
          </w:tcPr>
          <w:p w14:paraId="507612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5CA77D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418" w:type="dxa"/>
            <w:tcBorders>
              <w:top w:val="nil"/>
              <w:left w:val="nil"/>
              <w:bottom w:val="single" w:sz="4" w:space="0" w:color="auto"/>
              <w:right w:val="single" w:sz="4" w:space="0" w:color="auto"/>
            </w:tcBorders>
            <w:vAlign w:val="center"/>
            <w:hideMark/>
          </w:tcPr>
          <w:p w14:paraId="207F52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1134" w:type="dxa"/>
            <w:tcBorders>
              <w:top w:val="nil"/>
              <w:left w:val="nil"/>
              <w:bottom w:val="single" w:sz="4" w:space="0" w:color="auto"/>
              <w:right w:val="single" w:sz="4" w:space="0" w:color="auto"/>
            </w:tcBorders>
            <w:vAlign w:val="center"/>
            <w:hideMark/>
          </w:tcPr>
          <w:p w14:paraId="4F8392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r>
      <w:tr w:rsidR="00283645" w:rsidRPr="00283645" w14:paraId="10C8F417"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0A03B4C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Дошкольные образовательные организации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4B3B88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5F7C9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4E0ADB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19932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10 330 800,00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33C9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B960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r>
      <w:tr w:rsidR="00283645" w:rsidRPr="00283645" w14:paraId="697749C0"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848D77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D7EEA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nil"/>
              <w:left w:val="nil"/>
              <w:bottom w:val="single" w:sz="4" w:space="0" w:color="auto"/>
              <w:right w:val="single" w:sz="4" w:space="0" w:color="auto"/>
            </w:tcBorders>
            <w:vAlign w:val="center"/>
            <w:hideMark/>
          </w:tcPr>
          <w:p w14:paraId="38F78E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716" w:type="dxa"/>
            <w:tcBorders>
              <w:top w:val="nil"/>
              <w:left w:val="nil"/>
              <w:bottom w:val="single" w:sz="4" w:space="0" w:color="auto"/>
              <w:right w:val="single" w:sz="4" w:space="0" w:color="auto"/>
            </w:tcBorders>
            <w:vAlign w:val="center"/>
            <w:hideMark/>
          </w:tcPr>
          <w:p w14:paraId="0C1799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0071C5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10 330 800,00 </w:t>
            </w:r>
          </w:p>
        </w:tc>
        <w:tc>
          <w:tcPr>
            <w:tcW w:w="1418" w:type="dxa"/>
            <w:tcBorders>
              <w:top w:val="nil"/>
              <w:left w:val="nil"/>
              <w:bottom w:val="single" w:sz="4" w:space="0" w:color="auto"/>
              <w:right w:val="single" w:sz="4" w:space="0" w:color="auto"/>
            </w:tcBorders>
            <w:vAlign w:val="center"/>
            <w:hideMark/>
          </w:tcPr>
          <w:p w14:paraId="27B736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c>
          <w:tcPr>
            <w:tcW w:w="1134" w:type="dxa"/>
            <w:tcBorders>
              <w:top w:val="nil"/>
              <w:left w:val="nil"/>
              <w:bottom w:val="single" w:sz="4" w:space="0" w:color="auto"/>
              <w:right w:val="single" w:sz="4" w:space="0" w:color="auto"/>
            </w:tcBorders>
            <w:vAlign w:val="center"/>
            <w:hideMark/>
          </w:tcPr>
          <w:p w14:paraId="3AA1BA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r>
      <w:tr w:rsidR="00283645" w:rsidRPr="00283645" w14:paraId="598A51F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05549A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02F866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nil"/>
              <w:left w:val="nil"/>
              <w:bottom w:val="single" w:sz="4" w:space="0" w:color="auto"/>
              <w:right w:val="single" w:sz="4" w:space="0" w:color="auto"/>
            </w:tcBorders>
            <w:vAlign w:val="center"/>
            <w:hideMark/>
          </w:tcPr>
          <w:p w14:paraId="0E8182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716" w:type="dxa"/>
            <w:tcBorders>
              <w:top w:val="nil"/>
              <w:left w:val="nil"/>
              <w:bottom w:val="single" w:sz="4" w:space="0" w:color="auto"/>
              <w:right w:val="single" w:sz="4" w:space="0" w:color="auto"/>
            </w:tcBorders>
            <w:vAlign w:val="center"/>
            <w:hideMark/>
          </w:tcPr>
          <w:p w14:paraId="1970FE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1EF075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10 330 800,00 </w:t>
            </w:r>
          </w:p>
        </w:tc>
        <w:tc>
          <w:tcPr>
            <w:tcW w:w="1418" w:type="dxa"/>
            <w:tcBorders>
              <w:top w:val="nil"/>
              <w:left w:val="nil"/>
              <w:bottom w:val="single" w:sz="4" w:space="0" w:color="auto"/>
              <w:right w:val="single" w:sz="4" w:space="0" w:color="auto"/>
            </w:tcBorders>
            <w:vAlign w:val="center"/>
            <w:hideMark/>
          </w:tcPr>
          <w:p w14:paraId="09DD8F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c>
          <w:tcPr>
            <w:tcW w:w="1134" w:type="dxa"/>
            <w:tcBorders>
              <w:top w:val="nil"/>
              <w:left w:val="nil"/>
              <w:bottom w:val="single" w:sz="4" w:space="0" w:color="auto"/>
              <w:right w:val="single" w:sz="4" w:space="0" w:color="auto"/>
            </w:tcBorders>
            <w:vAlign w:val="center"/>
            <w:hideMark/>
          </w:tcPr>
          <w:p w14:paraId="13E1D3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r>
      <w:tr w:rsidR="00283645" w:rsidRPr="00283645" w14:paraId="769E8366"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A77CB9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питания в образовательных организациях</w:t>
            </w:r>
          </w:p>
        </w:tc>
        <w:tc>
          <w:tcPr>
            <w:tcW w:w="871" w:type="dxa"/>
            <w:tcBorders>
              <w:top w:val="single" w:sz="4" w:space="0" w:color="auto"/>
              <w:left w:val="single" w:sz="4" w:space="0" w:color="auto"/>
              <w:bottom w:val="single" w:sz="4" w:space="0" w:color="auto"/>
              <w:right w:val="single" w:sz="4" w:space="0" w:color="auto"/>
            </w:tcBorders>
            <w:vAlign w:val="center"/>
            <w:hideMark/>
          </w:tcPr>
          <w:p w14:paraId="50CA76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21E2B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A6D3D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BE19F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2 430 000,00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A95A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F0F2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r>
      <w:tr w:rsidR="00283645" w:rsidRPr="00283645" w14:paraId="5B8D765A"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3A23C85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09CA1E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nil"/>
              <w:left w:val="nil"/>
              <w:bottom w:val="single" w:sz="4" w:space="0" w:color="auto"/>
              <w:right w:val="single" w:sz="4" w:space="0" w:color="auto"/>
            </w:tcBorders>
            <w:vAlign w:val="center"/>
            <w:hideMark/>
          </w:tcPr>
          <w:p w14:paraId="2A1067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716" w:type="dxa"/>
            <w:tcBorders>
              <w:top w:val="nil"/>
              <w:left w:val="nil"/>
              <w:bottom w:val="single" w:sz="4" w:space="0" w:color="auto"/>
              <w:right w:val="single" w:sz="4" w:space="0" w:color="auto"/>
            </w:tcBorders>
            <w:vAlign w:val="center"/>
            <w:hideMark/>
          </w:tcPr>
          <w:p w14:paraId="52623C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1DAC93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2 430 000,00 </w:t>
            </w:r>
          </w:p>
        </w:tc>
        <w:tc>
          <w:tcPr>
            <w:tcW w:w="1418" w:type="dxa"/>
            <w:tcBorders>
              <w:top w:val="nil"/>
              <w:left w:val="nil"/>
              <w:bottom w:val="single" w:sz="4" w:space="0" w:color="auto"/>
              <w:right w:val="single" w:sz="4" w:space="0" w:color="auto"/>
            </w:tcBorders>
            <w:vAlign w:val="center"/>
            <w:hideMark/>
          </w:tcPr>
          <w:p w14:paraId="00B1AA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3AF81D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r>
      <w:tr w:rsidR="00283645" w:rsidRPr="00283645" w14:paraId="3108E26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D022FE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37F405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nil"/>
              <w:left w:val="nil"/>
              <w:bottom w:val="single" w:sz="4" w:space="0" w:color="auto"/>
              <w:right w:val="single" w:sz="4" w:space="0" w:color="auto"/>
            </w:tcBorders>
            <w:vAlign w:val="center"/>
            <w:hideMark/>
          </w:tcPr>
          <w:p w14:paraId="27824C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716" w:type="dxa"/>
            <w:tcBorders>
              <w:top w:val="nil"/>
              <w:left w:val="nil"/>
              <w:bottom w:val="single" w:sz="4" w:space="0" w:color="auto"/>
              <w:right w:val="single" w:sz="4" w:space="0" w:color="auto"/>
            </w:tcBorders>
            <w:vAlign w:val="center"/>
            <w:hideMark/>
          </w:tcPr>
          <w:p w14:paraId="4CB2DD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04F028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2 430 000,00 </w:t>
            </w:r>
          </w:p>
        </w:tc>
        <w:tc>
          <w:tcPr>
            <w:tcW w:w="1418" w:type="dxa"/>
            <w:tcBorders>
              <w:top w:val="nil"/>
              <w:left w:val="nil"/>
              <w:bottom w:val="single" w:sz="4" w:space="0" w:color="auto"/>
              <w:right w:val="single" w:sz="4" w:space="0" w:color="auto"/>
            </w:tcBorders>
            <w:vAlign w:val="center"/>
            <w:hideMark/>
          </w:tcPr>
          <w:p w14:paraId="0C54FF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134" w:type="dxa"/>
            <w:tcBorders>
              <w:top w:val="nil"/>
              <w:left w:val="nil"/>
              <w:bottom w:val="single" w:sz="4" w:space="0" w:color="auto"/>
              <w:right w:val="single" w:sz="4" w:space="0" w:color="auto"/>
            </w:tcBorders>
            <w:vAlign w:val="center"/>
            <w:hideMark/>
          </w:tcPr>
          <w:p w14:paraId="33DFF0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r>
      <w:tr w:rsidR="00283645" w:rsidRPr="00283645" w14:paraId="6135D39E"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3CE2BF1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61CACE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C5153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702D4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29E4F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E6EBC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3E97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r>
      <w:tr w:rsidR="00283645" w:rsidRPr="00283645" w14:paraId="7C9A8E1C"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690444F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3D5A4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nil"/>
              <w:left w:val="nil"/>
              <w:bottom w:val="single" w:sz="4" w:space="0" w:color="auto"/>
              <w:right w:val="single" w:sz="4" w:space="0" w:color="auto"/>
            </w:tcBorders>
            <w:vAlign w:val="center"/>
            <w:hideMark/>
          </w:tcPr>
          <w:p w14:paraId="161A38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nil"/>
              <w:left w:val="nil"/>
              <w:bottom w:val="single" w:sz="4" w:space="0" w:color="auto"/>
              <w:right w:val="single" w:sz="4" w:space="0" w:color="auto"/>
            </w:tcBorders>
            <w:vAlign w:val="center"/>
            <w:hideMark/>
          </w:tcPr>
          <w:p w14:paraId="06FBB8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01D782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418" w:type="dxa"/>
            <w:tcBorders>
              <w:top w:val="nil"/>
              <w:left w:val="nil"/>
              <w:bottom w:val="single" w:sz="4" w:space="0" w:color="auto"/>
              <w:right w:val="single" w:sz="4" w:space="0" w:color="auto"/>
            </w:tcBorders>
            <w:vAlign w:val="center"/>
            <w:hideMark/>
          </w:tcPr>
          <w:p w14:paraId="43AEC0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134" w:type="dxa"/>
            <w:tcBorders>
              <w:top w:val="nil"/>
              <w:left w:val="nil"/>
              <w:bottom w:val="single" w:sz="4" w:space="0" w:color="auto"/>
              <w:right w:val="single" w:sz="4" w:space="0" w:color="auto"/>
            </w:tcBorders>
            <w:vAlign w:val="center"/>
            <w:hideMark/>
          </w:tcPr>
          <w:p w14:paraId="220D8B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r>
      <w:tr w:rsidR="00283645" w:rsidRPr="00283645" w14:paraId="7374D9D4"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04AC5D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5F9421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94" w:type="dxa"/>
            <w:tcBorders>
              <w:top w:val="nil"/>
              <w:left w:val="nil"/>
              <w:bottom w:val="single" w:sz="4" w:space="0" w:color="auto"/>
              <w:right w:val="single" w:sz="4" w:space="0" w:color="auto"/>
            </w:tcBorders>
            <w:vAlign w:val="center"/>
            <w:hideMark/>
          </w:tcPr>
          <w:p w14:paraId="50C38F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nil"/>
              <w:left w:val="nil"/>
              <w:bottom w:val="single" w:sz="4" w:space="0" w:color="auto"/>
              <w:right w:val="single" w:sz="4" w:space="0" w:color="auto"/>
            </w:tcBorders>
            <w:vAlign w:val="center"/>
            <w:hideMark/>
          </w:tcPr>
          <w:p w14:paraId="7971E8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21F03A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418" w:type="dxa"/>
            <w:tcBorders>
              <w:top w:val="nil"/>
              <w:left w:val="nil"/>
              <w:bottom w:val="single" w:sz="4" w:space="0" w:color="auto"/>
              <w:right w:val="single" w:sz="4" w:space="0" w:color="auto"/>
            </w:tcBorders>
            <w:vAlign w:val="center"/>
            <w:hideMark/>
          </w:tcPr>
          <w:p w14:paraId="1809EA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1134" w:type="dxa"/>
            <w:tcBorders>
              <w:top w:val="nil"/>
              <w:left w:val="nil"/>
              <w:bottom w:val="single" w:sz="4" w:space="0" w:color="auto"/>
              <w:right w:val="single" w:sz="4" w:space="0" w:color="auto"/>
            </w:tcBorders>
            <w:vAlign w:val="center"/>
            <w:hideMark/>
          </w:tcPr>
          <w:p w14:paraId="4F7917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r>
      <w:tr w:rsidR="00283645" w:rsidRPr="00283645" w14:paraId="1AC6B533"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64D5910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Общее образование</w:t>
            </w:r>
          </w:p>
        </w:tc>
        <w:tc>
          <w:tcPr>
            <w:tcW w:w="871" w:type="dxa"/>
            <w:tcBorders>
              <w:top w:val="single" w:sz="4" w:space="0" w:color="auto"/>
              <w:left w:val="single" w:sz="4" w:space="0" w:color="auto"/>
              <w:bottom w:val="single" w:sz="4" w:space="0" w:color="auto"/>
              <w:right w:val="single" w:sz="4" w:space="0" w:color="auto"/>
            </w:tcBorders>
            <w:vAlign w:val="center"/>
            <w:hideMark/>
          </w:tcPr>
          <w:p w14:paraId="702897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0591A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555275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78203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259 149 544,48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D789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203 799 980,72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4B4E5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206 999 730,64 </w:t>
            </w:r>
          </w:p>
        </w:tc>
      </w:tr>
      <w:tr w:rsidR="00283645" w:rsidRPr="00283645" w14:paraId="414C7F07"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54221E5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мероприятий по модернизации школьных систем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3BF223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35649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082ZВL7500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05DBF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775DA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43 321 949,07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5465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BE94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77851D9"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2EB211B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005DD7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2B312E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082ZВL7500</w:t>
            </w:r>
          </w:p>
        </w:tc>
        <w:tc>
          <w:tcPr>
            <w:tcW w:w="716" w:type="dxa"/>
            <w:tcBorders>
              <w:top w:val="nil"/>
              <w:left w:val="nil"/>
              <w:bottom w:val="single" w:sz="4" w:space="0" w:color="auto"/>
              <w:right w:val="single" w:sz="4" w:space="0" w:color="auto"/>
            </w:tcBorders>
            <w:vAlign w:val="center"/>
            <w:hideMark/>
          </w:tcPr>
          <w:p w14:paraId="18D8C1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4E71D6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43 321 949,07 </w:t>
            </w:r>
          </w:p>
        </w:tc>
        <w:tc>
          <w:tcPr>
            <w:tcW w:w="1418" w:type="dxa"/>
            <w:tcBorders>
              <w:top w:val="nil"/>
              <w:left w:val="nil"/>
              <w:bottom w:val="single" w:sz="4" w:space="0" w:color="auto"/>
              <w:right w:val="single" w:sz="4" w:space="0" w:color="auto"/>
            </w:tcBorders>
            <w:vAlign w:val="center"/>
            <w:hideMark/>
          </w:tcPr>
          <w:p w14:paraId="002D86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6D8E4E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F9DB17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DE893E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4E7FB7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14AAB4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082ZВL7500</w:t>
            </w:r>
          </w:p>
        </w:tc>
        <w:tc>
          <w:tcPr>
            <w:tcW w:w="716" w:type="dxa"/>
            <w:tcBorders>
              <w:top w:val="nil"/>
              <w:left w:val="nil"/>
              <w:bottom w:val="single" w:sz="4" w:space="0" w:color="auto"/>
              <w:right w:val="single" w:sz="4" w:space="0" w:color="auto"/>
            </w:tcBorders>
            <w:vAlign w:val="center"/>
            <w:hideMark/>
          </w:tcPr>
          <w:p w14:paraId="73D27F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6D62DF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43 321 949,07 </w:t>
            </w:r>
          </w:p>
        </w:tc>
        <w:tc>
          <w:tcPr>
            <w:tcW w:w="1418" w:type="dxa"/>
            <w:tcBorders>
              <w:top w:val="nil"/>
              <w:left w:val="nil"/>
              <w:bottom w:val="single" w:sz="4" w:space="0" w:color="auto"/>
              <w:right w:val="single" w:sz="4" w:space="0" w:color="auto"/>
            </w:tcBorders>
            <w:vAlign w:val="center"/>
            <w:hideMark/>
          </w:tcPr>
          <w:p w14:paraId="052860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791B19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DA4AFDC"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7FAEDC4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871" w:type="dxa"/>
            <w:tcBorders>
              <w:top w:val="single" w:sz="4" w:space="0" w:color="auto"/>
              <w:left w:val="single" w:sz="4" w:space="0" w:color="auto"/>
              <w:bottom w:val="single" w:sz="4" w:space="0" w:color="auto"/>
              <w:right w:val="single" w:sz="4" w:space="0" w:color="auto"/>
            </w:tcBorders>
            <w:vAlign w:val="center"/>
            <w:hideMark/>
          </w:tcPr>
          <w:p w14:paraId="72448D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AEC5A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0841214721</w:t>
            </w:r>
          </w:p>
        </w:tc>
        <w:tc>
          <w:tcPr>
            <w:tcW w:w="716" w:type="dxa"/>
            <w:tcBorders>
              <w:top w:val="single" w:sz="4" w:space="0" w:color="auto"/>
              <w:left w:val="single" w:sz="4" w:space="0" w:color="auto"/>
              <w:bottom w:val="single" w:sz="4" w:space="0" w:color="auto"/>
              <w:right w:val="single" w:sz="4" w:space="0" w:color="auto"/>
            </w:tcBorders>
            <w:vAlign w:val="center"/>
            <w:hideMark/>
          </w:tcPr>
          <w:p w14:paraId="684656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D6F2B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D48C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10D13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r>
      <w:tr w:rsidR="00283645" w:rsidRPr="00283645" w14:paraId="084EE0EA"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41FB6BF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56952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147F56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0841214721</w:t>
            </w:r>
          </w:p>
        </w:tc>
        <w:tc>
          <w:tcPr>
            <w:tcW w:w="716" w:type="dxa"/>
            <w:tcBorders>
              <w:top w:val="nil"/>
              <w:left w:val="nil"/>
              <w:bottom w:val="single" w:sz="4" w:space="0" w:color="auto"/>
              <w:right w:val="single" w:sz="4" w:space="0" w:color="auto"/>
            </w:tcBorders>
            <w:vAlign w:val="center"/>
            <w:hideMark/>
          </w:tcPr>
          <w:p w14:paraId="74259E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624CCA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418" w:type="dxa"/>
            <w:tcBorders>
              <w:top w:val="nil"/>
              <w:left w:val="nil"/>
              <w:bottom w:val="single" w:sz="4" w:space="0" w:color="auto"/>
              <w:right w:val="single" w:sz="4" w:space="0" w:color="auto"/>
            </w:tcBorders>
            <w:vAlign w:val="center"/>
            <w:hideMark/>
          </w:tcPr>
          <w:p w14:paraId="36FA88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134" w:type="dxa"/>
            <w:tcBorders>
              <w:top w:val="nil"/>
              <w:left w:val="nil"/>
              <w:bottom w:val="single" w:sz="4" w:space="0" w:color="auto"/>
              <w:right w:val="single" w:sz="4" w:space="0" w:color="auto"/>
            </w:tcBorders>
            <w:vAlign w:val="center"/>
            <w:hideMark/>
          </w:tcPr>
          <w:p w14:paraId="44583D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r>
      <w:tr w:rsidR="00283645" w:rsidRPr="00283645" w14:paraId="521E63B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51727D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7460D4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41D45B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0841214721</w:t>
            </w:r>
          </w:p>
        </w:tc>
        <w:tc>
          <w:tcPr>
            <w:tcW w:w="716" w:type="dxa"/>
            <w:tcBorders>
              <w:top w:val="nil"/>
              <w:left w:val="nil"/>
              <w:bottom w:val="single" w:sz="4" w:space="0" w:color="auto"/>
              <w:right w:val="single" w:sz="4" w:space="0" w:color="auto"/>
            </w:tcBorders>
            <w:vAlign w:val="center"/>
            <w:hideMark/>
          </w:tcPr>
          <w:p w14:paraId="0ABFEB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7FB297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418" w:type="dxa"/>
            <w:tcBorders>
              <w:top w:val="nil"/>
              <w:left w:val="nil"/>
              <w:bottom w:val="single" w:sz="4" w:space="0" w:color="auto"/>
              <w:right w:val="single" w:sz="4" w:space="0" w:color="auto"/>
            </w:tcBorders>
            <w:vAlign w:val="center"/>
            <w:hideMark/>
          </w:tcPr>
          <w:p w14:paraId="016262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1134" w:type="dxa"/>
            <w:tcBorders>
              <w:top w:val="nil"/>
              <w:left w:val="nil"/>
              <w:bottom w:val="single" w:sz="4" w:space="0" w:color="auto"/>
              <w:right w:val="single" w:sz="4" w:space="0" w:color="auto"/>
            </w:tcBorders>
            <w:vAlign w:val="center"/>
            <w:hideMark/>
          </w:tcPr>
          <w:p w14:paraId="3664BF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r>
      <w:tr w:rsidR="00283645" w:rsidRPr="00283645" w14:paraId="6D97A71A" w14:textId="77777777" w:rsidTr="00283645">
        <w:trPr>
          <w:gridAfter w:val="1"/>
          <w:wAfter w:w="74" w:type="dxa"/>
          <w:trHeight w:val="1275"/>
        </w:trPr>
        <w:tc>
          <w:tcPr>
            <w:tcW w:w="4112" w:type="dxa"/>
            <w:tcBorders>
              <w:top w:val="single" w:sz="4" w:space="0" w:color="auto"/>
              <w:left w:val="single" w:sz="4" w:space="0" w:color="auto"/>
              <w:bottom w:val="single" w:sz="4" w:space="0" w:color="auto"/>
              <w:right w:val="single" w:sz="4" w:space="0" w:color="auto"/>
            </w:tcBorders>
            <w:vAlign w:val="center"/>
            <w:hideMark/>
          </w:tcPr>
          <w:p w14:paraId="72E4B67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4B3953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13F15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0841253030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C29F5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0CD22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13 749 120,00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8AB9D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C90A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r>
      <w:tr w:rsidR="00283645" w:rsidRPr="00283645" w14:paraId="49B4CA89"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6DF272F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0931B5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5303C0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0841253030</w:t>
            </w:r>
          </w:p>
        </w:tc>
        <w:tc>
          <w:tcPr>
            <w:tcW w:w="716" w:type="dxa"/>
            <w:tcBorders>
              <w:top w:val="nil"/>
              <w:left w:val="nil"/>
              <w:bottom w:val="single" w:sz="4" w:space="0" w:color="auto"/>
              <w:right w:val="single" w:sz="4" w:space="0" w:color="auto"/>
            </w:tcBorders>
            <w:vAlign w:val="center"/>
            <w:hideMark/>
          </w:tcPr>
          <w:p w14:paraId="51FAF8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2414C4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13 749 120,00 </w:t>
            </w:r>
          </w:p>
        </w:tc>
        <w:tc>
          <w:tcPr>
            <w:tcW w:w="1418" w:type="dxa"/>
            <w:tcBorders>
              <w:top w:val="nil"/>
              <w:left w:val="nil"/>
              <w:bottom w:val="single" w:sz="4" w:space="0" w:color="auto"/>
              <w:right w:val="single" w:sz="4" w:space="0" w:color="auto"/>
            </w:tcBorders>
            <w:vAlign w:val="center"/>
            <w:hideMark/>
          </w:tcPr>
          <w:p w14:paraId="4BB76F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c>
          <w:tcPr>
            <w:tcW w:w="1134" w:type="dxa"/>
            <w:tcBorders>
              <w:top w:val="nil"/>
              <w:left w:val="nil"/>
              <w:bottom w:val="single" w:sz="4" w:space="0" w:color="auto"/>
              <w:right w:val="single" w:sz="4" w:space="0" w:color="auto"/>
            </w:tcBorders>
            <w:vAlign w:val="center"/>
            <w:hideMark/>
          </w:tcPr>
          <w:p w14:paraId="5735E5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r>
      <w:tr w:rsidR="00283645" w:rsidRPr="00283645" w14:paraId="5D37584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7CAC1F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787FCC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59C934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0841253030</w:t>
            </w:r>
          </w:p>
        </w:tc>
        <w:tc>
          <w:tcPr>
            <w:tcW w:w="716" w:type="dxa"/>
            <w:tcBorders>
              <w:top w:val="nil"/>
              <w:left w:val="nil"/>
              <w:bottom w:val="single" w:sz="4" w:space="0" w:color="auto"/>
              <w:right w:val="single" w:sz="4" w:space="0" w:color="auto"/>
            </w:tcBorders>
            <w:vAlign w:val="center"/>
            <w:hideMark/>
          </w:tcPr>
          <w:p w14:paraId="16FA09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114222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13 749 120,00 </w:t>
            </w:r>
          </w:p>
        </w:tc>
        <w:tc>
          <w:tcPr>
            <w:tcW w:w="1418" w:type="dxa"/>
            <w:tcBorders>
              <w:top w:val="nil"/>
              <w:left w:val="nil"/>
              <w:bottom w:val="single" w:sz="4" w:space="0" w:color="auto"/>
              <w:right w:val="single" w:sz="4" w:space="0" w:color="auto"/>
            </w:tcBorders>
            <w:vAlign w:val="center"/>
            <w:hideMark/>
          </w:tcPr>
          <w:p w14:paraId="313E46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c>
          <w:tcPr>
            <w:tcW w:w="1134" w:type="dxa"/>
            <w:tcBorders>
              <w:top w:val="nil"/>
              <w:left w:val="nil"/>
              <w:bottom w:val="single" w:sz="4" w:space="0" w:color="auto"/>
              <w:right w:val="single" w:sz="4" w:space="0" w:color="auto"/>
            </w:tcBorders>
            <w:vAlign w:val="center"/>
            <w:hideMark/>
          </w:tcPr>
          <w:p w14:paraId="3D1EAF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w:t>
            </w:r>
            <w:r w:rsidRPr="00283645">
              <w:rPr>
                <w:rFonts w:ascii="Times New Roman" w:hAnsi="Times New Roman" w:cs="Times New Roman"/>
                <w:sz w:val="16"/>
                <w:szCs w:val="16"/>
              </w:rPr>
              <w:lastRenderedPageBreak/>
              <w:t xml:space="preserve">000,00 </w:t>
            </w:r>
          </w:p>
        </w:tc>
      </w:tr>
      <w:tr w:rsidR="00283645" w:rsidRPr="00283645" w14:paraId="64F11108"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F41ECE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Общеобразовательные организации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0F29A5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BC0A0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7DE55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78B2D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23 304 800,00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15EDB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11 475 700,00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204B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15 102 600,00 </w:t>
            </w:r>
          </w:p>
        </w:tc>
      </w:tr>
      <w:tr w:rsidR="00283645" w:rsidRPr="00283645" w14:paraId="36EA757B"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F273A4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EF345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05B0CC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716" w:type="dxa"/>
            <w:tcBorders>
              <w:top w:val="nil"/>
              <w:left w:val="nil"/>
              <w:bottom w:val="single" w:sz="4" w:space="0" w:color="auto"/>
              <w:right w:val="single" w:sz="4" w:space="0" w:color="auto"/>
            </w:tcBorders>
            <w:vAlign w:val="center"/>
            <w:hideMark/>
          </w:tcPr>
          <w:p w14:paraId="6A91C5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755C30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23 304 800,00 </w:t>
            </w:r>
          </w:p>
        </w:tc>
        <w:tc>
          <w:tcPr>
            <w:tcW w:w="1418" w:type="dxa"/>
            <w:tcBorders>
              <w:top w:val="nil"/>
              <w:left w:val="nil"/>
              <w:bottom w:val="single" w:sz="4" w:space="0" w:color="auto"/>
              <w:right w:val="single" w:sz="4" w:space="0" w:color="auto"/>
            </w:tcBorders>
            <w:vAlign w:val="center"/>
            <w:hideMark/>
          </w:tcPr>
          <w:p w14:paraId="6CB283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11 475 700,00 </w:t>
            </w:r>
          </w:p>
        </w:tc>
        <w:tc>
          <w:tcPr>
            <w:tcW w:w="1134" w:type="dxa"/>
            <w:tcBorders>
              <w:top w:val="nil"/>
              <w:left w:val="nil"/>
              <w:bottom w:val="single" w:sz="4" w:space="0" w:color="auto"/>
              <w:right w:val="single" w:sz="4" w:space="0" w:color="auto"/>
            </w:tcBorders>
            <w:vAlign w:val="center"/>
            <w:hideMark/>
          </w:tcPr>
          <w:p w14:paraId="175F1D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15 102 600,00 </w:t>
            </w:r>
          </w:p>
        </w:tc>
      </w:tr>
      <w:tr w:rsidR="00283645" w:rsidRPr="00283645" w14:paraId="694559C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BA9CFE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1C9940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3E46DD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716" w:type="dxa"/>
            <w:tcBorders>
              <w:top w:val="nil"/>
              <w:left w:val="nil"/>
              <w:bottom w:val="single" w:sz="4" w:space="0" w:color="auto"/>
              <w:right w:val="single" w:sz="4" w:space="0" w:color="auto"/>
            </w:tcBorders>
            <w:vAlign w:val="center"/>
            <w:hideMark/>
          </w:tcPr>
          <w:p w14:paraId="3FB77C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7D2E41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23 304 800,00 </w:t>
            </w:r>
          </w:p>
        </w:tc>
        <w:tc>
          <w:tcPr>
            <w:tcW w:w="1418" w:type="dxa"/>
            <w:tcBorders>
              <w:top w:val="nil"/>
              <w:left w:val="nil"/>
              <w:bottom w:val="single" w:sz="4" w:space="0" w:color="auto"/>
              <w:right w:val="single" w:sz="4" w:space="0" w:color="auto"/>
            </w:tcBorders>
            <w:vAlign w:val="center"/>
            <w:hideMark/>
          </w:tcPr>
          <w:p w14:paraId="729225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11 475 700,00 </w:t>
            </w:r>
          </w:p>
        </w:tc>
        <w:tc>
          <w:tcPr>
            <w:tcW w:w="1134" w:type="dxa"/>
            <w:tcBorders>
              <w:top w:val="nil"/>
              <w:left w:val="nil"/>
              <w:bottom w:val="single" w:sz="4" w:space="0" w:color="auto"/>
              <w:right w:val="single" w:sz="4" w:space="0" w:color="auto"/>
            </w:tcBorders>
            <w:vAlign w:val="center"/>
            <w:hideMark/>
          </w:tcPr>
          <w:p w14:paraId="6BA663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15 102 600,00 </w:t>
            </w:r>
          </w:p>
        </w:tc>
      </w:tr>
      <w:tr w:rsidR="00283645" w:rsidRPr="00283645" w14:paraId="28852839"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493285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питания в образовательных организациях</w:t>
            </w:r>
          </w:p>
        </w:tc>
        <w:tc>
          <w:tcPr>
            <w:tcW w:w="871" w:type="dxa"/>
            <w:tcBorders>
              <w:top w:val="single" w:sz="4" w:space="0" w:color="auto"/>
              <w:left w:val="single" w:sz="4" w:space="0" w:color="auto"/>
              <w:bottom w:val="single" w:sz="4" w:space="0" w:color="auto"/>
              <w:right w:val="single" w:sz="4" w:space="0" w:color="auto"/>
            </w:tcBorders>
            <w:vAlign w:val="center"/>
            <w:hideMark/>
          </w:tcPr>
          <w:p w14:paraId="3C7FC9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D6143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77230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2AE93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E55B4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0825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r>
      <w:tr w:rsidR="00283645" w:rsidRPr="00283645" w14:paraId="7B120B59"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1764E64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14E213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400EE3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716" w:type="dxa"/>
            <w:tcBorders>
              <w:top w:val="nil"/>
              <w:left w:val="nil"/>
              <w:bottom w:val="single" w:sz="4" w:space="0" w:color="auto"/>
              <w:right w:val="single" w:sz="4" w:space="0" w:color="auto"/>
            </w:tcBorders>
            <w:vAlign w:val="center"/>
            <w:hideMark/>
          </w:tcPr>
          <w:p w14:paraId="164CE9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1F9F16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nil"/>
              <w:left w:val="nil"/>
              <w:bottom w:val="single" w:sz="4" w:space="0" w:color="auto"/>
              <w:right w:val="single" w:sz="4" w:space="0" w:color="auto"/>
            </w:tcBorders>
            <w:vAlign w:val="center"/>
            <w:hideMark/>
          </w:tcPr>
          <w:p w14:paraId="351BCE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c>
          <w:tcPr>
            <w:tcW w:w="1134" w:type="dxa"/>
            <w:tcBorders>
              <w:top w:val="nil"/>
              <w:left w:val="nil"/>
              <w:bottom w:val="single" w:sz="4" w:space="0" w:color="auto"/>
              <w:right w:val="single" w:sz="4" w:space="0" w:color="auto"/>
            </w:tcBorders>
            <w:vAlign w:val="center"/>
            <w:hideMark/>
          </w:tcPr>
          <w:p w14:paraId="06CCD4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r>
      <w:tr w:rsidR="00283645" w:rsidRPr="00283645" w14:paraId="02D0F2C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E4A417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01BDDD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6BDADF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716" w:type="dxa"/>
            <w:tcBorders>
              <w:top w:val="nil"/>
              <w:left w:val="nil"/>
              <w:bottom w:val="single" w:sz="4" w:space="0" w:color="auto"/>
              <w:right w:val="single" w:sz="4" w:space="0" w:color="auto"/>
            </w:tcBorders>
            <w:vAlign w:val="center"/>
            <w:hideMark/>
          </w:tcPr>
          <w:p w14:paraId="46C442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723F9C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nil"/>
              <w:left w:val="nil"/>
              <w:bottom w:val="single" w:sz="4" w:space="0" w:color="auto"/>
              <w:right w:val="single" w:sz="4" w:space="0" w:color="auto"/>
            </w:tcBorders>
            <w:vAlign w:val="center"/>
            <w:hideMark/>
          </w:tcPr>
          <w:p w14:paraId="0D7035A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c>
          <w:tcPr>
            <w:tcW w:w="1134" w:type="dxa"/>
            <w:tcBorders>
              <w:top w:val="nil"/>
              <w:left w:val="nil"/>
              <w:bottom w:val="single" w:sz="4" w:space="0" w:color="auto"/>
              <w:right w:val="single" w:sz="4" w:space="0" w:color="auto"/>
            </w:tcBorders>
            <w:vAlign w:val="center"/>
            <w:hideMark/>
          </w:tcPr>
          <w:p w14:paraId="24C709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r>
      <w:tr w:rsidR="00283645" w:rsidRPr="00283645" w14:paraId="72A6B732"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24FE207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71" w:type="dxa"/>
            <w:tcBorders>
              <w:top w:val="single" w:sz="4" w:space="0" w:color="auto"/>
              <w:left w:val="single" w:sz="4" w:space="0" w:color="auto"/>
              <w:bottom w:val="single" w:sz="4" w:space="0" w:color="auto"/>
              <w:right w:val="single" w:sz="4" w:space="0" w:color="auto"/>
            </w:tcBorders>
            <w:vAlign w:val="center"/>
            <w:hideMark/>
          </w:tcPr>
          <w:p w14:paraId="443173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81836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08412L3040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3E554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FDCB9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C7C5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F525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9 801 068,45 </w:t>
            </w:r>
          </w:p>
        </w:tc>
      </w:tr>
      <w:tr w:rsidR="00283645" w:rsidRPr="00283645" w14:paraId="3632C51B"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0CF00A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205830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7240DD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08412L3040</w:t>
            </w:r>
          </w:p>
        </w:tc>
        <w:tc>
          <w:tcPr>
            <w:tcW w:w="716" w:type="dxa"/>
            <w:tcBorders>
              <w:top w:val="nil"/>
              <w:left w:val="nil"/>
              <w:bottom w:val="single" w:sz="4" w:space="0" w:color="auto"/>
              <w:right w:val="single" w:sz="4" w:space="0" w:color="auto"/>
            </w:tcBorders>
            <w:vAlign w:val="center"/>
            <w:hideMark/>
          </w:tcPr>
          <w:p w14:paraId="3D6DF9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3F0D8D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418" w:type="dxa"/>
            <w:tcBorders>
              <w:top w:val="nil"/>
              <w:left w:val="nil"/>
              <w:bottom w:val="single" w:sz="4" w:space="0" w:color="auto"/>
              <w:right w:val="single" w:sz="4" w:space="0" w:color="auto"/>
            </w:tcBorders>
            <w:vAlign w:val="center"/>
            <w:hideMark/>
          </w:tcPr>
          <w:p w14:paraId="05FA00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134" w:type="dxa"/>
            <w:tcBorders>
              <w:top w:val="nil"/>
              <w:left w:val="nil"/>
              <w:bottom w:val="single" w:sz="4" w:space="0" w:color="auto"/>
              <w:right w:val="single" w:sz="4" w:space="0" w:color="auto"/>
            </w:tcBorders>
            <w:vAlign w:val="center"/>
            <w:hideMark/>
          </w:tcPr>
          <w:p w14:paraId="630447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9 801 068,45 </w:t>
            </w:r>
          </w:p>
        </w:tc>
      </w:tr>
      <w:tr w:rsidR="00283645" w:rsidRPr="00283645" w14:paraId="564ADB9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4C05C1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729AFD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3F05D5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08412L3040</w:t>
            </w:r>
          </w:p>
        </w:tc>
        <w:tc>
          <w:tcPr>
            <w:tcW w:w="716" w:type="dxa"/>
            <w:tcBorders>
              <w:top w:val="nil"/>
              <w:left w:val="nil"/>
              <w:bottom w:val="single" w:sz="4" w:space="0" w:color="auto"/>
              <w:right w:val="single" w:sz="4" w:space="0" w:color="auto"/>
            </w:tcBorders>
            <w:vAlign w:val="center"/>
            <w:hideMark/>
          </w:tcPr>
          <w:p w14:paraId="5DEC55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4E8B05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418" w:type="dxa"/>
            <w:tcBorders>
              <w:top w:val="nil"/>
              <w:left w:val="nil"/>
              <w:bottom w:val="single" w:sz="4" w:space="0" w:color="auto"/>
              <w:right w:val="single" w:sz="4" w:space="0" w:color="auto"/>
            </w:tcBorders>
            <w:vAlign w:val="center"/>
            <w:hideMark/>
          </w:tcPr>
          <w:p w14:paraId="465D99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1134" w:type="dxa"/>
            <w:tcBorders>
              <w:top w:val="nil"/>
              <w:left w:val="nil"/>
              <w:bottom w:val="single" w:sz="4" w:space="0" w:color="auto"/>
              <w:right w:val="single" w:sz="4" w:space="0" w:color="auto"/>
            </w:tcBorders>
            <w:vAlign w:val="center"/>
            <w:hideMark/>
          </w:tcPr>
          <w:p w14:paraId="0FDE17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9 801 068,45 </w:t>
            </w:r>
          </w:p>
        </w:tc>
      </w:tr>
      <w:tr w:rsidR="00283645" w:rsidRPr="00283645" w14:paraId="7F47CCC0"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10D7F14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по проведению оздоровительной кампании детей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4750D3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2D21F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08412S4790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215DE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C1240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34495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2C30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r>
      <w:tr w:rsidR="00283645" w:rsidRPr="00283645" w14:paraId="6BED9B4E"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086DCB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50CDE8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065B04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08412S4790</w:t>
            </w:r>
          </w:p>
        </w:tc>
        <w:tc>
          <w:tcPr>
            <w:tcW w:w="716" w:type="dxa"/>
            <w:tcBorders>
              <w:top w:val="nil"/>
              <w:left w:val="nil"/>
              <w:bottom w:val="single" w:sz="4" w:space="0" w:color="auto"/>
              <w:right w:val="single" w:sz="4" w:space="0" w:color="auto"/>
            </w:tcBorders>
            <w:vAlign w:val="center"/>
            <w:hideMark/>
          </w:tcPr>
          <w:p w14:paraId="6CDACC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20E52B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1418" w:type="dxa"/>
            <w:tcBorders>
              <w:top w:val="nil"/>
              <w:left w:val="nil"/>
              <w:bottom w:val="single" w:sz="4" w:space="0" w:color="auto"/>
              <w:right w:val="single" w:sz="4" w:space="0" w:color="auto"/>
            </w:tcBorders>
            <w:vAlign w:val="center"/>
            <w:hideMark/>
          </w:tcPr>
          <w:p w14:paraId="12C229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1134" w:type="dxa"/>
            <w:tcBorders>
              <w:top w:val="nil"/>
              <w:left w:val="nil"/>
              <w:bottom w:val="single" w:sz="4" w:space="0" w:color="auto"/>
              <w:right w:val="single" w:sz="4" w:space="0" w:color="auto"/>
            </w:tcBorders>
            <w:vAlign w:val="center"/>
            <w:hideMark/>
          </w:tcPr>
          <w:p w14:paraId="3DB1E0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r>
      <w:tr w:rsidR="00283645" w:rsidRPr="00283645" w14:paraId="0234045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56BE2D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66EA34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41E6A6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08412S4790</w:t>
            </w:r>
          </w:p>
        </w:tc>
        <w:tc>
          <w:tcPr>
            <w:tcW w:w="716" w:type="dxa"/>
            <w:tcBorders>
              <w:top w:val="nil"/>
              <w:left w:val="nil"/>
              <w:bottom w:val="single" w:sz="4" w:space="0" w:color="auto"/>
              <w:right w:val="single" w:sz="4" w:space="0" w:color="auto"/>
            </w:tcBorders>
            <w:vAlign w:val="center"/>
            <w:hideMark/>
          </w:tcPr>
          <w:p w14:paraId="487F0B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4CEE3E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1418" w:type="dxa"/>
            <w:tcBorders>
              <w:top w:val="nil"/>
              <w:left w:val="nil"/>
              <w:bottom w:val="single" w:sz="4" w:space="0" w:color="auto"/>
              <w:right w:val="single" w:sz="4" w:space="0" w:color="auto"/>
            </w:tcBorders>
            <w:vAlign w:val="center"/>
            <w:hideMark/>
          </w:tcPr>
          <w:p w14:paraId="6ACEC69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1134" w:type="dxa"/>
            <w:tcBorders>
              <w:top w:val="nil"/>
              <w:left w:val="nil"/>
              <w:bottom w:val="single" w:sz="4" w:space="0" w:color="auto"/>
              <w:right w:val="single" w:sz="4" w:space="0" w:color="auto"/>
            </w:tcBorders>
            <w:vAlign w:val="center"/>
            <w:hideMark/>
          </w:tcPr>
          <w:p w14:paraId="19A5A1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r>
      <w:tr w:rsidR="00283645" w:rsidRPr="00283645" w14:paraId="6539684C"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2096DD6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56B7F4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A35A6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7411E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84819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348 658,00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0F811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B8BD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r>
      <w:tr w:rsidR="00283645" w:rsidRPr="00283645" w14:paraId="093451DA"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66631DD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037DF4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121193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08412S4900</w:t>
            </w:r>
          </w:p>
        </w:tc>
        <w:tc>
          <w:tcPr>
            <w:tcW w:w="716" w:type="dxa"/>
            <w:tcBorders>
              <w:top w:val="nil"/>
              <w:left w:val="nil"/>
              <w:bottom w:val="single" w:sz="4" w:space="0" w:color="auto"/>
              <w:right w:val="single" w:sz="4" w:space="0" w:color="auto"/>
            </w:tcBorders>
            <w:vAlign w:val="center"/>
            <w:hideMark/>
          </w:tcPr>
          <w:p w14:paraId="475550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2F0F48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348 658,00 </w:t>
            </w:r>
          </w:p>
        </w:tc>
        <w:tc>
          <w:tcPr>
            <w:tcW w:w="1418" w:type="dxa"/>
            <w:tcBorders>
              <w:top w:val="nil"/>
              <w:left w:val="nil"/>
              <w:bottom w:val="single" w:sz="4" w:space="0" w:color="auto"/>
              <w:right w:val="single" w:sz="4" w:space="0" w:color="auto"/>
            </w:tcBorders>
            <w:vAlign w:val="center"/>
            <w:hideMark/>
          </w:tcPr>
          <w:p w14:paraId="786BA7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c>
          <w:tcPr>
            <w:tcW w:w="1134" w:type="dxa"/>
            <w:tcBorders>
              <w:top w:val="nil"/>
              <w:left w:val="nil"/>
              <w:bottom w:val="single" w:sz="4" w:space="0" w:color="auto"/>
              <w:right w:val="single" w:sz="4" w:space="0" w:color="auto"/>
            </w:tcBorders>
            <w:vAlign w:val="center"/>
            <w:hideMark/>
          </w:tcPr>
          <w:p w14:paraId="5517B2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r>
      <w:tr w:rsidR="00283645" w:rsidRPr="00283645" w14:paraId="1A1415E6"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734BBB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7D1212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396458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08412S4900</w:t>
            </w:r>
          </w:p>
        </w:tc>
        <w:tc>
          <w:tcPr>
            <w:tcW w:w="716" w:type="dxa"/>
            <w:tcBorders>
              <w:top w:val="nil"/>
              <w:left w:val="nil"/>
              <w:bottom w:val="single" w:sz="4" w:space="0" w:color="auto"/>
              <w:right w:val="single" w:sz="4" w:space="0" w:color="auto"/>
            </w:tcBorders>
            <w:vAlign w:val="center"/>
            <w:hideMark/>
          </w:tcPr>
          <w:p w14:paraId="5998DA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580D988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348 658,00 </w:t>
            </w:r>
          </w:p>
        </w:tc>
        <w:tc>
          <w:tcPr>
            <w:tcW w:w="1418" w:type="dxa"/>
            <w:tcBorders>
              <w:top w:val="nil"/>
              <w:left w:val="nil"/>
              <w:bottom w:val="single" w:sz="4" w:space="0" w:color="auto"/>
              <w:right w:val="single" w:sz="4" w:space="0" w:color="auto"/>
            </w:tcBorders>
            <w:vAlign w:val="center"/>
            <w:hideMark/>
          </w:tcPr>
          <w:p w14:paraId="1CA128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c>
          <w:tcPr>
            <w:tcW w:w="1134" w:type="dxa"/>
            <w:tcBorders>
              <w:top w:val="nil"/>
              <w:left w:val="nil"/>
              <w:bottom w:val="single" w:sz="4" w:space="0" w:color="auto"/>
              <w:right w:val="single" w:sz="4" w:space="0" w:color="auto"/>
            </w:tcBorders>
            <w:vAlign w:val="center"/>
            <w:hideMark/>
          </w:tcPr>
          <w:p w14:paraId="6D8ECB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r>
      <w:tr w:rsidR="00283645" w:rsidRPr="00283645" w14:paraId="346160B0"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0F98C8B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Приведение в соответствии с брендбуком "Точки роста" помещений муниципальных общеобразовательных организаций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7359A6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14C73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D09AE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787F4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398 724,88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5C9A2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68BE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r>
      <w:tr w:rsidR="00283645" w:rsidRPr="00283645" w14:paraId="694F049E"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16C7032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BD0A0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3D97CA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08412S4910</w:t>
            </w:r>
          </w:p>
        </w:tc>
        <w:tc>
          <w:tcPr>
            <w:tcW w:w="716" w:type="dxa"/>
            <w:tcBorders>
              <w:top w:val="nil"/>
              <w:left w:val="nil"/>
              <w:bottom w:val="single" w:sz="4" w:space="0" w:color="auto"/>
              <w:right w:val="single" w:sz="4" w:space="0" w:color="auto"/>
            </w:tcBorders>
            <w:vAlign w:val="center"/>
            <w:hideMark/>
          </w:tcPr>
          <w:p w14:paraId="033297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46E439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398 724,88 </w:t>
            </w:r>
          </w:p>
        </w:tc>
        <w:tc>
          <w:tcPr>
            <w:tcW w:w="1418" w:type="dxa"/>
            <w:tcBorders>
              <w:top w:val="nil"/>
              <w:left w:val="nil"/>
              <w:bottom w:val="single" w:sz="4" w:space="0" w:color="auto"/>
              <w:right w:val="single" w:sz="4" w:space="0" w:color="auto"/>
            </w:tcBorders>
            <w:vAlign w:val="center"/>
            <w:hideMark/>
          </w:tcPr>
          <w:p w14:paraId="3C8272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c>
          <w:tcPr>
            <w:tcW w:w="1134" w:type="dxa"/>
            <w:tcBorders>
              <w:top w:val="nil"/>
              <w:left w:val="nil"/>
              <w:bottom w:val="single" w:sz="4" w:space="0" w:color="auto"/>
              <w:right w:val="single" w:sz="4" w:space="0" w:color="auto"/>
            </w:tcBorders>
            <w:vAlign w:val="center"/>
            <w:hideMark/>
          </w:tcPr>
          <w:p w14:paraId="736AF5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r>
      <w:tr w:rsidR="00283645" w:rsidRPr="00283645" w14:paraId="303D8FD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7710B2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66C489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1CD889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08412S4910</w:t>
            </w:r>
          </w:p>
        </w:tc>
        <w:tc>
          <w:tcPr>
            <w:tcW w:w="716" w:type="dxa"/>
            <w:tcBorders>
              <w:top w:val="nil"/>
              <w:left w:val="nil"/>
              <w:bottom w:val="single" w:sz="4" w:space="0" w:color="auto"/>
              <w:right w:val="single" w:sz="4" w:space="0" w:color="auto"/>
            </w:tcBorders>
            <w:vAlign w:val="center"/>
            <w:hideMark/>
          </w:tcPr>
          <w:p w14:paraId="3A2336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73F950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398 724,88 </w:t>
            </w:r>
          </w:p>
        </w:tc>
        <w:tc>
          <w:tcPr>
            <w:tcW w:w="1418" w:type="dxa"/>
            <w:tcBorders>
              <w:top w:val="nil"/>
              <w:left w:val="nil"/>
              <w:bottom w:val="single" w:sz="4" w:space="0" w:color="auto"/>
              <w:right w:val="single" w:sz="4" w:space="0" w:color="auto"/>
            </w:tcBorders>
            <w:vAlign w:val="center"/>
            <w:hideMark/>
          </w:tcPr>
          <w:p w14:paraId="3E9AC0A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c>
          <w:tcPr>
            <w:tcW w:w="1134" w:type="dxa"/>
            <w:tcBorders>
              <w:top w:val="nil"/>
              <w:left w:val="nil"/>
              <w:bottom w:val="single" w:sz="4" w:space="0" w:color="auto"/>
              <w:right w:val="single" w:sz="4" w:space="0" w:color="auto"/>
            </w:tcBorders>
            <w:vAlign w:val="center"/>
            <w:hideMark/>
          </w:tcPr>
          <w:p w14:paraId="51DD42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r>
      <w:tr w:rsidR="00283645" w:rsidRPr="00283645" w14:paraId="79E67D22"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44C45EB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3C722E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374A1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C73B7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E4992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77F5A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D15C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r>
      <w:tr w:rsidR="00283645" w:rsidRPr="00283645" w14:paraId="4493EA40"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1A5B726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414150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01B86D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nil"/>
              <w:left w:val="nil"/>
              <w:bottom w:val="single" w:sz="4" w:space="0" w:color="auto"/>
              <w:right w:val="single" w:sz="4" w:space="0" w:color="auto"/>
            </w:tcBorders>
            <w:vAlign w:val="center"/>
            <w:hideMark/>
          </w:tcPr>
          <w:p w14:paraId="1B46D4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074B95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418" w:type="dxa"/>
            <w:tcBorders>
              <w:top w:val="nil"/>
              <w:left w:val="nil"/>
              <w:bottom w:val="single" w:sz="4" w:space="0" w:color="auto"/>
              <w:right w:val="single" w:sz="4" w:space="0" w:color="auto"/>
            </w:tcBorders>
            <w:vAlign w:val="center"/>
            <w:hideMark/>
          </w:tcPr>
          <w:p w14:paraId="79AB50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134" w:type="dxa"/>
            <w:tcBorders>
              <w:top w:val="nil"/>
              <w:left w:val="nil"/>
              <w:bottom w:val="single" w:sz="4" w:space="0" w:color="auto"/>
              <w:right w:val="single" w:sz="4" w:space="0" w:color="auto"/>
            </w:tcBorders>
            <w:vAlign w:val="center"/>
            <w:hideMark/>
          </w:tcPr>
          <w:p w14:paraId="3C452B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r>
      <w:tr w:rsidR="00283645" w:rsidRPr="00283645" w14:paraId="4391D4D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98E769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696924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94" w:type="dxa"/>
            <w:tcBorders>
              <w:top w:val="nil"/>
              <w:left w:val="nil"/>
              <w:bottom w:val="single" w:sz="4" w:space="0" w:color="auto"/>
              <w:right w:val="single" w:sz="4" w:space="0" w:color="auto"/>
            </w:tcBorders>
            <w:vAlign w:val="center"/>
            <w:hideMark/>
          </w:tcPr>
          <w:p w14:paraId="01BB55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nil"/>
              <w:left w:val="nil"/>
              <w:bottom w:val="single" w:sz="4" w:space="0" w:color="auto"/>
              <w:right w:val="single" w:sz="4" w:space="0" w:color="auto"/>
            </w:tcBorders>
            <w:vAlign w:val="center"/>
            <w:hideMark/>
          </w:tcPr>
          <w:p w14:paraId="0ADA0C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6A1C79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418" w:type="dxa"/>
            <w:tcBorders>
              <w:top w:val="nil"/>
              <w:left w:val="nil"/>
              <w:bottom w:val="single" w:sz="4" w:space="0" w:color="auto"/>
              <w:right w:val="single" w:sz="4" w:space="0" w:color="auto"/>
            </w:tcBorders>
            <w:vAlign w:val="center"/>
            <w:hideMark/>
          </w:tcPr>
          <w:p w14:paraId="617615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1134" w:type="dxa"/>
            <w:tcBorders>
              <w:top w:val="nil"/>
              <w:left w:val="nil"/>
              <w:bottom w:val="single" w:sz="4" w:space="0" w:color="auto"/>
              <w:right w:val="single" w:sz="4" w:space="0" w:color="auto"/>
            </w:tcBorders>
            <w:vAlign w:val="center"/>
            <w:hideMark/>
          </w:tcPr>
          <w:p w14:paraId="0A1430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r>
      <w:tr w:rsidR="00283645" w:rsidRPr="00283645" w14:paraId="3DE1989A"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C9EBB0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Дополнительное образование детей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007AF3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7DAB4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6C4BB3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F2D28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44 440 908,20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26B34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42 614 173,00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D23F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34 722 600,00 </w:t>
            </w:r>
          </w:p>
        </w:tc>
      </w:tr>
      <w:tr w:rsidR="00283645" w:rsidRPr="00283645" w14:paraId="5B965235"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12A8341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Организации дополнительного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59E368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43F9D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795D7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A6FB6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18 386 554,20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AB077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14 839 200,00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DA66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15 281 200,00 </w:t>
            </w:r>
          </w:p>
        </w:tc>
      </w:tr>
      <w:tr w:rsidR="00283645" w:rsidRPr="00283645" w14:paraId="00CF3D94"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30DC933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1908AE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7D1FFD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716" w:type="dxa"/>
            <w:tcBorders>
              <w:top w:val="nil"/>
              <w:left w:val="nil"/>
              <w:bottom w:val="single" w:sz="4" w:space="0" w:color="auto"/>
              <w:right w:val="single" w:sz="4" w:space="0" w:color="auto"/>
            </w:tcBorders>
            <w:vAlign w:val="center"/>
            <w:hideMark/>
          </w:tcPr>
          <w:p w14:paraId="4F4B10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0DB1A7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18 386 554,20 </w:t>
            </w:r>
          </w:p>
        </w:tc>
        <w:tc>
          <w:tcPr>
            <w:tcW w:w="1418" w:type="dxa"/>
            <w:tcBorders>
              <w:top w:val="nil"/>
              <w:left w:val="nil"/>
              <w:bottom w:val="single" w:sz="4" w:space="0" w:color="auto"/>
              <w:right w:val="single" w:sz="4" w:space="0" w:color="auto"/>
            </w:tcBorders>
            <w:vAlign w:val="center"/>
            <w:hideMark/>
          </w:tcPr>
          <w:p w14:paraId="7365F36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14 839 200,00 </w:t>
            </w:r>
          </w:p>
        </w:tc>
        <w:tc>
          <w:tcPr>
            <w:tcW w:w="1134" w:type="dxa"/>
            <w:tcBorders>
              <w:top w:val="nil"/>
              <w:left w:val="nil"/>
              <w:bottom w:val="single" w:sz="4" w:space="0" w:color="auto"/>
              <w:right w:val="single" w:sz="4" w:space="0" w:color="auto"/>
            </w:tcBorders>
            <w:vAlign w:val="center"/>
            <w:hideMark/>
          </w:tcPr>
          <w:p w14:paraId="2938BD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15 281 200,00 </w:t>
            </w:r>
          </w:p>
        </w:tc>
      </w:tr>
      <w:tr w:rsidR="00283645" w:rsidRPr="00283645" w14:paraId="3FD918B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97A0ED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4A9716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213FA4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716" w:type="dxa"/>
            <w:tcBorders>
              <w:top w:val="nil"/>
              <w:left w:val="nil"/>
              <w:bottom w:val="single" w:sz="4" w:space="0" w:color="auto"/>
              <w:right w:val="single" w:sz="4" w:space="0" w:color="auto"/>
            </w:tcBorders>
            <w:vAlign w:val="center"/>
            <w:hideMark/>
          </w:tcPr>
          <w:p w14:paraId="219237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015FFD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8 886 554,20 </w:t>
            </w:r>
          </w:p>
        </w:tc>
        <w:tc>
          <w:tcPr>
            <w:tcW w:w="1418" w:type="dxa"/>
            <w:tcBorders>
              <w:top w:val="nil"/>
              <w:left w:val="nil"/>
              <w:bottom w:val="single" w:sz="4" w:space="0" w:color="auto"/>
              <w:right w:val="single" w:sz="4" w:space="0" w:color="auto"/>
            </w:tcBorders>
            <w:vAlign w:val="center"/>
            <w:hideMark/>
          </w:tcPr>
          <w:p w14:paraId="5A7DCB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6 868 000,00 </w:t>
            </w:r>
          </w:p>
        </w:tc>
        <w:tc>
          <w:tcPr>
            <w:tcW w:w="1134" w:type="dxa"/>
            <w:tcBorders>
              <w:top w:val="nil"/>
              <w:left w:val="nil"/>
              <w:bottom w:val="single" w:sz="4" w:space="0" w:color="auto"/>
              <w:right w:val="single" w:sz="4" w:space="0" w:color="auto"/>
            </w:tcBorders>
            <w:vAlign w:val="center"/>
            <w:hideMark/>
          </w:tcPr>
          <w:p w14:paraId="27032CC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7 310 000,00 </w:t>
            </w:r>
          </w:p>
        </w:tc>
      </w:tr>
      <w:tr w:rsidR="00283645" w:rsidRPr="00283645" w14:paraId="2710F8B6"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696298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871" w:type="dxa"/>
            <w:tcBorders>
              <w:top w:val="nil"/>
              <w:left w:val="nil"/>
              <w:bottom w:val="single" w:sz="4" w:space="0" w:color="auto"/>
              <w:right w:val="single" w:sz="4" w:space="0" w:color="auto"/>
            </w:tcBorders>
            <w:vAlign w:val="center"/>
            <w:hideMark/>
          </w:tcPr>
          <w:p w14:paraId="49C4F6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243E70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716" w:type="dxa"/>
            <w:tcBorders>
              <w:top w:val="nil"/>
              <w:left w:val="nil"/>
              <w:bottom w:val="single" w:sz="4" w:space="0" w:color="auto"/>
              <w:right w:val="single" w:sz="4" w:space="0" w:color="auto"/>
            </w:tcBorders>
            <w:vAlign w:val="center"/>
            <w:hideMark/>
          </w:tcPr>
          <w:p w14:paraId="0A6208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514" w:type="dxa"/>
            <w:tcBorders>
              <w:top w:val="nil"/>
              <w:left w:val="nil"/>
              <w:bottom w:val="single" w:sz="4" w:space="0" w:color="auto"/>
              <w:right w:val="single" w:sz="4" w:space="0" w:color="auto"/>
            </w:tcBorders>
            <w:vAlign w:val="center"/>
            <w:hideMark/>
          </w:tcPr>
          <w:p w14:paraId="6DE159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9 500 000,00 </w:t>
            </w:r>
          </w:p>
        </w:tc>
        <w:tc>
          <w:tcPr>
            <w:tcW w:w="1418" w:type="dxa"/>
            <w:tcBorders>
              <w:top w:val="nil"/>
              <w:left w:val="nil"/>
              <w:bottom w:val="single" w:sz="4" w:space="0" w:color="auto"/>
              <w:right w:val="single" w:sz="4" w:space="0" w:color="auto"/>
            </w:tcBorders>
            <w:vAlign w:val="center"/>
            <w:hideMark/>
          </w:tcPr>
          <w:p w14:paraId="79356B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7 971 200,00 </w:t>
            </w:r>
          </w:p>
        </w:tc>
        <w:tc>
          <w:tcPr>
            <w:tcW w:w="1134" w:type="dxa"/>
            <w:tcBorders>
              <w:top w:val="nil"/>
              <w:left w:val="nil"/>
              <w:bottom w:val="single" w:sz="4" w:space="0" w:color="auto"/>
              <w:right w:val="single" w:sz="4" w:space="0" w:color="auto"/>
            </w:tcBorders>
            <w:vAlign w:val="center"/>
            <w:hideMark/>
          </w:tcPr>
          <w:p w14:paraId="117A97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7 971 200,00 </w:t>
            </w:r>
          </w:p>
        </w:tc>
      </w:tr>
      <w:tr w:rsidR="00283645" w:rsidRPr="00283645" w14:paraId="5E22AA29"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5122211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255CCB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3E934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4932D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D46F9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6D4D8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7809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r>
      <w:tr w:rsidR="00283645" w:rsidRPr="00283645" w14:paraId="1BB6B2F3"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72E6BC8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18DBC5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422982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nil"/>
              <w:left w:val="nil"/>
              <w:bottom w:val="single" w:sz="4" w:space="0" w:color="auto"/>
              <w:right w:val="single" w:sz="4" w:space="0" w:color="auto"/>
            </w:tcBorders>
            <w:vAlign w:val="center"/>
            <w:hideMark/>
          </w:tcPr>
          <w:p w14:paraId="4D8A13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452103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418" w:type="dxa"/>
            <w:tcBorders>
              <w:top w:val="nil"/>
              <w:left w:val="nil"/>
              <w:bottom w:val="single" w:sz="4" w:space="0" w:color="auto"/>
              <w:right w:val="single" w:sz="4" w:space="0" w:color="auto"/>
            </w:tcBorders>
            <w:vAlign w:val="center"/>
            <w:hideMark/>
          </w:tcPr>
          <w:p w14:paraId="1E8870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134" w:type="dxa"/>
            <w:tcBorders>
              <w:top w:val="nil"/>
              <w:left w:val="nil"/>
              <w:bottom w:val="single" w:sz="4" w:space="0" w:color="auto"/>
              <w:right w:val="single" w:sz="4" w:space="0" w:color="auto"/>
            </w:tcBorders>
            <w:vAlign w:val="center"/>
            <w:hideMark/>
          </w:tcPr>
          <w:p w14:paraId="735840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r>
      <w:tr w:rsidR="00283645" w:rsidRPr="00283645" w14:paraId="74BC842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AFBD67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3A5E6F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53E5F2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nil"/>
              <w:left w:val="nil"/>
              <w:bottom w:val="single" w:sz="4" w:space="0" w:color="auto"/>
              <w:right w:val="single" w:sz="4" w:space="0" w:color="auto"/>
            </w:tcBorders>
            <w:vAlign w:val="center"/>
            <w:hideMark/>
          </w:tcPr>
          <w:p w14:paraId="37A752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2905EE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418" w:type="dxa"/>
            <w:tcBorders>
              <w:top w:val="nil"/>
              <w:left w:val="nil"/>
              <w:bottom w:val="single" w:sz="4" w:space="0" w:color="auto"/>
              <w:right w:val="single" w:sz="4" w:space="0" w:color="auto"/>
            </w:tcBorders>
            <w:vAlign w:val="center"/>
            <w:hideMark/>
          </w:tcPr>
          <w:p w14:paraId="639ED8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1134" w:type="dxa"/>
            <w:tcBorders>
              <w:top w:val="nil"/>
              <w:left w:val="nil"/>
              <w:bottom w:val="single" w:sz="4" w:space="0" w:color="auto"/>
              <w:right w:val="single" w:sz="4" w:space="0" w:color="auto"/>
            </w:tcBorders>
            <w:vAlign w:val="center"/>
            <w:hideMark/>
          </w:tcPr>
          <w:p w14:paraId="5FDE78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r>
      <w:tr w:rsidR="00283645" w:rsidRPr="00283645" w14:paraId="3E47FDE9"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F272D2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Государственная поддержка отрасли культуры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1CFD03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16F71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241A155190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B5481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3ED0C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4 374 854,00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7F5BFA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8 626 473,00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C60F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F706FEC"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6AE4A43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07BCF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08DE04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241A155190</w:t>
            </w:r>
          </w:p>
        </w:tc>
        <w:tc>
          <w:tcPr>
            <w:tcW w:w="716" w:type="dxa"/>
            <w:tcBorders>
              <w:top w:val="nil"/>
              <w:left w:val="nil"/>
              <w:bottom w:val="single" w:sz="4" w:space="0" w:color="auto"/>
              <w:right w:val="single" w:sz="4" w:space="0" w:color="auto"/>
            </w:tcBorders>
            <w:vAlign w:val="center"/>
            <w:hideMark/>
          </w:tcPr>
          <w:p w14:paraId="487065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1AF756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4 374 854,00 </w:t>
            </w:r>
          </w:p>
        </w:tc>
        <w:tc>
          <w:tcPr>
            <w:tcW w:w="1418" w:type="dxa"/>
            <w:tcBorders>
              <w:top w:val="nil"/>
              <w:left w:val="nil"/>
              <w:bottom w:val="single" w:sz="4" w:space="0" w:color="auto"/>
              <w:right w:val="single" w:sz="4" w:space="0" w:color="auto"/>
            </w:tcBorders>
            <w:vAlign w:val="center"/>
            <w:hideMark/>
          </w:tcPr>
          <w:p w14:paraId="1DCFD8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8 626 473,00 </w:t>
            </w:r>
          </w:p>
        </w:tc>
        <w:tc>
          <w:tcPr>
            <w:tcW w:w="1134" w:type="dxa"/>
            <w:tcBorders>
              <w:top w:val="nil"/>
              <w:left w:val="nil"/>
              <w:bottom w:val="single" w:sz="4" w:space="0" w:color="auto"/>
              <w:right w:val="single" w:sz="4" w:space="0" w:color="auto"/>
            </w:tcBorders>
            <w:vAlign w:val="center"/>
            <w:hideMark/>
          </w:tcPr>
          <w:p w14:paraId="49BD54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3B074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782B0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0BC4F9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1E98B5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241A155190</w:t>
            </w:r>
          </w:p>
        </w:tc>
        <w:tc>
          <w:tcPr>
            <w:tcW w:w="716" w:type="dxa"/>
            <w:tcBorders>
              <w:top w:val="nil"/>
              <w:left w:val="nil"/>
              <w:bottom w:val="single" w:sz="4" w:space="0" w:color="auto"/>
              <w:right w:val="single" w:sz="4" w:space="0" w:color="auto"/>
            </w:tcBorders>
            <w:vAlign w:val="center"/>
            <w:hideMark/>
          </w:tcPr>
          <w:p w14:paraId="6373F9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7341F4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4 374 854,00 </w:t>
            </w:r>
          </w:p>
        </w:tc>
        <w:tc>
          <w:tcPr>
            <w:tcW w:w="1418" w:type="dxa"/>
            <w:tcBorders>
              <w:top w:val="nil"/>
              <w:left w:val="nil"/>
              <w:bottom w:val="single" w:sz="4" w:space="0" w:color="auto"/>
              <w:right w:val="single" w:sz="4" w:space="0" w:color="auto"/>
            </w:tcBorders>
            <w:vAlign w:val="center"/>
            <w:hideMark/>
          </w:tcPr>
          <w:p w14:paraId="443E54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8 626 473,00 </w:t>
            </w:r>
          </w:p>
        </w:tc>
        <w:tc>
          <w:tcPr>
            <w:tcW w:w="1134" w:type="dxa"/>
            <w:tcBorders>
              <w:top w:val="nil"/>
              <w:left w:val="nil"/>
              <w:bottom w:val="single" w:sz="4" w:space="0" w:color="auto"/>
              <w:right w:val="single" w:sz="4" w:space="0" w:color="auto"/>
            </w:tcBorders>
            <w:vAlign w:val="center"/>
            <w:hideMark/>
          </w:tcPr>
          <w:p w14:paraId="264612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3C2A810"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1892D69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Организации дополнительного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543ED6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9C79F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4A2FAF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2658E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4 265 100,00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1755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3 707 100,00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33718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3 740 000,00 </w:t>
            </w:r>
          </w:p>
        </w:tc>
      </w:tr>
      <w:tr w:rsidR="00283645" w:rsidRPr="00283645" w14:paraId="6E50469E"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7DB6415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53F62E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26575B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716" w:type="dxa"/>
            <w:tcBorders>
              <w:top w:val="nil"/>
              <w:left w:val="nil"/>
              <w:bottom w:val="single" w:sz="4" w:space="0" w:color="auto"/>
              <w:right w:val="single" w:sz="4" w:space="0" w:color="auto"/>
            </w:tcBorders>
            <w:vAlign w:val="center"/>
            <w:hideMark/>
          </w:tcPr>
          <w:p w14:paraId="005788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391F27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4 265 100,00 </w:t>
            </w:r>
          </w:p>
        </w:tc>
        <w:tc>
          <w:tcPr>
            <w:tcW w:w="1418" w:type="dxa"/>
            <w:tcBorders>
              <w:top w:val="nil"/>
              <w:left w:val="nil"/>
              <w:bottom w:val="single" w:sz="4" w:space="0" w:color="auto"/>
              <w:right w:val="single" w:sz="4" w:space="0" w:color="auto"/>
            </w:tcBorders>
            <w:vAlign w:val="center"/>
            <w:hideMark/>
          </w:tcPr>
          <w:p w14:paraId="7B479A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3 707 100,00 </w:t>
            </w:r>
          </w:p>
        </w:tc>
        <w:tc>
          <w:tcPr>
            <w:tcW w:w="1134" w:type="dxa"/>
            <w:tcBorders>
              <w:top w:val="nil"/>
              <w:left w:val="nil"/>
              <w:bottom w:val="single" w:sz="4" w:space="0" w:color="auto"/>
              <w:right w:val="single" w:sz="4" w:space="0" w:color="auto"/>
            </w:tcBorders>
            <w:vAlign w:val="center"/>
            <w:hideMark/>
          </w:tcPr>
          <w:p w14:paraId="050D67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3 740 000,00 </w:t>
            </w:r>
          </w:p>
        </w:tc>
      </w:tr>
      <w:tr w:rsidR="00283645" w:rsidRPr="00283645" w14:paraId="6954B93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8B220A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049A4C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2E6661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716" w:type="dxa"/>
            <w:tcBorders>
              <w:top w:val="nil"/>
              <w:left w:val="nil"/>
              <w:bottom w:val="single" w:sz="4" w:space="0" w:color="auto"/>
              <w:right w:val="single" w:sz="4" w:space="0" w:color="auto"/>
            </w:tcBorders>
            <w:vAlign w:val="center"/>
            <w:hideMark/>
          </w:tcPr>
          <w:p w14:paraId="28ABE6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65C8CB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4 265 100,00 </w:t>
            </w:r>
          </w:p>
        </w:tc>
        <w:tc>
          <w:tcPr>
            <w:tcW w:w="1418" w:type="dxa"/>
            <w:tcBorders>
              <w:top w:val="nil"/>
              <w:left w:val="nil"/>
              <w:bottom w:val="single" w:sz="4" w:space="0" w:color="auto"/>
              <w:right w:val="single" w:sz="4" w:space="0" w:color="auto"/>
            </w:tcBorders>
            <w:vAlign w:val="center"/>
            <w:hideMark/>
          </w:tcPr>
          <w:p w14:paraId="6335CC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3 707 100,00 </w:t>
            </w:r>
          </w:p>
        </w:tc>
        <w:tc>
          <w:tcPr>
            <w:tcW w:w="1134" w:type="dxa"/>
            <w:tcBorders>
              <w:top w:val="nil"/>
              <w:left w:val="nil"/>
              <w:bottom w:val="single" w:sz="4" w:space="0" w:color="auto"/>
              <w:right w:val="single" w:sz="4" w:space="0" w:color="auto"/>
            </w:tcBorders>
            <w:vAlign w:val="center"/>
            <w:hideMark/>
          </w:tcPr>
          <w:p w14:paraId="21E1AA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3 740 000,00 </w:t>
            </w:r>
          </w:p>
        </w:tc>
      </w:tr>
      <w:tr w:rsidR="00283645" w:rsidRPr="00283645" w14:paraId="7F537FC7"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2518E9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Организации дополнительного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3DD78E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17BAF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10638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6BBE8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17 178 000,00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C608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15 205 000,00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3437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15 465 000,00 </w:t>
            </w:r>
          </w:p>
        </w:tc>
      </w:tr>
      <w:tr w:rsidR="00283645" w:rsidRPr="00283645" w14:paraId="6E5711D7"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4159E3F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308B39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681C26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716" w:type="dxa"/>
            <w:tcBorders>
              <w:top w:val="nil"/>
              <w:left w:val="nil"/>
              <w:bottom w:val="single" w:sz="4" w:space="0" w:color="auto"/>
              <w:right w:val="single" w:sz="4" w:space="0" w:color="auto"/>
            </w:tcBorders>
            <w:vAlign w:val="center"/>
            <w:hideMark/>
          </w:tcPr>
          <w:p w14:paraId="1AEC59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783348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17 178 000,00 </w:t>
            </w:r>
          </w:p>
        </w:tc>
        <w:tc>
          <w:tcPr>
            <w:tcW w:w="1418" w:type="dxa"/>
            <w:tcBorders>
              <w:top w:val="nil"/>
              <w:left w:val="nil"/>
              <w:bottom w:val="single" w:sz="4" w:space="0" w:color="auto"/>
              <w:right w:val="single" w:sz="4" w:space="0" w:color="auto"/>
            </w:tcBorders>
            <w:vAlign w:val="center"/>
            <w:hideMark/>
          </w:tcPr>
          <w:p w14:paraId="62672E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15 205 000,00 </w:t>
            </w:r>
          </w:p>
        </w:tc>
        <w:tc>
          <w:tcPr>
            <w:tcW w:w="1134" w:type="dxa"/>
            <w:tcBorders>
              <w:top w:val="nil"/>
              <w:left w:val="nil"/>
              <w:bottom w:val="single" w:sz="4" w:space="0" w:color="auto"/>
              <w:right w:val="single" w:sz="4" w:space="0" w:color="auto"/>
            </w:tcBorders>
            <w:vAlign w:val="center"/>
            <w:hideMark/>
          </w:tcPr>
          <w:p w14:paraId="2B7CD0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15 465 000,00 </w:t>
            </w:r>
          </w:p>
        </w:tc>
      </w:tr>
      <w:tr w:rsidR="00283645" w:rsidRPr="00283645" w14:paraId="65EBC464"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D545B6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4843EA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7088B1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716" w:type="dxa"/>
            <w:tcBorders>
              <w:top w:val="nil"/>
              <w:left w:val="nil"/>
              <w:bottom w:val="single" w:sz="4" w:space="0" w:color="auto"/>
              <w:right w:val="single" w:sz="4" w:space="0" w:color="auto"/>
            </w:tcBorders>
            <w:vAlign w:val="center"/>
            <w:hideMark/>
          </w:tcPr>
          <w:p w14:paraId="4702FD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58BB10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17 178 000,00 </w:t>
            </w:r>
          </w:p>
        </w:tc>
        <w:tc>
          <w:tcPr>
            <w:tcW w:w="1418" w:type="dxa"/>
            <w:tcBorders>
              <w:top w:val="nil"/>
              <w:left w:val="nil"/>
              <w:bottom w:val="single" w:sz="4" w:space="0" w:color="auto"/>
              <w:right w:val="single" w:sz="4" w:space="0" w:color="auto"/>
            </w:tcBorders>
            <w:vAlign w:val="center"/>
            <w:hideMark/>
          </w:tcPr>
          <w:p w14:paraId="1B7EFA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15 205 000,00 </w:t>
            </w:r>
          </w:p>
        </w:tc>
        <w:tc>
          <w:tcPr>
            <w:tcW w:w="1134" w:type="dxa"/>
            <w:tcBorders>
              <w:top w:val="nil"/>
              <w:left w:val="nil"/>
              <w:bottom w:val="single" w:sz="4" w:space="0" w:color="auto"/>
              <w:right w:val="single" w:sz="4" w:space="0" w:color="auto"/>
            </w:tcBorders>
            <w:vAlign w:val="center"/>
            <w:hideMark/>
          </w:tcPr>
          <w:p w14:paraId="7165B5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15 465 000,00 </w:t>
            </w:r>
          </w:p>
        </w:tc>
      </w:tr>
      <w:tr w:rsidR="00283645" w:rsidRPr="00283645" w14:paraId="524C3A64"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20DA2A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6C932D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55650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2441514720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B681D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438DA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2738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FB588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r>
      <w:tr w:rsidR="00283645" w:rsidRPr="00283645" w14:paraId="48CA8D51"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168E5D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40466F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6928C3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2441514720</w:t>
            </w:r>
          </w:p>
        </w:tc>
        <w:tc>
          <w:tcPr>
            <w:tcW w:w="716" w:type="dxa"/>
            <w:tcBorders>
              <w:top w:val="nil"/>
              <w:left w:val="nil"/>
              <w:bottom w:val="single" w:sz="4" w:space="0" w:color="auto"/>
              <w:right w:val="single" w:sz="4" w:space="0" w:color="auto"/>
            </w:tcBorders>
            <w:vAlign w:val="center"/>
            <w:hideMark/>
          </w:tcPr>
          <w:p w14:paraId="5BCEA6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21C912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418" w:type="dxa"/>
            <w:tcBorders>
              <w:top w:val="nil"/>
              <w:left w:val="nil"/>
              <w:bottom w:val="single" w:sz="4" w:space="0" w:color="auto"/>
              <w:right w:val="single" w:sz="4" w:space="0" w:color="auto"/>
            </w:tcBorders>
            <w:vAlign w:val="center"/>
            <w:hideMark/>
          </w:tcPr>
          <w:p w14:paraId="39D25E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134" w:type="dxa"/>
            <w:tcBorders>
              <w:top w:val="nil"/>
              <w:left w:val="nil"/>
              <w:bottom w:val="single" w:sz="4" w:space="0" w:color="auto"/>
              <w:right w:val="single" w:sz="4" w:space="0" w:color="auto"/>
            </w:tcBorders>
            <w:vAlign w:val="center"/>
            <w:hideMark/>
          </w:tcPr>
          <w:p w14:paraId="56885F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r>
      <w:tr w:rsidR="00283645" w:rsidRPr="00283645" w14:paraId="69F7EC5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D9C3BB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0DAC76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94" w:type="dxa"/>
            <w:tcBorders>
              <w:top w:val="nil"/>
              <w:left w:val="nil"/>
              <w:bottom w:val="single" w:sz="4" w:space="0" w:color="auto"/>
              <w:right w:val="single" w:sz="4" w:space="0" w:color="auto"/>
            </w:tcBorders>
            <w:vAlign w:val="center"/>
            <w:hideMark/>
          </w:tcPr>
          <w:p w14:paraId="2C5B8E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2441514720</w:t>
            </w:r>
          </w:p>
        </w:tc>
        <w:tc>
          <w:tcPr>
            <w:tcW w:w="716" w:type="dxa"/>
            <w:tcBorders>
              <w:top w:val="nil"/>
              <w:left w:val="nil"/>
              <w:bottom w:val="single" w:sz="4" w:space="0" w:color="auto"/>
              <w:right w:val="single" w:sz="4" w:space="0" w:color="auto"/>
            </w:tcBorders>
            <w:vAlign w:val="center"/>
            <w:hideMark/>
          </w:tcPr>
          <w:p w14:paraId="4F6E49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550F62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418" w:type="dxa"/>
            <w:tcBorders>
              <w:top w:val="nil"/>
              <w:left w:val="nil"/>
              <w:bottom w:val="single" w:sz="4" w:space="0" w:color="auto"/>
              <w:right w:val="single" w:sz="4" w:space="0" w:color="auto"/>
            </w:tcBorders>
            <w:vAlign w:val="center"/>
            <w:hideMark/>
          </w:tcPr>
          <w:p w14:paraId="4A3536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1134" w:type="dxa"/>
            <w:tcBorders>
              <w:top w:val="nil"/>
              <w:left w:val="nil"/>
              <w:bottom w:val="single" w:sz="4" w:space="0" w:color="auto"/>
              <w:right w:val="single" w:sz="4" w:space="0" w:color="auto"/>
            </w:tcBorders>
            <w:vAlign w:val="center"/>
            <w:hideMark/>
          </w:tcPr>
          <w:p w14:paraId="766A60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r>
      <w:tr w:rsidR="00283645" w:rsidRPr="00283645" w14:paraId="7599EEAD"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6733CC81"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Молодежная политика и оздоровление детей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493962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982E4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6D7437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E83A1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AD367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3E06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2354CBF"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D664B0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по работе с семьей, детьми и молодежью</w:t>
            </w:r>
          </w:p>
        </w:tc>
        <w:tc>
          <w:tcPr>
            <w:tcW w:w="871" w:type="dxa"/>
            <w:tcBorders>
              <w:top w:val="single" w:sz="4" w:space="0" w:color="auto"/>
              <w:left w:val="single" w:sz="4" w:space="0" w:color="auto"/>
              <w:bottom w:val="single" w:sz="4" w:space="0" w:color="auto"/>
              <w:right w:val="single" w:sz="4" w:space="0" w:color="auto"/>
            </w:tcBorders>
            <w:vAlign w:val="center"/>
            <w:hideMark/>
          </w:tcPr>
          <w:p w14:paraId="485805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3C6E3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02295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9CFFA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AC3DD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71C42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F96135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1CDF39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05067D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294" w:type="dxa"/>
            <w:tcBorders>
              <w:top w:val="nil"/>
              <w:left w:val="nil"/>
              <w:bottom w:val="single" w:sz="4" w:space="0" w:color="auto"/>
              <w:right w:val="single" w:sz="4" w:space="0" w:color="auto"/>
            </w:tcBorders>
            <w:vAlign w:val="center"/>
            <w:hideMark/>
          </w:tcPr>
          <w:p w14:paraId="651550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716" w:type="dxa"/>
            <w:tcBorders>
              <w:top w:val="nil"/>
              <w:left w:val="nil"/>
              <w:bottom w:val="single" w:sz="4" w:space="0" w:color="auto"/>
              <w:right w:val="single" w:sz="4" w:space="0" w:color="auto"/>
            </w:tcBorders>
            <w:vAlign w:val="center"/>
            <w:hideMark/>
          </w:tcPr>
          <w:p w14:paraId="7DC12A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768AA6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103 907,00 </w:t>
            </w:r>
          </w:p>
        </w:tc>
        <w:tc>
          <w:tcPr>
            <w:tcW w:w="1418" w:type="dxa"/>
            <w:tcBorders>
              <w:top w:val="nil"/>
              <w:left w:val="nil"/>
              <w:bottom w:val="single" w:sz="4" w:space="0" w:color="auto"/>
              <w:right w:val="single" w:sz="4" w:space="0" w:color="auto"/>
            </w:tcBorders>
            <w:vAlign w:val="center"/>
            <w:hideMark/>
          </w:tcPr>
          <w:p w14:paraId="40192A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2092EC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F84F59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B717CE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4BD255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294" w:type="dxa"/>
            <w:tcBorders>
              <w:top w:val="nil"/>
              <w:left w:val="nil"/>
              <w:bottom w:val="single" w:sz="4" w:space="0" w:color="auto"/>
              <w:right w:val="single" w:sz="4" w:space="0" w:color="auto"/>
            </w:tcBorders>
            <w:vAlign w:val="center"/>
            <w:hideMark/>
          </w:tcPr>
          <w:p w14:paraId="5F14F1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716" w:type="dxa"/>
            <w:tcBorders>
              <w:top w:val="nil"/>
              <w:left w:val="nil"/>
              <w:bottom w:val="single" w:sz="4" w:space="0" w:color="auto"/>
              <w:right w:val="single" w:sz="4" w:space="0" w:color="auto"/>
            </w:tcBorders>
            <w:vAlign w:val="center"/>
            <w:hideMark/>
          </w:tcPr>
          <w:p w14:paraId="419282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2CB164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103 907,00 </w:t>
            </w:r>
          </w:p>
        </w:tc>
        <w:tc>
          <w:tcPr>
            <w:tcW w:w="1418" w:type="dxa"/>
            <w:tcBorders>
              <w:top w:val="nil"/>
              <w:left w:val="nil"/>
              <w:bottom w:val="single" w:sz="4" w:space="0" w:color="auto"/>
              <w:right w:val="single" w:sz="4" w:space="0" w:color="auto"/>
            </w:tcBorders>
            <w:vAlign w:val="center"/>
            <w:hideMark/>
          </w:tcPr>
          <w:p w14:paraId="2C71A3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1EA15D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7B0539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ACE788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871" w:type="dxa"/>
            <w:tcBorders>
              <w:top w:val="nil"/>
              <w:left w:val="nil"/>
              <w:bottom w:val="single" w:sz="4" w:space="0" w:color="auto"/>
              <w:right w:val="single" w:sz="4" w:space="0" w:color="auto"/>
            </w:tcBorders>
            <w:vAlign w:val="center"/>
            <w:hideMark/>
          </w:tcPr>
          <w:p w14:paraId="7DF372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294" w:type="dxa"/>
            <w:tcBorders>
              <w:top w:val="nil"/>
              <w:left w:val="nil"/>
              <w:bottom w:val="single" w:sz="4" w:space="0" w:color="auto"/>
              <w:right w:val="single" w:sz="4" w:space="0" w:color="auto"/>
            </w:tcBorders>
            <w:vAlign w:val="center"/>
            <w:hideMark/>
          </w:tcPr>
          <w:p w14:paraId="7F86B6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716" w:type="dxa"/>
            <w:tcBorders>
              <w:top w:val="nil"/>
              <w:left w:val="nil"/>
              <w:bottom w:val="single" w:sz="4" w:space="0" w:color="auto"/>
              <w:right w:val="single" w:sz="4" w:space="0" w:color="auto"/>
            </w:tcBorders>
            <w:vAlign w:val="center"/>
            <w:hideMark/>
          </w:tcPr>
          <w:p w14:paraId="6E098D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514" w:type="dxa"/>
            <w:tcBorders>
              <w:top w:val="nil"/>
              <w:left w:val="nil"/>
              <w:bottom w:val="single" w:sz="4" w:space="0" w:color="auto"/>
              <w:right w:val="single" w:sz="4" w:space="0" w:color="auto"/>
            </w:tcBorders>
            <w:vAlign w:val="center"/>
            <w:hideMark/>
          </w:tcPr>
          <w:p w14:paraId="7F8B73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16 093,00 </w:t>
            </w:r>
          </w:p>
        </w:tc>
        <w:tc>
          <w:tcPr>
            <w:tcW w:w="1418" w:type="dxa"/>
            <w:tcBorders>
              <w:top w:val="nil"/>
              <w:left w:val="nil"/>
              <w:bottom w:val="single" w:sz="4" w:space="0" w:color="auto"/>
              <w:right w:val="single" w:sz="4" w:space="0" w:color="auto"/>
            </w:tcBorders>
            <w:vAlign w:val="center"/>
            <w:hideMark/>
          </w:tcPr>
          <w:p w14:paraId="23D980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6A25D0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D0C75C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282E03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Премии и гранты</w:t>
            </w:r>
          </w:p>
        </w:tc>
        <w:tc>
          <w:tcPr>
            <w:tcW w:w="871" w:type="dxa"/>
            <w:tcBorders>
              <w:top w:val="nil"/>
              <w:left w:val="nil"/>
              <w:bottom w:val="single" w:sz="4" w:space="0" w:color="auto"/>
              <w:right w:val="single" w:sz="4" w:space="0" w:color="auto"/>
            </w:tcBorders>
            <w:vAlign w:val="center"/>
            <w:hideMark/>
          </w:tcPr>
          <w:p w14:paraId="01E109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294" w:type="dxa"/>
            <w:tcBorders>
              <w:top w:val="nil"/>
              <w:left w:val="nil"/>
              <w:bottom w:val="single" w:sz="4" w:space="0" w:color="auto"/>
              <w:right w:val="single" w:sz="4" w:space="0" w:color="auto"/>
            </w:tcBorders>
            <w:vAlign w:val="center"/>
            <w:hideMark/>
          </w:tcPr>
          <w:p w14:paraId="312CE9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716" w:type="dxa"/>
            <w:tcBorders>
              <w:top w:val="nil"/>
              <w:left w:val="nil"/>
              <w:bottom w:val="single" w:sz="4" w:space="0" w:color="auto"/>
              <w:right w:val="single" w:sz="4" w:space="0" w:color="auto"/>
            </w:tcBorders>
            <w:vAlign w:val="center"/>
            <w:hideMark/>
          </w:tcPr>
          <w:p w14:paraId="231788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350</w:t>
            </w:r>
          </w:p>
        </w:tc>
        <w:tc>
          <w:tcPr>
            <w:tcW w:w="1514" w:type="dxa"/>
            <w:tcBorders>
              <w:top w:val="nil"/>
              <w:left w:val="nil"/>
              <w:bottom w:val="single" w:sz="4" w:space="0" w:color="auto"/>
              <w:right w:val="single" w:sz="4" w:space="0" w:color="auto"/>
            </w:tcBorders>
            <w:vAlign w:val="center"/>
            <w:hideMark/>
          </w:tcPr>
          <w:p w14:paraId="58DDD3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16 093,00 </w:t>
            </w:r>
          </w:p>
        </w:tc>
        <w:tc>
          <w:tcPr>
            <w:tcW w:w="1418" w:type="dxa"/>
            <w:tcBorders>
              <w:top w:val="nil"/>
              <w:left w:val="nil"/>
              <w:bottom w:val="single" w:sz="4" w:space="0" w:color="auto"/>
              <w:right w:val="single" w:sz="4" w:space="0" w:color="auto"/>
            </w:tcBorders>
            <w:vAlign w:val="center"/>
            <w:hideMark/>
          </w:tcPr>
          <w:p w14:paraId="50FF06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62AF60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30404FA"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621031A8"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224DE1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0CB4C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323EFE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5ADFB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41 279 800,00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E946F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35 975 400,00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F79E9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38 687 500,00 </w:t>
            </w:r>
          </w:p>
        </w:tc>
      </w:tr>
      <w:tr w:rsidR="00283645" w:rsidRPr="00283645" w14:paraId="4F0CB0BA"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1C3FB59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532693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9E496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17022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5DAC2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46499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58AD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5E653289"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34E49D6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417807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34C4E6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716" w:type="dxa"/>
            <w:tcBorders>
              <w:top w:val="nil"/>
              <w:left w:val="nil"/>
              <w:bottom w:val="single" w:sz="4" w:space="0" w:color="auto"/>
              <w:right w:val="single" w:sz="4" w:space="0" w:color="auto"/>
            </w:tcBorders>
            <w:vAlign w:val="center"/>
            <w:hideMark/>
          </w:tcPr>
          <w:p w14:paraId="00D772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644541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418" w:type="dxa"/>
            <w:tcBorders>
              <w:top w:val="nil"/>
              <w:left w:val="nil"/>
              <w:bottom w:val="single" w:sz="4" w:space="0" w:color="auto"/>
              <w:right w:val="single" w:sz="4" w:space="0" w:color="auto"/>
            </w:tcBorders>
            <w:vAlign w:val="center"/>
            <w:hideMark/>
          </w:tcPr>
          <w:p w14:paraId="4FEA16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6261D6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7C7F577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B50911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71" w:type="dxa"/>
            <w:tcBorders>
              <w:top w:val="nil"/>
              <w:left w:val="nil"/>
              <w:bottom w:val="single" w:sz="4" w:space="0" w:color="auto"/>
              <w:right w:val="single" w:sz="4" w:space="0" w:color="auto"/>
            </w:tcBorders>
            <w:vAlign w:val="center"/>
            <w:hideMark/>
          </w:tcPr>
          <w:p w14:paraId="0CDA87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369C88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716" w:type="dxa"/>
            <w:tcBorders>
              <w:top w:val="nil"/>
              <w:left w:val="nil"/>
              <w:bottom w:val="single" w:sz="4" w:space="0" w:color="auto"/>
              <w:right w:val="single" w:sz="4" w:space="0" w:color="auto"/>
            </w:tcBorders>
            <w:vAlign w:val="center"/>
            <w:hideMark/>
          </w:tcPr>
          <w:p w14:paraId="2E2B94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514" w:type="dxa"/>
            <w:tcBorders>
              <w:top w:val="nil"/>
              <w:left w:val="nil"/>
              <w:bottom w:val="single" w:sz="4" w:space="0" w:color="auto"/>
              <w:right w:val="single" w:sz="4" w:space="0" w:color="auto"/>
            </w:tcBorders>
            <w:vAlign w:val="center"/>
            <w:hideMark/>
          </w:tcPr>
          <w:p w14:paraId="58E5E0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418" w:type="dxa"/>
            <w:tcBorders>
              <w:top w:val="nil"/>
              <w:left w:val="nil"/>
              <w:bottom w:val="single" w:sz="4" w:space="0" w:color="auto"/>
              <w:right w:val="single" w:sz="4" w:space="0" w:color="auto"/>
            </w:tcBorders>
            <w:vAlign w:val="center"/>
            <w:hideMark/>
          </w:tcPr>
          <w:p w14:paraId="05F128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1134" w:type="dxa"/>
            <w:tcBorders>
              <w:top w:val="nil"/>
              <w:left w:val="nil"/>
              <w:bottom w:val="single" w:sz="4" w:space="0" w:color="auto"/>
              <w:right w:val="single" w:sz="4" w:space="0" w:color="auto"/>
            </w:tcBorders>
            <w:vAlign w:val="center"/>
            <w:hideMark/>
          </w:tcPr>
          <w:p w14:paraId="0FB70D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138DDA39"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3C4C78E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психолого-медико-социального сопровождения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5CC81B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3D5C8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B8A7B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AADCF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4 077 000,00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EDFA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3 300 000,00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BE17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3 400 000,00 </w:t>
            </w:r>
          </w:p>
        </w:tc>
      </w:tr>
      <w:tr w:rsidR="00283645" w:rsidRPr="00283645" w14:paraId="43FBFB84"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43F9817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55E98E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7C1AE1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716" w:type="dxa"/>
            <w:tcBorders>
              <w:top w:val="nil"/>
              <w:left w:val="nil"/>
              <w:bottom w:val="single" w:sz="4" w:space="0" w:color="auto"/>
              <w:right w:val="single" w:sz="4" w:space="0" w:color="auto"/>
            </w:tcBorders>
            <w:vAlign w:val="center"/>
            <w:hideMark/>
          </w:tcPr>
          <w:p w14:paraId="2E4A83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7B9E24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4 077 000,00 </w:t>
            </w:r>
          </w:p>
        </w:tc>
        <w:tc>
          <w:tcPr>
            <w:tcW w:w="1418" w:type="dxa"/>
            <w:tcBorders>
              <w:top w:val="nil"/>
              <w:left w:val="nil"/>
              <w:bottom w:val="single" w:sz="4" w:space="0" w:color="auto"/>
              <w:right w:val="single" w:sz="4" w:space="0" w:color="auto"/>
            </w:tcBorders>
            <w:vAlign w:val="center"/>
            <w:hideMark/>
          </w:tcPr>
          <w:p w14:paraId="7CE693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3 300 000,00 </w:t>
            </w:r>
          </w:p>
        </w:tc>
        <w:tc>
          <w:tcPr>
            <w:tcW w:w="1134" w:type="dxa"/>
            <w:tcBorders>
              <w:top w:val="nil"/>
              <w:left w:val="nil"/>
              <w:bottom w:val="single" w:sz="4" w:space="0" w:color="auto"/>
              <w:right w:val="single" w:sz="4" w:space="0" w:color="auto"/>
            </w:tcBorders>
            <w:vAlign w:val="center"/>
            <w:hideMark/>
          </w:tcPr>
          <w:p w14:paraId="34BFFA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3 400 000,00 </w:t>
            </w:r>
          </w:p>
        </w:tc>
      </w:tr>
      <w:tr w:rsidR="00283645" w:rsidRPr="00283645" w14:paraId="5FF8D19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4ECE04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7E65D2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234EFA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716" w:type="dxa"/>
            <w:tcBorders>
              <w:top w:val="nil"/>
              <w:left w:val="nil"/>
              <w:bottom w:val="single" w:sz="4" w:space="0" w:color="auto"/>
              <w:right w:val="single" w:sz="4" w:space="0" w:color="auto"/>
            </w:tcBorders>
            <w:vAlign w:val="center"/>
            <w:hideMark/>
          </w:tcPr>
          <w:p w14:paraId="27F1C1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009A96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4 077 000,00 </w:t>
            </w:r>
          </w:p>
        </w:tc>
        <w:tc>
          <w:tcPr>
            <w:tcW w:w="1418" w:type="dxa"/>
            <w:tcBorders>
              <w:top w:val="nil"/>
              <w:left w:val="nil"/>
              <w:bottom w:val="single" w:sz="4" w:space="0" w:color="auto"/>
              <w:right w:val="single" w:sz="4" w:space="0" w:color="auto"/>
            </w:tcBorders>
            <w:vAlign w:val="center"/>
            <w:hideMark/>
          </w:tcPr>
          <w:p w14:paraId="45986E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3 300 000,00 </w:t>
            </w:r>
          </w:p>
        </w:tc>
        <w:tc>
          <w:tcPr>
            <w:tcW w:w="1134" w:type="dxa"/>
            <w:tcBorders>
              <w:top w:val="nil"/>
              <w:left w:val="nil"/>
              <w:bottom w:val="single" w:sz="4" w:space="0" w:color="auto"/>
              <w:right w:val="single" w:sz="4" w:space="0" w:color="auto"/>
            </w:tcBorders>
            <w:vAlign w:val="center"/>
            <w:hideMark/>
          </w:tcPr>
          <w:p w14:paraId="03D6BC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3 400 000,00 </w:t>
            </w:r>
          </w:p>
        </w:tc>
      </w:tr>
      <w:tr w:rsidR="00283645" w:rsidRPr="00283645" w14:paraId="50D6A471"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678DF87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4C816F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C9E86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89699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497F1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13 362 200,00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4289C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12 373 900,00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4F6F3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12 373 900,00 </w:t>
            </w:r>
          </w:p>
        </w:tc>
      </w:tr>
      <w:tr w:rsidR="00283645" w:rsidRPr="00283645" w14:paraId="46FEC5B3"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56F6CC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71" w:type="dxa"/>
            <w:tcBorders>
              <w:top w:val="nil"/>
              <w:left w:val="nil"/>
              <w:bottom w:val="single" w:sz="4" w:space="0" w:color="auto"/>
              <w:right w:val="single" w:sz="4" w:space="0" w:color="auto"/>
            </w:tcBorders>
            <w:vAlign w:val="center"/>
            <w:hideMark/>
          </w:tcPr>
          <w:p w14:paraId="2EACCD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364480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16" w:type="dxa"/>
            <w:tcBorders>
              <w:top w:val="nil"/>
              <w:left w:val="nil"/>
              <w:bottom w:val="single" w:sz="4" w:space="0" w:color="auto"/>
              <w:right w:val="single" w:sz="4" w:space="0" w:color="auto"/>
            </w:tcBorders>
            <w:vAlign w:val="center"/>
            <w:hideMark/>
          </w:tcPr>
          <w:p w14:paraId="7D0A97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514" w:type="dxa"/>
            <w:tcBorders>
              <w:top w:val="nil"/>
              <w:left w:val="nil"/>
              <w:bottom w:val="single" w:sz="4" w:space="0" w:color="auto"/>
              <w:right w:val="single" w:sz="4" w:space="0" w:color="auto"/>
            </w:tcBorders>
            <w:vAlign w:val="center"/>
            <w:hideMark/>
          </w:tcPr>
          <w:p w14:paraId="1A513B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1418" w:type="dxa"/>
            <w:tcBorders>
              <w:top w:val="nil"/>
              <w:left w:val="nil"/>
              <w:bottom w:val="single" w:sz="4" w:space="0" w:color="auto"/>
              <w:right w:val="single" w:sz="4" w:space="0" w:color="auto"/>
            </w:tcBorders>
            <w:vAlign w:val="center"/>
            <w:hideMark/>
          </w:tcPr>
          <w:p w14:paraId="3953CC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1134" w:type="dxa"/>
            <w:tcBorders>
              <w:top w:val="nil"/>
              <w:left w:val="nil"/>
              <w:bottom w:val="single" w:sz="4" w:space="0" w:color="auto"/>
              <w:right w:val="single" w:sz="4" w:space="0" w:color="auto"/>
            </w:tcBorders>
            <w:vAlign w:val="center"/>
            <w:hideMark/>
          </w:tcPr>
          <w:p w14:paraId="5ED25B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r>
      <w:tr w:rsidR="00283645" w:rsidRPr="00283645" w14:paraId="77E6DAD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6F32D2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871" w:type="dxa"/>
            <w:tcBorders>
              <w:top w:val="nil"/>
              <w:left w:val="nil"/>
              <w:bottom w:val="single" w:sz="4" w:space="0" w:color="auto"/>
              <w:right w:val="single" w:sz="4" w:space="0" w:color="auto"/>
            </w:tcBorders>
            <w:vAlign w:val="center"/>
            <w:hideMark/>
          </w:tcPr>
          <w:p w14:paraId="2A183C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7EC8C8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16" w:type="dxa"/>
            <w:tcBorders>
              <w:top w:val="nil"/>
              <w:left w:val="nil"/>
              <w:bottom w:val="single" w:sz="4" w:space="0" w:color="auto"/>
              <w:right w:val="single" w:sz="4" w:space="0" w:color="auto"/>
            </w:tcBorders>
            <w:vAlign w:val="center"/>
            <w:hideMark/>
          </w:tcPr>
          <w:p w14:paraId="77C303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514" w:type="dxa"/>
            <w:tcBorders>
              <w:top w:val="nil"/>
              <w:left w:val="nil"/>
              <w:bottom w:val="single" w:sz="4" w:space="0" w:color="auto"/>
              <w:right w:val="single" w:sz="4" w:space="0" w:color="auto"/>
            </w:tcBorders>
            <w:vAlign w:val="center"/>
            <w:hideMark/>
          </w:tcPr>
          <w:p w14:paraId="0F7287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1418" w:type="dxa"/>
            <w:tcBorders>
              <w:top w:val="nil"/>
              <w:left w:val="nil"/>
              <w:bottom w:val="single" w:sz="4" w:space="0" w:color="auto"/>
              <w:right w:val="single" w:sz="4" w:space="0" w:color="auto"/>
            </w:tcBorders>
            <w:vAlign w:val="center"/>
            <w:hideMark/>
          </w:tcPr>
          <w:p w14:paraId="37CDDB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1134" w:type="dxa"/>
            <w:tcBorders>
              <w:top w:val="nil"/>
              <w:left w:val="nil"/>
              <w:bottom w:val="single" w:sz="4" w:space="0" w:color="auto"/>
              <w:right w:val="single" w:sz="4" w:space="0" w:color="auto"/>
            </w:tcBorders>
            <w:vAlign w:val="center"/>
            <w:hideMark/>
          </w:tcPr>
          <w:p w14:paraId="6F645A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r>
      <w:tr w:rsidR="00283645" w:rsidRPr="00283645" w14:paraId="2F5C7024"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E66F7C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7F3C36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43FB29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16" w:type="dxa"/>
            <w:tcBorders>
              <w:top w:val="nil"/>
              <w:left w:val="nil"/>
              <w:bottom w:val="single" w:sz="4" w:space="0" w:color="auto"/>
              <w:right w:val="single" w:sz="4" w:space="0" w:color="auto"/>
            </w:tcBorders>
            <w:vAlign w:val="center"/>
            <w:hideMark/>
          </w:tcPr>
          <w:p w14:paraId="1570CF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23E0D4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1 705 900,00 </w:t>
            </w:r>
          </w:p>
        </w:tc>
        <w:tc>
          <w:tcPr>
            <w:tcW w:w="1418" w:type="dxa"/>
            <w:tcBorders>
              <w:top w:val="nil"/>
              <w:left w:val="nil"/>
              <w:bottom w:val="single" w:sz="4" w:space="0" w:color="auto"/>
              <w:right w:val="single" w:sz="4" w:space="0" w:color="auto"/>
            </w:tcBorders>
            <w:vAlign w:val="center"/>
            <w:hideMark/>
          </w:tcPr>
          <w:p w14:paraId="035164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c>
          <w:tcPr>
            <w:tcW w:w="1134" w:type="dxa"/>
            <w:tcBorders>
              <w:top w:val="nil"/>
              <w:left w:val="nil"/>
              <w:bottom w:val="single" w:sz="4" w:space="0" w:color="auto"/>
              <w:right w:val="single" w:sz="4" w:space="0" w:color="auto"/>
            </w:tcBorders>
            <w:vAlign w:val="center"/>
            <w:hideMark/>
          </w:tcPr>
          <w:p w14:paraId="649B28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r>
      <w:tr w:rsidR="00283645" w:rsidRPr="00283645" w14:paraId="7DDC27F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846D16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1FDBF2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53DFA9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16" w:type="dxa"/>
            <w:tcBorders>
              <w:top w:val="nil"/>
              <w:left w:val="nil"/>
              <w:bottom w:val="single" w:sz="4" w:space="0" w:color="auto"/>
              <w:right w:val="single" w:sz="4" w:space="0" w:color="auto"/>
            </w:tcBorders>
            <w:vAlign w:val="center"/>
            <w:hideMark/>
          </w:tcPr>
          <w:p w14:paraId="46750E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13B272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1 705 900,00 </w:t>
            </w:r>
          </w:p>
        </w:tc>
        <w:tc>
          <w:tcPr>
            <w:tcW w:w="1418" w:type="dxa"/>
            <w:tcBorders>
              <w:top w:val="nil"/>
              <w:left w:val="nil"/>
              <w:bottom w:val="single" w:sz="4" w:space="0" w:color="auto"/>
              <w:right w:val="single" w:sz="4" w:space="0" w:color="auto"/>
            </w:tcBorders>
            <w:vAlign w:val="center"/>
            <w:hideMark/>
          </w:tcPr>
          <w:p w14:paraId="3FD2BF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c>
          <w:tcPr>
            <w:tcW w:w="1134" w:type="dxa"/>
            <w:tcBorders>
              <w:top w:val="nil"/>
              <w:left w:val="nil"/>
              <w:bottom w:val="single" w:sz="4" w:space="0" w:color="auto"/>
              <w:right w:val="single" w:sz="4" w:space="0" w:color="auto"/>
            </w:tcBorders>
            <w:vAlign w:val="center"/>
            <w:hideMark/>
          </w:tcPr>
          <w:p w14:paraId="130690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r>
      <w:tr w:rsidR="00283645" w:rsidRPr="00283645" w14:paraId="76A3D5D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1F6A1E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6DACD2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1A083D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16" w:type="dxa"/>
            <w:tcBorders>
              <w:top w:val="nil"/>
              <w:left w:val="nil"/>
              <w:bottom w:val="single" w:sz="4" w:space="0" w:color="auto"/>
              <w:right w:val="single" w:sz="4" w:space="0" w:color="auto"/>
            </w:tcBorders>
            <w:vAlign w:val="center"/>
            <w:hideMark/>
          </w:tcPr>
          <w:p w14:paraId="4932F6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431EF9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6 300,00 </w:t>
            </w:r>
          </w:p>
        </w:tc>
        <w:tc>
          <w:tcPr>
            <w:tcW w:w="1418" w:type="dxa"/>
            <w:tcBorders>
              <w:top w:val="nil"/>
              <w:left w:val="nil"/>
              <w:bottom w:val="single" w:sz="4" w:space="0" w:color="auto"/>
              <w:right w:val="single" w:sz="4" w:space="0" w:color="auto"/>
            </w:tcBorders>
            <w:vAlign w:val="center"/>
            <w:hideMark/>
          </w:tcPr>
          <w:p w14:paraId="164C14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c>
          <w:tcPr>
            <w:tcW w:w="1134" w:type="dxa"/>
            <w:tcBorders>
              <w:top w:val="nil"/>
              <w:left w:val="nil"/>
              <w:bottom w:val="single" w:sz="4" w:space="0" w:color="auto"/>
              <w:right w:val="single" w:sz="4" w:space="0" w:color="auto"/>
            </w:tcBorders>
            <w:vAlign w:val="center"/>
            <w:hideMark/>
          </w:tcPr>
          <w:p w14:paraId="7FB8FB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r>
      <w:tr w:rsidR="00283645" w:rsidRPr="00283645" w14:paraId="622B1D2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6501A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871" w:type="dxa"/>
            <w:tcBorders>
              <w:top w:val="nil"/>
              <w:left w:val="nil"/>
              <w:bottom w:val="single" w:sz="4" w:space="0" w:color="auto"/>
              <w:right w:val="single" w:sz="4" w:space="0" w:color="auto"/>
            </w:tcBorders>
            <w:vAlign w:val="center"/>
            <w:hideMark/>
          </w:tcPr>
          <w:p w14:paraId="4A205D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56C1E1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16" w:type="dxa"/>
            <w:tcBorders>
              <w:top w:val="nil"/>
              <w:left w:val="nil"/>
              <w:bottom w:val="single" w:sz="4" w:space="0" w:color="auto"/>
              <w:right w:val="single" w:sz="4" w:space="0" w:color="auto"/>
            </w:tcBorders>
            <w:vAlign w:val="center"/>
            <w:hideMark/>
          </w:tcPr>
          <w:p w14:paraId="6701BA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514" w:type="dxa"/>
            <w:tcBorders>
              <w:top w:val="nil"/>
              <w:left w:val="nil"/>
              <w:bottom w:val="single" w:sz="4" w:space="0" w:color="auto"/>
              <w:right w:val="single" w:sz="4" w:space="0" w:color="auto"/>
            </w:tcBorders>
            <w:vAlign w:val="center"/>
            <w:hideMark/>
          </w:tcPr>
          <w:p w14:paraId="48594F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6 300,00 </w:t>
            </w:r>
          </w:p>
        </w:tc>
        <w:tc>
          <w:tcPr>
            <w:tcW w:w="1418" w:type="dxa"/>
            <w:tcBorders>
              <w:top w:val="nil"/>
              <w:left w:val="nil"/>
              <w:bottom w:val="single" w:sz="4" w:space="0" w:color="auto"/>
              <w:right w:val="single" w:sz="4" w:space="0" w:color="auto"/>
            </w:tcBorders>
            <w:vAlign w:val="center"/>
            <w:hideMark/>
          </w:tcPr>
          <w:p w14:paraId="25395C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c>
          <w:tcPr>
            <w:tcW w:w="1134" w:type="dxa"/>
            <w:tcBorders>
              <w:top w:val="nil"/>
              <w:left w:val="nil"/>
              <w:bottom w:val="single" w:sz="4" w:space="0" w:color="auto"/>
              <w:right w:val="single" w:sz="4" w:space="0" w:color="auto"/>
            </w:tcBorders>
            <w:vAlign w:val="center"/>
            <w:hideMark/>
          </w:tcPr>
          <w:p w14:paraId="24AB7E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r>
      <w:tr w:rsidR="00283645" w:rsidRPr="00283645" w14:paraId="33FA4D12"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2B0AA6A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52A933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02BC0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97E26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78536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8B9E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4909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r>
      <w:tr w:rsidR="00283645" w:rsidRPr="00283645" w14:paraId="2DE2F7D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46B7C2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871" w:type="dxa"/>
            <w:tcBorders>
              <w:top w:val="nil"/>
              <w:left w:val="nil"/>
              <w:bottom w:val="single" w:sz="4" w:space="0" w:color="auto"/>
              <w:right w:val="single" w:sz="4" w:space="0" w:color="auto"/>
            </w:tcBorders>
            <w:vAlign w:val="center"/>
            <w:hideMark/>
          </w:tcPr>
          <w:p w14:paraId="4A871B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3C4302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nil"/>
              <w:left w:val="nil"/>
              <w:bottom w:val="single" w:sz="4" w:space="0" w:color="auto"/>
              <w:right w:val="single" w:sz="4" w:space="0" w:color="auto"/>
            </w:tcBorders>
            <w:vAlign w:val="center"/>
            <w:hideMark/>
          </w:tcPr>
          <w:p w14:paraId="71C315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514" w:type="dxa"/>
            <w:tcBorders>
              <w:top w:val="nil"/>
              <w:left w:val="nil"/>
              <w:bottom w:val="single" w:sz="4" w:space="0" w:color="auto"/>
              <w:right w:val="single" w:sz="4" w:space="0" w:color="auto"/>
            </w:tcBorders>
            <w:vAlign w:val="center"/>
            <w:hideMark/>
          </w:tcPr>
          <w:p w14:paraId="641EBF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418" w:type="dxa"/>
            <w:tcBorders>
              <w:top w:val="nil"/>
              <w:left w:val="nil"/>
              <w:bottom w:val="single" w:sz="4" w:space="0" w:color="auto"/>
              <w:right w:val="single" w:sz="4" w:space="0" w:color="auto"/>
            </w:tcBorders>
            <w:vAlign w:val="center"/>
            <w:hideMark/>
          </w:tcPr>
          <w:p w14:paraId="0AA586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134" w:type="dxa"/>
            <w:tcBorders>
              <w:top w:val="nil"/>
              <w:left w:val="nil"/>
              <w:bottom w:val="single" w:sz="4" w:space="0" w:color="auto"/>
              <w:right w:val="single" w:sz="4" w:space="0" w:color="auto"/>
            </w:tcBorders>
            <w:vAlign w:val="center"/>
            <w:hideMark/>
          </w:tcPr>
          <w:p w14:paraId="0B1E8B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r>
      <w:tr w:rsidR="00283645" w:rsidRPr="00283645" w14:paraId="1B442B02"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774A154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871" w:type="dxa"/>
            <w:tcBorders>
              <w:top w:val="nil"/>
              <w:left w:val="nil"/>
              <w:bottom w:val="single" w:sz="4" w:space="0" w:color="auto"/>
              <w:right w:val="single" w:sz="4" w:space="0" w:color="auto"/>
            </w:tcBorders>
            <w:vAlign w:val="center"/>
            <w:hideMark/>
          </w:tcPr>
          <w:p w14:paraId="701FCE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0F444E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716" w:type="dxa"/>
            <w:tcBorders>
              <w:top w:val="nil"/>
              <w:left w:val="nil"/>
              <w:bottom w:val="single" w:sz="4" w:space="0" w:color="auto"/>
              <w:right w:val="single" w:sz="4" w:space="0" w:color="auto"/>
            </w:tcBorders>
            <w:vAlign w:val="center"/>
            <w:hideMark/>
          </w:tcPr>
          <w:p w14:paraId="4A954B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514" w:type="dxa"/>
            <w:tcBorders>
              <w:top w:val="nil"/>
              <w:left w:val="nil"/>
              <w:bottom w:val="single" w:sz="4" w:space="0" w:color="auto"/>
              <w:right w:val="single" w:sz="4" w:space="0" w:color="auto"/>
            </w:tcBorders>
            <w:vAlign w:val="center"/>
            <w:hideMark/>
          </w:tcPr>
          <w:p w14:paraId="5C764A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418" w:type="dxa"/>
            <w:tcBorders>
              <w:top w:val="nil"/>
              <w:left w:val="nil"/>
              <w:bottom w:val="single" w:sz="4" w:space="0" w:color="auto"/>
              <w:right w:val="single" w:sz="4" w:space="0" w:color="auto"/>
            </w:tcBorders>
            <w:vAlign w:val="center"/>
            <w:hideMark/>
          </w:tcPr>
          <w:p w14:paraId="41198F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1134" w:type="dxa"/>
            <w:tcBorders>
              <w:top w:val="nil"/>
              <w:left w:val="nil"/>
              <w:bottom w:val="single" w:sz="4" w:space="0" w:color="auto"/>
              <w:right w:val="single" w:sz="4" w:space="0" w:color="auto"/>
            </w:tcBorders>
            <w:vAlign w:val="center"/>
            <w:hideMark/>
          </w:tcPr>
          <w:p w14:paraId="0CA118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r>
      <w:tr w:rsidR="00283645" w:rsidRPr="00283645" w14:paraId="5E7A8CDC"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2132B93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31F7D2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B5A78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8D7AD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53A21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21838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6434A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0136E54C"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1E7AA9D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2D36A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639F6F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16" w:type="dxa"/>
            <w:tcBorders>
              <w:top w:val="nil"/>
              <w:left w:val="nil"/>
              <w:bottom w:val="single" w:sz="4" w:space="0" w:color="auto"/>
              <w:right w:val="single" w:sz="4" w:space="0" w:color="auto"/>
            </w:tcBorders>
            <w:vAlign w:val="center"/>
            <w:hideMark/>
          </w:tcPr>
          <w:p w14:paraId="768BAD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6799E0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1418" w:type="dxa"/>
            <w:tcBorders>
              <w:top w:val="nil"/>
              <w:left w:val="nil"/>
              <w:bottom w:val="single" w:sz="4" w:space="0" w:color="auto"/>
              <w:right w:val="single" w:sz="4" w:space="0" w:color="auto"/>
            </w:tcBorders>
            <w:vAlign w:val="center"/>
            <w:hideMark/>
          </w:tcPr>
          <w:p w14:paraId="154E6F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1134" w:type="dxa"/>
            <w:tcBorders>
              <w:top w:val="nil"/>
              <w:left w:val="nil"/>
              <w:bottom w:val="single" w:sz="4" w:space="0" w:color="auto"/>
              <w:right w:val="single" w:sz="4" w:space="0" w:color="auto"/>
            </w:tcBorders>
            <w:vAlign w:val="center"/>
            <w:hideMark/>
          </w:tcPr>
          <w:p w14:paraId="7D1748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2F9A789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20736D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59D023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94" w:type="dxa"/>
            <w:tcBorders>
              <w:top w:val="nil"/>
              <w:left w:val="nil"/>
              <w:bottom w:val="single" w:sz="4" w:space="0" w:color="auto"/>
              <w:right w:val="single" w:sz="4" w:space="0" w:color="auto"/>
            </w:tcBorders>
            <w:vAlign w:val="center"/>
            <w:hideMark/>
          </w:tcPr>
          <w:p w14:paraId="20EB4C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16" w:type="dxa"/>
            <w:tcBorders>
              <w:top w:val="nil"/>
              <w:left w:val="nil"/>
              <w:bottom w:val="single" w:sz="4" w:space="0" w:color="auto"/>
              <w:right w:val="single" w:sz="4" w:space="0" w:color="auto"/>
            </w:tcBorders>
            <w:vAlign w:val="center"/>
            <w:hideMark/>
          </w:tcPr>
          <w:p w14:paraId="7DEE01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2EBF71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1418" w:type="dxa"/>
            <w:tcBorders>
              <w:top w:val="nil"/>
              <w:left w:val="nil"/>
              <w:bottom w:val="single" w:sz="4" w:space="0" w:color="auto"/>
              <w:right w:val="single" w:sz="4" w:space="0" w:color="auto"/>
            </w:tcBorders>
            <w:vAlign w:val="center"/>
            <w:hideMark/>
          </w:tcPr>
          <w:p w14:paraId="018309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1134" w:type="dxa"/>
            <w:tcBorders>
              <w:top w:val="nil"/>
              <w:left w:val="nil"/>
              <w:bottom w:val="single" w:sz="4" w:space="0" w:color="auto"/>
              <w:right w:val="single" w:sz="4" w:space="0" w:color="auto"/>
            </w:tcBorders>
            <w:vAlign w:val="center"/>
            <w:hideMark/>
          </w:tcPr>
          <w:p w14:paraId="1AFE79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12EA9F90"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5411E9A0"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КУЛЬТУРА, КИНЕМАТОГРАФИЯ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4E3C855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0800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2D5280A"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466DC6A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C6A9EED"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56 323 300,00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5FEC07"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45 001 939,20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7EE7AD1"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44 112 591,81 </w:t>
            </w:r>
          </w:p>
        </w:tc>
      </w:tr>
      <w:tr w:rsidR="00283645" w:rsidRPr="00283645" w14:paraId="24932D2D"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DF7FFB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Культура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3E194C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B8CEF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18D2E3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D6FE1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51 248 300,00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179B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42 305 154,00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CC31F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39 712 300,00 </w:t>
            </w:r>
          </w:p>
        </w:tc>
      </w:tr>
      <w:tr w:rsidR="00283645" w:rsidRPr="00283645" w14:paraId="68F75862"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3D38D70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489E5D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E6BFF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03E1A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995EB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636 000,00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76C27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B4609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r>
      <w:tr w:rsidR="00283645" w:rsidRPr="00283645" w14:paraId="786E1A55"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7406838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38F11A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148330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2440184260</w:t>
            </w:r>
          </w:p>
        </w:tc>
        <w:tc>
          <w:tcPr>
            <w:tcW w:w="716" w:type="dxa"/>
            <w:tcBorders>
              <w:top w:val="nil"/>
              <w:left w:val="nil"/>
              <w:bottom w:val="single" w:sz="4" w:space="0" w:color="auto"/>
              <w:right w:val="single" w:sz="4" w:space="0" w:color="auto"/>
            </w:tcBorders>
            <w:vAlign w:val="center"/>
            <w:hideMark/>
          </w:tcPr>
          <w:p w14:paraId="07EF90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0C7CD5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636 000,00 </w:t>
            </w:r>
          </w:p>
        </w:tc>
        <w:tc>
          <w:tcPr>
            <w:tcW w:w="1418" w:type="dxa"/>
            <w:tcBorders>
              <w:top w:val="nil"/>
              <w:left w:val="nil"/>
              <w:bottom w:val="single" w:sz="4" w:space="0" w:color="auto"/>
              <w:right w:val="single" w:sz="4" w:space="0" w:color="auto"/>
            </w:tcBorders>
            <w:vAlign w:val="center"/>
            <w:hideMark/>
          </w:tcPr>
          <w:p w14:paraId="2C06B8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c>
          <w:tcPr>
            <w:tcW w:w="1134" w:type="dxa"/>
            <w:tcBorders>
              <w:top w:val="nil"/>
              <w:left w:val="nil"/>
              <w:bottom w:val="single" w:sz="4" w:space="0" w:color="auto"/>
              <w:right w:val="single" w:sz="4" w:space="0" w:color="auto"/>
            </w:tcBorders>
            <w:vAlign w:val="center"/>
            <w:hideMark/>
          </w:tcPr>
          <w:p w14:paraId="18DD2F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r>
      <w:tr w:rsidR="00283645" w:rsidRPr="00283645" w14:paraId="742FD9C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2F5272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01EB58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3C9F0C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2440184260</w:t>
            </w:r>
          </w:p>
        </w:tc>
        <w:tc>
          <w:tcPr>
            <w:tcW w:w="716" w:type="dxa"/>
            <w:tcBorders>
              <w:top w:val="nil"/>
              <w:left w:val="nil"/>
              <w:bottom w:val="single" w:sz="4" w:space="0" w:color="auto"/>
              <w:right w:val="single" w:sz="4" w:space="0" w:color="auto"/>
            </w:tcBorders>
            <w:vAlign w:val="center"/>
            <w:hideMark/>
          </w:tcPr>
          <w:p w14:paraId="3CBBC3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0A446B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636 000,00 </w:t>
            </w:r>
          </w:p>
        </w:tc>
        <w:tc>
          <w:tcPr>
            <w:tcW w:w="1418" w:type="dxa"/>
            <w:tcBorders>
              <w:top w:val="nil"/>
              <w:left w:val="nil"/>
              <w:bottom w:val="single" w:sz="4" w:space="0" w:color="auto"/>
              <w:right w:val="single" w:sz="4" w:space="0" w:color="auto"/>
            </w:tcBorders>
            <w:vAlign w:val="center"/>
            <w:hideMark/>
          </w:tcPr>
          <w:p w14:paraId="7DED93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c>
          <w:tcPr>
            <w:tcW w:w="1134" w:type="dxa"/>
            <w:tcBorders>
              <w:top w:val="nil"/>
              <w:left w:val="nil"/>
              <w:bottom w:val="single" w:sz="4" w:space="0" w:color="auto"/>
              <w:right w:val="single" w:sz="4" w:space="0" w:color="auto"/>
            </w:tcBorders>
            <w:vAlign w:val="center"/>
            <w:hideMark/>
          </w:tcPr>
          <w:p w14:paraId="1E2E60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r>
      <w:tr w:rsidR="00283645" w:rsidRPr="00283645" w14:paraId="63D8C111"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6AC1C52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26B4AB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C29FA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2440184270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18118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08E41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654BE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1DD0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r>
      <w:tr w:rsidR="00283645" w:rsidRPr="00283645" w14:paraId="6B128E48"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D73A58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28A326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16090E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2440184270</w:t>
            </w:r>
          </w:p>
        </w:tc>
        <w:tc>
          <w:tcPr>
            <w:tcW w:w="716" w:type="dxa"/>
            <w:tcBorders>
              <w:top w:val="nil"/>
              <w:left w:val="nil"/>
              <w:bottom w:val="single" w:sz="4" w:space="0" w:color="auto"/>
              <w:right w:val="single" w:sz="4" w:space="0" w:color="auto"/>
            </w:tcBorders>
            <w:vAlign w:val="center"/>
            <w:hideMark/>
          </w:tcPr>
          <w:p w14:paraId="748258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477CB6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418" w:type="dxa"/>
            <w:tcBorders>
              <w:top w:val="nil"/>
              <w:left w:val="nil"/>
              <w:bottom w:val="single" w:sz="4" w:space="0" w:color="auto"/>
              <w:right w:val="single" w:sz="4" w:space="0" w:color="auto"/>
            </w:tcBorders>
            <w:vAlign w:val="center"/>
            <w:hideMark/>
          </w:tcPr>
          <w:p w14:paraId="1661AB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134" w:type="dxa"/>
            <w:tcBorders>
              <w:top w:val="nil"/>
              <w:left w:val="nil"/>
              <w:bottom w:val="single" w:sz="4" w:space="0" w:color="auto"/>
              <w:right w:val="single" w:sz="4" w:space="0" w:color="auto"/>
            </w:tcBorders>
            <w:vAlign w:val="center"/>
            <w:hideMark/>
          </w:tcPr>
          <w:p w14:paraId="3C001A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r>
      <w:tr w:rsidR="00283645" w:rsidRPr="00283645" w14:paraId="3339CFB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1E95AB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304AE4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44381B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2440184270</w:t>
            </w:r>
          </w:p>
        </w:tc>
        <w:tc>
          <w:tcPr>
            <w:tcW w:w="716" w:type="dxa"/>
            <w:tcBorders>
              <w:top w:val="nil"/>
              <w:left w:val="nil"/>
              <w:bottom w:val="single" w:sz="4" w:space="0" w:color="auto"/>
              <w:right w:val="single" w:sz="4" w:space="0" w:color="auto"/>
            </w:tcBorders>
            <w:vAlign w:val="center"/>
            <w:hideMark/>
          </w:tcPr>
          <w:p w14:paraId="377C7E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3E01E5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418" w:type="dxa"/>
            <w:tcBorders>
              <w:top w:val="nil"/>
              <w:left w:val="nil"/>
              <w:bottom w:val="single" w:sz="4" w:space="0" w:color="auto"/>
              <w:right w:val="single" w:sz="4" w:space="0" w:color="auto"/>
            </w:tcBorders>
            <w:vAlign w:val="center"/>
            <w:hideMark/>
          </w:tcPr>
          <w:p w14:paraId="69C020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1134" w:type="dxa"/>
            <w:tcBorders>
              <w:top w:val="nil"/>
              <w:left w:val="nil"/>
              <w:bottom w:val="single" w:sz="4" w:space="0" w:color="auto"/>
              <w:right w:val="single" w:sz="4" w:space="0" w:color="auto"/>
            </w:tcBorders>
            <w:vAlign w:val="center"/>
            <w:hideMark/>
          </w:tcPr>
          <w:p w14:paraId="0A9FE5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r>
      <w:tr w:rsidR="00283645" w:rsidRPr="00283645" w14:paraId="69EB54B0"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4BE2AB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51D819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A6811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2440284260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56541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89C2A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A1756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57A8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r>
      <w:tr w:rsidR="00283645" w:rsidRPr="00283645" w14:paraId="5080FE81"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41CC7B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5F279B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0D8F7C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2440284260</w:t>
            </w:r>
          </w:p>
        </w:tc>
        <w:tc>
          <w:tcPr>
            <w:tcW w:w="716" w:type="dxa"/>
            <w:tcBorders>
              <w:top w:val="nil"/>
              <w:left w:val="nil"/>
              <w:bottom w:val="single" w:sz="4" w:space="0" w:color="auto"/>
              <w:right w:val="single" w:sz="4" w:space="0" w:color="auto"/>
            </w:tcBorders>
            <w:vAlign w:val="center"/>
            <w:hideMark/>
          </w:tcPr>
          <w:p w14:paraId="54AB13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421633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56 000,00 </w:t>
            </w:r>
          </w:p>
        </w:tc>
        <w:tc>
          <w:tcPr>
            <w:tcW w:w="1418" w:type="dxa"/>
            <w:tcBorders>
              <w:top w:val="nil"/>
              <w:left w:val="nil"/>
              <w:bottom w:val="single" w:sz="4" w:space="0" w:color="auto"/>
              <w:right w:val="single" w:sz="4" w:space="0" w:color="auto"/>
            </w:tcBorders>
            <w:vAlign w:val="center"/>
            <w:hideMark/>
          </w:tcPr>
          <w:p w14:paraId="68B88C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c>
          <w:tcPr>
            <w:tcW w:w="1134" w:type="dxa"/>
            <w:tcBorders>
              <w:top w:val="nil"/>
              <w:left w:val="nil"/>
              <w:bottom w:val="single" w:sz="4" w:space="0" w:color="auto"/>
              <w:right w:val="single" w:sz="4" w:space="0" w:color="auto"/>
            </w:tcBorders>
            <w:vAlign w:val="center"/>
            <w:hideMark/>
          </w:tcPr>
          <w:p w14:paraId="0AFE15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r>
      <w:tr w:rsidR="00283645" w:rsidRPr="00283645" w14:paraId="1219AD4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FB069A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2DD362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216644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2440284260</w:t>
            </w:r>
          </w:p>
        </w:tc>
        <w:tc>
          <w:tcPr>
            <w:tcW w:w="716" w:type="dxa"/>
            <w:tcBorders>
              <w:top w:val="nil"/>
              <w:left w:val="nil"/>
              <w:bottom w:val="single" w:sz="4" w:space="0" w:color="auto"/>
              <w:right w:val="single" w:sz="4" w:space="0" w:color="auto"/>
            </w:tcBorders>
            <w:vAlign w:val="center"/>
            <w:hideMark/>
          </w:tcPr>
          <w:p w14:paraId="6B58F5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4EC2C0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56 000,00 </w:t>
            </w:r>
          </w:p>
        </w:tc>
        <w:tc>
          <w:tcPr>
            <w:tcW w:w="1418" w:type="dxa"/>
            <w:tcBorders>
              <w:top w:val="nil"/>
              <w:left w:val="nil"/>
              <w:bottom w:val="single" w:sz="4" w:space="0" w:color="auto"/>
              <w:right w:val="single" w:sz="4" w:space="0" w:color="auto"/>
            </w:tcBorders>
            <w:vAlign w:val="center"/>
            <w:hideMark/>
          </w:tcPr>
          <w:p w14:paraId="205814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c>
          <w:tcPr>
            <w:tcW w:w="1134" w:type="dxa"/>
            <w:tcBorders>
              <w:top w:val="nil"/>
              <w:left w:val="nil"/>
              <w:bottom w:val="single" w:sz="4" w:space="0" w:color="auto"/>
              <w:right w:val="single" w:sz="4" w:space="0" w:color="auto"/>
            </w:tcBorders>
            <w:vAlign w:val="center"/>
            <w:hideMark/>
          </w:tcPr>
          <w:p w14:paraId="6E1E0E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r>
      <w:tr w:rsidR="00283645" w:rsidRPr="00283645" w14:paraId="3239030D"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7E1925C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25CB2A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E377B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2440384260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189F8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50786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B81A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CF3B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r>
      <w:tr w:rsidR="00283645" w:rsidRPr="00283645" w14:paraId="5FCEA0E7"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036DB2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382EB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309035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2440384260</w:t>
            </w:r>
          </w:p>
        </w:tc>
        <w:tc>
          <w:tcPr>
            <w:tcW w:w="716" w:type="dxa"/>
            <w:tcBorders>
              <w:top w:val="nil"/>
              <w:left w:val="nil"/>
              <w:bottom w:val="single" w:sz="4" w:space="0" w:color="auto"/>
              <w:right w:val="single" w:sz="4" w:space="0" w:color="auto"/>
            </w:tcBorders>
            <w:vAlign w:val="center"/>
            <w:hideMark/>
          </w:tcPr>
          <w:p w14:paraId="275516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0654CD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320 000,00 </w:t>
            </w:r>
          </w:p>
        </w:tc>
        <w:tc>
          <w:tcPr>
            <w:tcW w:w="1418" w:type="dxa"/>
            <w:tcBorders>
              <w:top w:val="nil"/>
              <w:left w:val="nil"/>
              <w:bottom w:val="single" w:sz="4" w:space="0" w:color="auto"/>
              <w:right w:val="single" w:sz="4" w:space="0" w:color="auto"/>
            </w:tcBorders>
            <w:vAlign w:val="center"/>
            <w:hideMark/>
          </w:tcPr>
          <w:p w14:paraId="7E6D1B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c>
          <w:tcPr>
            <w:tcW w:w="1134" w:type="dxa"/>
            <w:tcBorders>
              <w:top w:val="nil"/>
              <w:left w:val="nil"/>
              <w:bottom w:val="single" w:sz="4" w:space="0" w:color="auto"/>
              <w:right w:val="single" w:sz="4" w:space="0" w:color="auto"/>
            </w:tcBorders>
            <w:vAlign w:val="center"/>
            <w:hideMark/>
          </w:tcPr>
          <w:p w14:paraId="3AD030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r>
      <w:tr w:rsidR="00283645" w:rsidRPr="00283645" w14:paraId="07818DA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4FFB88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3155E6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477DB0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2440384260</w:t>
            </w:r>
          </w:p>
        </w:tc>
        <w:tc>
          <w:tcPr>
            <w:tcW w:w="716" w:type="dxa"/>
            <w:tcBorders>
              <w:top w:val="nil"/>
              <w:left w:val="nil"/>
              <w:bottom w:val="single" w:sz="4" w:space="0" w:color="auto"/>
              <w:right w:val="single" w:sz="4" w:space="0" w:color="auto"/>
            </w:tcBorders>
            <w:vAlign w:val="center"/>
            <w:hideMark/>
          </w:tcPr>
          <w:p w14:paraId="3BE5AB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74DDE6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320 000,00 </w:t>
            </w:r>
          </w:p>
        </w:tc>
        <w:tc>
          <w:tcPr>
            <w:tcW w:w="1418" w:type="dxa"/>
            <w:tcBorders>
              <w:top w:val="nil"/>
              <w:left w:val="nil"/>
              <w:bottom w:val="single" w:sz="4" w:space="0" w:color="auto"/>
              <w:right w:val="single" w:sz="4" w:space="0" w:color="auto"/>
            </w:tcBorders>
            <w:vAlign w:val="center"/>
            <w:hideMark/>
          </w:tcPr>
          <w:p w14:paraId="7FDA21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c>
          <w:tcPr>
            <w:tcW w:w="1134" w:type="dxa"/>
            <w:tcBorders>
              <w:top w:val="nil"/>
              <w:left w:val="nil"/>
              <w:bottom w:val="single" w:sz="4" w:space="0" w:color="auto"/>
              <w:right w:val="single" w:sz="4" w:space="0" w:color="auto"/>
            </w:tcBorders>
            <w:vAlign w:val="center"/>
            <w:hideMark/>
          </w:tcPr>
          <w:p w14:paraId="6E4C7D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r>
      <w:tr w:rsidR="00283645" w:rsidRPr="00283645" w14:paraId="1A797942"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102474E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61A644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29030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2440484260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0A382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BD2CE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184 000,00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35E4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80E2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r>
      <w:tr w:rsidR="00283645" w:rsidRPr="00283645" w14:paraId="236D8651"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412DA08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0E746D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238C52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2440484260</w:t>
            </w:r>
          </w:p>
        </w:tc>
        <w:tc>
          <w:tcPr>
            <w:tcW w:w="716" w:type="dxa"/>
            <w:tcBorders>
              <w:top w:val="nil"/>
              <w:left w:val="nil"/>
              <w:bottom w:val="single" w:sz="4" w:space="0" w:color="auto"/>
              <w:right w:val="single" w:sz="4" w:space="0" w:color="auto"/>
            </w:tcBorders>
            <w:vAlign w:val="center"/>
            <w:hideMark/>
          </w:tcPr>
          <w:p w14:paraId="594B90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42E81C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184 000,00 </w:t>
            </w:r>
          </w:p>
        </w:tc>
        <w:tc>
          <w:tcPr>
            <w:tcW w:w="1418" w:type="dxa"/>
            <w:tcBorders>
              <w:top w:val="nil"/>
              <w:left w:val="nil"/>
              <w:bottom w:val="single" w:sz="4" w:space="0" w:color="auto"/>
              <w:right w:val="single" w:sz="4" w:space="0" w:color="auto"/>
            </w:tcBorders>
            <w:vAlign w:val="center"/>
            <w:hideMark/>
          </w:tcPr>
          <w:p w14:paraId="5D9237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c>
          <w:tcPr>
            <w:tcW w:w="1134" w:type="dxa"/>
            <w:tcBorders>
              <w:top w:val="nil"/>
              <w:left w:val="nil"/>
              <w:bottom w:val="single" w:sz="4" w:space="0" w:color="auto"/>
              <w:right w:val="single" w:sz="4" w:space="0" w:color="auto"/>
            </w:tcBorders>
            <w:vAlign w:val="center"/>
            <w:hideMark/>
          </w:tcPr>
          <w:p w14:paraId="4D6128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r>
      <w:tr w:rsidR="00283645" w:rsidRPr="00283645" w14:paraId="17E11AE6"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BC68B3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4AD6D8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2F4530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2440484260</w:t>
            </w:r>
          </w:p>
        </w:tc>
        <w:tc>
          <w:tcPr>
            <w:tcW w:w="716" w:type="dxa"/>
            <w:tcBorders>
              <w:top w:val="nil"/>
              <w:left w:val="nil"/>
              <w:bottom w:val="single" w:sz="4" w:space="0" w:color="auto"/>
              <w:right w:val="single" w:sz="4" w:space="0" w:color="auto"/>
            </w:tcBorders>
            <w:vAlign w:val="center"/>
            <w:hideMark/>
          </w:tcPr>
          <w:p w14:paraId="0C519D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32066B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184 000,00 </w:t>
            </w:r>
          </w:p>
        </w:tc>
        <w:tc>
          <w:tcPr>
            <w:tcW w:w="1418" w:type="dxa"/>
            <w:tcBorders>
              <w:top w:val="nil"/>
              <w:left w:val="nil"/>
              <w:bottom w:val="single" w:sz="4" w:space="0" w:color="auto"/>
              <w:right w:val="single" w:sz="4" w:space="0" w:color="auto"/>
            </w:tcBorders>
            <w:vAlign w:val="center"/>
            <w:hideMark/>
          </w:tcPr>
          <w:p w14:paraId="3B4E97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c>
          <w:tcPr>
            <w:tcW w:w="1134" w:type="dxa"/>
            <w:tcBorders>
              <w:top w:val="nil"/>
              <w:left w:val="nil"/>
              <w:bottom w:val="single" w:sz="4" w:space="0" w:color="auto"/>
              <w:right w:val="single" w:sz="4" w:space="0" w:color="auto"/>
            </w:tcBorders>
            <w:vAlign w:val="center"/>
            <w:hideMark/>
          </w:tcPr>
          <w:p w14:paraId="5103BF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r>
      <w:tr w:rsidR="00283645" w:rsidRPr="00283645" w14:paraId="2924E711"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31D1A8B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534279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383847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2440584260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20C6C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1A6F7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D7CFA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EAEF6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r>
      <w:tr w:rsidR="00283645" w:rsidRPr="00283645" w14:paraId="151524E4"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07C14EE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1DFD5B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1BB588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2440584260</w:t>
            </w:r>
          </w:p>
        </w:tc>
        <w:tc>
          <w:tcPr>
            <w:tcW w:w="716" w:type="dxa"/>
            <w:tcBorders>
              <w:top w:val="nil"/>
              <w:left w:val="nil"/>
              <w:bottom w:val="single" w:sz="4" w:space="0" w:color="auto"/>
              <w:right w:val="single" w:sz="4" w:space="0" w:color="auto"/>
            </w:tcBorders>
            <w:vAlign w:val="center"/>
            <w:hideMark/>
          </w:tcPr>
          <w:p w14:paraId="1E322B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05A880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102 000,00 </w:t>
            </w:r>
          </w:p>
        </w:tc>
        <w:tc>
          <w:tcPr>
            <w:tcW w:w="1418" w:type="dxa"/>
            <w:tcBorders>
              <w:top w:val="nil"/>
              <w:left w:val="nil"/>
              <w:bottom w:val="single" w:sz="4" w:space="0" w:color="auto"/>
              <w:right w:val="single" w:sz="4" w:space="0" w:color="auto"/>
            </w:tcBorders>
            <w:vAlign w:val="center"/>
            <w:hideMark/>
          </w:tcPr>
          <w:p w14:paraId="2C5B94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134" w:type="dxa"/>
            <w:tcBorders>
              <w:top w:val="nil"/>
              <w:left w:val="nil"/>
              <w:bottom w:val="single" w:sz="4" w:space="0" w:color="auto"/>
              <w:right w:val="single" w:sz="4" w:space="0" w:color="auto"/>
            </w:tcBorders>
            <w:vAlign w:val="center"/>
            <w:hideMark/>
          </w:tcPr>
          <w:p w14:paraId="50562D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r>
      <w:tr w:rsidR="00283645" w:rsidRPr="00283645" w14:paraId="3A60AFCA"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734F59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75BEE6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379695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2440584260</w:t>
            </w:r>
          </w:p>
        </w:tc>
        <w:tc>
          <w:tcPr>
            <w:tcW w:w="716" w:type="dxa"/>
            <w:tcBorders>
              <w:top w:val="nil"/>
              <w:left w:val="nil"/>
              <w:bottom w:val="single" w:sz="4" w:space="0" w:color="auto"/>
              <w:right w:val="single" w:sz="4" w:space="0" w:color="auto"/>
            </w:tcBorders>
            <w:vAlign w:val="center"/>
            <w:hideMark/>
          </w:tcPr>
          <w:p w14:paraId="26EAB0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147366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102 000,00 </w:t>
            </w:r>
          </w:p>
        </w:tc>
        <w:tc>
          <w:tcPr>
            <w:tcW w:w="1418" w:type="dxa"/>
            <w:tcBorders>
              <w:top w:val="nil"/>
              <w:left w:val="nil"/>
              <w:bottom w:val="single" w:sz="4" w:space="0" w:color="auto"/>
              <w:right w:val="single" w:sz="4" w:space="0" w:color="auto"/>
            </w:tcBorders>
            <w:vAlign w:val="center"/>
            <w:hideMark/>
          </w:tcPr>
          <w:p w14:paraId="2A2F78F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1134" w:type="dxa"/>
            <w:tcBorders>
              <w:top w:val="nil"/>
              <w:left w:val="nil"/>
              <w:bottom w:val="single" w:sz="4" w:space="0" w:color="auto"/>
              <w:right w:val="single" w:sz="4" w:space="0" w:color="auto"/>
            </w:tcBorders>
            <w:vAlign w:val="center"/>
            <w:hideMark/>
          </w:tcPr>
          <w:p w14:paraId="7A4168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r>
      <w:tr w:rsidR="00283645" w:rsidRPr="00283645" w14:paraId="7E12958B"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2A44B99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298FB9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9D419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2440684260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8F2F2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B5130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157 000,00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4BA6C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EE54E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r>
      <w:tr w:rsidR="00283645" w:rsidRPr="00283645" w14:paraId="50734FFB"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29FFEA7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59D279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7A7F71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2440684260</w:t>
            </w:r>
          </w:p>
        </w:tc>
        <w:tc>
          <w:tcPr>
            <w:tcW w:w="716" w:type="dxa"/>
            <w:tcBorders>
              <w:top w:val="nil"/>
              <w:left w:val="nil"/>
              <w:bottom w:val="single" w:sz="4" w:space="0" w:color="auto"/>
              <w:right w:val="single" w:sz="4" w:space="0" w:color="auto"/>
            </w:tcBorders>
            <w:vAlign w:val="center"/>
            <w:hideMark/>
          </w:tcPr>
          <w:p w14:paraId="06394B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5F1509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157 000,00 </w:t>
            </w:r>
          </w:p>
        </w:tc>
        <w:tc>
          <w:tcPr>
            <w:tcW w:w="1418" w:type="dxa"/>
            <w:tcBorders>
              <w:top w:val="nil"/>
              <w:left w:val="nil"/>
              <w:bottom w:val="single" w:sz="4" w:space="0" w:color="auto"/>
              <w:right w:val="single" w:sz="4" w:space="0" w:color="auto"/>
            </w:tcBorders>
            <w:vAlign w:val="center"/>
            <w:hideMark/>
          </w:tcPr>
          <w:p w14:paraId="452462F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c>
          <w:tcPr>
            <w:tcW w:w="1134" w:type="dxa"/>
            <w:tcBorders>
              <w:top w:val="nil"/>
              <w:left w:val="nil"/>
              <w:bottom w:val="single" w:sz="4" w:space="0" w:color="auto"/>
              <w:right w:val="single" w:sz="4" w:space="0" w:color="auto"/>
            </w:tcBorders>
            <w:vAlign w:val="center"/>
            <w:hideMark/>
          </w:tcPr>
          <w:p w14:paraId="1FF68C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r>
      <w:tr w:rsidR="00283645" w:rsidRPr="00283645" w14:paraId="592B70F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2D0309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37E5EE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0AFA60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2440684260</w:t>
            </w:r>
          </w:p>
        </w:tc>
        <w:tc>
          <w:tcPr>
            <w:tcW w:w="716" w:type="dxa"/>
            <w:tcBorders>
              <w:top w:val="nil"/>
              <w:left w:val="nil"/>
              <w:bottom w:val="single" w:sz="4" w:space="0" w:color="auto"/>
              <w:right w:val="single" w:sz="4" w:space="0" w:color="auto"/>
            </w:tcBorders>
            <w:vAlign w:val="center"/>
            <w:hideMark/>
          </w:tcPr>
          <w:p w14:paraId="42460F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14C5E3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157 000,00 </w:t>
            </w:r>
          </w:p>
        </w:tc>
        <w:tc>
          <w:tcPr>
            <w:tcW w:w="1418" w:type="dxa"/>
            <w:tcBorders>
              <w:top w:val="nil"/>
              <w:left w:val="nil"/>
              <w:bottom w:val="single" w:sz="4" w:space="0" w:color="auto"/>
              <w:right w:val="single" w:sz="4" w:space="0" w:color="auto"/>
            </w:tcBorders>
            <w:vAlign w:val="center"/>
            <w:hideMark/>
          </w:tcPr>
          <w:p w14:paraId="06C2E4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c>
          <w:tcPr>
            <w:tcW w:w="1134" w:type="dxa"/>
            <w:tcBorders>
              <w:top w:val="nil"/>
              <w:left w:val="nil"/>
              <w:bottom w:val="single" w:sz="4" w:space="0" w:color="auto"/>
              <w:right w:val="single" w:sz="4" w:space="0" w:color="auto"/>
            </w:tcBorders>
            <w:vAlign w:val="center"/>
            <w:hideMark/>
          </w:tcPr>
          <w:p w14:paraId="7DCDBF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r>
      <w:tr w:rsidR="00283645" w:rsidRPr="00283645" w14:paraId="53BBF447"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7298C0D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692BCD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06571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2440784260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EBAE5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2F910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FDD9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8184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r>
      <w:tr w:rsidR="00283645" w:rsidRPr="00283645" w14:paraId="06480C8D"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6C971DE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7C625B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646FE0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2440784260</w:t>
            </w:r>
          </w:p>
        </w:tc>
        <w:tc>
          <w:tcPr>
            <w:tcW w:w="716" w:type="dxa"/>
            <w:tcBorders>
              <w:top w:val="nil"/>
              <w:left w:val="nil"/>
              <w:bottom w:val="single" w:sz="4" w:space="0" w:color="auto"/>
              <w:right w:val="single" w:sz="4" w:space="0" w:color="auto"/>
            </w:tcBorders>
            <w:vAlign w:val="center"/>
            <w:hideMark/>
          </w:tcPr>
          <w:p w14:paraId="3305C9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0017C1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418" w:type="dxa"/>
            <w:tcBorders>
              <w:top w:val="nil"/>
              <w:left w:val="nil"/>
              <w:bottom w:val="single" w:sz="4" w:space="0" w:color="auto"/>
              <w:right w:val="single" w:sz="4" w:space="0" w:color="auto"/>
            </w:tcBorders>
            <w:vAlign w:val="center"/>
            <w:hideMark/>
          </w:tcPr>
          <w:p w14:paraId="2A6268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c>
          <w:tcPr>
            <w:tcW w:w="1134" w:type="dxa"/>
            <w:tcBorders>
              <w:top w:val="nil"/>
              <w:left w:val="nil"/>
              <w:bottom w:val="single" w:sz="4" w:space="0" w:color="auto"/>
              <w:right w:val="single" w:sz="4" w:space="0" w:color="auto"/>
            </w:tcBorders>
            <w:vAlign w:val="center"/>
            <w:hideMark/>
          </w:tcPr>
          <w:p w14:paraId="1C51B9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r>
      <w:tr w:rsidR="00283645" w:rsidRPr="00283645" w14:paraId="538D025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51624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0D8E09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1D062B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2440784260</w:t>
            </w:r>
          </w:p>
        </w:tc>
        <w:tc>
          <w:tcPr>
            <w:tcW w:w="716" w:type="dxa"/>
            <w:tcBorders>
              <w:top w:val="nil"/>
              <w:left w:val="nil"/>
              <w:bottom w:val="single" w:sz="4" w:space="0" w:color="auto"/>
              <w:right w:val="single" w:sz="4" w:space="0" w:color="auto"/>
            </w:tcBorders>
            <w:vAlign w:val="center"/>
            <w:hideMark/>
          </w:tcPr>
          <w:p w14:paraId="10CB36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5F0452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1418" w:type="dxa"/>
            <w:tcBorders>
              <w:top w:val="nil"/>
              <w:left w:val="nil"/>
              <w:bottom w:val="single" w:sz="4" w:space="0" w:color="auto"/>
              <w:right w:val="single" w:sz="4" w:space="0" w:color="auto"/>
            </w:tcBorders>
            <w:vAlign w:val="center"/>
            <w:hideMark/>
          </w:tcPr>
          <w:p w14:paraId="43D0F09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c>
          <w:tcPr>
            <w:tcW w:w="1134" w:type="dxa"/>
            <w:tcBorders>
              <w:top w:val="nil"/>
              <w:left w:val="nil"/>
              <w:bottom w:val="single" w:sz="4" w:space="0" w:color="auto"/>
              <w:right w:val="single" w:sz="4" w:space="0" w:color="auto"/>
            </w:tcBorders>
            <w:vAlign w:val="center"/>
            <w:hideMark/>
          </w:tcPr>
          <w:p w14:paraId="41AAE1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r>
      <w:tr w:rsidR="00283645" w:rsidRPr="00283645" w14:paraId="66250B5C" w14:textId="77777777" w:rsidTr="00283645">
        <w:trPr>
          <w:gridAfter w:val="1"/>
          <w:wAfter w:w="74" w:type="dxa"/>
          <w:trHeight w:val="1020"/>
        </w:trPr>
        <w:tc>
          <w:tcPr>
            <w:tcW w:w="4112" w:type="dxa"/>
            <w:tcBorders>
              <w:top w:val="single" w:sz="4" w:space="0" w:color="auto"/>
              <w:left w:val="single" w:sz="4" w:space="0" w:color="auto"/>
              <w:bottom w:val="single" w:sz="4" w:space="0" w:color="auto"/>
              <w:right w:val="single" w:sz="4" w:space="0" w:color="auto"/>
            </w:tcBorders>
            <w:vAlign w:val="center"/>
            <w:hideMark/>
          </w:tcPr>
          <w:p w14:paraId="639EB32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5A4B64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95AE5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2441114210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4F1AB4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E9603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212F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18E5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r>
      <w:tr w:rsidR="00283645" w:rsidRPr="00283645" w14:paraId="70A5D325"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3631C70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2EAE16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67A282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2441114210</w:t>
            </w:r>
          </w:p>
        </w:tc>
        <w:tc>
          <w:tcPr>
            <w:tcW w:w="716" w:type="dxa"/>
            <w:tcBorders>
              <w:top w:val="nil"/>
              <w:left w:val="nil"/>
              <w:bottom w:val="single" w:sz="4" w:space="0" w:color="auto"/>
              <w:right w:val="single" w:sz="4" w:space="0" w:color="auto"/>
            </w:tcBorders>
            <w:vAlign w:val="center"/>
            <w:hideMark/>
          </w:tcPr>
          <w:p w14:paraId="608092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3F7FCE9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418" w:type="dxa"/>
            <w:tcBorders>
              <w:top w:val="nil"/>
              <w:left w:val="nil"/>
              <w:bottom w:val="single" w:sz="4" w:space="0" w:color="auto"/>
              <w:right w:val="single" w:sz="4" w:space="0" w:color="auto"/>
            </w:tcBorders>
            <w:vAlign w:val="center"/>
            <w:hideMark/>
          </w:tcPr>
          <w:p w14:paraId="2524B4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134" w:type="dxa"/>
            <w:tcBorders>
              <w:top w:val="nil"/>
              <w:left w:val="nil"/>
              <w:bottom w:val="single" w:sz="4" w:space="0" w:color="auto"/>
              <w:right w:val="single" w:sz="4" w:space="0" w:color="auto"/>
            </w:tcBorders>
            <w:vAlign w:val="center"/>
            <w:hideMark/>
          </w:tcPr>
          <w:p w14:paraId="0C1DDC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r>
      <w:tr w:rsidR="00283645" w:rsidRPr="00283645" w14:paraId="2673C1E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4A2174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796484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204DE7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2441114210</w:t>
            </w:r>
          </w:p>
        </w:tc>
        <w:tc>
          <w:tcPr>
            <w:tcW w:w="716" w:type="dxa"/>
            <w:tcBorders>
              <w:top w:val="nil"/>
              <w:left w:val="nil"/>
              <w:bottom w:val="single" w:sz="4" w:space="0" w:color="auto"/>
              <w:right w:val="single" w:sz="4" w:space="0" w:color="auto"/>
            </w:tcBorders>
            <w:vAlign w:val="center"/>
            <w:hideMark/>
          </w:tcPr>
          <w:p w14:paraId="67A69A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7D8B58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418" w:type="dxa"/>
            <w:tcBorders>
              <w:top w:val="nil"/>
              <w:left w:val="nil"/>
              <w:bottom w:val="single" w:sz="4" w:space="0" w:color="auto"/>
              <w:right w:val="single" w:sz="4" w:space="0" w:color="auto"/>
            </w:tcBorders>
            <w:vAlign w:val="center"/>
            <w:hideMark/>
          </w:tcPr>
          <w:p w14:paraId="65DD21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1134" w:type="dxa"/>
            <w:tcBorders>
              <w:top w:val="nil"/>
              <w:left w:val="nil"/>
              <w:bottom w:val="single" w:sz="4" w:space="0" w:color="auto"/>
              <w:right w:val="single" w:sz="4" w:space="0" w:color="auto"/>
            </w:tcBorders>
            <w:vAlign w:val="center"/>
            <w:hideMark/>
          </w:tcPr>
          <w:p w14:paraId="6F5838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r>
      <w:tr w:rsidR="00283645" w:rsidRPr="00283645" w14:paraId="350C7A38"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1E37B8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Библиотеки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4F0719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E7692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5DCA3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C88F7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12 391 500,00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D8F1C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430B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r>
      <w:tr w:rsidR="00283645" w:rsidRPr="00283645" w14:paraId="4FC88C18"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3AB9978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7CF6E0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25FEFE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716" w:type="dxa"/>
            <w:tcBorders>
              <w:top w:val="nil"/>
              <w:left w:val="nil"/>
              <w:bottom w:val="single" w:sz="4" w:space="0" w:color="auto"/>
              <w:right w:val="single" w:sz="4" w:space="0" w:color="auto"/>
            </w:tcBorders>
            <w:vAlign w:val="center"/>
            <w:hideMark/>
          </w:tcPr>
          <w:p w14:paraId="426578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49CB40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12 391 500,00 </w:t>
            </w:r>
          </w:p>
        </w:tc>
        <w:tc>
          <w:tcPr>
            <w:tcW w:w="1418" w:type="dxa"/>
            <w:tcBorders>
              <w:top w:val="nil"/>
              <w:left w:val="nil"/>
              <w:bottom w:val="single" w:sz="4" w:space="0" w:color="auto"/>
              <w:right w:val="single" w:sz="4" w:space="0" w:color="auto"/>
            </w:tcBorders>
            <w:vAlign w:val="center"/>
            <w:hideMark/>
          </w:tcPr>
          <w:p w14:paraId="1566FB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c>
          <w:tcPr>
            <w:tcW w:w="1134" w:type="dxa"/>
            <w:tcBorders>
              <w:top w:val="nil"/>
              <w:left w:val="nil"/>
              <w:bottom w:val="single" w:sz="4" w:space="0" w:color="auto"/>
              <w:right w:val="single" w:sz="4" w:space="0" w:color="auto"/>
            </w:tcBorders>
            <w:vAlign w:val="center"/>
            <w:hideMark/>
          </w:tcPr>
          <w:p w14:paraId="2AC12C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r>
      <w:tr w:rsidR="00283645" w:rsidRPr="00283645" w14:paraId="65B7847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BB3551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09D3AA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183BCA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716" w:type="dxa"/>
            <w:tcBorders>
              <w:top w:val="nil"/>
              <w:left w:val="nil"/>
              <w:bottom w:val="single" w:sz="4" w:space="0" w:color="auto"/>
              <w:right w:val="single" w:sz="4" w:space="0" w:color="auto"/>
            </w:tcBorders>
            <w:vAlign w:val="center"/>
            <w:hideMark/>
          </w:tcPr>
          <w:p w14:paraId="48D9BE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645C2B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12 391 500,00 </w:t>
            </w:r>
          </w:p>
        </w:tc>
        <w:tc>
          <w:tcPr>
            <w:tcW w:w="1418" w:type="dxa"/>
            <w:tcBorders>
              <w:top w:val="nil"/>
              <w:left w:val="nil"/>
              <w:bottom w:val="single" w:sz="4" w:space="0" w:color="auto"/>
              <w:right w:val="single" w:sz="4" w:space="0" w:color="auto"/>
            </w:tcBorders>
            <w:vAlign w:val="center"/>
            <w:hideMark/>
          </w:tcPr>
          <w:p w14:paraId="3EFF70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c>
          <w:tcPr>
            <w:tcW w:w="1134" w:type="dxa"/>
            <w:tcBorders>
              <w:top w:val="nil"/>
              <w:left w:val="nil"/>
              <w:bottom w:val="single" w:sz="4" w:space="0" w:color="auto"/>
              <w:right w:val="single" w:sz="4" w:space="0" w:color="auto"/>
            </w:tcBorders>
            <w:vAlign w:val="center"/>
            <w:hideMark/>
          </w:tcPr>
          <w:p w14:paraId="688231A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r>
      <w:tr w:rsidR="00283645" w:rsidRPr="00283645" w14:paraId="4DBD2245"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C60ECC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Музеи и постоянные выставки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3D6815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D1B80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30B3D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147D5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5 910 000,00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BDB45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5FE74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r>
      <w:tr w:rsidR="00283645" w:rsidRPr="00283645" w14:paraId="3AFE0C0C"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6BD8850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C7582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730AA1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716" w:type="dxa"/>
            <w:tcBorders>
              <w:top w:val="nil"/>
              <w:left w:val="nil"/>
              <w:bottom w:val="single" w:sz="4" w:space="0" w:color="auto"/>
              <w:right w:val="single" w:sz="4" w:space="0" w:color="auto"/>
            </w:tcBorders>
            <w:vAlign w:val="center"/>
            <w:hideMark/>
          </w:tcPr>
          <w:p w14:paraId="79E4C2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58024F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5 910 000,00 </w:t>
            </w:r>
          </w:p>
        </w:tc>
        <w:tc>
          <w:tcPr>
            <w:tcW w:w="1418" w:type="dxa"/>
            <w:tcBorders>
              <w:top w:val="nil"/>
              <w:left w:val="nil"/>
              <w:bottom w:val="single" w:sz="4" w:space="0" w:color="auto"/>
              <w:right w:val="single" w:sz="4" w:space="0" w:color="auto"/>
            </w:tcBorders>
            <w:vAlign w:val="center"/>
            <w:hideMark/>
          </w:tcPr>
          <w:p w14:paraId="6BA7D4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c>
          <w:tcPr>
            <w:tcW w:w="1134" w:type="dxa"/>
            <w:tcBorders>
              <w:top w:val="nil"/>
              <w:left w:val="nil"/>
              <w:bottom w:val="single" w:sz="4" w:space="0" w:color="auto"/>
              <w:right w:val="single" w:sz="4" w:space="0" w:color="auto"/>
            </w:tcBorders>
            <w:vAlign w:val="center"/>
            <w:hideMark/>
          </w:tcPr>
          <w:p w14:paraId="20A026D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r>
      <w:tr w:rsidR="00283645" w:rsidRPr="00283645" w14:paraId="1C313F5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F21065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70FC49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198CAD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716" w:type="dxa"/>
            <w:tcBorders>
              <w:top w:val="nil"/>
              <w:left w:val="nil"/>
              <w:bottom w:val="single" w:sz="4" w:space="0" w:color="auto"/>
              <w:right w:val="single" w:sz="4" w:space="0" w:color="auto"/>
            </w:tcBorders>
            <w:vAlign w:val="center"/>
            <w:hideMark/>
          </w:tcPr>
          <w:p w14:paraId="44F859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0697E4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5 910 000,00 </w:t>
            </w:r>
          </w:p>
        </w:tc>
        <w:tc>
          <w:tcPr>
            <w:tcW w:w="1418" w:type="dxa"/>
            <w:tcBorders>
              <w:top w:val="nil"/>
              <w:left w:val="nil"/>
              <w:bottom w:val="single" w:sz="4" w:space="0" w:color="auto"/>
              <w:right w:val="single" w:sz="4" w:space="0" w:color="auto"/>
            </w:tcBorders>
            <w:vAlign w:val="center"/>
            <w:hideMark/>
          </w:tcPr>
          <w:p w14:paraId="0C2AD2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c>
          <w:tcPr>
            <w:tcW w:w="1134" w:type="dxa"/>
            <w:tcBorders>
              <w:top w:val="nil"/>
              <w:left w:val="nil"/>
              <w:bottom w:val="single" w:sz="4" w:space="0" w:color="auto"/>
              <w:right w:val="single" w:sz="4" w:space="0" w:color="auto"/>
            </w:tcBorders>
            <w:vAlign w:val="center"/>
            <w:hideMark/>
          </w:tcPr>
          <w:p w14:paraId="61C9F7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r>
      <w:tr w:rsidR="00283645" w:rsidRPr="00283645" w14:paraId="31F30999"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8588D6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Дворцы и дома культуры, клубы, выставочные залы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68349D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593BA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2441180480</w:t>
            </w:r>
          </w:p>
        </w:tc>
        <w:tc>
          <w:tcPr>
            <w:tcW w:w="716" w:type="dxa"/>
            <w:tcBorders>
              <w:top w:val="single" w:sz="4" w:space="0" w:color="auto"/>
              <w:left w:val="single" w:sz="4" w:space="0" w:color="auto"/>
              <w:bottom w:val="single" w:sz="4" w:space="0" w:color="auto"/>
              <w:right w:val="single" w:sz="4" w:space="0" w:color="auto"/>
            </w:tcBorders>
            <w:vAlign w:val="center"/>
            <w:hideMark/>
          </w:tcPr>
          <w:p w14:paraId="4F56F6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62ECC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30 422 542,00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C6649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B10E3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r>
      <w:tr w:rsidR="00283645" w:rsidRPr="00283645" w14:paraId="4071CA92"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3C4035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21C18C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1939FC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2441180480</w:t>
            </w:r>
          </w:p>
        </w:tc>
        <w:tc>
          <w:tcPr>
            <w:tcW w:w="716" w:type="dxa"/>
            <w:tcBorders>
              <w:top w:val="nil"/>
              <w:left w:val="nil"/>
              <w:bottom w:val="single" w:sz="4" w:space="0" w:color="auto"/>
              <w:right w:val="single" w:sz="4" w:space="0" w:color="auto"/>
            </w:tcBorders>
            <w:vAlign w:val="center"/>
            <w:hideMark/>
          </w:tcPr>
          <w:p w14:paraId="60A7F1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25DC1B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30 422 542,00 </w:t>
            </w:r>
          </w:p>
        </w:tc>
        <w:tc>
          <w:tcPr>
            <w:tcW w:w="1418" w:type="dxa"/>
            <w:tcBorders>
              <w:top w:val="nil"/>
              <w:left w:val="nil"/>
              <w:bottom w:val="single" w:sz="4" w:space="0" w:color="auto"/>
              <w:right w:val="single" w:sz="4" w:space="0" w:color="auto"/>
            </w:tcBorders>
            <w:vAlign w:val="center"/>
            <w:hideMark/>
          </w:tcPr>
          <w:p w14:paraId="080D25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c>
          <w:tcPr>
            <w:tcW w:w="1134" w:type="dxa"/>
            <w:tcBorders>
              <w:top w:val="nil"/>
              <w:left w:val="nil"/>
              <w:bottom w:val="single" w:sz="4" w:space="0" w:color="auto"/>
              <w:right w:val="single" w:sz="4" w:space="0" w:color="auto"/>
            </w:tcBorders>
            <w:vAlign w:val="center"/>
            <w:hideMark/>
          </w:tcPr>
          <w:p w14:paraId="7B5D2C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r>
      <w:tr w:rsidR="00283645" w:rsidRPr="00283645" w14:paraId="1AAFC86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87516E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6EFBBF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4AF83F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2441180480</w:t>
            </w:r>
          </w:p>
        </w:tc>
        <w:tc>
          <w:tcPr>
            <w:tcW w:w="716" w:type="dxa"/>
            <w:tcBorders>
              <w:top w:val="nil"/>
              <w:left w:val="nil"/>
              <w:bottom w:val="single" w:sz="4" w:space="0" w:color="auto"/>
              <w:right w:val="single" w:sz="4" w:space="0" w:color="auto"/>
            </w:tcBorders>
            <w:vAlign w:val="center"/>
            <w:hideMark/>
          </w:tcPr>
          <w:p w14:paraId="30A083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18EEFB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30 422 542,00 </w:t>
            </w:r>
          </w:p>
        </w:tc>
        <w:tc>
          <w:tcPr>
            <w:tcW w:w="1418" w:type="dxa"/>
            <w:tcBorders>
              <w:top w:val="nil"/>
              <w:left w:val="nil"/>
              <w:bottom w:val="single" w:sz="4" w:space="0" w:color="auto"/>
              <w:right w:val="single" w:sz="4" w:space="0" w:color="auto"/>
            </w:tcBorders>
            <w:vAlign w:val="center"/>
            <w:hideMark/>
          </w:tcPr>
          <w:p w14:paraId="233C6E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c>
          <w:tcPr>
            <w:tcW w:w="1134" w:type="dxa"/>
            <w:tcBorders>
              <w:top w:val="nil"/>
              <w:left w:val="nil"/>
              <w:bottom w:val="single" w:sz="4" w:space="0" w:color="auto"/>
              <w:right w:val="single" w:sz="4" w:space="0" w:color="auto"/>
            </w:tcBorders>
            <w:vAlign w:val="center"/>
            <w:hideMark/>
          </w:tcPr>
          <w:p w14:paraId="606EEE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r>
      <w:tr w:rsidR="00283645" w:rsidRPr="00283645" w14:paraId="2FDA02A6"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64A7390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71" w:type="dxa"/>
            <w:tcBorders>
              <w:top w:val="single" w:sz="4" w:space="0" w:color="auto"/>
              <w:left w:val="single" w:sz="4" w:space="0" w:color="auto"/>
              <w:bottom w:val="single" w:sz="4" w:space="0" w:color="auto"/>
              <w:right w:val="single" w:sz="4" w:space="0" w:color="auto"/>
            </w:tcBorders>
            <w:vAlign w:val="center"/>
            <w:hideMark/>
          </w:tcPr>
          <w:p w14:paraId="7E42E0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6B192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24421L4670</w:t>
            </w:r>
          </w:p>
        </w:tc>
        <w:tc>
          <w:tcPr>
            <w:tcW w:w="716" w:type="dxa"/>
            <w:tcBorders>
              <w:top w:val="single" w:sz="4" w:space="0" w:color="auto"/>
              <w:left w:val="single" w:sz="4" w:space="0" w:color="auto"/>
              <w:bottom w:val="single" w:sz="4" w:space="0" w:color="auto"/>
              <w:right w:val="single" w:sz="4" w:space="0" w:color="auto"/>
            </w:tcBorders>
            <w:vAlign w:val="center"/>
            <w:hideMark/>
          </w:tcPr>
          <w:p w14:paraId="45501F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DD2DA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D26EF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2 490 396,00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9D01C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37E6AFF"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9A463E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1298BD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089E4C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24421L4670</w:t>
            </w:r>
          </w:p>
        </w:tc>
        <w:tc>
          <w:tcPr>
            <w:tcW w:w="716" w:type="dxa"/>
            <w:tcBorders>
              <w:top w:val="nil"/>
              <w:left w:val="nil"/>
              <w:bottom w:val="single" w:sz="4" w:space="0" w:color="auto"/>
              <w:right w:val="single" w:sz="4" w:space="0" w:color="auto"/>
            </w:tcBorders>
            <w:vAlign w:val="center"/>
            <w:hideMark/>
          </w:tcPr>
          <w:p w14:paraId="3BEF6C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6B1B74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418" w:type="dxa"/>
            <w:tcBorders>
              <w:top w:val="nil"/>
              <w:left w:val="nil"/>
              <w:bottom w:val="single" w:sz="4" w:space="0" w:color="auto"/>
              <w:right w:val="single" w:sz="4" w:space="0" w:color="auto"/>
            </w:tcBorders>
            <w:vAlign w:val="center"/>
            <w:hideMark/>
          </w:tcPr>
          <w:p w14:paraId="175DF0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2 490 396,00 </w:t>
            </w:r>
          </w:p>
        </w:tc>
        <w:tc>
          <w:tcPr>
            <w:tcW w:w="1134" w:type="dxa"/>
            <w:tcBorders>
              <w:top w:val="nil"/>
              <w:left w:val="nil"/>
              <w:bottom w:val="single" w:sz="4" w:space="0" w:color="auto"/>
              <w:right w:val="single" w:sz="4" w:space="0" w:color="auto"/>
            </w:tcBorders>
            <w:vAlign w:val="center"/>
            <w:hideMark/>
          </w:tcPr>
          <w:p w14:paraId="09E28E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B9263C6"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3DBA77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0CB3FF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706872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24421L4670</w:t>
            </w:r>
          </w:p>
        </w:tc>
        <w:tc>
          <w:tcPr>
            <w:tcW w:w="716" w:type="dxa"/>
            <w:tcBorders>
              <w:top w:val="nil"/>
              <w:left w:val="nil"/>
              <w:bottom w:val="single" w:sz="4" w:space="0" w:color="auto"/>
              <w:right w:val="single" w:sz="4" w:space="0" w:color="auto"/>
            </w:tcBorders>
            <w:vAlign w:val="center"/>
            <w:hideMark/>
          </w:tcPr>
          <w:p w14:paraId="71EC20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0AB189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418" w:type="dxa"/>
            <w:tcBorders>
              <w:top w:val="nil"/>
              <w:left w:val="nil"/>
              <w:bottom w:val="single" w:sz="4" w:space="0" w:color="auto"/>
              <w:right w:val="single" w:sz="4" w:space="0" w:color="auto"/>
            </w:tcBorders>
            <w:vAlign w:val="center"/>
            <w:hideMark/>
          </w:tcPr>
          <w:p w14:paraId="57F955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2 490 396,00 </w:t>
            </w:r>
          </w:p>
        </w:tc>
        <w:tc>
          <w:tcPr>
            <w:tcW w:w="1134" w:type="dxa"/>
            <w:tcBorders>
              <w:top w:val="nil"/>
              <w:left w:val="nil"/>
              <w:bottom w:val="single" w:sz="4" w:space="0" w:color="auto"/>
              <w:right w:val="single" w:sz="4" w:space="0" w:color="auto"/>
            </w:tcBorders>
            <w:vAlign w:val="center"/>
            <w:hideMark/>
          </w:tcPr>
          <w:p w14:paraId="135E81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B6A8641"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A0A7AB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Государственная поддержка отрасли культуры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6F13C6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4BBC9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24421L5190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32E1E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B4677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5BE8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FAA3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004A240"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60AD277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DD078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71AD44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24421L5190</w:t>
            </w:r>
          </w:p>
        </w:tc>
        <w:tc>
          <w:tcPr>
            <w:tcW w:w="716" w:type="dxa"/>
            <w:tcBorders>
              <w:top w:val="nil"/>
              <w:left w:val="nil"/>
              <w:bottom w:val="single" w:sz="4" w:space="0" w:color="auto"/>
              <w:right w:val="single" w:sz="4" w:space="0" w:color="auto"/>
            </w:tcBorders>
            <w:vAlign w:val="center"/>
            <w:hideMark/>
          </w:tcPr>
          <w:p w14:paraId="1F30E5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31EE0A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418" w:type="dxa"/>
            <w:tcBorders>
              <w:top w:val="nil"/>
              <w:left w:val="nil"/>
              <w:bottom w:val="single" w:sz="4" w:space="0" w:color="auto"/>
              <w:right w:val="single" w:sz="4" w:space="0" w:color="auto"/>
            </w:tcBorders>
            <w:vAlign w:val="center"/>
            <w:hideMark/>
          </w:tcPr>
          <w:p w14:paraId="141F30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134" w:type="dxa"/>
            <w:tcBorders>
              <w:top w:val="nil"/>
              <w:left w:val="nil"/>
              <w:bottom w:val="single" w:sz="4" w:space="0" w:color="auto"/>
              <w:right w:val="single" w:sz="4" w:space="0" w:color="auto"/>
            </w:tcBorders>
            <w:vAlign w:val="center"/>
            <w:hideMark/>
          </w:tcPr>
          <w:p w14:paraId="0B978C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8D79A7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CD15D8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66FDA3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94" w:type="dxa"/>
            <w:tcBorders>
              <w:top w:val="nil"/>
              <w:left w:val="nil"/>
              <w:bottom w:val="single" w:sz="4" w:space="0" w:color="auto"/>
              <w:right w:val="single" w:sz="4" w:space="0" w:color="auto"/>
            </w:tcBorders>
            <w:vAlign w:val="center"/>
            <w:hideMark/>
          </w:tcPr>
          <w:p w14:paraId="2B6B3E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24421L5190</w:t>
            </w:r>
          </w:p>
        </w:tc>
        <w:tc>
          <w:tcPr>
            <w:tcW w:w="716" w:type="dxa"/>
            <w:tcBorders>
              <w:top w:val="nil"/>
              <w:left w:val="nil"/>
              <w:bottom w:val="single" w:sz="4" w:space="0" w:color="auto"/>
              <w:right w:val="single" w:sz="4" w:space="0" w:color="auto"/>
            </w:tcBorders>
            <w:vAlign w:val="center"/>
            <w:hideMark/>
          </w:tcPr>
          <w:p w14:paraId="4C37BC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1157D2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418" w:type="dxa"/>
            <w:tcBorders>
              <w:top w:val="nil"/>
              <w:left w:val="nil"/>
              <w:bottom w:val="single" w:sz="4" w:space="0" w:color="auto"/>
              <w:right w:val="single" w:sz="4" w:space="0" w:color="auto"/>
            </w:tcBorders>
            <w:vAlign w:val="center"/>
            <w:hideMark/>
          </w:tcPr>
          <w:p w14:paraId="7129A8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1134" w:type="dxa"/>
            <w:tcBorders>
              <w:top w:val="nil"/>
              <w:left w:val="nil"/>
              <w:bottom w:val="single" w:sz="4" w:space="0" w:color="auto"/>
              <w:right w:val="single" w:sz="4" w:space="0" w:color="auto"/>
            </w:tcBorders>
            <w:vAlign w:val="center"/>
            <w:hideMark/>
          </w:tcPr>
          <w:p w14:paraId="6629B3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4C2097C"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324D180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культуры, кинематографии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529F8D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E0DC3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01246E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DA056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B2346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5F94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2FD09D3F"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72F2919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5EC758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095EF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3059A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8F831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47D7F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7E42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7314B41B"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712D4EC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723420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294" w:type="dxa"/>
            <w:tcBorders>
              <w:top w:val="nil"/>
              <w:left w:val="nil"/>
              <w:bottom w:val="single" w:sz="4" w:space="0" w:color="auto"/>
              <w:right w:val="single" w:sz="4" w:space="0" w:color="auto"/>
            </w:tcBorders>
            <w:vAlign w:val="center"/>
            <w:hideMark/>
          </w:tcPr>
          <w:p w14:paraId="54DA4F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16" w:type="dxa"/>
            <w:tcBorders>
              <w:top w:val="nil"/>
              <w:left w:val="nil"/>
              <w:bottom w:val="single" w:sz="4" w:space="0" w:color="auto"/>
              <w:right w:val="single" w:sz="4" w:space="0" w:color="auto"/>
            </w:tcBorders>
            <w:vAlign w:val="center"/>
            <w:hideMark/>
          </w:tcPr>
          <w:p w14:paraId="561A80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51D0D9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1418" w:type="dxa"/>
            <w:tcBorders>
              <w:top w:val="nil"/>
              <w:left w:val="nil"/>
              <w:bottom w:val="single" w:sz="4" w:space="0" w:color="auto"/>
              <w:right w:val="single" w:sz="4" w:space="0" w:color="auto"/>
            </w:tcBorders>
            <w:vAlign w:val="center"/>
            <w:hideMark/>
          </w:tcPr>
          <w:p w14:paraId="54243A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1134" w:type="dxa"/>
            <w:tcBorders>
              <w:top w:val="nil"/>
              <w:left w:val="nil"/>
              <w:bottom w:val="single" w:sz="4" w:space="0" w:color="auto"/>
              <w:right w:val="single" w:sz="4" w:space="0" w:color="auto"/>
            </w:tcBorders>
            <w:vAlign w:val="center"/>
            <w:hideMark/>
          </w:tcPr>
          <w:p w14:paraId="0CDC1B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607294A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7C4E60A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71" w:type="dxa"/>
            <w:tcBorders>
              <w:top w:val="nil"/>
              <w:left w:val="nil"/>
              <w:bottom w:val="single" w:sz="4" w:space="0" w:color="auto"/>
              <w:right w:val="single" w:sz="4" w:space="0" w:color="auto"/>
            </w:tcBorders>
            <w:vAlign w:val="center"/>
            <w:hideMark/>
          </w:tcPr>
          <w:p w14:paraId="65DEAF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294" w:type="dxa"/>
            <w:tcBorders>
              <w:top w:val="nil"/>
              <w:left w:val="nil"/>
              <w:bottom w:val="single" w:sz="4" w:space="0" w:color="auto"/>
              <w:right w:val="single" w:sz="4" w:space="0" w:color="auto"/>
            </w:tcBorders>
            <w:vAlign w:val="center"/>
            <w:hideMark/>
          </w:tcPr>
          <w:p w14:paraId="2AFCAA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16" w:type="dxa"/>
            <w:tcBorders>
              <w:top w:val="nil"/>
              <w:left w:val="nil"/>
              <w:bottom w:val="single" w:sz="4" w:space="0" w:color="auto"/>
              <w:right w:val="single" w:sz="4" w:space="0" w:color="auto"/>
            </w:tcBorders>
            <w:vAlign w:val="center"/>
            <w:hideMark/>
          </w:tcPr>
          <w:p w14:paraId="3A243D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514" w:type="dxa"/>
            <w:tcBorders>
              <w:top w:val="nil"/>
              <w:left w:val="nil"/>
              <w:bottom w:val="single" w:sz="4" w:space="0" w:color="auto"/>
              <w:right w:val="single" w:sz="4" w:space="0" w:color="auto"/>
            </w:tcBorders>
            <w:vAlign w:val="center"/>
            <w:hideMark/>
          </w:tcPr>
          <w:p w14:paraId="1B6189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1418" w:type="dxa"/>
            <w:tcBorders>
              <w:top w:val="nil"/>
              <w:left w:val="nil"/>
              <w:bottom w:val="single" w:sz="4" w:space="0" w:color="auto"/>
              <w:right w:val="single" w:sz="4" w:space="0" w:color="auto"/>
            </w:tcBorders>
            <w:vAlign w:val="center"/>
            <w:hideMark/>
          </w:tcPr>
          <w:p w14:paraId="07F046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1134" w:type="dxa"/>
            <w:tcBorders>
              <w:top w:val="nil"/>
              <w:left w:val="nil"/>
              <w:bottom w:val="single" w:sz="4" w:space="0" w:color="auto"/>
              <w:right w:val="single" w:sz="4" w:space="0" w:color="auto"/>
            </w:tcBorders>
            <w:vAlign w:val="center"/>
            <w:hideMark/>
          </w:tcPr>
          <w:p w14:paraId="27DCE6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46494673"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26BCD3C2"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СОЦИАЛЬНАЯ ПОЛИТИКА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3514893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1000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FE04D8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0B0C2D3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D3018F5"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21 268 925,80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93A57C0"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25 636 313,80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455E8D"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23 841 169,80 </w:t>
            </w:r>
          </w:p>
        </w:tc>
      </w:tr>
      <w:tr w:rsidR="00283645" w:rsidRPr="00283645" w14:paraId="5E522DD1"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0420941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Пенсионное обеспечение</w:t>
            </w:r>
          </w:p>
        </w:tc>
        <w:tc>
          <w:tcPr>
            <w:tcW w:w="871" w:type="dxa"/>
            <w:tcBorders>
              <w:top w:val="single" w:sz="4" w:space="0" w:color="auto"/>
              <w:left w:val="single" w:sz="4" w:space="0" w:color="auto"/>
              <w:bottom w:val="single" w:sz="4" w:space="0" w:color="auto"/>
              <w:right w:val="single" w:sz="4" w:space="0" w:color="auto"/>
            </w:tcBorders>
            <w:vAlign w:val="center"/>
            <w:hideMark/>
          </w:tcPr>
          <w:p w14:paraId="70DE79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1EC89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0A722A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8D049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A9BF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027B4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57BB45B1"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11B4993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Выплата муниципальных пенсий (доплат к государственным пенсиям)</w:t>
            </w:r>
          </w:p>
        </w:tc>
        <w:tc>
          <w:tcPr>
            <w:tcW w:w="871" w:type="dxa"/>
            <w:tcBorders>
              <w:top w:val="single" w:sz="4" w:space="0" w:color="auto"/>
              <w:left w:val="single" w:sz="4" w:space="0" w:color="auto"/>
              <w:bottom w:val="single" w:sz="4" w:space="0" w:color="auto"/>
              <w:right w:val="single" w:sz="4" w:space="0" w:color="auto"/>
            </w:tcBorders>
            <w:vAlign w:val="center"/>
            <w:hideMark/>
          </w:tcPr>
          <w:p w14:paraId="5866E1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DE86A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2243382450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85A7A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2253A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4307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B8E93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1BC9AB3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66D8A0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871" w:type="dxa"/>
            <w:tcBorders>
              <w:top w:val="nil"/>
              <w:left w:val="nil"/>
              <w:bottom w:val="single" w:sz="4" w:space="0" w:color="auto"/>
              <w:right w:val="single" w:sz="4" w:space="0" w:color="auto"/>
            </w:tcBorders>
            <w:vAlign w:val="center"/>
            <w:hideMark/>
          </w:tcPr>
          <w:p w14:paraId="735498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294" w:type="dxa"/>
            <w:tcBorders>
              <w:top w:val="nil"/>
              <w:left w:val="nil"/>
              <w:bottom w:val="single" w:sz="4" w:space="0" w:color="auto"/>
              <w:right w:val="single" w:sz="4" w:space="0" w:color="auto"/>
            </w:tcBorders>
            <w:vAlign w:val="center"/>
            <w:hideMark/>
          </w:tcPr>
          <w:p w14:paraId="0F7749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2243382450</w:t>
            </w:r>
          </w:p>
        </w:tc>
        <w:tc>
          <w:tcPr>
            <w:tcW w:w="716" w:type="dxa"/>
            <w:tcBorders>
              <w:top w:val="nil"/>
              <w:left w:val="nil"/>
              <w:bottom w:val="single" w:sz="4" w:space="0" w:color="auto"/>
              <w:right w:val="single" w:sz="4" w:space="0" w:color="auto"/>
            </w:tcBorders>
            <w:vAlign w:val="center"/>
            <w:hideMark/>
          </w:tcPr>
          <w:p w14:paraId="6E5894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514" w:type="dxa"/>
            <w:tcBorders>
              <w:top w:val="nil"/>
              <w:left w:val="nil"/>
              <w:bottom w:val="single" w:sz="4" w:space="0" w:color="auto"/>
              <w:right w:val="single" w:sz="4" w:space="0" w:color="auto"/>
            </w:tcBorders>
            <w:vAlign w:val="center"/>
            <w:hideMark/>
          </w:tcPr>
          <w:p w14:paraId="574D57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418" w:type="dxa"/>
            <w:tcBorders>
              <w:top w:val="nil"/>
              <w:left w:val="nil"/>
              <w:bottom w:val="single" w:sz="4" w:space="0" w:color="auto"/>
              <w:right w:val="single" w:sz="4" w:space="0" w:color="auto"/>
            </w:tcBorders>
            <w:vAlign w:val="center"/>
            <w:hideMark/>
          </w:tcPr>
          <w:p w14:paraId="4D2152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4" w:type="dxa"/>
            <w:tcBorders>
              <w:top w:val="nil"/>
              <w:left w:val="nil"/>
              <w:bottom w:val="single" w:sz="4" w:space="0" w:color="auto"/>
              <w:right w:val="single" w:sz="4" w:space="0" w:color="auto"/>
            </w:tcBorders>
            <w:vAlign w:val="center"/>
            <w:hideMark/>
          </w:tcPr>
          <w:p w14:paraId="1259D8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7D1ADA09"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2B993D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Публичные нормативные социальные выплаты гражданам</w:t>
            </w:r>
          </w:p>
        </w:tc>
        <w:tc>
          <w:tcPr>
            <w:tcW w:w="871" w:type="dxa"/>
            <w:tcBorders>
              <w:top w:val="nil"/>
              <w:left w:val="nil"/>
              <w:bottom w:val="single" w:sz="4" w:space="0" w:color="auto"/>
              <w:right w:val="single" w:sz="4" w:space="0" w:color="auto"/>
            </w:tcBorders>
            <w:vAlign w:val="center"/>
            <w:hideMark/>
          </w:tcPr>
          <w:p w14:paraId="4469E1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294" w:type="dxa"/>
            <w:tcBorders>
              <w:top w:val="nil"/>
              <w:left w:val="nil"/>
              <w:bottom w:val="single" w:sz="4" w:space="0" w:color="auto"/>
              <w:right w:val="single" w:sz="4" w:space="0" w:color="auto"/>
            </w:tcBorders>
            <w:vAlign w:val="center"/>
            <w:hideMark/>
          </w:tcPr>
          <w:p w14:paraId="2CF2F9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2243382450</w:t>
            </w:r>
          </w:p>
        </w:tc>
        <w:tc>
          <w:tcPr>
            <w:tcW w:w="716" w:type="dxa"/>
            <w:tcBorders>
              <w:top w:val="nil"/>
              <w:left w:val="nil"/>
              <w:bottom w:val="single" w:sz="4" w:space="0" w:color="auto"/>
              <w:right w:val="single" w:sz="4" w:space="0" w:color="auto"/>
            </w:tcBorders>
            <w:vAlign w:val="center"/>
            <w:hideMark/>
          </w:tcPr>
          <w:p w14:paraId="005CF4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w:t>
            </w:r>
          </w:p>
        </w:tc>
        <w:tc>
          <w:tcPr>
            <w:tcW w:w="1514" w:type="dxa"/>
            <w:tcBorders>
              <w:top w:val="nil"/>
              <w:left w:val="nil"/>
              <w:bottom w:val="single" w:sz="4" w:space="0" w:color="auto"/>
              <w:right w:val="single" w:sz="4" w:space="0" w:color="auto"/>
            </w:tcBorders>
            <w:vAlign w:val="center"/>
            <w:hideMark/>
          </w:tcPr>
          <w:p w14:paraId="0923C2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418" w:type="dxa"/>
            <w:tcBorders>
              <w:top w:val="nil"/>
              <w:left w:val="nil"/>
              <w:bottom w:val="single" w:sz="4" w:space="0" w:color="auto"/>
              <w:right w:val="single" w:sz="4" w:space="0" w:color="auto"/>
            </w:tcBorders>
            <w:vAlign w:val="center"/>
            <w:hideMark/>
          </w:tcPr>
          <w:p w14:paraId="3BEC7B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1134" w:type="dxa"/>
            <w:tcBorders>
              <w:top w:val="nil"/>
              <w:left w:val="nil"/>
              <w:bottom w:val="single" w:sz="4" w:space="0" w:color="auto"/>
              <w:right w:val="single" w:sz="4" w:space="0" w:color="auto"/>
            </w:tcBorders>
            <w:vAlign w:val="center"/>
            <w:hideMark/>
          </w:tcPr>
          <w:p w14:paraId="7A5A81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37607480"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0A2B961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Охрана семьи и детства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452AA0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F5600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715363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722A2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15 251 225,80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B0E4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19 618 613,80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318F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17 823 469,80 </w:t>
            </w:r>
          </w:p>
        </w:tc>
      </w:tr>
      <w:tr w:rsidR="00283645" w:rsidRPr="00283645" w14:paraId="6028A5B2"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0A6217F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71" w:type="dxa"/>
            <w:tcBorders>
              <w:top w:val="single" w:sz="4" w:space="0" w:color="auto"/>
              <w:left w:val="single" w:sz="4" w:space="0" w:color="auto"/>
              <w:bottom w:val="single" w:sz="4" w:space="0" w:color="auto"/>
              <w:right w:val="single" w:sz="4" w:space="0" w:color="auto"/>
            </w:tcBorders>
            <w:vAlign w:val="center"/>
            <w:hideMark/>
          </w:tcPr>
          <w:p w14:paraId="703DFA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4BE15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0841214780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B5BDA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6DCF8E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E9038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DE333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2C4E2B6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126992E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871" w:type="dxa"/>
            <w:tcBorders>
              <w:top w:val="nil"/>
              <w:left w:val="nil"/>
              <w:bottom w:val="single" w:sz="4" w:space="0" w:color="auto"/>
              <w:right w:val="single" w:sz="4" w:space="0" w:color="auto"/>
            </w:tcBorders>
            <w:vAlign w:val="center"/>
            <w:hideMark/>
          </w:tcPr>
          <w:p w14:paraId="773672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7EC802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0841214780</w:t>
            </w:r>
          </w:p>
        </w:tc>
        <w:tc>
          <w:tcPr>
            <w:tcW w:w="716" w:type="dxa"/>
            <w:tcBorders>
              <w:top w:val="nil"/>
              <w:left w:val="nil"/>
              <w:bottom w:val="single" w:sz="4" w:space="0" w:color="auto"/>
              <w:right w:val="single" w:sz="4" w:space="0" w:color="auto"/>
            </w:tcBorders>
            <w:vAlign w:val="center"/>
            <w:hideMark/>
          </w:tcPr>
          <w:p w14:paraId="5A0703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514" w:type="dxa"/>
            <w:tcBorders>
              <w:top w:val="nil"/>
              <w:left w:val="nil"/>
              <w:bottom w:val="single" w:sz="4" w:space="0" w:color="auto"/>
              <w:right w:val="single" w:sz="4" w:space="0" w:color="auto"/>
            </w:tcBorders>
            <w:vAlign w:val="center"/>
            <w:hideMark/>
          </w:tcPr>
          <w:p w14:paraId="5A1A8F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418" w:type="dxa"/>
            <w:tcBorders>
              <w:top w:val="nil"/>
              <w:left w:val="nil"/>
              <w:bottom w:val="single" w:sz="4" w:space="0" w:color="auto"/>
              <w:right w:val="single" w:sz="4" w:space="0" w:color="auto"/>
            </w:tcBorders>
            <w:vAlign w:val="center"/>
            <w:hideMark/>
          </w:tcPr>
          <w:p w14:paraId="47ED44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4" w:type="dxa"/>
            <w:tcBorders>
              <w:top w:val="nil"/>
              <w:left w:val="nil"/>
              <w:bottom w:val="single" w:sz="4" w:space="0" w:color="auto"/>
              <w:right w:val="single" w:sz="4" w:space="0" w:color="auto"/>
            </w:tcBorders>
            <w:vAlign w:val="center"/>
            <w:hideMark/>
          </w:tcPr>
          <w:p w14:paraId="747AF6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6A61B8DD"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4DE468D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871" w:type="dxa"/>
            <w:tcBorders>
              <w:top w:val="nil"/>
              <w:left w:val="nil"/>
              <w:bottom w:val="single" w:sz="4" w:space="0" w:color="auto"/>
              <w:right w:val="single" w:sz="4" w:space="0" w:color="auto"/>
            </w:tcBorders>
            <w:vAlign w:val="center"/>
            <w:hideMark/>
          </w:tcPr>
          <w:p w14:paraId="4E969F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037A6F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0841214780</w:t>
            </w:r>
          </w:p>
        </w:tc>
        <w:tc>
          <w:tcPr>
            <w:tcW w:w="716" w:type="dxa"/>
            <w:tcBorders>
              <w:top w:val="nil"/>
              <w:left w:val="nil"/>
              <w:bottom w:val="single" w:sz="4" w:space="0" w:color="auto"/>
              <w:right w:val="single" w:sz="4" w:space="0" w:color="auto"/>
            </w:tcBorders>
            <w:vAlign w:val="center"/>
            <w:hideMark/>
          </w:tcPr>
          <w:p w14:paraId="0B03F0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514" w:type="dxa"/>
            <w:tcBorders>
              <w:top w:val="nil"/>
              <w:left w:val="nil"/>
              <w:bottom w:val="single" w:sz="4" w:space="0" w:color="auto"/>
              <w:right w:val="single" w:sz="4" w:space="0" w:color="auto"/>
            </w:tcBorders>
            <w:vAlign w:val="center"/>
            <w:hideMark/>
          </w:tcPr>
          <w:p w14:paraId="313B1F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418" w:type="dxa"/>
            <w:tcBorders>
              <w:top w:val="nil"/>
              <w:left w:val="nil"/>
              <w:bottom w:val="single" w:sz="4" w:space="0" w:color="auto"/>
              <w:right w:val="single" w:sz="4" w:space="0" w:color="auto"/>
            </w:tcBorders>
            <w:vAlign w:val="center"/>
            <w:hideMark/>
          </w:tcPr>
          <w:p w14:paraId="443EED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1134" w:type="dxa"/>
            <w:tcBorders>
              <w:top w:val="nil"/>
              <w:left w:val="nil"/>
              <w:bottom w:val="single" w:sz="4" w:space="0" w:color="auto"/>
              <w:right w:val="single" w:sz="4" w:space="0" w:color="auto"/>
            </w:tcBorders>
            <w:vAlign w:val="center"/>
            <w:hideMark/>
          </w:tcPr>
          <w:p w14:paraId="3D2C5F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2A6A58A8"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41FDE30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жилых помещений, закрепленных за детьми-сиротами и детьми, оставшимися без попечения родителей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43FA8C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DF4D2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2243116710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43A3F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399C19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496FF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FC382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r>
      <w:tr w:rsidR="00283645" w:rsidRPr="00283645" w14:paraId="46A4BC9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CD7DD9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871" w:type="dxa"/>
            <w:tcBorders>
              <w:top w:val="nil"/>
              <w:left w:val="nil"/>
              <w:bottom w:val="single" w:sz="4" w:space="0" w:color="auto"/>
              <w:right w:val="single" w:sz="4" w:space="0" w:color="auto"/>
            </w:tcBorders>
            <w:vAlign w:val="center"/>
            <w:hideMark/>
          </w:tcPr>
          <w:p w14:paraId="105D3C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63D7A5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2243116710</w:t>
            </w:r>
          </w:p>
        </w:tc>
        <w:tc>
          <w:tcPr>
            <w:tcW w:w="716" w:type="dxa"/>
            <w:tcBorders>
              <w:top w:val="nil"/>
              <w:left w:val="nil"/>
              <w:bottom w:val="single" w:sz="4" w:space="0" w:color="auto"/>
              <w:right w:val="single" w:sz="4" w:space="0" w:color="auto"/>
            </w:tcBorders>
            <w:vAlign w:val="center"/>
            <w:hideMark/>
          </w:tcPr>
          <w:p w14:paraId="62F553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514" w:type="dxa"/>
            <w:tcBorders>
              <w:top w:val="nil"/>
              <w:left w:val="nil"/>
              <w:bottom w:val="single" w:sz="4" w:space="0" w:color="auto"/>
              <w:right w:val="single" w:sz="4" w:space="0" w:color="auto"/>
            </w:tcBorders>
            <w:vAlign w:val="center"/>
            <w:hideMark/>
          </w:tcPr>
          <w:p w14:paraId="78A193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418" w:type="dxa"/>
            <w:tcBorders>
              <w:top w:val="nil"/>
              <w:left w:val="nil"/>
              <w:bottom w:val="single" w:sz="4" w:space="0" w:color="auto"/>
              <w:right w:val="single" w:sz="4" w:space="0" w:color="auto"/>
            </w:tcBorders>
            <w:vAlign w:val="center"/>
            <w:hideMark/>
          </w:tcPr>
          <w:p w14:paraId="69B4A2F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134" w:type="dxa"/>
            <w:tcBorders>
              <w:top w:val="nil"/>
              <w:left w:val="nil"/>
              <w:bottom w:val="single" w:sz="4" w:space="0" w:color="auto"/>
              <w:right w:val="single" w:sz="4" w:space="0" w:color="auto"/>
            </w:tcBorders>
            <w:vAlign w:val="center"/>
            <w:hideMark/>
          </w:tcPr>
          <w:p w14:paraId="51DDD79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r>
      <w:tr w:rsidR="00283645" w:rsidRPr="00283645" w14:paraId="3712FA85"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38E37C3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871" w:type="dxa"/>
            <w:tcBorders>
              <w:top w:val="nil"/>
              <w:left w:val="nil"/>
              <w:bottom w:val="single" w:sz="4" w:space="0" w:color="auto"/>
              <w:right w:val="single" w:sz="4" w:space="0" w:color="auto"/>
            </w:tcBorders>
            <w:vAlign w:val="center"/>
            <w:hideMark/>
          </w:tcPr>
          <w:p w14:paraId="0A212C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35C3D1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2243116710</w:t>
            </w:r>
          </w:p>
        </w:tc>
        <w:tc>
          <w:tcPr>
            <w:tcW w:w="716" w:type="dxa"/>
            <w:tcBorders>
              <w:top w:val="nil"/>
              <w:left w:val="nil"/>
              <w:bottom w:val="single" w:sz="4" w:space="0" w:color="auto"/>
              <w:right w:val="single" w:sz="4" w:space="0" w:color="auto"/>
            </w:tcBorders>
            <w:vAlign w:val="center"/>
            <w:hideMark/>
          </w:tcPr>
          <w:p w14:paraId="3441C3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514" w:type="dxa"/>
            <w:tcBorders>
              <w:top w:val="nil"/>
              <w:left w:val="nil"/>
              <w:bottom w:val="single" w:sz="4" w:space="0" w:color="auto"/>
              <w:right w:val="single" w:sz="4" w:space="0" w:color="auto"/>
            </w:tcBorders>
            <w:vAlign w:val="center"/>
            <w:hideMark/>
          </w:tcPr>
          <w:p w14:paraId="59F6E7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418" w:type="dxa"/>
            <w:tcBorders>
              <w:top w:val="nil"/>
              <w:left w:val="nil"/>
              <w:bottom w:val="single" w:sz="4" w:space="0" w:color="auto"/>
              <w:right w:val="single" w:sz="4" w:space="0" w:color="auto"/>
            </w:tcBorders>
            <w:vAlign w:val="center"/>
            <w:hideMark/>
          </w:tcPr>
          <w:p w14:paraId="7011D6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1134" w:type="dxa"/>
            <w:tcBorders>
              <w:top w:val="nil"/>
              <w:left w:val="nil"/>
              <w:bottom w:val="single" w:sz="4" w:space="0" w:color="auto"/>
              <w:right w:val="single" w:sz="4" w:space="0" w:color="auto"/>
            </w:tcBorders>
            <w:vAlign w:val="center"/>
            <w:hideMark/>
          </w:tcPr>
          <w:p w14:paraId="7769F6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r>
      <w:tr w:rsidR="00283645" w:rsidRPr="00283645" w14:paraId="58EBC1A3" w14:textId="77777777" w:rsidTr="00283645">
        <w:trPr>
          <w:gridAfter w:val="1"/>
          <w:wAfter w:w="74" w:type="dxa"/>
          <w:trHeight w:val="2040"/>
        </w:trPr>
        <w:tc>
          <w:tcPr>
            <w:tcW w:w="4112" w:type="dxa"/>
            <w:tcBorders>
              <w:top w:val="single" w:sz="4" w:space="0" w:color="auto"/>
              <w:left w:val="single" w:sz="4" w:space="0" w:color="auto"/>
              <w:bottom w:val="single" w:sz="4" w:space="0" w:color="auto"/>
              <w:right w:val="single" w:sz="4" w:space="0" w:color="auto"/>
            </w:tcBorders>
            <w:vAlign w:val="center"/>
            <w:hideMark/>
          </w:tcPr>
          <w:p w14:paraId="6E21874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871" w:type="dxa"/>
            <w:tcBorders>
              <w:top w:val="single" w:sz="4" w:space="0" w:color="auto"/>
              <w:left w:val="single" w:sz="4" w:space="0" w:color="auto"/>
              <w:bottom w:val="single" w:sz="4" w:space="0" w:color="auto"/>
              <w:right w:val="single" w:sz="4" w:space="0" w:color="auto"/>
            </w:tcBorders>
            <w:vAlign w:val="center"/>
            <w:hideMark/>
          </w:tcPr>
          <w:p w14:paraId="174F62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B8DE1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716" w:type="dxa"/>
            <w:tcBorders>
              <w:top w:val="single" w:sz="4" w:space="0" w:color="auto"/>
              <w:left w:val="single" w:sz="4" w:space="0" w:color="auto"/>
              <w:bottom w:val="single" w:sz="4" w:space="0" w:color="auto"/>
              <w:right w:val="single" w:sz="4" w:space="0" w:color="auto"/>
            </w:tcBorders>
            <w:vAlign w:val="center"/>
            <w:hideMark/>
          </w:tcPr>
          <w:p w14:paraId="6D234B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7E0214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7 350 441,00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0CBD0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7 489 341,00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FAFD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7 808 441,00 </w:t>
            </w:r>
          </w:p>
        </w:tc>
      </w:tr>
      <w:tr w:rsidR="00283645" w:rsidRPr="00283645" w14:paraId="225CF70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7707CE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871" w:type="dxa"/>
            <w:tcBorders>
              <w:top w:val="nil"/>
              <w:left w:val="nil"/>
              <w:bottom w:val="single" w:sz="4" w:space="0" w:color="auto"/>
              <w:right w:val="single" w:sz="4" w:space="0" w:color="auto"/>
            </w:tcBorders>
            <w:vAlign w:val="center"/>
            <w:hideMark/>
          </w:tcPr>
          <w:p w14:paraId="617593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76B4C5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716" w:type="dxa"/>
            <w:tcBorders>
              <w:top w:val="nil"/>
              <w:left w:val="nil"/>
              <w:bottom w:val="single" w:sz="4" w:space="0" w:color="auto"/>
              <w:right w:val="single" w:sz="4" w:space="0" w:color="auto"/>
            </w:tcBorders>
            <w:vAlign w:val="center"/>
            <w:hideMark/>
          </w:tcPr>
          <w:p w14:paraId="100C23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514" w:type="dxa"/>
            <w:tcBorders>
              <w:top w:val="nil"/>
              <w:left w:val="nil"/>
              <w:bottom w:val="single" w:sz="4" w:space="0" w:color="auto"/>
              <w:right w:val="single" w:sz="4" w:space="0" w:color="auto"/>
            </w:tcBorders>
            <w:vAlign w:val="center"/>
            <w:hideMark/>
          </w:tcPr>
          <w:p w14:paraId="3CAEEE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7 350 441,00 </w:t>
            </w:r>
          </w:p>
        </w:tc>
        <w:tc>
          <w:tcPr>
            <w:tcW w:w="1418" w:type="dxa"/>
            <w:tcBorders>
              <w:top w:val="nil"/>
              <w:left w:val="nil"/>
              <w:bottom w:val="single" w:sz="4" w:space="0" w:color="auto"/>
              <w:right w:val="single" w:sz="4" w:space="0" w:color="auto"/>
            </w:tcBorders>
            <w:vAlign w:val="center"/>
            <w:hideMark/>
          </w:tcPr>
          <w:p w14:paraId="1E05A2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7 489 341,00 </w:t>
            </w:r>
          </w:p>
        </w:tc>
        <w:tc>
          <w:tcPr>
            <w:tcW w:w="1134" w:type="dxa"/>
            <w:tcBorders>
              <w:top w:val="nil"/>
              <w:left w:val="nil"/>
              <w:bottom w:val="single" w:sz="4" w:space="0" w:color="auto"/>
              <w:right w:val="single" w:sz="4" w:space="0" w:color="auto"/>
            </w:tcBorders>
            <w:vAlign w:val="center"/>
            <w:hideMark/>
          </w:tcPr>
          <w:p w14:paraId="594760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7 808 441,00 </w:t>
            </w:r>
          </w:p>
        </w:tc>
      </w:tr>
      <w:tr w:rsidR="00283645" w:rsidRPr="00283645" w14:paraId="70C1C86F"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37D861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Публичные нормативные социальные выплаты гражданам</w:t>
            </w:r>
          </w:p>
        </w:tc>
        <w:tc>
          <w:tcPr>
            <w:tcW w:w="871" w:type="dxa"/>
            <w:tcBorders>
              <w:top w:val="nil"/>
              <w:left w:val="nil"/>
              <w:bottom w:val="single" w:sz="4" w:space="0" w:color="auto"/>
              <w:right w:val="single" w:sz="4" w:space="0" w:color="auto"/>
            </w:tcBorders>
            <w:vAlign w:val="center"/>
            <w:hideMark/>
          </w:tcPr>
          <w:p w14:paraId="618EAD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399D0C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716" w:type="dxa"/>
            <w:tcBorders>
              <w:top w:val="nil"/>
              <w:left w:val="nil"/>
              <w:bottom w:val="single" w:sz="4" w:space="0" w:color="auto"/>
              <w:right w:val="single" w:sz="4" w:space="0" w:color="auto"/>
            </w:tcBorders>
            <w:vAlign w:val="center"/>
            <w:hideMark/>
          </w:tcPr>
          <w:p w14:paraId="58F9E8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w:t>
            </w:r>
          </w:p>
        </w:tc>
        <w:tc>
          <w:tcPr>
            <w:tcW w:w="1514" w:type="dxa"/>
            <w:tcBorders>
              <w:top w:val="nil"/>
              <w:left w:val="nil"/>
              <w:bottom w:val="single" w:sz="4" w:space="0" w:color="auto"/>
              <w:right w:val="single" w:sz="4" w:space="0" w:color="auto"/>
            </w:tcBorders>
            <w:vAlign w:val="center"/>
            <w:hideMark/>
          </w:tcPr>
          <w:p w14:paraId="066143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5 904 426,00 </w:t>
            </w:r>
          </w:p>
        </w:tc>
        <w:tc>
          <w:tcPr>
            <w:tcW w:w="1418" w:type="dxa"/>
            <w:tcBorders>
              <w:top w:val="nil"/>
              <w:left w:val="nil"/>
              <w:bottom w:val="single" w:sz="4" w:space="0" w:color="auto"/>
              <w:right w:val="single" w:sz="4" w:space="0" w:color="auto"/>
            </w:tcBorders>
            <w:vAlign w:val="center"/>
            <w:hideMark/>
          </w:tcPr>
          <w:p w14:paraId="5C6332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5 964 626,00 </w:t>
            </w:r>
          </w:p>
        </w:tc>
        <w:tc>
          <w:tcPr>
            <w:tcW w:w="1134" w:type="dxa"/>
            <w:tcBorders>
              <w:top w:val="nil"/>
              <w:left w:val="nil"/>
              <w:bottom w:val="single" w:sz="4" w:space="0" w:color="auto"/>
              <w:right w:val="single" w:sz="4" w:space="0" w:color="auto"/>
            </w:tcBorders>
            <w:vAlign w:val="center"/>
            <w:hideMark/>
          </w:tcPr>
          <w:p w14:paraId="64A032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5 512 708,00 </w:t>
            </w:r>
          </w:p>
        </w:tc>
      </w:tr>
      <w:tr w:rsidR="00283645" w:rsidRPr="00283645" w14:paraId="6AD88D17"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53334A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871" w:type="dxa"/>
            <w:tcBorders>
              <w:top w:val="nil"/>
              <w:left w:val="nil"/>
              <w:bottom w:val="single" w:sz="4" w:space="0" w:color="auto"/>
              <w:right w:val="single" w:sz="4" w:space="0" w:color="auto"/>
            </w:tcBorders>
            <w:vAlign w:val="center"/>
            <w:hideMark/>
          </w:tcPr>
          <w:p w14:paraId="287794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0E8AD3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716" w:type="dxa"/>
            <w:tcBorders>
              <w:top w:val="nil"/>
              <w:left w:val="nil"/>
              <w:bottom w:val="single" w:sz="4" w:space="0" w:color="auto"/>
              <w:right w:val="single" w:sz="4" w:space="0" w:color="auto"/>
            </w:tcBorders>
            <w:vAlign w:val="center"/>
            <w:hideMark/>
          </w:tcPr>
          <w:p w14:paraId="7EE716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514" w:type="dxa"/>
            <w:tcBorders>
              <w:top w:val="nil"/>
              <w:left w:val="nil"/>
              <w:bottom w:val="single" w:sz="4" w:space="0" w:color="auto"/>
              <w:right w:val="single" w:sz="4" w:space="0" w:color="auto"/>
            </w:tcBorders>
            <w:vAlign w:val="center"/>
            <w:hideMark/>
          </w:tcPr>
          <w:p w14:paraId="026720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1 446 015,00 </w:t>
            </w:r>
          </w:p>
        </w:tc>
        <w:tc>
          <w:tcPr>
            <w:tcW w:w="1418" w:type="dxa"/>
            <w:tcBorders>
              <w:top w:val="nil"/>
              <w:left w:val="nil"/>
              <w:bottom w:val="single" w:sz="4" w:space="0" w:color="auto"/>
              <w:right w:val="single" w:sz="4" w:space="0" w:color="auto"/>
            </w:tcBorders>
            <w:vAlign w:val="center"/>
            <w:hideMark/>
          </w:tcPr>
          <w:p w14:paraId="49519E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1 524 715,00 </w:t>
            </w:r>
          </w:p>
        </w:tc>
        <w:tc>
          <w:tcPr>
            <w:tcW w:w="1134" w:type="dxa"/>
            <w:tcBorders>
              <w:top w:val="nil"/>
              <w:left w:val="nil"/>
              <w:bottom w:val="single" w:sz="4" w:space="0" w:color="auto"/>
              <w:right w:val="single" w:sz="4" w:space="0" w:color="auto"/>
            </w:tcBorders>
            <w:vAlign w:val="center"/>
            <w:hideMark/>
          </w:tcPr>
          <w:p w14:paraId="5B4115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2 295 733,00 </w:t>
            </w:r>
          </w:p>
        </w:tc>
      </w:tr>
      <w:tr w:rsidR="00283645" w:rsidRPr="00283645" w14:paraId="69C8F9E5"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10A9939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548F88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16456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22431R0820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214476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A7F01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4 228 488,00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56C01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8 456 976,00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B8A0A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6 342 732,00 </w:t>
            </w:r>
          </w:p>
        </w:tc>
      </w:tr>
      <w:tr w:rsidR="00283645" w:rsidRPr="00283645" w14:paraId="35290F8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E27BEF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871" w:type="dxa"/>
            <w:tcBorders>
              <w:top w:val="nil"/>
              <w:left w:val="nil"/>
              <w:bottom w:val="single" w:sz="4" w:space="0" w:color="auto"/>
              <w:right w:val="single" w:sz="4" w:space="0" w:color="auto"/>
            </w:tcBorders>
            <w:vAlign w:val="center"/>
            <w:hideMark/>
          </w:tcPr>
          <w:p w14:paraId="35D64F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79A7EF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22431R0820</w:t>
            </w:r>
          </w:p>
        </w:tc>
        <w:tc>
          <w:tcPr>
            <w:tcW w:w="716" w:type="dxa"/>
            <w:tcBorders>
              <w:top w:val="nil"/>
              <w:left w:val="nil"/>
              <w:bottom w:val="single" w:sz="4" w:space="0" w:color="auto"/>
              <w:right w:val="single" w:sz="4" w:space="0" w:color="auto"/>
            </w:tcBorders>
            <w:vAlign w:val="center"/>
            <w:hideMark/>
          </w:tcPr>
          <w:p w14:paraId="3AAEFF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514" w:type="dxa"/>
            <w:tcBorders>
              <w:top w:val="nil"/>
              <w:left w:val="nil"/>
              <w:bottom w:val="single" w:sz="4" w:space="0" w:color="auto"/>
              <w:right w:val="single" w:sz="4" w:space="0" w:color="auto"/>
            </w:tcBorders>
            <w:vAlign w:val="center"/>
            <w:hideMark/>
          </w:tcPr>
          <w:p w14:paraId="668CA0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4 228 488,00 </w:t>
            </w:r>
          </w:p>
        </w:tc>
        <w:tc>
          <w:tcPr>
            <w:tcW w:w="1418" w:type="dxa"/>
            <w:tcBorders>
              <w:top w:val="nil"/>
              <w:left w:val="nil"/>
              <w:bottom w:val="single" w:sz="4" w:space="0" w:color="auto"/>
              <w:right w:val="single" w:sz="4" w:space="0" w:color="auto"/>
            </w:tcBorders>
            <w:vAlign w:val="center"/>
            <w:hideMark/>
          </w:tcPr>
          <w:p w14:paraId="3BFDCC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8 456 976,00 </w:t>
            </w:r>
          </w:p>
        </w:tc>
        <w:tc>
          <w:tcPr>
            <w:tcW w:w="1134" w:type="dxa"/>
            <w:tcBorders>
              <w:top w:val="nil"/>
              <w:left w:val="nil"/>
              <w:bottom w:val="single" w:sz="4" w:space="0" w:color="auto"/>
              <w:right w:val="single" w:sz="4" w:space="0" w:color="auto"/>
            </w:tcBorders>
            <w:vAlign w:val="center"/>
            <w:hideMark/>
          </w:tcPr>
          <w:p w14:paraId="12A092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6 342 732,00 </w:t>
            </w:r>
          </w:p>
        </w:tc>
      </w:tr>
      <w:tr w:rsidR="00283645" w:rsidRPr="00283645" w14:paraId="344B472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344BB5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871" w:type="dxa"/>
            <w:tcBorders>
              <w:top w:val="nil"/>
              <w:left w:val="nil"/>
              <w:bottom w:val="single" w:sz="4" w:space="0" w:color="auto"/>
              <w:right w:val="single" w:sz="4" w:space="0" w:color="auto"/>
            </w:tcBorders>
            <w:vAlign w:val="center"/>
            <w:hideMark/>
          </w:tcPr>
          <w:p w14:paraId="7ED35B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0D76DD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22431R0820</w:t>
            </w:r>
          </w:p>
        </w:tc>
        <w:tc>
          <w:tcPr>
            <w:tcW w:w="716" w:type="dxa"/>
            <w:tcBorders>
              <w:top w:val="nil"/>
              <w:left w:val="nil"/>
              <w:bottom w:val="single" w:sz="4" w:space="0" w:color="auto"/>
              <w:right w:val="single" w:sz="4" w:space="0" w:color="auto"/>
            </w:tcBorders>
            <w:vAlign w:val="center"/>
            <w:hideMark/>
          </w:tcPr>
          <w:p w14:paraId="242840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514" w:type="dxa"/>
            <w:tcBorders>
              <w:top w:val="nil"/>
              <w:left w:val="nil"/>
              <w:bottom w:val="single" w:sz="4" w:space="0" w:color="auto"/>
              <w:right w:val="single" w:sz="4" w:space="0" w:color="auto"/>
            </w:tcBorders>
            <w:vAlign w:val="center"/>
            <w:hideMark/>
          </w:tcPr>
          <w:p w14:paraId="373DEF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4 228 488,00 </w:t>
            </w:r>
          </w:p>
        </w:tc>
        <w:tc>
          <w:tcPr>
            <w:tcW w:w="1418" w:type="dxa"/>
            <w:tcBorders>
              <w:top w:val="nil"/>
              <w:left w:val="nil"/>
              <w:bottom w:val="single" w:sz="4" w:space="0" w:color="auto"/>
              <w:right w:val="single" w:sz="4" w:space="0" w:color="auto"/>
            </w:tcBorders>
            <w:vAlign w:val="center"/>
            <w:hideMark/>
          </w:tcPr>
          <w:p w14:paraId="5E0C37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8 456 976,00 </w:t>
            </w:r>
          </w:p>
        </w:tc>
        <w:tc>
          <w:tcPr>
            <w:tcW w:w="1134" w:type="dxa"/>
            <w:tcBorders>
              <w:top w:val="nil"/>
              <w:left w:val="nil"/>
              <w:bottom w:val="single" w:sz="4" w:space="0" w:color="auto"/>
              <w:right w:val="single" w:sz="4" w:space="0" w:color="auto"/>
            </w:tcBorders>
            <w:vAlign w:val="center"/>
            <w:hideMark/>
          </w:tcPr>
          <w:p w14:paraId="15A9F5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6 342 732,00 </w:t>
            </w:r>
          </w:p>
        </w:tc>
      </w:tr>
      <w:tr w:rsidR="00283645" w:rsidRPr="00283645" w14:paraId="789D2844"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6F591C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мероприятий по обеспечению жильем молодых семей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55E5C3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A8CC1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22480L4970</w:t>
            </w:r>
          </w:p>
        </w:tc>
        <w:tc>
          <w:tcPr>
            <w:tcW w:w="716" w:type="dxa"/>
            <w:tcBorders>
              <w:top w:val="single" w:sz="4" w:space="0" w:color="auto"/>
              <w:left w:val="single" w:sz="4" w:space="0" w:color="auto"/>
              <w:bottom w:val="single" w:sz="4" w:space="0" w:color="auto"/>
              <w:right w:val="single" w:sz="4" w:space="0" w:color="auto"/>
            </w:tcBorders>
            <w:vAlign w:val="center"/>
            <w:hideMark/>
          </w:tcPr>
          <w:p w14:paraId="34DB04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15434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6708C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6DBC8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r>
      <w:tr w:rsidR="00283645" w:rsidRPr="00283645" w14:paraId="5F979867"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01EB8A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871" w:type="dxa"/>
            <w:tcBorders>
              <w:top w:val="nil"/>
              <w:left w:val="nil"/>
              <w:bottom w:val="single" w:sz="4" w:space="0" w:color="auto"/>
              <w:right w:val="single" w:sz="4" w:space="0" w:color="auto"/>
            </w:tcBorders>
            <w:vAlign w:val="center"/>
            <w:hideMark/>
          </w:tcPr>
          <w:p w14:paraId="759FCE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0EBBC5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22480L4970</w:t>
            </w:r>
          </w:p>
        </w:tc>
        <w:tc>
          <w:tcPr>
            <w:tcW w:w="716" w:type="dxa"/>
            <w:tcBorders>
              <w:top w:val="nil"/>
              <w:left w:val="nil"/>
              <w:bottom w:val="single" w:sz="4" w:space="0" w:color="auto"/>
              <w:right w:val="single" w:sz="4" w:space="0" w:color="auto"/>
            </w:tcBorders>
            <w:vAlign w:val="center"/>
            <w:hideMark/>
          </w:tcPr>
          <w:p w14:paraId="548F27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1514" w:type="dxa"/>
            <w:tcBorders>
              <w:top w:val="nil"/>
              <w:left w:val="nil"/>
              <w:bottom w:val="single" w:sz="4" w:space="0" w:color="auto"/>
              <w:right w:val="single" w:sz="4" w:space="0" w:color="auto"/>
            </w:tcBorders>
            <w:vAlign w:val="center"/>
            <w:hideMark/>
          </w:tcPr>
          <w:p w14:paraId="12F1D5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418" w:type="dxa"/>
            <w:tcBorders>
              <w:top w:val="nil"/>
              <w:left w:val="nil"/>
              <w:bottom w:val="single" w:sz="4" w:space="0" w:color="auto"/>
              <w:right w:val="single" w:sz="4" w:space="0" w:color="auto"/>
            </w:tcBorders>
            <w:vAlign w:val="center"/>
            <w:hideMark/>
          </w:tcPr>
          <w:p w14:paraId="62A18E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134" w:type="dxa"/>
            <w:tcBorders>
              <w:top w:val="nil"/>
              <w:left w:val="nil"/>
              <w:bottom w:val="single" w:sz="4" w:space="0" w:color="auto"/>
              <w:right w:val="single" w:sz="4" w:space="0" w:color="auto"/>
            </w:tcBorders>
            <w:vAlign w:val="center"/>
            <w:hideMark/>
          </w:tcPr>
          <w:p w14:paraId="6AF1F6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r>
      <w:tr w:rsidR="00283645" w:rsidRPr="00283645" w14:paraId="7953BFCD"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55BEA2D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871" w:type="dxa"/>
            <w:tcBorders>
              <w:top w:val="nil"/>
              <w:left w:val="nil"/>
              <w:bottom w:val="single" w:sz="4" w:space="0" w:color="auto"/>
              <w:right w:val="single" w:sz="4" w:space="0" w:color="auto"/>
            </w:tcBorders>
            <w:vAlign w:val="center"/>
            <w:hideMark/>
          </w:tcPr>
          <w:p w14:paraId="0D7958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294" w:type="dxa"/>
            <w:tcBorders>
              <w:top w:val="nil"/>
              <w:left w:val="nil"/>
              <w:bottom w:val="single" w:sz="4" w:space="0" w:color="auto"/>
              <w:right w:val="single" w:sz="4" w:space="0" w:color="auto"/>
            </w:tcBorders>
            <w:vAlign w:val="center"/>
            <w:hideMark/>
          </w:tcPr>
          <w:p w14:paraId="034D12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22480L4970</w:t>
            </w:r>
          </w:p>
        </w:tc>
        <w:tc>
          <w:tcPr>
            <w:tcW w:w="716" w:type="dxa"/>
            <w:tcBorders>
              <w:top w:val="nil"/>
              <w:left w:val="nil"/>
              <w:bottom w:val="single" w:sz="4" w:space="0" w:color="auto"/>
              <w:right w:val="single" w:sz="4" w:space="0" w:color="auto"/>
            </w:tcBorders>
            <w:vAlign w:val="center"/>
            <w:hideMark/>
          </w:tcPr>
          <w:p w14:paraId="3ED3AC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1514" w:type="dxa"/>
            <w:tcBorders>
              <w:top w:val="nil"/>
              <w:left w:val="nil"/>
              <w:bottom w:val="single" w:sz="4" w:space="0" w:color="auto"/>
              <w:right w:val="single" w:sz="4" w:space="0" w:color="auto"/>
            </w:tcBorders>
            <w:vAlign w:val="center"/>
            <w:hideMark/>
          </w:tcPr>
          <w:p w14:paraId="599648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418" w:type="dxa"/>
            <w:tcBorders>
              <w:top w:val="nil"/>
              <w:left w:val="nil"/>
              <w:bottom w:val="single" w:sz="4" w:space="0" w:color="auto"/>
              <w:right w:val="single" w:sz="4" w:space="0" w:color="auto"/>
            </w:tcBorders>
            <w:vAlign w:val="center"/>
            <w:hideMark/>
          </w:tcPr>
          <w:p w14:paraId="757744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1134" w:type="dxa"/>
            <w:tcBorders>
              <w:top w:val="nil"/>
              <w:left w:val="nil"/>
              <w:bottom w:val="single" w:sz="4" w:space="0" w:color="auto"/>
              <w:right w:val="single" w:sz="4" w:space="0" w:color="auto"/>
            </w:tcBorders>
            <w:vAlign w:val="center"/>
            <w:hideMark/>
          </w:tcPr>
          <w:p w14:paraId="7B8005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r>
      <w:tr w:rsidR="00283645" w:rsidRPr="00283645" w14:paraId="479286FB"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1CF212B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социальной политики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0DC39D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46F3D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5A9EBF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726DD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1A1A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9817C8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68875DD1" w14:textId="77777777" w:rsidTr="00283645">
        <w:trPr>
          <w:gridAfter w:val="1"/>
          <w:wAfter w:w="74" w:type="dxa"/>
          <w:trHeight w:val="1785"/>
        </w:trPr>
        <w:tc>
          <w:tcPr>
            <w:tcW w:w="4112" w:type="dxa"/>
            <w:tcBorders>
              <w:top w:val="single" w:sz="4" w:space="0" w:color="auto"/>
              <w:left w:val="single" w:sz="4" w:space="0" w:color="auto"/>
              <w:bottom w:val="single" w:sz="4" w:space="0" w:color="auto"/>
              <w:right w:val="single" w:sz="4" w:space="0" w:color="auto"/>
            </w:tcBorders>
            <w:vAlign w:val="center"/>
            <w:hideMark/>
          </w:tcPr>
          <w:p w14:paraId="5B51196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51489C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294" w:type="dxa"/>
            <w:tcBorders>
              <w:top w:val="single" w:sz="4" w:space="0" w:color="auto"/>
              <w:left w:val="single" w:sz="4" w:space="0" w:color="auto"/>
              <w:bottom w:val="single" w:sz="4" w:space="0" w:color="auto"/>
              <w:right w:val="single" w:sz="4" w:space="0" w:color="auto"/>
            </w:tcBorders>
            <w:vAlign w:val="center"/>
            <w:hideMark/>
          </w:tcPr>
          <w:p w14:paraId="69B7EF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2243116722</w:t>
            </w:r>
          </w:p>
        </w:tc>
        <w:tc>
          <w:tcPr>
            <w:tcW w:w="716" w:type="dxa"/>
            <w:tcBorders>
              <w:top w:val="single" w:sz="4" w:space="0" w:color="auto"/>
              <w:left w:val="single" w:sz="4" w:space="0" w:color="auto"/>
              <w:bottom w:val="single" w:sz="4" w:space="0" w:color="auto"/>
              <w:right w:val="single" w:sz="4" w:space="0" w:color="auto"/>
            </w:tcBorders>
            <w:vAlign w:val="center"/>
            <w:hideMark/>
          </w:tcPr>
          <w:p w14:paraId="506D15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3D68C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D521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3622D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65A36F4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C26FA8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6E662A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294" w:type="dxa"/>
            <w:tcBorders>
              <w:top w:val="nil"/>
              <w:left w:val="nil"/>
              <w:bottom w:val="single" w:sz="4" w:space="0" w:color="auto"/>
              <w:right w:val="single" w:sz="4" w:space="0" w:color="auto"/>
            </w:tcBorders>
            <w:vAlign w:val="center"/>
            <w:hideMark/>
          </w:tcPr>
          <w:p w14:paraId="608948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2243116722</w:t>
            </w:r>
          </w:p>
        </w:tc>
        <w:tc>
          <w:tcPr>
            <w:tcW w:w="716" w:type="dxa"/>
            <w:tcBorders>
              <w:top w:val="nil"/>
              <w:left w:val="nil"/>
              <w:bottom w:val="single" w:sz="4" w:space="0" w:color="auto"/>
              <w:right w:val="single" w:sz="4" w:space="0" w:color="auto"/>
            </w:tcBorders>
            <w:vAlign w:val="center"/>
            <w:hideMark/>
          </w:tcPr>
          <w:p w14:paraId="0DA943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318385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418" w:type="dxa"/>
            <w:tcBorders>
              <w:top w:val="nil"/>
              <w:left w:val="nil"/>
              <w:bottom w:val="single" w:sz="4" w:space="0" w:color="auto"/>
              <w:right w:val="single" w:sz="4" w:space="0" w:color="auto"/>
            </w:tcBorders>
            <w:vAlign w:val="center"/>
            <w:hideMark/>
          </w:tcPr>
          <w:p w14:paraId="1DB372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4" w:type="dxa"/>
            <w:tcBorders>
              <w:top w:val="nil"/>
              <w:left w:val="nil"/>
              <w:bottom w:val="single" w:sz="4" w:space="0" w:color="auto"/>
              <w:right w:val="single" w:sz="4" w:space="0" w:color="auto"/>
            </w:tcBorders>
            <w:vAlign w:val="center"/>
            <w:hideMark/>
          </w:tcPr>
          <w:p w14:paraId="082A9B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20197E51"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9F1B7E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592A39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294" w:type="dxa"/>
            <w:tcBorders>
              <w:top w:val="nil"/>
              <w:left w:val="nil"/>
              <w:bottom w:val="single" w:sz="4" w:space="0" w:color="auto"/>
              <w:right w:val="single" w:sz="4" w:space="0" w:color="auto"/>
            </w:tcBorders>
            <w:vAlign w:val="center"/>
            <w:hideMark/>
          </w:tcPr>
          <w:p w14:paraId="43E4DA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2243116722</w:t>
            </w:r>
          </w:p>
        </w:tc>
        <w:tc>
          <w:tcPr>
            <w:tcW w:w="716" w:type="dxa"/>
            <w:tcBorders>
              <w:top w:val="nil"/>
              <w:left w:val="nil"/>
              <w:bottom w:val="single" w:sz="4" w:space="0" w:color="auto"/>
              <w:right w:val="single" w:sz="4" w:space="0" w:color="auto"/>
            </w:tcBorders>
            <w:vAlign w:val="center"/>
            <w:hideMark/>
          </w:tcPr>
          <w:p w14:paraId="3DA100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64A4DD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418" w:type="dxa"/>
            <w:tcBorders>
              <w:top w:val="nil"/>
              <w:left w:val="nil"/>
              <w:bottom w:val="single" w:sz="4" w:space="0" w:color="auto"/>
              <w:right w:val="single" w:sz="4" w:space="0" w:color="auto"/>
            </w:tcBorders>
            <w:vAlign w:val="center"/>
            <w:hideMark/>
          </w:tcPr>
          <w:p w14:paraId="23C0DF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1134" w:type="dxa"/>
            <w:tcBorders>
              <w:top w:val="nil"/>
              <w:left w:val="nil"/>
              <w:bottom w:val="single" w:sz="4" w:space="0" w:color="auto"/>
              <w:right w:val="single" w:sz="4" w:space="0" w:color="auto"/>
            </w:tcBorders>
            <w:vAlign w:val="center"/>
            <w:hideMark/>
          </w:tcPr>
          <w:p w14:paraId="393E24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3CBB3C39"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0D0FB435"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ФИЗИЧЕСКАЯ КУЛЬТУРА И СПОРТ</w:t>
            </w:r>
          </w:p>
        </w:tc>
        <w:tc>
          <w:tcPr>
            <w:tcW w:w="871" w:type="dxa"/>
            <w:tcBorders>
              <w:top w:val="single" w:sz="4" w:space="0" w:color="auto"/>
              <w:left w:val="single" w:sz="4" w:space="0" w:color="auto"/>
              <w:bottom w:val="single" w:sz="4" w:space="0" w:color="auto"/>
              <w:right w:val="single" w:sz="4" w:space="0" w:color="auto"/>
            </w:tcBorders>
            <w:vAlign w:val="center"/>
            <w:hideMark/>
          </w:tcPr>
          <w:p w14:paraId="2E81135F"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1100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8D0ED3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722A332B"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7F9FC0B"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24 495 160,00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C4722EA"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12 719 800,00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0133A95"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12 719 800,00 </w:t>
            </w:r>
          </w:p>
        </w:tc>
      </w:tr>
      <w:tr w:rsidR="00283645" w:rsidRPr="00283645" w14:paraId="57870A4C"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602253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Физическая культура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4B5B30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44F91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7B891F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68DA6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24 495 160,00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32C90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F9DE5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4039F4BF"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72A2F15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жильем тренеров, тренеров-преподавателей учреждений физической культуры и спорта Брянской области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701211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0037C1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2341217620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75F831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D865B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7 688 160,00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67285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7BBE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340E8B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A6F076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871" w:type="dxa"/>
            <w:tcBorders>
              <w:top w:val="nil"/>
              <w:left w:val="nil"/>
              <w:bottom w:val="single" w:sz="4" w:space="0" w:color="auto"/>
              <w:right w:val="single" w:sz="4" w:space="0" w:color="auto"/>
            </w:tcBorders>
            <w:vAlign w:val="center"/>
            <w:hideMark/>
          </w:tcPr>
          <w:p w14:paraId="607C91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nil"/>
              <w:left w:val="nil"/>
              <w:bottom w:val="single" w:sz="4" w:space="0" w:color="auto"/>
              <w:right w:val="single" w:sz="4" w:space="0" w:color="auto"/>
            </w:tcBorders>
            <w:vAlign w:val="center"/>
            <w:hideMark/>
          </w:tcPr>
          <w:p w14:paraId="25E1F3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2341217620</w:t>
            </w:r>
          </w:p>
        </w:tc>
        <w:tc>
          <w:tcPr>
            <w:tcW w:w="716" w:type="dxa"/>
            <w:tcBorders>
              <w:top w:val="nil"/>
              <w:left w:val="nil"/>
              <w:bottom w:val="single" w:sz="4" w:space="0" w:color="auto"/>
              <w:right w:val="single" w:sz="4" w:space="0" w:color="auto"/>
            </w:tcBorders>
            <w:vAlign w:val="center"/>
            <w:hideMark/>
          </w:tcPr>
          <w:p w14:paraId="683CF2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1514" w:type="dxa"/>
            <w:tcBorders>
              <w:top w:val="nil"/>
              <w:left w:val="nil"/>
              <w:bottom w:val="single" w:sz="4" w:space="0" w:color="auto"/>
              <w:right w:val="single" w:sz="4" w:space="0" w:color="auto"/>
            </w:tcBorders>
            <w:vAlign w:val="center"/>
            <w:hideMark/>
          </w:tcPr>
          <w:p w14:paraId="0538B0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7 688 160,00 </w:t>
            </w:r>
          </w:p>
        </w:tc>
        <w:tc>
          <w:tcPr>
            <w:tcW w:w="1418" w:type="dxa"/>
            <w:tcBorders>
              <w:top w:val="nil"/>
              <w:left w:val="nil"/>
              <w:bottom w:val="single" w:sz="4" w:space="0" w:color="auto"/>
              <w:right w:val="single" w:sz="4" w:space="0" w:color="auto"/>
            </w:tcBorders>
            <w:vAlign w:val="center"/>
            <w:hideMark/>
          </w:tcPr>
          <w:p w14:paraId="6ADE8D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76F795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735557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3C2B9E8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871" w:type="dxa"/>
            <w:tcBorders>
              <w:top w:val="nil"/>
              <w:left w:val="nil"/>
              <w:bottom w:val="single" w:sz="4" w:space="0" w:color="auto"/>
              <w:right w:val="single" w:sz="4" w:space="0" w:color="auto"/>
            </w:tcBorders>
            <w:vAlign w:val="center"/>
            <w:hideMark/>
          </w:tcPr>
          <w:p w14:paraId="706E4F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nil"/>
              <w:left w:val="nil"/>
              <w:bottom w:val="single" w:sz="4" w:space="0" w:color="auto"/>
              <w:right w:val="single" w:sz="4" w:space="0" w:color="auto"/>
            </w:tcBorders>
            <w:vAlign w:val="center"/>
            <w:hideMark/>
          </w:tcPr>
          <w:p w14:paraId="52E533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2341217620</w:t>
            </w:r>
          </w:p>
        </w:tc>
        <w:tc>
          <w:tcPr>
            <w:tcW w:w="716" w:type="dxa"/>
            <w:tcBorders>
              <w:top w:val="nil"/>
              <w:left w:val="nil"/>
              <w:bottom w:val="single" w:sz="4" w:space="0" w:color="auto"/>
              <w:right w:val="single" w:sz="4" w:space="0" w:color="auto"/>
            </w:tcBorders>
            <w:vAlign w:val="center"/>
            <w:hideMark/>
          </w:tcPr>
          <w:p w14:paraId="3DE78A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1514" w:type="dxa"/>
            <w:tcBorders>
              <w:top w:val="nil"/>
              <w:left w:val="nil"/>
              <w:bottom w:val="single" w:sz="4" w:space="0" w:color="auto"/>
              <w:right w:val="single" w:sz="4" w:space="0" w:color="auto"/>
            </w:tcBorders>
            <w:vAlign w:val="center"/>
            <w:hideMark/>
          </w:tcPr>
          <w:p w14:paraId="76B640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7 688 160,00 </w:t>
            </w:r>
          </w:p>
        </w:tc>
        <w:tc>
          <w:tcPr>
            <w:tcW w:w="1418" w:type="dxa"/>
            <w:tcBorders>
              <w:top w:val="nil"/>
              <w:left w:val="nil"/>
              <w:bottom w:val="single" w:sz="4" w:space="0" w:color="auto"/>
              <w:right w:val="single" w:sz="4" w:space="0" w:color="auto"/>
            </w:tcBorders>
            <w:vAlign w:val="center"/>
            <w:hideMark/>
          </w:tcPr>
          <w:p w14:paraId="48DE04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0853F0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9831F56"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741BA9B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Спортивно-оздоровительные комплексы и центры</w:t>
            </w:r>
          </w:p>
        </w:tc>
        <w:tc>
          <w:tcPr>
            <w:tcW w:w="871" w:type="dxa"/>
            <w:tcBorders>
              <w:top w:val="single" w:sz="4" w:space="0" w:color="auto"/>
              <w:left w:val="single" w:sz="4" w:space="0" w:color="auto"/>
              <w:bottom w:val="single" w:sz="4" w:space="0" w:color="auto"/>
              <w:right w:val="single" w:sz="4" w:space="0" w:color="auto"/>
            </w:tcBorders>
            <w:vAlign w:val="center"/>
            <w:hideMark/>
          </w:tcPr>
          <w:p w14:paraId="644BA1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48971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67C50C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D830F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16 557 000,00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E727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DA5F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711B841D" w14:textId="77777777" w:rsidTr="00283645">
        <w:trPr>
          <w:gridAfter w:val="1"/>
          <w:wAfter w:w="74" w:type="dxa"/>
          <w:trHeight w:val="510"/>
        </w:trPr>
        <w:tc>
          <w:tcPr>
            <w:tcW w:w="4112" w:type="dxa"/>
            <w:tcBorders>
              <w:top w:val="nil"/>
              <w:left w:val="single" w:sz="4" w:space="0" w:color="auto"/>
              <w:bottom w:val="single" w:sz="4" w:space="0" w:color="auto"/>
              <w:right w:val="single" w:sz="4" w:space="0" w:color="auto"/>
            </w:tcBorders>
            <w:vAlign w:val="center"/>
            <w:hideMark/>
          </w:tcPr>
          <w:p w14:paraId="4656112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71" w:type="dxa"/>
            <w:tcBorders>
              <w:top w:val="nil"/>
              <w:left w:val="nil"/>
              <w:bottom w:val="single" w:sz="4" w:space="0" w:color="auto"/>
              <w:right w:val="single" w:sz="4" w:space="0" w:color="auto"/>
            </w:tcBorders>
            <w:vAlign w:val="center"/>
            <w:hideMark/>
          </w:tcPr>
          <w:p w14:paraId="6EDD59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nil"/>
              <w:left w:val="nil"/>
              <w:bottom w:val="single" w:sz="4" w:space="0" w:color="auto"/>
              <w:right w:val="single" w:sz="4" w:space="0" w:color="auto"/>
            </w:tcBorders>
            <w:vAlign w:val="center"/>
            <w:hideMark/>
          </w:tcPr>
          <w:p w14:paraId="3CCB6D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716" w:type="dxa"/>
            <w:tcBorders>
              <w:top w:val="nil"/>
              <w:left w:val="nil"/>
              <w:bottom w:val="single" w:sz="4" w:space="0" w:color="auto"/>
              <w:right w:val="single" w:sz="4" w:space="0" w:color="auto"/>
            </w:tcBorders>
            <w:vAlign w:val="center"/>
            <w:hideMark/>
          </w:tcPr>
          <w:p w14:paraId="633212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514" w:type="dxa"/>
            <w:tcBorders>
              <w:top w:val="nil"/>
              <w:left w:val="nil"/>
              <w:bottom w:val="single" w:sz="4" w:space="0" w:color="auto"/>
              <w:right w:val="single" w:sz="4" w:space="0" w:color="auto"/>
            </w:tcBorders>
            <w:vAlign w:val="center"/>
            <w:hideMark/>
          </w:tcPr>
          <w:p w14:paraId="12F582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16 557 000,00 </w:t>
            </w:r>
          </w:p>
        </w:tc>
        <w:tc>
          <w:tcPr>
            <w:tcW w:w="1418" w:type="dxa"/>
            <w:tcBorders>
              <w:top w:val="nil"/>
              <w:left w:val="nil"/>
              <w:bottom w:val="single" w:sz="4" w:space="0" w:color="auto"/>
              <w:right w:val="single" w:sz="4" w:space="0" w:color="auto"/>
            </w:tcBorders>
            <w:vAlign w:val="center"/>
            <w:hideMark/>
          </w:tcPr>
          <w:p w14:paraId="6FA975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1134" w:type="dxa"/>
            <w:tcBorders>
              <w:top w:val="nil"/>
              <w:left w:val="nil"/>
              <w:bottom w:val="single" w:sz="4" w:space="0" w:color="auto"/>
              <w:right w:val="single" w:sz="4" w:space="0" w:color="auto"/>
            </w:tcBorders>
            <w:vAlign w:val="center"/>
            <w:hideMark/>
          </w:tcPr>
          <w:p w14:paraId="52FA8D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02A7FA5E"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47A8362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871" w:type="dxa"/>
            <w:tcBorders>
              <w:top w:val="nil"/>
              <w:left w:val="nil"/>
              <w:bottom w:val="single" w:sz="4" w:space="0" w:color="auto"/>
              <w:right w:val="single" w:sz="4" w:space="0" w:color="auto"/>
            </w:tcBorders>
            <w:vAlign w:val="center"/>
            <w:hideMark/>
          </w:tcPr>
          <w:p w14:paraId="1B3387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nil"/>
              <w:left w:val="nil"/>
              <w:bottom w:val="single" w:sz="4" w:space="0" w:color="auto"/>
              <w:right w:val="single" w:sz="4" w:space="0" w:color="auto"/>
            </w:tcBorders>
            <w:vAlign w:val="center"/>
            <w:hideMark/>
          </w:tcPr>
          <w:p w14:paraId="22DE94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716" w:type="dxa"/>
            <w:tcBorders>
              <w:top w:val="nil"/>
              <w:left w:val="nil"/>
              <w:bottom w:val="single" w:sz="4" w:space="0" w:color="auto"/>
              <w:right w:val="single" w:sz="4" w:space="0" w:color="auto"/>
            </w:tcBorders>
            <w:vAlign w:val="center"/>
            <w:hideMark/>
          </w:tcPr>
          <w:p w14:paraId="5003EA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514" w:type="dxa"/>
            <w:tcBorders>
              <w:top w:val="nil"/>
              <w:left w:val="nil"/>
              <w:bottom w:val="single" w:sz="4" w:space="0" w:color="auto"/>
              <w:right w:val="single" w:sz="4" w:space="0" w:color="auto"/>
            </w:tcBorders>
            <w:vAlign w:val="center"/>
            <w:hideMark/>
          </w:tcPr>
          <w:p w14:paraId="413666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16 557 000,00 </w:t>
            </w:r>
          </w:p>
        </w:tc>
        <w:tc>
          <w:tcPr>
            <w:tcW w:w="1418" w:type="dxa"/>
            <w:tcBorders>
              <w:top w:val="nil"/>
              <w:left w:val="nil"/>
              <w:bottom w:val="single" w:sz="4" w:space="0" w:color="auto"/>
              <w:right w:val="single" w:sz="4" w:space="0" w:color="auto"/>
            </w:tcBorders>
            <w:vAlign w:val="center"/>
            <w:hideMark/>
          </w:tcPr>
          <w:p w14:paraId="5F00CF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1134" w:type="dxa"/>
            <w:tcBorders>
              <w:top w:val="nil"/>
              <w:left w:val="nil"/>
              <w:bottom w:val="single" w:sz="4" w:space="0" w:color="auto"/>
              <w:right w:val="single" w:sz="4" w:space="0" w:color="auto"/>
            </w:tcBorders>
            <w:vAlign w:val="center"/>
            <w:hideMark/>
          </w:tcPr>
          <w:p w14:paraId="3D33AE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4EF19C4F"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013CA7F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по развитию физической культуры и спорта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0F0565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D1234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1E7335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44EB13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66B1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AC95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16E0D98"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6065FF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71" w:type="dxa"/>
            <w:tcBorders>
              <w:top w:val="nil"/>
              <w:left w:val="nil"/>
              <w:bottom w:val="single" w:sz="4" w:space="0" w:color="auto"/>
              <w:right w:val="single" w:sz="4" w:space="0" w:color="auto"/>
            </w:tcBorders>
            <w:vAlign w:val="center"/>
            <w:hideMark/>
          </w:tcPr>
          <w:p w14:paraId="5D9D25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nil"/>
              <w:left w:val="nil"/>
              <w:bottom w:val="single" w:sz="4" w:space="0" w:color="auto"/>
              <w:right w:val="single" w:sz="4" w:space="0" w:color="auto"/>
            </w:tcBorders>
            <w:vAlign w:val="center"/>
            <w:hideMark/>
          </w:tcPr>
          <w:p w14:paraId="70C21E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716" w:type="dxa"/>
            <w:tcBorders>
              <w:top w:val="nil"/>
              <w:left w:val="nil"/>
              <w:bottom w:val="single" w:sz="4" w:space="0" w:color="auto"/>
              <w:right w:val="single" w:sz="4" w:space="0" w:color="auto"/>
            </w:tcBorders>
            <w:vAlign w:val="center"/>
            <w:hideMark/>
          </w:tcPr>
          <w:p w14:paraId="620D43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514" w:type="dxa"/>
            <w:tcBorders>
              <w:top w:val="nil"/>
              <w:left w:val="nil"/>
              <w:bottom w:val="single" w:sz="4" w:space="0" w:color="auto"/>
              <w:right w:val="single" w:sz="4" w:space="0" w:color="auto"/>
            </w:tcBorders>
            <w:vAlign w:val="center"/>
            <w:hideMark/>
          </w:tcPr>
          <w:p w14:paraId="31E814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202 600,00 </w:t>
            </w:r>
          </w:p>
        </w:tc>
        <w:tc>
          <w:tcPr>
            <w:tcW w:w="1418" w:type="dxa"/>
            <w:tcBorders>
              <w:top w:val="nil"/>
              <w:left w:val="nil"/>
              <w:bottom w:val="single" w:sz="4" w:space="0" w:color="auto"/>
              <w:right w:val="single" w:sz="4" w:space="0" w:color="auto"/>
            </w:tcBorders>
            <w:vAlign w:val="center"/>
            <w:hideMark/>
          </w:tcPr>
          <w:p w14:paraId="2F66BE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139B8C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4A1AE7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60C60A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71" w:type="dxa"/>
            <w:tcBorders>
              <w:top w:val="nil"/>
              <w:left w:val="nil"/>
              <w:bottom w:val="single" w:sz="4" w:space="0" w:color="auto"/>
              <w:right w:val="single" w:sz="4" w:space="0" w:color="auto"/>
            </w:tcBorders>
            <w:vAlign w:val="center"/>
            <w:hideMark/>
          </w:tcPr>
          <w:p w14:paraId="23E4B7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nil"/>
              <w:left w:val="nil"/>
              <w:bottom w:val="single" w:sz="4" w:space="0" w:color="auto"/>
              <w:right w:val="single" w:sz="4" w:space="0" w:color="auto"/>
            </w:tcBorders>
            <w:vAlign w:val="center"/>
            <w:hideMark/>
          </w:tcPr>
          <w:p w14:paraId="1869BC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716" w:type="dxa"/>
            <w:tcBorders>
              <w:top w:val="nil"/>
              <w:left w:val="nil"/>
              <w:bottom w:val="single" w:sz="4" w:space="0" w:color="auto"/>
              <w:right w:val="single" w:sz="4" w:space="0" w:color="auto"/>
            </w:tcBorders>
            <w:vAlign w:val="center"/>
            <w:hideMark/>
          </w:tcPr>
          <w:p w14:paraId="2B5F47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514" w:type="dxa"/>
            <w:tcBorders>
              <w:top w:val="nil"/>
              <w:left w:val="nil"/>
              <w:bottom w:val="single" w:sz="4" w:space="0" w:color="auto"/>
              <w:right w:val="single" w:sz="4" w:space="0" w:color="auto"/>
            </w:tcBorders>
            <w:vAlign w:val="center"/>
            <w:hideMark/>
          </w:tcPr>
          <w:p w14:paraId="014FE6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202 600,00 </w:t>
            </w:r>
          </w:p>
        </w:tc>
        <w:tc>
          <w:tcPr>
            <w:tcW w:w="1418" w:type="dxa"/>
            <w:tcBorders>
              <w:top w:val="nil"/>
              <w:left w:val="nil"/>
              <w:bottom w:val="single" w:sz="4" w:space="0" w:color="auto"/>
              <w:right w:val="single" w:sz="4" w:space="0" w:color="auto"/>
            </w:tcBorders>
            <w:vAlign w:val="center"/>
            <w:hideMark/>
          </w:tcPr>
          <w:p w14:paraId="714758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592111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1D9CF2D"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9AF9A0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71" w:type="dxa"/>
            <w:tcBorders>
              <w:top w:val="nil"/>
              <w:left w:val="nil"/>
              <w:bottom w:val="single" w:sz="4" w:space="0" w:color="auto"/>
              <w:right w:val="single" w:sz="4" w:space="0" w:color="auto"/>
            </w:tcBorders>
            <w:vAlign w:val="center"/>
            <w:hideMark/>
          </w:tcPr>
          <w:p w14:paraId="50B49C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nil"/>
              <w:left w:val="nil"/>
              <w:bottom w:val="single" w:sz="4" w:space="0" w:color="auto"/>
              <w:right w:val="single" w:sz="4" w:space="0" w:color="auto"/>
            </w:tcBorders>
            <w:vAlign w:val="center"/>
            <w:hideMark/>
          </w:tcPr>
          <w:p w14:paraId="3BF39F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716" w:type="dxa"/>
            <w:tcBorders>
              <w:top w:val="nil"/>
              <w:left w:val="nil"/>
              <w:bottom w:val="single" w:sz="4" w:space="0" w:color="auto"/>
              <w:right w:val="single" w:sz="4" w:space="0" w:color="auto"/>
            </w:tcBorders>
            <w:vAlign w:val="center"/>
            <w:hideMark/>
          </w:tcPr>
          <w:p w14:paraId="0C4C5E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514" w:type="dxa"/>
            <w:tcBorders>
              <w:top w:val="nil"/>
              <w:left w:val="nil"/>
              <w:bottom w:val="single" w:sz="4" w:space="0" w:color="auto"/>
              <w:right w:val="single" w:sz="4" w:space="0" w:color="auto"/>
            </w:tcBorders>
            <w:vAlign w:val="center"/>
            <w:hideMark/>
          </w:tcPr>
          <w:p w14:paraId="68D7448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47 400,00 </w:t>
            </w:r>
          </w:p>
        </w:tc>
        <w:tc>
          <w:tcPr>
            <w:tcW w:w="1418" w:type="dxa"/>
            <w:tcBorders>
              <w:top w:val="nil"/>
              <w:left w:val="nil"/>
              <w:bottom w:val="single" w:sz="4" w:space="0" w:color="auto"/>
              <w:right w:val="single" w:sz="4" w:space="0" w:color="auto"/>
            </w:tcBorders>
            <w:vAlign w:val="center"/>
            <w:hideMark/>
          </w:tcPr>
          <w:p w14:paraId="256C69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4B20BC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464A7B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BEDD68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871" w:type="dxa"/>
            <w:tcBorders>
              <w:top w:val="nil"/>
              <w:left w:val="nil"/>
              <w:bottom w:val="single" w:sz="4" w:space="0" w:color="auto"/>
              <w:right w:val="single" w:sz="4" w:space="0" w:color="auto"/>
            </w:tcBorders>
            <w:vAlign w:val="center"/>
            <w:hideMark/>
          </w:tcPr>
          <w:p w14:paraId="4E4ACE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94" w:type="dxa"/>
            <w:tcBorders>
              <w:top w:val="nil"/>
              <w:left w:val="nil"/>
              <w:bottom w:val="single" w:sz="4" w:space="0" w:color="auto"/>
              <w:right w:val="single" w:sz="4" w:space="0" w:color="auto"/>
            </w:tcBorders>
            <w:vAlign w:val="center"/>
            <w:hideMark/>
          </w:tcPr>
          <w:p w14:paraId="26E3FB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716" w:type="dxa"/>
            <w:tcBorders>
              <w:top w:val="nil"/>
              <w:left w:val="nil"/>
              <w:bottom w:val="single" w:sz="4" w:space="0" w:color="auto"/>
              <w:right w:val="single" w:sz="4" w:space="0" w:color="auto"/>
            </w:tcBorders>
            <w:vAlign w:val="center"/>
            <w:hideMark/>
          </w:tcPr>
          <w:p w14:paraId="132302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1514" w:type="dxa"/>
            <w:tcBorders>
              <w:top w:val="nil"/>
              <w:left w:val="nil"/>
              <w:bottom w:val="single" w:sz="4" w:space="0" w:color="auto"/>
              <w:right w:val="single" w:sz="4" w:space="0" w:color="auto"/>
            </w:tcBorders>
            <w:vAlign w:val="center"/>
            <w:hideMark/>
          </w:tcPr>
          <w:p w14:paraId="411689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47 400,00 </w:t>
            </w:r>
          </w:p>
        </w:tc>
        <w:tc>
          <w:tcPr>
            <w:tcW w:w="1418" w:type="dxa"/>
            <w:tcBorders>
              <w:top w:val="nil"/>
              <w:left w:val="nil"/>
              <w:bottom w:val="single" w:sz="4" w:space="0" w:color="auto"/>
              <w:right w:val="single" w:sz="4" w:space="0" w:color="auto"/>
            </w:tcBorders>
            <w:vAlign w:val="center"/>
            <w:hideMark/>
          </w:tcPr>
          <w:p w14:paraId="18A9C7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445037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A3FADF6"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34839916"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ОБСЛУЖИВАНИЕ ГОСУДАРСТВЕННОГО И МУНИЦИПАЛЬНОГО ДОЛГА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3794A6E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1300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CD3B173"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404B783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A4EF3D3"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3 500,00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ECC171"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3 500,00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2C5D315"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3 183,56 </w:t>
            </w:r>
          </w:p>
        </w:tc>
      </w:tr>
      <w:tr w:rsidR="00283645" w:rsidRPr="00283645" w14:paraId="53D5C9E1"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58018E5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Обслуживание государственного внутреннего и муниципального долга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4EBE36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723090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4C199F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E0B54D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3C1B9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9EDD3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0BC49603"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4BAE942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Обслуживание муниципального долга</w:t>
            </w:r>
          </w:p>
        </w:tc>
        <w:tc>
          <w:tcPr>
            <w:tcW w:w="871" w:type="dxa"/>
            <w:tcBorders>
              <w:top w:val="single" w:sz="4" w:space="0" w:color="auto"/>
              <w:left w:val="single" w:sz="4" w:space="0" w:color="auto"/>
              <w:bottom w:val="single" w:sz="4" w:space="0" w:color="auto"/>
              <w:right w:val="single" w:sz="4" w:space="0" w:color="auto"/>
            </w:tcBorders>
            <w:vAlign w:val="center"/>
            <w:hideMark/>
          </w:tcPr>
          <w:p w14:paraId="037781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AB2CE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2241183000</w:t>
            </w:r>
          </w:p>
        </w:tc>
        <w:tc>
          <w:tcPr>
            <w:tcW w:w="716" w:type="dxa"/>
            <w:tcBorders>
              <w:top w:val="single" w:sz="4" w:space="0" w:color="auto"/>
              <w:left w:val="single" w:sz="4" w:space="0" w:color="auto"/>
              <w:bottom w:val="single" w:sz="4" w:space="0" w:color="auto"/>
              <w:right w:val="single" w:sz="4" w:space="0" w:color="auto"/>
            </w:tcBorders>
            <w:vAlign w:val="center"/>
            <w:hideMark/>
          </w:tcPr>
          <w:p w14:paraId="58ABC6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0D7DD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461AF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283F7C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4039FB12"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FBB9DF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Обслуживание государственного (муниципального) долга</w:t>
            </w:r>
          </w:p>
        </w:tc>
        <w:tc>
          <w:tcPr>
            <w:tcW w:w="871" w:type="dxa"/>
            <w:tcBorders>
              <w:top w:val="nil"/>
              <w:left w:val="nil"/>
              <w:bottom w:val="single" w:sz="4" w:space="0" w:color="auto"/>
              <w:right w:val="single" w:sz="4" w:space="0" w:color="auto"/>
            </w:tcBorders>
            <w:vAlign w:val="center"/>
            <w:hideMark/>
          </w:tcPr>
          <w:p w14:paraId="2BA82B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294" w:type="dxa"/>
            <w:tcBorders>
              <w:top w:val="nil"/>
              <w:left w:val="nil"/>
              <w:bottom w:val="single" w:sz="4" w:space="0" w:color="auto"/>
              <w:right w:val="single" w:sz="4" w:space="0" w:color="auto"/>
            </w:tcBorders>
            <w:vAlign w:val="center"/>
            <w:hideMark/>
          </w:tcPr>
          <w:p w14:paraId="6DA269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2241183000</w:t>
            </w:r>
          </w:p>
        </w:tc>
        <w:tc>
          <w:tcPr>
            <w:tcW w:w="716" w:type="dxa"/>
            <w:tcBorders>
              <w:top w:val="nil"/>
              <w:left w:val="nil"/>
              <w:bottom w:val="single" w:sz="4" w:space="0" w:color="auto"/>
              <w:right w:val="single" w:sz="4" w:space="0" w:color="auto"/>
            </w:tcBorders>
            <w:vAlign w:val="center"/>
            <w:hideMark/>
          </w:tcPr>
          <w:p w14:paraId="0AB028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w:t>
            </w:r>
          </w:p>
        </w:tc>
        <w:tc>
          <w:tcPr>
            <w:tcW w:w="1514" w:type="dxa"/>
            <w:tcBorders>
              <w:top w:val="nil"/>
              <w:left w:val="nil"/>
              <w:bottom w:val="single" w:sz="4" w:space="0" w:color="auto"/>
              <w:right w:val="single" w:sz="4" w:space="0" w:color="auto"/>
            </w:tcBorders>
            <w:vAlign w:val="center"/>
            <w:hideMark/>
          </w:tcPr>
          <w:p w14:paraId="2311F7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418" w:type="dxa"/>
            <w:tcBorders>
              <w:top w:val="nil"/>
              <w:left w:val="nil"/>
              <w:bottom w:val="single" w:sz="4" w:space="0" w:color="auto"/>
              <w:right w:val="single" w:sz="4" w:space="0" w:color="auto"/>
            </w:tcBorders>
            <w:vAlign w:val="center"/>
            <w:hideMark/>
          </w:tcPr>
          <w:p w14:paraId="0354CB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4" w:type="dxa"/>
            <w:tcBorders>
              <w:top w:val="nil"/>
              <w:left w:val="nil"/>
              <w:bottom w:val="single" w:sz="4" w:space="0" w:color="auto"/>
              <w:right w:val="single" w:sz="4" w:space="0" w:color="auto"/>
            </w:tcBorders>
            <w:vAlign w:val="center"/>
            <w:hideMark/>
          </w:tcPr>
          <w:p w14:paraId="670EDC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6695A983"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B61B46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Обслуживание муниципального долга</w:t>
            </w:r>
          </w:p>
        </w:tc>
        <w:tc>
          <w:tcPr>
            <w:tcW w:w="871" w:type="dxa"/>
            <w:tcBorders>
              <w:top w:val="nil"/>
              <w:left w:val="nil"/>
              <w:bottom w:val="single" w:sz="4" w:space="0" w:color="auto"/>
              <w:right w:val="single" w:sz="4" w:space="0" w:color="auto"/>
            </w:tcBorders>
            <w:vAlign w:val="center"/>
            <w:hideMark/>
          </w:tcPr>
          <w:p w14:paraId="3E52F5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294" w:type="dxa"/>
            <w:tcBorders>
              <w:top w:val="nil"/>
              <w:left w:val="nil"/>
              <w:bottom w:val="single" w:sz="4" w:space="0" w:color="auto"/>
              <w:right w:val="single" w:sz="4" w:space="0" w:color="auto"/>
            </w:tcBorders>
            <w:vAlign w:val="center"/>
            <w:hideMark/>
          </w:tcPr>
          <w:p w14:paraId="0FB1D1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2241183000</w:t>
            </w:r>
          </w:p>
        </w:tc>
        <w:tc>
          <w:tcPr>
            <w:tcW w:w="716" w:type="dxa"/>
            <w:tcBorders>
              <w:top w:val="nil"/>
              <w:left w:val="nil"/>
              <w:bottom w:val="single" w:sz="4" w:space="0" w:color="auto"/>
              <w:right w:val="single" w:sz="4" w:space="0" w:color="auto"/>
            </w:tcBorders>
            <w:vAlign w:val="center"/>
            <w:hideMark/>
          </w:tcPr>
          <w:p w14:paraId="33B389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730</w:t>
            </w:r>
          </w:p>
        </w:tc>
        <w:tc>
          <w:tcPr>
            <w:tcW w:w="1514" w:type="dxa"/>
            <w:tcBorders>
              <w:top w:val="nil"/>
              <w:left w:val="nil"/>
              <w:bottom w:val="single" w:sz="4" w:space="0" w:color="auto"/>
              <w:right w:val="single" w:sz="4" w:space="0" w:color="auto"/>
            </w:tcBorders>
            <w:vAlign w:val="center"/>
            <w:hideMark/>
          </w:tcPr>
          <w:p w14:paraId="09B412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418" w:type="dxa"/>
            <w:tcBorders>
              <w:top w:val="nil"/>
              <w:left w:val="nil"/>
              <w:bottom w:val="single" w:sz="4" w:space="0" w:color="auto"/>
              <w:right w:val="single" w:sz="4" w:space="0" w:color="auto"/>
            </w:tcBorders>
            <w:vAlign w:val="center"/>
            <w:hideMark/>
          </w:tcPr>
          <w:p w14:paraId="5C395B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1134" w:type="dxa"/>
            <w:tcBorders>
              <w:top w:val="nil"/>
              <w:left w:val="nil"/>
              <w:bottom w:val="single" w:sz="4" w:space="0" w:color="auto"/>
              <w:right w:val="single" w:sz="4" w:space="0" w:color="auto"/>
            </w:tcBorders>
            <w:vAlign w:val="center"/>
            <w:hideMark/>
          </w:tcPr>
          <w:p w14:paraId="1F7856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6439F1C2" w14:textId="77777777" w:rsidTr="00283645">
        <w:trPr>
          <w:gridAfter w:val="1"/>
          <w:wAfter w:w="74" w:type="dxa"/>
          <w:trHeight w:val="765"/>
        </w:trPr>
        <w:tc>
          <w:tcPr>
            <w:tcW w:w="4112" w:type="dxa"/>
            <w:tcBorders>
              <w:top w:val="single" w:sz="4" w:space="0" w:color="auto"/>
              <w:left w:val="single" w:sz="4" w:space="0" w:color="auto"/>
              <w:bottom w:val="single" w:sz="4" w:space="0" w:color="auto"/>
              <w:right w:val="single" w:sz="4" w:space="0" w:color="auto"/>
            </w:tcBorders>
            <w:vAlign w:val="center"/>
            <w:hideMark/>
          </w:tcPr>
          <w:p w14:paraId="1694F93C"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МЕЖБЮДЖЕТНЫЕ ТРАНСФЕРТЫ ОБЩЕГО ХАРАКТЕРА БЮДЖЕТАМ СУБЪЕКТОВ РОССИЙСКОЙ ФЕДЕРАЦИИ И МУНИЦИПАЛЬНЫХ ОБРАЗОВАНИЙ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6C2A22D3"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1400</w:t>
            </w:r>
          </w:p>
        </w:tc>
        <w:tc>
          <w:tcPr>
            <w:tcW w:w="1294" w:type="dxa"/>
            <w:tcBorders>
              <w:top w:val="single" w:sz="4" w:space="0" w:color="auto"/>
              <w:left w:val="single" w:sz="4" w:space="0" w:color="auto"/>
              <w:bottom w:val="single" w:sz="4" w:space="0" w:color="auto"/>
              <w:right w:val="single" w:sz="4" w:space="0" w:color="auto"/>
            </w:tcBorders>
            <w:vAlign w:val="center"/>
            <w:hideMark/>
          </w:tcPr>
          <w:p w14:paraId="2786E30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7CC140D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CE241A4"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3 766 600,00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EFD0506"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1 766 600,00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B685DB"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1 766 600,00 </w:t>
            </w:r>
          </w:p>
        </w:tc>
      </w:tr>
      <w:tr w:rsidR="00283645" w:rsidRPr="00283645" w14:paraId="06A8C806" w14:textId="77777777" w:rsidTr="00283645">
        <w:trPr>
          <w:gridAfter w:val="1"/>
          <w:wAfter w:w="74" w:type="dxa"/>
          <w:trHeight w:val="510"/>
        </w:trPr>
        <w:tc>
          <w:tcPr>
            <w:tcW w:w="4112" w:type="dxa"/>
            <w:tcBorders>
              <w:top w:val="single" w:sz="4" w:space="0" w:color="auto"/>
              <w:left w:val="single" w:sz="4" w:space="0" w:color="auto"/>
              <w:bottom w:val="single" w:sz="4" w:space="0" w:color="auto"/>
              <w:right w:val="single" w:sz="4" w:space="0" w:color="auto"/>
            </w:tcBorders>
            <w:vAlign w:val="center"/>
            <w:hideMark/>
          </w:tcPr>
          <w:p w14:paraId="1DFC7918"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 xml:space="preserve">Дотации на выравнивание бюджетной обеспеченности субъектов Российской Федерации и муниципальных образований </w:t>
            </w:r>
          </w:p>
        </w:tc>
        <w:tc>
          <w:tcPr>
            <w:tcW w:w="871" w:type="dxa"/>
            <w:tcBorders>
              <w:top w:val="single" w:sz="4" w:space="0" w:color="auto"/>
              <w:left w:val="single" w:sz="4" w:space="0" w:color="auto"/>
              <w:bottom w:val="single" w:sz="4" w:space="0" w:color="auto"/>
              <w:right w:val="single" w:sz="4" w:space="0" w:color="auto"/>
            </w:tcBorders>
            <w:vAlign w:val="center"/>
            <w:hideMark/>
          </w:tcPr>
          <w:p w14:paraId="79BE4A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143C5C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6AC0F1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07062A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297CC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7C11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0AFF6F36" w14:textId="77777777" w:rsidTr="00283645">
        <w:trPr>
          <w:gridAfter w:val="1"/>
          <w:wAfter w:w="74" w:type="dxa"/>
          <w:trHeight w:val="780"/>
        </w:trPr>
        <w:tc>
          <w:tcPr>
            <w:tcW w:w="4112" w:type="dxa"/>
            <w:tcBorders>
              <w:top w:val="single" w:sz="4" w:space="0" w:color="auto"/>
              <w:left w:val="single" w:sz="4" w:space="0" w:color="auto"/>
              <w:bottom w:val="single" w:sz="4" w:space="0" w:color="auto"/>
              <w:right w:val="single" w:sz="4" w:space="0" w:color="auto"/>
            </w:tcBorders>
            <w:vAlign w:val="center"/>
            <w:hideMark/>
          </w:tcPr>
          <w:p w14:paraId="140E3C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013EC4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FF63E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0241315840</w:t>
            </w:r>
          </w:p>
        </w:tc>
        <w:tc>
          <w:tcPr>
            <w:tcW w:w="716" w:type="dxa"/>
            <w:tcBorders>
              <w:top w:val="single" w:sz="4" w:space="0" w:color="auto"/>
              <w:left w:val="single" w:sz="4" w:space="0" w:color="auto"/>
              <w:bottom w:val="single" w:sz="4" w:space="0" w:color="auto"/>
              <w:right w:val="single" w:sz="4" w:space="0" w:color="auto"/>
            </w:tcBorders>
            <w:vAlign w:val="center"/>
            <w:hideMark/>
          </w:tcPr>
          <w:p w14:paraId="04D766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68BDD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EB6EC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AA870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53A0F76B"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045A2DA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871" w:type="dxa"/>
            <w:tcBorders>
              <w:top w:val="nil"/>
              <w:left w:val="nil"/>
              <w:bottom w:val="single" w:sz="4" w:space="0" w:color="auto"/>
              <w:right w:val="single" w:sz="4" w:space="0" w:color="auto"/>
            </w:tcBorders>
            <w:vAlign w:val="center"/>
            <w:hideMark/>
          </w:tcPr>
          <w:p w14:paraId="129735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294" w:type="dxa"/>
            <w:tcBorders>
              <w:top w:val="nil"/>
              <w:left w:val="nil"/>
              <w:bottom w:val="single" w:sz="4" w:space="0" w:color="auto"/>
              <w:right w:val="single" w:sz="4" w:space="0" w:color="auto"/>
            </w:tcBorders>
            <w:vAlign w:val="center"/>
            <w:hideMark/>
          </w:tcPr>
          <w:p w14:paraId="4DEBEE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0241315840</w:t>
            </w:r>
          </w:p>
        </w:tc>
        <w:tc>
          <w:tcPr>
            <w:tcW w:w="716" w:type="dxa"/>
            <w:tcBorders>
              <w:top w:val="nil"/>
              <w:left w:val="nil"/>
              <w:bottom w:val="single" w:sz="4" w:space="0" w:color="auto"/>
              <w:right w:val="single" w:sz="4" w:space="0" w:color="auto"/>
            </w:tcBorders>
            <w:vAlign w:val="center"/>
            <w:hideMark/>
          </w:tcPr>
          <w:p w14:paraId="6F3BBC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514" w:type="dxa"/>
            <w:tcBorders>
              <w:top w:val="nil"/>
              <w:left w:val="nil"/>
              <w:bottom w:val="single" w:sz="4" w:space="0" w:color="auto"/>
              <w:right w:val="single" w:sz="4" w:space="0" w:color="auto"/>
            </w:tcBorders>
            <w:vAlign w:val="center"/>
            <w:hideMark/>
          </w:tcPr>
          <w:p w14:paraId="61B185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418" w:type="dxa"/>
            <w:tcBorders>
              <w:top w:val="nil"/>
              <w:left w:val="nil"/>
              <w:bottom w:val="single" w:sz="4" w:space="0" w:color="auto"/>
              <w:right w:val="single" w:sz="4" w:space="0" w:color="auto"/>
            </w:tcBorders>
            <w:vAlign w:val="center"/>
            <w:hideMark/>
          </w:tcPr>
          <w:p w14:paraId="7249CD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4" w:type="dxa"/>
            <w:tcBorders>
              <w:top w:val="nil"/>
              <w:left w:val="nil"/>
              <w:bottom w:val="single" w:sz="4" w:space="0" w:color="auto"/>
              <w:right w:val="single" w:sz="4" w:space="0" w:color="auto"/>
            </w:tcBorders>
            <w:vAlign w:val="center"/>
            <w:hideMark/>
          </w:tcPr>
          <w:p w14:paraId="146A78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57E8F7F5"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6140B76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Дотации</w:t>
            </w:r>
          </w:p>
        </w:tc>
        <w:tc>
          <w:tcPr>
            <w:tcW w:w="871" w:type="dxa"/>
            <w:tcBorders>
              <w:top w:val="nil"/>
              <w:left w:val="nil"/>
              <w:bottom w:val="single" w:sz="4" w:space="0" w:color="auto"/>
              <w:right w:val="single" w:sz="4" w:space="0" w:color="auto"/>
            </w:tcBorders>
            <w:vAlign w:val="center"/>
            <w:hideMark/>
          </w:tcPr>
          <w:p w14:paraId="0AC914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294" w:type="dxa"/>
            <w:tcBorders>
              <w:top w:val="nil"/>
              <w:left w:val="nil"/>
              <w:bottom w:val="single" w:sz="4" w:space="0" w:color="auto"/>
              <w:right w:val="single" w:sz="4" w:space="0" w:color="auto"/>
            </w:tcBorders>
            <w:vAlign w:val="center"/>
            <w:hideMark/>
          </w:tcPr>
          <w:p w14:paraId="5F219F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0241315840</w:t>
            </w:r>
          </w:p>
        </w:tc>
        <w:tc>
          <w:tcPr>
            <w:tcW w:w="716" w:type="dxa"/>
            <w:tcBorders>
              <w:top w:val="nil"/>
              <w:left w:val="nil"/>
              <w:bottom w:val="single" w:sz="4" w:space="0" w:color="auto"/>
              <w:right w:val="single" w:sz="4" w:space="0" w:color="auto"/>
            </w:tcBorders>
            <w:vAlign w:val="center"/>
            <w:hideMark/>
          </w:tcPr>
          <w:p w14:paraId="27E7F5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510</w:t>
            </w:r>
          </w:p>
        </w:tc>
        <w:tc>
          <w:tcPr>
            <w:tcW w:w="1514" w:type="dxa"/>
            <w:tcBorders>
              <w:top w:val="nil"/>
              <w:left w:val="nil"/>
              <w:bottom w:val="single" w:sz="4" w:space="0" w:color="auto"/>
              <w:right w:val="single" w:sz="4" w:space="0" w:color="auto"/>
            </w:tcBorders>
            <w:vAlign w:val="center"/>
            <w:hideMark/>
          </w:tcPr>
          <w:p w14:paraId="08C9D9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418" w:type="dxa"/>
            <w:tcBorders>
              <w:top w:val="nil"/>
              <w:left w:val="nil"/>
              <w:bottom w:val="single" w:sz="4" w:space="0" w:color="auto"/>
              <w:right w:val="single" w:sz="4" w:space="0" w:color="auto"/>
            </w:tcBorders>
            <w:vAlign w:val="center"/>
            <w:hideMark/>
          </w:tcPr>
          <w:p w14:paraId="42B743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1134" w:type="dxa"/>
            <w:tcBorders>
              <w:top w:val="nil"/>
              <w:left w:val="nil"/>
              <w:bottom w:val="single" w:sz="4" w:space="0" w:color="auto"/>
              <w:right w:val="single" w:sz="4" w:space="0" w:color="auto"/>
            </w:tcBorders>
            <w:vAlign w:val="center"/>
            <w:hideMark/>
          </w:tcPr>
          <w:p w14:paraId="0BA1C4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6A12C3AC"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1F7D688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Иные дотации</w:t>
            </w:r>
          </w:p>
        </w:tc>
        <w:tc>
          <w:tcPr>
            <w:tcW w:w="871" w:type="dxa"/>
            <w:tcBorders>
              <w:top w:val="single" w:sz="4" w:space="0" w:color="auto"/>
              <w:left w:val="single" w:sz="4" w:space="0" w:color="auto"/>
              <w:bottom w:val="single" w:sz="4" w:space="0" w:color="auto"/>
              <w:right w:val="single" w:sz="4" w:space="0" w:color="auto"/>
            </w:tcBorders>
            <w:vAlign w:val="center"/>
            <w:hideMark/>
          </w:tcPr>
          <w:p w14:paraId="29205D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59B3FD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691474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50C558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DDBE5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7F26B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909A548" w14:textId="77777777" w:rsidTr="00283645">
        <w:trPr>
          <w:gridAfter w:val="1"/>
          <w:wAfter w:w="74" w:type="dxa"/>
          <w:trHeight w:val="255"/>
        </w:trPr>
        <w:tc>
          <w:tcPr>
            <w:tcW w:w="4112" w:type="dxa"/>
            <w:tcBorders>
              <w:top w:val="single" w:sz="4" w:space="0" w:color="auto"/>
              <w:left w:val="single" w:sz="4" w:space="0" w:color="auto"/>
              <w:bottom w:val="single" w:sz="4" w:space="0" w:color="auto"/>
              <w:right w:val="single" w:sz="4" w:space="0" w:color="auto"/>
            </w:tcBorders>
            <w:vAlign w:val="center"/>
            <w:hideMark/>
          </w:tcPr>
          <w:p w14:paraId="6CE983D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Поддержка мер по обеспечению сбалансированности бюджетов поселений</w:t>
            </w:r>
          </w:p>
        </w:tc>
        <w:tc>
          <w:tcPr>
            <w:tcW w:w="871" w:type="dxa"/>
            <w:tcBorders>
              <w:top w:val="single" w:sz="4" w:space="0" w:color="auto"/>
              <w:left w:val="single" w:sz="4" w:space="0" w:color="auto"/>
              <w:bottom w:val="single" w:sz="4" w:space="0" w:color="auto"/>
              <w:right w:val="single" w:sz="4" w:space="0" w:color="auto"/>
            </w:tcBorders>
            <w:vAlign w:val="center"/>
            <w:hideMark/>
          </w:tcPr>
          <w:p w14:paraId="557387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C1797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716" w:type="dxa"/>
            <w:tcBorders>
              <w:top w:val="single" w:sz="4" w:space="0" w:color="auto"/>
              <w:left w:val="single" w:sz="4" w:space="0" w:color="auto"/>
              <w:bottom w:val="single" w:sz="4" w:space="0" w:color="auto"/>
              <w:right w:val="single" w:sz="4" w:space="0" w:color="auto"/>
            </w:tcBorders>
            <w:vAlign w:val="center"/>
            <w:hideMark/>
          </w:tcPr>
          <w:p w14:paraId="402999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170406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08C56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2DC50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B200BD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5216800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871" w:type="dxa"/>
            <w:tcBorders>
              <w:top w:val="nil"/>
              <w:left w:val="nil"/>
              <w:bottom w:val="single" w:sz="4" w:space="0" w:color="auto"/>
              <w:right w:val="single" w:sz="4" w:space="0" w:color="auto"/>
            </w:tcBorders>
            <w:vAlign w:val="center"/>
            <w:hideMark/>
          </w:tcPr>
          <w:p w14:paraId="4439F0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294" w:type="dxa"/>
            <w:tcBorders>
              <w:top w:val="nil"/>
              <w:left w:val="nil"/>
              <w:bottom w:val="single" w:sz="4" w:space="0" w:color="auto"/>
              <w:right w:val="single" w:sz="4" w:space="0" w:color="auto"/>
            </w:tcBorders>
            <w:vAlign w:val="center"/>
            <w:hideMark/>
          </w:tcPr>
          <w:p w14:paraId="7DCCFA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716" w:type="dxa"/>
            <w:tcBorders>
              <w:top w:val="nil"/>
              <w:left w:val="nil"/>
              <w:bottom w:val="single" w:sz="4" w:space="0" w:color="auto"/>
              <w:right w:val="single" w:sz="4" w:space="0" w:color="auto"/>
            </w:tcBorders>
            <w:vAlign w:val="center"/>
            <w:hideMark/>
          </w:tcPr>
          <w:p w14:paraId="3BBAA3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514" w:type="dxa"/>
            <w:tcBorders>
              <w:top w:val="nil"/>
              <w:left w:val="nil"/>
              <w:bottom w:val="single" w:sz="4" w:space="0" w:color="auto"/>
              <w:right w:val="single" w:sz="4" w:space="0" w:color="auto"/>
            </w:tcBorders>
            <w:vAlign w:val="center"/>
            <w:hideMark/>
          </w:tcPr>
          <w:p w14:paraId="022AFC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nil"/>
              <w:left w:val="nil"/>
              <w:bottom w:val="single" w:sz="4" w:space="0" w:color="auto"/>
              <w:right w:val="single" w:sz="4" w:space="0" w:color="auto"/>
            </w:tcBorders>
            <w:vAlign w:val="center"/>
            <w:hideMark/>
          </w:tcPr>
          <w:p w14:paraId="4627FB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06DF99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11094BC" w14:textId="77777777" w:rsidTr="00283645">
        <w:trPr>
          <w:gridAfter w:val="1"/>
          <w:wAfter w:w="74" w:type="dxa"/>
          <w:trHeight w:val="255"/>
        </w:trPr>
        <w:tc>
          <w:tcPr>
            <w:tcW w:w="4112" w:type="dxa"/>
            <w:tcBorders>
              <w:top w:val="nil"/>
              <w:left w:val="single" w:sz="4" w:space="0" w:color="auto"/>
              <w:bottom w:val="single" w:sz="4" w:space="0" w:color="auto"/>
              <w:right w:val="single" w:sz="4" w:space="0" w:color="auto"/>
            </w:tcBorders>
            <w:vAlign w:val="center"/>
            <w:hideMark/>
          </w:tcPr>
          <w:p w14:paraId="2773C1B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Дотации</w:t>
            </w:r>
          </w:p>
        </w:tc>
        <w:tc>
          <w:tcPr>
            <w:tcW w:w="871" w:type="dxa"/>
            <w:tcBorders>
              <w:top w:val="nil"/>
              <w:left w:val="nil"/>
              <w:bottom w:val="single" w:sz="4" w:space="0" w:color="auto"/>
              <w:right w:val="single" w:sz="4" w:space="0" w:color="auto"/>
            </w:tcBorders>
            <w:vAlign w:val="center"/>
            <w:hideMark/>
          </w:tcPr>
          <w:p w14:paraId="1EDAD4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294" w:type="dxa"/>
            <w:tcBorders>
              <w:top w:val="nil"/>
              <w:left w:val="nil"/>
              <w:bottom w:val="single" w:sz="4" w:space="0" w:color="auto"/>
              <w:right w:val="single" w:sz="4" w:space="0" w:color="auto"/>
            </w:tcBorders>
            <w:vAlign w:val="center"/>
            <w:hideMark/>
          </w:tcPr>
          <w:p w14:paraId="4C1748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716" w:type="dxa"/>
            <w:tcBorders>
              <w:top w:val="nil"/>
              <w:left w:val="nil"/>
              <w:bottom w:val="single" w:sz="4" w:space="0" w:color="auto"/>
              <w:right w:val="single" w:sz="4" w:space="0" w:color="auto"/>
            </w:tcBorders>
            <w:vAlign w:val="center"/>
            <w:hideMark/>
          </w:tcPr>
          <w:p w14:paraId="3456AE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510</w:t>
            </w:r>
          </w:p>
        </w:tc>
        <w:tc>
          <w:tcPr>
            <w:tcW w:w="1514" w:type="dxa"/>
            <w:tcBorders>
              <w:top w:val="nil"/>
              <w:left w:val="nil"/>
              <w:bottom w:val="single" w:sz="4" w:space="0" w:color="auto"/>
              <w:right w:val="single" w:sz="4" w:space="0" w:color="auto"/>
            </w:tcBorders>
            <w:vAlign w:val="center"/>
            <w:hideMark/>
          </w:tcPr>
          <w:p w14:paraId="7C7719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1418" w:type="dxa"/>
            <w:tcBorders>
              <w:top w:val="nil"/>
              <w:left w:val="nil"/>
              <w:bottom w:val="single" w:sz="4" w:space="0" w:color="auto"/>
              <w:right w:val="single" w:sz="4" w:space="0" w:color="auto"/>
            </w:tcBorders>
            <w:vAlign w:val="center"/>
            <w:hideMark/>
          </w:tcPr>
          <w:p w14:paraId="0022E5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134" w:type="dxa"/>
            <w:tcBorders>
              <w:top w:val="nil"/>
              <w:left w:val="nil"/>
              <w:bottom w:val="single" w:sz="4" w:space="0" w:color="auto"/>
              <w:right w:val="single" w:sz="4" w:space="0" w:color="auto"/>
            </w:tcBorders>
            <w:vAlign w:val="center"/>
            <w:hideMark/>
          </w:tcPr>
          <w:p w14:paraId="55C4FC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AB1C015" w14:textId="77777777" w:rsidTr="00283645">
        <w:trPr>
          <w:gridAfter w:val="1"/>
          <w:wAfter w:w="74" w:type="dxa"/>
          <w:trHeight w:val="195"/>
        </w:trPr>
        <w:tc>
          <w:tcPr>
            <w:tcW w:w="4112" w:type="dxa"/>
            <w:tcBorders>
              <w:top w:val="single" w:sz="4" w:space="0" w:color="auto"/>
              <w:left w:val="single" w:sz="4" w:space="0" w:color="auto"/>
              <w:bottom w:val="single" w:sz="4" w:space="0" w:color="auto"/>
              <w:right w:val="single" w:sz="4" w:space="0" w:color="auto"/>
            </w:tcBorders>
            <w:vAlign w:val="center"/>
            <w:hideMark/>
          </w:tcPr>
          <w:p w14:paraId="7426A1F9" w14:textId="77777777" w:rsidR="00283645" w:rsidRPr="00283645" w:rsidRDefault="00283645" w:rsidP="00283645">
            <w:pPr>
              <w:spacing w:after="0" w:line="240" w:lineRule="auto"/>
              <w:jc w:val="center"/>
              <w:rPr>
                <w:rFonts w:ascii="Times New Roman" w:hAnsi="Times New Roman" w:cs="Times New Roman"/>
                <w:b/>
                <w:bCs/>
                <w:i/>
                <w:iCs/>
                <w:sz w:val="16"/>
                <w:szCs w:val="16"/>
              </w:rPr>
            </w:pPr>
            <w:r w:rsidRPr="00283645">
              <w:rPr>
                <w:rFonts w:ascii="Times New Roman" w:hAnsi="Times New Roman" w:cs="Times New Roman"/>
                <w:b/>
                <w:bCs/>
                <w:i/>
                <w:iCs/>
                <w:sz w:val="16"/>
                <w:szCs w:val="16"/>
              </w:rPr>
              <w:t>ИТОГО:</w:t>
            </w:r>
          </w:p>
        </w:tc>
        <w:tc>
          <w:tcPr>
            <w:tcW w:w="871" w:type="dxa"/>
            <w:tcBorders>
              <w:top w:val="single" w:sz="4" w:space="0" w:color="auto"/>
              <w:left w:val="single" w:sz="4" w:space="0" w:color="auto"/>
              <w:bottom w:val="single" w:sz="4" w:space="0" w:color="auto"/>
              <w:right w:val="single" w:sz="4" w:space="0" w:color="auto"/>
            </w:tcBorders>
            <w:vAlign w:val="center"/>
            <w:hideMark/>
          </w:tcPr>
          <w:p w14:paraId="0920B7B6" w14:textId="77777777" w:rsidR="00283645" w:rsidRPr="00283645" w:rsidRDefault="00283645" w:rsidP="00283645">
            <w:pPr>
              <w:spacing w:after="0" w:line="240" w:lineRule="auto"/>
              <w:jc w:val="center"/>
              <w:rPr>
                <w:rFonts w:ascii="Times New Roman" w:hAnsi="Times New Roman" w:cs="Times New Roman"/>
                <w:color w:val="FFFFFF"/>
                <w:sz w:val="16"/>
                <w:szCs w:val="16"/>
              </w:rPr>
            </w:pPr>
            <w:r w:rsidRPr="00283645">
              <w:rPr>
                <w:rFonts w:ascii="Times New Roman" w:hAnsi="Times New Roman" w:cs="Times New Roman"/>
                <w:color w:val="FFFFFF"/>
                <w:sz w:val="16"/>
                <w:szCs w:val="16"/>
              </w:rPr>
              <w:t>Общий итог</w:t>
            </w:r>
          </w:p>
        </w:tc>
        <w:tc>
          <w:tcPr>
            <w:tcW w:w="1294" w:type="dxa"/>
            <w:tcBorders>
              <w:top w:val="single" w:sz="4" w:space="0" w:color="auto"/>
              <w:left w:val="single" w:sz="4" w:space="0" w:color="auto"/>
              <w:bottom w:val="single" w:sz="4" w:space="0" w:color="auto"/>
              <w:right w:val="single" w:sz="4" w:space="0" w:color="auto"/>
            </w:tcBorders>
            <w:vAlign w:val="center"/>
            <w:hideMark/>
          </w:tcPr>
          <w:p w14:paraId="47346F7F"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716" w:type="dxa"/>
            <w:tcBorders>
              <w:top w:val="single" w:sz="4" w:space="0" w:color="auto"/>
              <w:left w:val="single" w:sz="4" w:space="0" w:color="auto"/>
              <w:bottom w:val="single" w:sz="4" w:space="0" w:color="auto"/>
              <w:right w:val="single" w:sz="4" w:space="0" w:color="auto"/>
            </w:tcBorders>
            <w:vAlign w:val="center"/>
            <w:hideMark/>
          </w:tcPr>
          <w:p w14:paraId="41A645AF"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514" w:type="dxa"/>
            <w:tcBorders>
              <w:top w:val="single" w:sz="4" w:space="0" w:color="auto"/>
              <w:left w:val="single" w:sz="4" w:space="0" w:color="auto"/>
              <w:bottom w:val="single" w:sz="4" w:space="0" w:color="auto"/>
              <w:right w:val="single" w:sz="4" w:space="0" w:color="auto"/>
            </w:tcBorders>
            <w:vAlign w:val="center"/>
            <w:hideMark/>
          </w:tcPr>
          <w:p w14:paraId="22CC2FA8"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681 221 544,35 </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E4CF4C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582 086 701,86 </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95771B3"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557 916 624,38 </w:t>
            </w:r>
          </w:p>
        </w:tc>
      </w:tr>
    </w:tbl>
    <w:p w14:paraId="4022E096" w14:textId="77777777" w:rsidR="00283645" w:rsidRPr="00283645" w:rsidRDefault="00283645" w:rsidP="00283645">
      <w:pPr>
        <w:spacing w:after="0" w:line="240" w:lineRule="auto"/>
        <w:ind w:firstLine="709"/>
        <w:jc w:val="both"/>
        <w:rPr>
          <w:rFonts w:ascii="Times New Roman" w:hAnsi="Times New Roman" w:cs="Times New Roman"/>
          <w:b/>
          <w:sz w:val="28"/>
          <w:szCs w:val="28"/>
        </w:rPr>
      </w:pPr>
    </w:p>
    <w:tbl>
      <w:tblPr>
        <w:tblW w:w="11045" w:type="dxa"/>
        <w:tblInd w:w="-459" w:type="dxa"/>
        <w:tblLook w:val="04A0" w:firstRow="1" w:lastRow="0" w:firstColumn="1" w:lastColumn="0" w:noHBand="0" w:noVBand="1"/>
      </w:tblPr>
      <w:tblGrid>
        <w:gridCol w:w="3402"/>
        <w:gridCol w:w="492"/>
        <w:gridCol w:w="500"/>
        <w:gridCol w:w="980"/>
        <w:gridCol w:w="945"/>
        <w:gridCol w:w="1079"/>
        <w:gridCol w:w="864"/>
        <w:gridCol w:w="952"/>
        <w:gridCol w:w="950"/>
        <w:gridCol w:w="866"/>
        <w:gridCol w:w="15"/>
      </w:tblGrid>
      <w:tr w:rsidR="00283645" w:rsidRPr="00283645" w14:paraId="2281D305" w14:textId="77777777" w:rsidTr="00283645">
        <w:trPr>
          <w:trHeight w:val="255"/>
        </w:trPr>
        <w:tc>
          <w:tcPr>
            <w:tcW w:w="3402" w:type="dxa"/>
            <w:noWrap/>
            <w:vAlign w:val="center"/>
            <w:hideMark/>
          </w:tcPr>
          <w:p w14:paraId="150EB71B" w14:textId="77777777" w:rsidR="00283645" w:rsidRPr="00283645" w:rsidRDefault="00283645" w:rsidP="00283645">
            <w:pPr>
              <w:spacing w:after="0" w:line="240" w:lineRule="auto"/>
              <w:rPr>
                <w:rFonts w:ascii="Times New Roman" w:hAnsi="Times New Roman" w:cs="Times New Roman"/>
                <w:b/>
                <w:sz w:val="28"/>
                <w:szCs w:val="28"/>
              </w:rPr>
            </w:pPr>
          </w:p>
        </w:tc>
        <w:tc>
          <w:tcPr>
            <w:tcW w:w="492" w:type="dxa"/>
            <w:noWrap/>
            <w:vAlign w:val="center"/>
            <w:hideMark/>
          </w:tcPr>
          <w:p w14:paraId="70934DC3" w14:textId="77777777" w:rsidR="00283645" w:rsidRPr="00283645" w:rsidRDefault="00283645" w:rsidP="00283645">
            <w:pPr>
              <w:spacing w:after="0" w:line="240" w:lineRule="auto"/>
              <w:rPr>
                <w:rFonts w:ascii="Times New Roman" w:hAnsi="Times New Roman" w:cs="Times New Roman"/>
              </w:rPr>
            </w:pPr>
          </w:p>
        </w:tc>
        <w:tc>
          <w:tcPr>
            <w:tcW w:w="500" w:type="dxa"/>
            <w:noWrap/>
            <w:vAlign w:val="center"/>
            <w:hideMark/>
          </w:tcPr>
          <w:p w14:paraId="5E1B3291" w14:textId="77777777" w:rsidR="00283645" w:rsidRPr="00283645" w:rsidRDefault="00283645" w:rsidP="00283645">
            <w:pPr>
              <w:spacing w:after="0" w:line="240" w:lineRule="auto"/>
              <w:rPr>
                <w:rFonts w:ascii="Times New Roman" w:hAnsi="Times New Roman" w:cs="Times New Roman"/>
              </w:rPr>
            </w:pPr>
          </w:p>
        </w:tc>
        <w:tc>
          <w:tcPr>
            <w:tcW w:w="980" w:type="dxa"/>
            <w:noWrap/>
            <w:vAlign w:val="center"/>
            <w:hideMark/>
          </w:tcPr>
          <w:p w14:paraId="546FC0E9" w14:textId="77777777" w:rsidR="00283645" w:rsidRPr="00283645" w:rsidRDefault="00283645" w:rsidP="00283645">
            <w:pPr>
              <w:spacing w:after="0" w:line="240" w:lineRule="auto"/>
              <w:rPr>
                <w:rFonts w:ascii="Times New Roman" w:hAnsi="Times New Roman" w:cs="Times New Roman"/>
              </w:rPr>
            </w:pPr>
          </w:p>
        </w:tc>
        <w:tc>
          <w:tcPr>
            <w:tcW w:w="5671" w:type="dxa"/>
            <w:gridSpan w:val="7"/>
            <w:noWrap/>
            <w:vAlign w:val="center"/>
            <w:hideMark/>
          </w:tcPr>
          <w:p w14:paraId="5E489B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5</w:t>
            </w:r>
          </w:p>
        </w:tc>
      </w:tr>
      <w:tr w:rsidR="00283645" w:rsidRPr="00283645" w14:paraId="1491AEF9" w14:textId="77777777" w:rsidTr="00283645">
        <w:trPr>
          <w:trHeight w:val="255"/>
        </w:trPr>
        <w:tc>
          <w:tcPr>
            <w:tcW w:w="3402" w:type="dxa"/>
            <w:noWrap/>
            <w:vAlign w:val="center"/>
            <w:hideMark/>
          </w:tcPr>
          <w:p w14:paraId="69891AAA" w14:textId="77777777" w:rsidR="00283645" w:rsidRPr="00283645" w:rsidRDefault="00283645" w:rsidP="00283645">
            <w:pPr>
              <w:spacing w:after="0" w:line="240" w:lineRule="auto"/>
              <w:rPr>
                <w:rFonts w:ascii="Times New Roman" w:hAnsi="Times New Roman" w:cs="Times New Roman"/>
                <w:sz w:val="16"/>
                <w:szCs w:val="16"/>
              </w:rPr>
            </w:pPr>
          </w:p>
        </w:tc>
        <w:tc>
          <w:tcPr>
            <w:tcW w:w="492" w:type="dxa"/>
            <w:noWrap/>
            <w:vAlign w:val="center"/>
            <w:hideMark/>
          </w:tcPr>
          <w:p w14:paraId="4BD0E045" w14:textId="77777777" w:rsidR="00283645" w:rsidRPr="00283645" w:rsidRDefault="00283645" w:rsidP="00283645">
            <w:pPr>
              <w:spacing w:after="0" w:line="240" w:lineRule="auto"/>
              <w:rPr>
                <w:rFonts w:ascii="Times New Roman" w:hAnsi="Times New Roman" w:cs="Times New Roman"/>
              </w:rPr>
            </w:pPr>
          </w:p>
        </w:tc>
        <w:tc>
          <w:tcPr>
            <w:tcW w:w="500" w:type="dxa"/>
            <w:noWrap/>
            <w:vAlign w:val="center"/>
            <w:hideMark/>
          </w:tcPr>
          <w:p w14:paraId="2738A237" w14:textId="77777777" w:rsidR="00283645" w:rsidRPr="00283645" w:rsidRDefault="00283645" w:rsidP="00283645">
            <w:pPr>
              <w:spacing w:after="0" w:line="240" w:lineRule="auto"/>
              <w:rPr>
                <w:rFonts w:ascii="Times New Roman" w:hAnsi="Times New Roman" w:cs="Times New Roman"/>
              </w:rPr>
            </w:pPr>
          </w:p>
        </w:tc>
        <w:tc>
          <w:tcPr>
            <w:tcW w:w="980" w:type="dxa"/>
            <w:noWrap/>
            <w:vAlign w:val="center"/>
            <w:hideMark/>
          </w:tcPr>
          <w:p w14:paraId="42B3E814" w14:textId="77777777" w:rsidR="00283645" w:rsidRPr="00283645" w:rsidRDefault="00283645" w:rsidP="00283645">
            <w:pPr>
              <w:spacing w:after="0" w:line="240" w:lineRule="auto"/>
              <w:rPr>
                <w:rFonts w:ascii="Times New Roman" w:hAnsi="Times New Roman" w:cs="Times New Roman"/>
              </w:rPr>
            </w:pPr>
          </w:p>
        </w:tc>
        <w:tc>
          <w:tcPr>
            <w:tcW w:w="5671" w:type="dxa"/>
            <w:gridSpan w:val="7"/>
            <w:noWrap/>
            <w:vAlign w:val="center"/>
            <w:hideMark/>
          </w:tcPr>
          <w:p w14:paraId="0ADB27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tc>
      </w:tr>
      <w:tr w:rsidR="00283645" w:rsidRPr="00283645" w14:paraId="561457C7" w14:textId="77777777" w:rsidTr="00283645">
        <w:trPr>
          <w:trHeight w:val="255"/>
        </w:trPr>
        <w:tc>
          <w:tcPr>
            <w:tcW w:w="3402" w:type="dxa"/>
            <w:noWrap/>
            <w:vAlign w:val="center"/>
            <w:hideMark/>
          </w:tcPr>
          <w:p w14:paraId="33F24A58" w14:textId="77777777" w:rsidR="00283645" w:rsidRPr="00283645" w:rsidRDefault="00283645" w:rsidP="00283645">
            <w:pPr>
              <w:spacing w:after="0" w:line="240" w:lineRule="auto"/>
              <w:rPr>
                <w:rFonts w:ascii="Times New Roman" w:hAnsi="Times New Roman" w:cs="Times New Roman"/>
                <w:sz w:val="16"/>
                <w:szCs w:val="16"/>
              </w:rPr>
            </w:pPr>
          </w:p>
        </w:tc>
        <w:tc>
          <w:tcPr>
            <w:tcW w:w="492" w:type="dxa"/>
            <w:noWrap/>
            <w:vAlign w:val="center"/>
            <w:hideMark/>
          </w:tcPr>
          <w:p w14:paraId="711ADB2C" w14:textId="77777777" w:rsidR="00283645" w:rsidRPr="00283645" w:rsidRDefault="00283645" w:rsidP="00283645">
            <w:pPr>
              <w:spacing w:after="0" w:line="240" w:lineRule="auto"/>
              <w:rPr>
                <w:rFonts w:ascii="Times New Roman" w:hAnsi="Times New Roman" w:cs="Times New Roman"/>
              </w:rPr>
            </w:pPr>
          </w:p>
        </w:tc>
        <w:tc>
          <w:tcPr>
            <w:tcW w:w="500" w:type="dxa"/>
            <w:noWrap/>
            <w:vAlign w:val="center"/>
            <w:hideMark/>
          </w:tcPr>
          <w:p w14:paraId="2E571295" w14:textId="77777777" w:rsidR="00283645" w:rsidRPr="00283645" w:rsidRDefault="00283645" w:rsidP="00283645">
            <w:pPr>
              <w:spacing w:after="0" w:line="240" w:lineRule="auto"/>
              <w:rPr>
                <w:rFonts w:ascii="Times New Roman" w:hAnsi="Times New Roman" w:cs="Times New Roman"/>
              </w:rPr>
            </w:pPr>
          </w:p>
        </w:tc>
        <w:tc>
          <w:tcPr>
            <w:tcW w:w="980" w:type="dxa"/>
            <w:noWrap/>
            <w:vAlign w:val="center"/>
            <w:hideMark/>
          </w:tcPr>
          <w:p w14:paraId="5D70B1AC" w14:textId="77777777" w:rsidR="00283645" w:rsidRPr="00283645" w:rsidRDefault="00283645" w:rsidP="00283645">
            <w:pPr>
              <w:spacing w:after="0" w:line="240" w:lineRule="auto"/>
              <w:rPr>
                <w:rFonts w:ascii="Times New Roman" w:hAnsi="Times New Roman" w:cs="Times New Roman"/>
              </w:rPr>
            </w:pPr>
          </w:p>
        </w:tc>
        <w:tc>
          <w:tcPr>
            <w:tcW w:w="5671" w:type="dxa"/>
            <w:gridSpan w:val="7"/>
            <w:noWrap/>
            <w:vAlign w:val="center"/>
            <w:hideMark/>
          </w:tcPr>
          <w:p w14:paraId="475D01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tc>
      </w:tr>
      <w:tr w:rsidR="00283645" w:rsidRPr="00283645" w14:paraId="4BE45060" w14:textId="77777777" w:rsidTr="00283645">
        <w:trPr>
          <w:trHeight w:val="255"/>
        </w:trPr>
        <w:tc>
          <w:tcPr>
            <w:tcW w:w="3402" w:type="dxa"/>
            <w:noWrap/>
            <w:vAlign w:val="center"/>
            <w:hideMark/>
          </w:tcPr>
          <w:p w14:paraId="65784269" w14:textId="77777777" w:rsidR="00283645" w:rsidRPr="00283645" w:rsidRDefault="00283645" w:rsidP="00283645">
            <w:pPr>
              <w:spacing w:after="0" w:line="240" w:lineRule="auto"/>
              <w:rPr>
                <w:rFonts w:ascii="Times New Roman" w:hAnsi="Times New Roman" w:cs="Times New Roman"/>
                <w:sz w:val="16"/>
                <w:szCs w:val="16"/>
              </w:rPr>
            </w:pPr>
          </w:p>
        </w:tc>
        <w:tc>
          <w:tcPr>
            <w:tcW w:w="492" w:type="dxa"/>
            <w:noWrap/>
            <w:vAlign w:val="center"/>
            <w:hideMark/>
          </w:tcPr>
          <w:p w14:paraId="51989D2C" w14:textId="77777777" w:rsidR="00283645" w:rsidRPr="00283645" w:rsidRDefault="00283645" w:rsidP="00283645">
            <w:pPr>
              <w:spacing w:after="0" w:line="240" w:lineRule="auto"/>
              <w:rPr>
                <w:rFonts w:ascii="Times New Roman" w:hAnsi="Times New Roman" w:cs="Times New Roman"/>
              </w:rPr>
            </w:pPr>
          </w:p>
        </w:tc>
        <w:tc>
          <w:tcPr>
            <w:tcW w:w="500" w:type="dxa"/>
            <w:noWrap/>
            <w:vAlign w:val="center"/>
            <w:hideMark/>
          </w:tcPr>
          <w:p w14:paraId="66D27175" w14:textId="77777777" w:rsidR="00283645" w:rsidRPr="00283645" w:rsidRDefault="00283645" w:rsidP="00283645">
            <w:pPr>
              <w:spacing w:after="0" w:line="240" w:lineRule="auto"/>
              <w:rPr>
                <w:rFonts w:ascii="Times New Roman" w:hAnsi="Times New Roman" w:cs="Times New Roman"/>
              </w:rPr>
            </w:pPr>
          </w:p>
        </w:tc>
        <w:tc>
          <w:tcPr>
            <w:tcW w:w="980" w:type="dxa"/>
            <w:noWrap/>
            <w:vAlign w:val="center"/>
            <w:hideMark/>
          </w:tcPr>
          <w:p w14:paraId="3257727E" w14:textId="77777777" w:rsidR="00283645" w:rsidRPr="00283645" w:rsidRDefault="00283645" w:rsidP="00283645">
            <w:pPr>
              <w:spacing w:after="0" w:line="240" w:lineRule="auto"/>
              <w:rPr>
                <w:rFonts w:ascii="Times New Roman" w:hAnsi="Times New Roman" w:cs="Times New Roman"/>
              </w:rPr>
            </w:pPr>
          </w:p>
        </w:tc>
        <w:tc>
          <w:tcPr>
            <w:tcW w:w="5671" w:type="dxa"/>
            <w:gridSpan w:val="7"/>
            <w:noWrap/>
            <w:vAlign w:val="center"/>
            <w:hideMark/>
          </w:tcPr>
          <w:p w14:paraId="5FD00F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2023 год и на плановый период 2024 и 2025 годов"</w:t>
            </w:r>
          </w:p>
        </w:tc>
      </w:tr>
      <w:tr w:rsidR="00283645" w:rsidRPr="00283645" w14:paraId="71C37E9C" w14:textId="77777777" w:rsidTr="00283645">
        <w:trPr>
          <w:trHeight w:val="255"/>
        </w:trPr>
        <w:tc>
          <w:tcPr>
            <w:tcW w:w="3402" w:type="dxa"/>
            <w:noWrap/>
            <w:vAlign w:val="center"/>
            <w:hideMark/>
          </w:tcPr>
          <w:p w14:paraId="10EC50D7" w14:textId="77777777" w:rsidR="00283645" w:rsidRPr="00283645" w:rsidRDefault="00283645" w:rsidP="00283645">
            <w:pPr>
              <w:spacing w:after="0" w:line="240" w:lineRule="auto"/>
              <w:rPr>
                <w:rFonts w:ascii="Times New Roman" w:hAnsi="Times New Roman" w:cs="Times New Roman"/>
                <w:sz w:val="16"/>
                <w:szCs w:val="16"/>
              </w:rPr>
            </w:pPr>
          </w:p>
        </w:tc>
        <w:tc>
          <w:tcPr>
            <w:tcW w:w="492" w:type="dxa"/>
            <w:noWrap/>
            <w:vAlign w:val="center"/>
            <w:hideMark/>
          </w:tcPr>
          <w:p w14:paraId="54E5F30A" w14:textId="77777777" w:rsidR="00283645" w:rsidRPr="00283645" w:rsidRDefault="00283645" w:rsidP="00283645">
            <w:pPr>
              <w:spacing w:after="0" w:line="240" w:lineRule="auto"/>
              <w:rPr>
                <w:rFonts w:ascii="Times New Roman" w:hAnsi="Times New Roman" w:cs="Times New Roman"/>
              </w:rPr>
            </w:pPr>
          </w:p>
        </w:tc>
        <w:tc>
          <w:tcPr>
            <w:tcW w:w="500" w:type="dxa"/>
            <w:noWrap/>
            <w:vAlign w:val="center"/>
            <w:hideMark/>
          </w:tcPr>
          <w:p w14:paraId="14A9A38C" w14:textId="77777777" w:rsidR="00283645" w:rsidRPr="00283645" w:rsidRDefault="00283645" w:rsidP="00283645">
            <w:pPr>
              <w:spacing w:after="0" w:line="240" w:lineRule="auto"/>
              <w:rPr>
                <w:rFonts w:ascii="Times New Roman" w:hAnsi="Times New Roman" w:cs="Times New Roman"/>
              </w:rPr>
            </w:pPr>
          </w:p>
        </w:tc>
        <w:tc>
          <w:tcPr>
            <w:tcW w:w="980" w:type="dxa"/>
            <w:noWrap/>
            <w:vAlign w:val="center"/>
            <w:hideMark/>
          </w:tcPr>
          <w:p w14:paraId="4AF3EE53" w14:textId="77777777" w:rsidR="00283645" w:rsidRPr="00283645" w:rsidRDefault="00283645" w:rsidP="00283645">
            <w:pPr>
              <w:spacing w:after="0" w:line="240" w:lineRule="auto"/>
              <w:rPr>
                <w:rFonts w:ascii="Times New Roman" w:hAnsi="Times New Roman" w:cs="Times New Roman"/>
              </w:rPr>
            </w:pPr>
          </w:p>
        </w:tc>
        <w:tc>
          <w:tcPr>
            <w:tcW w:w="945" w:type="dxa"/>
            <w:noWrap/>
            <w:vAlign w:val="center"/>
            <w:hideMark/>
          </w:tcPr>
          <w:p w14:paraId="0B0AD666" w14:textId="77777777" w:rsidR="00283645" w:rsidRPr="00283645" w:rsidRDefault="00283645" w:rsidP="00283645">
            <w:pPr>
              <w:spacing w:after="0" w:line="240" w:lineRule="auto"/>
              <w:rPr>
                <w:rFonts w:ascii="Times New Roman" w:hAnsi="Times New Roman" w:cs="Times New Roman"/>
              </w:rPr>
            </w:pPr>
          </w:p>
        </w:tc>
        <w:tc>
          <w:tcPr>
            <w:tcW w:w="4726" w:type="dxa"/>
            <w:gridSpan w:val="6"/>
            <w:noWrap/>
            <w:vAlign w:val="bottom"/>
            <w:hideMark/>
          </w:tcPr>
          <w:p w14:paraId="39CFBE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от__________ № ______</w:t>
            </w:r>
          </w:p>
        </w:tc>
      </w:tr>
      <w:tr w:rsidR="00283645" w:rsidRPr="00283645" w14:paraId="2DBA23E0" w14:textId="77777777" w:rsidTr="00283645">
        <w:trPr>
          <w:gridAfter w:val="1"/>
          <w:wAfter w:w="15" w:type="dxa"/>
          <w:trHeight w:val="255"/>
        </w:trPr>
        <w:tc>
          <w:tcPr>
            <w:tcW w:w="3402" w:type="dxa"/>
            <w:noWrap/>
            <w:vAlign w:val="center"/>
            <w:hideMark/>
          </w:tcPr>
          <w:p w14:paraId="73DD182F" w14:textId="77777777" w:rsidR="00283645" w:rsidRPr="00283645" w:rsidRDefault="00283645" w:rsidP="00283645">
            <w:pPr>
              <w:spacing w:after="0" w:line="240" w:lineRule="auto"/>
              <w:rPr>
                <w:rFonts w:ascii="Times New Roman" w:hAnsi="Times New Roman" w:cs="Times New Roman"/>
                <w:sz w:val="16"/>
                <w:szCs w:val="16"/>
              </w:rPr>
            </w:pPr>
          </w:p>
        </w:tc>
        <w:tc>
          <w:tcPr>
            <w:tcW w:w="492" w:type="dxa"/>
            <w:noWrap/>
            <w:vAlign w:val="center"/>
            <w:hideMark/>
          </w:tcPr>
          <w:p w14:paraId="03F5CA79" w14:textId="77777777" w:rsidR="00283645" w:rsidRPr="00283645" w:rsidRDefault="00283645" w:rsidP="00283645">
            <w:pPr>
              <w:spacing w:after="0" w:line="240" w:lineRule="auto"/>
              <w:rPr>
                <w:rFonts w:ascii="Times New Roman" w:hAnsi="Times New Roman" w:cs="Times New Roman"/>
              </w:rPr>
            </w:pPr>
          </w:p>
        </w:tc>
        <w:tc>
          <w:tcPr>
            <w:tcW w:w="500" w:type="dxa"/>
            <w:noWrap/>
            <w:vAlign w:val="center"/>
            <w:hideMark/>
          </w:tcPr>
          <w:p w14:paraId="07654021" w14:textId="77777777" w:rsidR="00283645" w:rsidRPr="00283645" w:rsidRDefault="00283645" w:rsidP="00283645">
            <w:pPr>
              <w:spacing w:after="0" w:line="240" w:lineRule="auto"/>
              <w:rPr>
                <w:rFonts w:ascii="Times New Roman" w:hAnsi="Times New Roman" w:cs="Times New Roman"/>
              </w:rPr>
            </w:pPr>
          </w:p>
        </w:tc>
        <w:tc>
          <w:tcPr>
            <w:tcW w:w="980" w:type="dxa"/>
            <w:noWrap/>
            <w:vAlign w:val="center"/>
            <w:hideMark/>
          </w:tcPr>
          <w:p w14:paraId="5259DFFE" w14:textId="77777777" w:rsidR="00283645" w:rsidRPr="00283645" w:rsidRDefault="00283645" w:rsidP="00283645">
            <w:pPr>
              <w:spacing w:after="0" w:line="240" w:lineRule="auto"/>
              <w:rPr>
                <w:rFonts w:ascii="Times New Roman" w:hAnsi="Times New Roman" w:cs="Times New Roman"/>
              </w:rPr>
            </w:pPr>
          </w:p>
        </w:tc>
        <w:tc>
          <w:tcPr>
            <w:tcW w:w="945" w:type="dxa"/>
            <w:noWrap/>
            <w:vAlign w:val="center"/>
            <w:hideMark/>
          </w:tcPr>
          <w:p w14:paraId="5CF30157" w14:textId="77777777" w:rsidR="00283645" w:rsidRPr="00283645" w:rsidRDefault="00283645" w:rsidP="00283645">
            <w:pPr>
              <w:spacing w:after="0" w:line="240" w:lineRule="auto"/>
              <w:rPr>
                <w:rFonts w:ascii="Times New Roman" w:hAnsi="Times New Roman" w:cs="Times New Roman"/>
              </w:rPr>
            </w:pPr>
          </w:p>
        </w:tc>
        <w:tc>
          <w:tcPr>
            <w:tcW w:w="1079" w:type="dxa"/>
            <w:noWrap/>
            <w:vAlign w:val="bottom"/>
            <w:hideMark/>
          </w:tcPr>
          <w:p w14:paraId="71876049" w14:textId="77777777" w:rsidR="00283645" w:rsidRPr="00283645" w:rsidRDefault="00283645" w:rsidP="00283645">
            <w:pPr>
              <w:spacing w:after="0" w:line="240" w:lineRule="auto"/>
              <w:rPr>
                <w:rFonts w:ascii="Times New Roman" w:hAnsi="Times New Roman" w:cs="Times New Roman"/>
              </w:rPr>
            </w:pPr>
          </w:p>
        </w:tc>
        <w:tc>
          <w:tcPr>
            <w:tcW w:w="864" w:type="dxa"/>
            <w:noWrap/>
            <w:vAlign w:val="bottom"/>
            <w:hideMark/>
          </w:tcPr>
          <w:p w14:paraId="7185D01F" w14:textId="77777777" w:rsidR="00283645" w:rsidRPr="00283645" w:rsidRDefault="00283645" w:rsidP="00283645">
            <w:pPr>
              <w:spacing w:after="0" w:line="240" w:lineRule="auto"/>
              <w:rPr>
                <w:rFonts w:ascii="Times New Roman" w:hAnsi="Times New Roman" w:cs="Times New Roman"/>
              </w:rPr>
            </w:pPr>
          </w:p>
        </w:tc>
        <w:tc>
          <w:tcPr>
            <w:tcW w:w="952" w:type="dxa"/>
            <w:noWrap/>
            <w:vAlign w:val="bottom"/>
            <w:hideMark/>
          </w:tcPr>
          <w:p w14:paraId="358E1BFD" w14:textId="77777777" w:rsidR="00283645" w:rsidRPr="00283645" w:rsidRDefault="00283645" w:rsidP="00283645">
            <w:pPr>
              <w:spacing w:after="0" w:line="240" w:lineRule="auto"/>
              <w:rPr>
                <w:rFonts w:ascii="Times New Roman" w:hAnsi="Times New Roman" w:cs="Times New Roman"/>
              </w:rPr>
            </w:pPr>
          </w:p>
        </w:tc>
        <w:tc>
          <w:tcPr>
            <w:tcW w:w="950" w:type="dxa"/>
            <w:noWrap/>
            <w:vAlign w:val="bottom"/>
            <w:hideMark/>
          </w:tcPr>
          <w:p w14:paraId="27D493F3" w14:textId="77777777" w:rsidR="00283645" w:rsidRPr="00283645" w:rsidRDefault="00283645" w:rsidP="00283645">
            <w:pPr>
              <w:spacing w:after="0" w:line="240" w:lineRule="auto"/>
              <w:rPr>
                <w:rFonts w:ascii="Times New Roman" w:hAnsi="Times New Roman" w:cs="Times New Roman"/>
              </w:rPr>
            </w:pPr>
          </w:p>
        </w:tc>
        <w:tc>
          <w:tcPr>
            <w:tcW w:w="866" w:type="dxa"/>
            <w:noWrap/>
            <w:vAlign w:val="bottom"/>
            <w:hideMark/>
          </w:tcPr>
          <w:p w14:paraId="213C9F5B" w14:textId="77777777" w:rsidR="00283645" w:rsidRPr="00283645" w:rsidRDefault="00283645" w:rsidP="00283645">
            <w:pPr>
              <w:spacing w:after="0" w:line="240" w:lineRule="auto"/>
              <w:rPr>
                <w:rFonts w:ascii="Times New Roman" w:hAnsi="Times New Roman" w:cs="Times New Roman"/>
              </w:rPr>
            </w:pPr>
          </w:p>
        </w:tc>
      </w:tr>
      <w:tr w:rsidR="00283645" w:rsidRPr="00283645" w14:paraId="4DF8D35A" w14:textId="77777777" w:rsidTr="00283645">
        <w:trPr>
          <w:trHeight w:val="255"/>
        </w:trPr>
        <w:tc>
          <w:tcPr>
            <w:tcW w:w="11045" w:type="dxa"/>
            <w:gridSpan w:val="11"/>
            <w:noWrap/>
            <w:vAlign w:val="bottom"/>
            <w:hideMark/>
          </w:tcPr>
          <w:p w14:paraId="58FF1C9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РАСПРЕДЕЛЕНИЕ РАСХОДОВ БЮДЖЕТА РАЙОНА ПО ЦЕЛЕВЫМ СТАТЬЯМ </w:t>
            </w:r>
          </w:p>
        </w:tc>
      </w:tr>
      <w:tr w:rsidR="00283645" w:rsidRPr="00283645" w14:paraId="35DD5F78" w14:textId="77777777" w:rsidTr="00283645">
        <w:trPr>
          <w:trHeight w:val="255"/>
        </w:trPr>
        <w:tc>
          <w:tcPr>
            <w:tcW w:w="11045" w:type="dxa"/>
            <w:gridSpan w:val="11"/>
            <w:noWrap/>
            <w:vAlign w:val="bottom"/>
            <w:hideMark/>
          </w:tcPr>
          <w:p w14:paraId="5DD0FF4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(МУНИЦИПАЛЬНЫМ ПРОГРАММАМ И НЕПРОГРАММНЫМ НАПРАВЛЕНИЯМ</w:t>
            </w:r>
          </w:p>
        </w:tc>
      </w:tr>
      <w:tr w:rsidR="00283645" w:rsidRPr="00283645" w14:paraId="211B6BF1" w14:textId="77777777" w:rsidTr="00283645">
        <w:trPr>
          <w:trHeight w:val="255"/>
        </w:trPr>
        <w:tc>
          <w:tcPr>
            <w:tcW w:w="11045" w:type="dxa"/>
            <w:gridSpan w:val="11"/>
            <w:noWrap/>
            <w:vAlign w:val="bottom"/>
            <w:hideMark/>
          </w:tcPr>
          <w:p w14:paraId="08A445E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ДЕЯТЕЛЬНОСТИ), ГРУППАМ И ПОДГРУППАМ ВИДОВ РАСХОДОВ</w:t>
            </w:r>
          </w:p>
        </w:tc>
      </w:tr>
      <w:tr w:rsidR="00283645" w:rsidRPr="00283645" w14:paraId="4F554BAF" w14:textId="77777777" w:rsidTr="00283645">
        <w:trPr>
          <w:trHeight w:val="255"/>
        </w:trPr>
        <w:tc>
          <w:tcPr>
            <w:tcW w:w="11045" w:type="dxa"/>
            <w:gridSpan w:val="11"/>
            <w:noWrap/>
            <w:vAlign w:val="bottom"/>
            <w:hideMark/>
          </w:tcPr>
          <w:p w14:paraId="3408C409"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НА 2023 ГОД И НА ПЛАНОВЫЙ ПЕРИОД 2024 и 2025 ГОДОВ</w:t>
            </w:r>
          </w:p>
        </w:tc>
      </w:tr>
      <w:tr w:rsidR="00283645" w:rsidRPr="00283645" w14:paraId="1020102B" w14:textId="77777777" w:rsidTr="00283645">
        <w:trPr>
          <w:gridAfter w:val="1"/>
          <w:wAfter w:w="15" w:type="dxa"/>
          <w:trHeight w:val="255"/>
        </w:trPr>
        <w:tc>
          <w:tcPr>
            <w:tcW w:w="3402" w:type="dxa"/>
            <w:noWrap/>
            <w:vAlign w:val="center"/>
            <w:hideMark/>
          </w:tcPr>
          <w:p w14:paraId="16455E2E" w14:textId="77777777" w:rsidR="00283645" w:rsidRPr="00283645" w:rsidRDefault="00283645" w:rsidP="00283645">
            <w:pPr>
              <w:spacing w:after="0" w:line="240" w:lineRule="auto"/>
              <w:rPr>
                <w:rFonts w:ascii="Times New Roman" w:hAnsi="Times New Roman" w:cs="Times New Roman"/>
                <w:b/>
                <w:bCs/>
                <w:sz w:val="16"/>
                <w:szCs w:val="16"/>
              </w:rPr>
            </w:pPr>
          </w:p>
        </w:tc>
        <w:tc>
          <w:tcPr>
            <w:tcW w:w="492" w:type="dxa"/>
            <w:noWrap/>
            <w:vAlign w:val="center"/>
            <w:hideMark/>
          </w:tcPr>
          <w:p w14:paraId="7E3AC9DF" w14:textId="77777777" w:rsidR="00283645" w:rsidRPr="00283645" w:rsidRDefault="00283645" w:rsidP="00283645">
            <w:pPr>
              <w:spacing w:after="0" w:line="240" w:lineRule="auto"/>
              <w:rPr>
                <w:rFonts w:ascii="Times New Roman" w:hAnsi="Times New Roman" w:cs="Times New Roman"/>
              </w:rPr>
            </w:pPr>
          </w:p>
        </w:tc>
        <w:tc>
          <w:tcPr>
            <w:tcW w:w="500" w:type="dxa"/>
            <w:noWrap/>
            <w:vAlign w:val="center"/>
            <w:hideMark/>
          </w:tcPr>
          <w:p w14:paraId="305F74F0" w14:textId="77777777" w:rsidR="00283645" w:rsidRPr="00283645" w:rsidRDefault="00283645" w:rsidP="00283645">
            <w:pPr>
              <w:spacing w:after="0" w:line="240" w:lineRule="auto"/>
              <w:rPr>
                <w:rFonts w:ascii="Times New Roman" w:hAnsi="Times New Roman" w:cs="Times New Roman"/>
              </w:rPr>
            </w:pPr>
          </w:p>
        </w:tc>
        <w:tc>
          <w:tcPr>
            <w:tcW w:w="980" w:type="dxa"/>
            <w:noWrap/>
            <w:vAlign w:val="center"/>
            <w:hideMark/>
          </w:tcPr>
          <w:p w14:paraId="5915D7A7" w14:textId="77777777" w:rsidR="00283645" w:rsidRPr="00283645" w:rsidRDefault="00283645" w:rsidP="00283645">
            <w:pPr>
              <w:spacing w:after="0" w:line="240" w:lineRule="auto"/>
              <w:rPr>
                <w:rFonts w:ascii="Times New Roman" w:hAnsi="Times New Roman" w:cs="Times New Roman"/>
              </w:rPr>
            </w:pPr>
          </w:p>
        </w:tc>
        <w:tc>
          <w:tcPr>
            <w:tcW w:w="945" w:type="dxa"/>
            <w:noWrap/>
            <w:vAlign w:val="center"/>
            <w:hideMark/>
          </w:tcPr>
          <w:p w14:paraId="35FF11E9" w14:textId="77777777" w:rsidR="00283645" w:rsidRPr="00283645" w:rsidRDefault="00283645" w:rsidP="00283645">
            <w:pPr>
              <w:spacing w:after="0" w:line="240" w:lineRule="auto"/>
              <w:rPr>
                <w:rFonts w:ascii="Times New Roman" w:hAnsi="Times New Roman" w:cs="Times New Roman"/>
              </w:rPr>
            </w:pPr>
          </w:p>
        </w:tc>
        <w:tc>
          <w:tcPr>
            <w:tcW w:w="1079" w:type="dxa"/>
            <w:noWrap/>
            <w:vAlign w:val="center"/>
            <w:hideMark/>
          </w:tcPr>
          <w:p w14:paraId="155EF53C" w14:textId="77777777" w:rsidR="00283645" w:rsidRPr="00283645" w:rsidRDefault="00283645" w:rsidP="00283645">
            <w:pPr>
              <w:spacing w:after="0" w:line="240" w:lineRule="auto"/>
              <w:rPr>
                <w:rFonts w:ascii="Times New Roman" w:hAnsi="Times New Roman" w:cs="Times New Roman"/>
              </w:rPr>
            </w:pPr>
          </w:p>
        </w:tc>
        <w:tc>
          <w:tcPr>
            <w:tcW w:w="864" w:type="dxa"/>
            <w:noWrap/>
            <w:vAlign w:val="center"/>
            <w:hideMark/>
          </w:tcPr>
          <w:p w14:paraId="76F2AD40" w14:textId="77777777" w:rsidR="00283645" w:rsidRPr="00283645" w:rsidRDefault="00283645" w:rsidP="00283645">
            <w:pPr>
              <w:spacing w:after="0" w:line="240" w:lineRule="auto"/>
              <w:rPr>
                <w:rFonts w:ascii="Times New Roman" w:hAnsi="Times New Roman" w:cs="Times New Roman"/>
              </w:rPr>
            </w:pPr>
          </w:p>
        </w:tc>
        <w:tc>
          <w:tcPr>
            <w:tcW w:w="952" w:type="dxa"/>
            <w:noWrap/>
            <w:vAlign w:val="center"/>
            <w:hideMark/>
          </w:tcPr>
          <w:p w14:paraId="56ED61C4" w14:textId="77777777" w:rsidR="00283645" w:rsidRPr="00283645" w:rsidRDefault="00283645" w:rsidP="00283645">
            <w:pPr>
              <w:spacing w:after="0" w:line="240" w:lineRule="auto"/>
              <w:rPr>
                <w:rFonts w:ascii="Times New Roman" w:hAnsi="Times New Roman" w:cs="Times New Roman"/>
              </w:rPr>
            </w:pPr>
          </w:p>
        </w:tc>
        <w:tc>
          <w:tcPr>
            <w:tcW w:w="950" w:type="dxa"/>
            <w:noWrap/>
            <w:vAlign w:val="center"/>
            <w:hideMark/>
          </w:tcPr>
          <w:p w14:paraId="6BCC7D3C" w14:textId="77777777" w:rsidR="00283645" w:rsidRPr="00283645" w:rsidRDefault="00283645" w:rsidP="00283645">
            <w:pPr>
              <w:spacing w:after="0" w:line="240" w:lineRule="auto"/>
              <w:rPr>
                <w:rFonts w:ascii="Times New Roman" w:hAnsi="Times New Roman" w:cs="Times New Roman"/>
              </w:rPr>
            </w:pPr>
          </w:p>
        </w:tc>
        <w:tc>
          <w:tcPr>
            <w:tcW w:w="866" w:type="dxa"/>
            <w:noWrap/>
            <w:vAlign w:val="center"/>
            <w:hideMark/>
          </w:tcPr>
          <w:p w14:paraId="1EED4941" w14:textId="77777777" w:rsidR="00283645" w:rsidRPr="00283645" w:rsidRDefault="00283645" w:rsidP="00283645">
            <w:pPr>
              <w:spacing w:after="0" w:line="240" w:lineRule="auto"/>
              <w:rPr>
                <w:rFonts w:ascii="Times New Roman" w:hAnsi="Times New Roman" w:cs="Times New Roman"/>
              </w:rPr>
            </w:pPr>
          </w:p>
        </w:tc>
      </w:tr>
      <w:tr w:rsidR="00283645" w:rsidRPr="00283645" w14:paraId="3730F3D4" w14:textId="77777777" w:rsidTr="00283645">
        <w:trPr>
          <w:gridAfter w:val="1"/>
          <w:wAfter w:w="15" w:type="dxa"/>
          <w:trHeight w:val="255"/>
        </w:trPr>
        <w:tc>
          <w:tcPr>
            <w:tcW w:w="3402" w:type="dxa"/>
            <w:noWrap/>
            <w:vAlign w:val="center"/>
            <w:hideMark/>
          </w:tcPr>
          <w:p w14:paraId="3918F506" w14:textId="77777777" w:rsidR="00283645" w:rsidRPr="00283645" w:rsidRDefault="00283645" w:rsidP="00283645">
            <w:pPr>
              <w:spacing w:after="0" w:line="240" w:lineRule="auto"/>
              <w:rPr>
                <w:rFonts w:ascii="Times New Roman" w:hAnsi="Times New Roman" w:cs="Times New Roman"/>
              </w:rPr>
            </w:pPr>
          </w:p>
        </w:tc>
        <w:tc>
          <w:tcPr>
            <w:tcW w:w="492" w:type="dxa"/>
            <w:noWrap/>
            <w:vAlign w:val="center"/>
            <w:hideMark/>
          </w:tcPr>
          <w:p w14:paraId="0D7CB1E3" w14:textId="77777777" w:rsidR="00283645" w:rsidRPr="00283645" w:rsidRDefault="00283645" w:rsidP="00283645">
            <w:pPr>
              <w:spacing w:after="0" w:line="240" w:lineRule="auto"/>
              <w:rPr>
                <w:rFonts w:ascii="Times New Roman" w:hAnsi="Times New Roman" w:cs="Times New Roman"/>
              </w:rPr>
            </w:pPr>
          </w:p>
        </w:tc>
        <w:tc>
          <w:tcPr>
            <w:tcW w:w="500" w:type="dxa"/>
            <w:noWrap/>
            <w:vAlign w:val="center"/>
            <w:hideMark/>
          </w:tcPr>
          <w:p w14:paraId="03C1089E" w14:textId="77777777" w:rsidR="00283645" w:rsidRPr="00283645" w:rsidRDefault="00283645" w:rsidP="00283645">
            <w:pPr>
              <w:spacing w:after="0" w:line="240" w:lineRule="auto"/>
              <w:rPr>
                <w:rFonts w:ascii="Times New Roman" w:hAnsi="Times New Roman" w:cs="Times New Roman"/>
              </w:rPr>
            </w:pPr>
          </w:p>
        </w:tc>
        <w:tc>
          <w:tcPr>
            <w:tcW w:w="980" w:type="dxa"/>
            <w:noWrap/>
            <w:vAlign w:val="center"/>
            <w:hideMark/>
          </w:tcPr>
          <w:p w14:paraId="1F743CE3" w14:textId="77777777" w:rsidR="00283645" w:rsidRPr="00283645" w:rsidRDefault="00283645" w:rsidP="00283645">
            <w:pPr>
              <w:spacing w:after="0" w:line="240" w:lineRule="auto"/>
              <w:rPr>
                <w:rFonts w:ascii="Times New Roman" w:hAnsi="Times New Roman" w:cs="Times New Roman"/>
              </w:rPr>
            </w:pPr>
          </w:p>
        </w:tc>
        <w:tc>
          <w:tcPr>
            <w:tcW w:w="945" w:type="dxa"/>
            <w:noWrap/>
            <w:vAlign w:val="center"/>
            <w:hideMark/>
          </w:tcPr>
          <w:p w14:paraId="49509FBD" w14:textId="77777777" w:rsidR="00283645" w:rsidRPr="00283645" w:rsidRDefault="00283645" w:rsidP="00283645">
            <w:pPr>
              <w:spacing w:after="0" w:line="240" w:lineRule="auto"/>
              <w:rPr>
                <w:rFonts w:ascii="Times New Roman" w:hAnsi="Times New Roman" w:cs="Times New Roman"/>
              </w:rPr>
            </w:pPr>
          </w:p>
        </w:tc>
        <w:tc>
          <w:tcPr>
            <w:tcW w:w="1079" w:type="dxa"/>
            <w:noWrap/>
            <w:vAlign w:val="center"/>
            <w:hideMark/>
          </w:tcPr>
          <w:p w14:paraId="350CF63E" w14:textId="77777777" w:rsidR="00283645" w:rsidRPr="00283645" w:rsidRDefault="00283645" w:rsidP="00283645">
            <w:pPr>
              <w:spacing w:after="0" w:line="240" w:lineRule="auto"/>
              <w:rPr>
                <w:rFonts w:ascii="Times New Roman" w:hAnsi="Times New Roman" w:cs="Times New Roman"/>
              </w:rPr>
            </w:pPr>
          </w:p>
        </w:tc>
        <w:tc>
          <w:tcPr>
            <w:tcW w:w="864" w:type="dxa"/>
            <w:noWrap/>
            <w:vAlign w:val="center"/>
            <w:hideMark/>
          </w:tcPr>
          <w:p w14:paraId="4D4F8788" w14:textId="77777777" w:rsidR="00283645" w:rsidRPr="00283645" w:rsidRDefault="00283645" w:rsidP="00283645">
            <w:pPr>
              <w:spacing w:after="0" w:line="240" w:lineRule="auto"/>
              <w:rPr>
                <w:rFonts w:ascii="Times New Roman" w:hAnsi="Times New Roman" w:cs="Times New Roman"/>
              </w:rPr>
            </w:pPr>
          </w:p>
        </w:tc>
        <w:tc>
          <w:tcPr>
            <w:tcW w:w="952" w:type="dxa"/>
            <w:noWrap/>
            <w:vAlign w:val="center"/>
            <w:hideMark/>
          </w:tcPr>
          <w:p w14:paraId="7F0F5288" w14:textId="77777777" w:rsidR="00283645" w:rsidRPr="00283645" w:rsidRDefault="00283645" w:rsidP="00283645">
            <w:pPr>
              <w:spacing w:after="0" w:line="240" w:lineRule="auto"/>
              <w:rPr>
                <w:rFonts w:ascii="Times New Roman" w:hAnsi="Times New Roman" w:cs="Times New Roman"/>
              </w:rPr>
            </w:pPr>
          </w:p>
        </w:tc>
        <w:tc>
          <w:tcPr>
            <w:tcW w:w="950" w:type="dxa"/>
            <w:noWrap/>
            <w:vAlign w:val="center"/>
            <w:hideMark/>
          </w:tcPr>
          <w:p w14:paraId="09DE1B5A" w14:textId="77777777" w:rsidR="00283645" w:rsidRPr="00283645" w:rsidRDefault="00283645" w:rsidP="00283645">
            <w:pPr>
              <w:spacing w:after="0" w:line="240" w:lineRule="auto"/>
              <w:rPr>
                <w:rFonts w:ascii="Times New Roman" w:hAnsi="Times New Roman" w:cs="Times New Roman"/>
              </w:rPr>
            </w:pPr>
          </w:p>
        </w:tc>
        <w:tc>
          <w:tcPr>
            <w:tcW w:w="866" w:type="dxa"/>
            <w:noWrap/>
            <w:vAlign w:val="center"/>
            <w:hideMark/>
          </w:tcPr>
          <w:p w14:paraId="28CC0D8F" w14:textId="77777777" w:rsidR="00283645" w:rsidRPr="00283645" w:rsidRDefault="00283645" w:rsidP="00283645">
            <w:pPr>
              <w:spacing w:after="0" w:line="240" w:lineRule="auto"/>
              <w:jc w:val="right"/>
              <w:rPr>
                <w:rFonts w:ascii="Times New Roman" w:hAnsi="Times New Roman" w:cs="Times New Roman"/>
                <w:i/>
                <w:iCs/>
                <w:sz w:val="16"/>
                <w:szCs w:val="16"/>
              </w:rPr>
            </w:pPr>
            <w:r w:rsidRPr="00283645">
              <w:rPr>
                <w:rFonts w:ascii="Times New Roman" w:hAnsi="Times New Roman" w:cs="Times New Roman"/>
                <w:i/>
                <w:iCs/>
                <w:sz w:val="16"/>
                <w:szCs w:val="16"/>
              </w:rPr>
              <w:t>(рублей)</w:t>
            </w:r>
          </w:p>
        </w:tc>
      </w:tr>
      <w:tr w:rsidR="00283645" w:rsidRPr="00283645" w14:paraId="534B1AA8" w14:textId="77777777" w:rsidTr="00283645">
        <w:trPr>
          <w:gridAfter w:val="1"/>
          <w:wAfter w:w="15" w:type="dxa"/>
          <w:trHeight w:val="840"/>
        </w:trPr>
        <w:tc>
          <w:tcPr>
            <w:tcW w:w="3402" w:type="dxa"/>
            <w:tcBorders>
              <w:top w:val="single" w:sz="4" w:space="0" w:color="auto"/>
              <w:left w:val="single" w:sz="4" w:space="0" w:color="auto"/>
              <w:bottom w:val="single" w:sz="4" w:space="0" w:color="auto"/>
              <w:right w:val="single" w:sz="4" w:space="0" w:color="auto"/>
            </w:tcBorders>
            <w:vAlign w:val="center"/>
            <w:hideMark/>
          </w:tcPr>
          <w:p w14:paraId="6C06CD6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Наименование</w:t>
            </w:r>
          </w:p>
        </w:tc>
        <w:tc>
          <w:tcPr>
            <w:tcW w:w="492" w:type="dxa"/>
            <w:tcBorders>
              <w:top w:val="single" w:sz="4" w:space="0" w:color="auto"/>
              <w:left w:val="nil"/>
              <w:bottom w:val="single" w:sz="4" w:space="0" w:color="auto"/>
              <w:right w:val="single" w:sz="4" w:space="0" w:color="auto"/>
            </w:tcBorders>
            <w:vAlign w:val="center"/>
            <w:hideMark/>
          </w:tcPr>
          <w:p w14:paraId="5C03BE6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МП</w:t>
            </w:r>
          </w:p>
        </w:tc>
        <w:tc>
          <w:tcPr>
            <w:tcW w:w="500" w:type="dxa"/>
            <w:tcBorders>
              <w:top w:val="single" w:sz="4" w:space="0" w:color="auto"/>
              <w:left w:val="nil"/>
              <w:bottom w:val="single" w:sz="4" w:space="0" w:color="auto"/>
              <w:right w:val="single" w:sz="4" w:space="0" w:color="auto"/>
            </w:tcBorders>
            <w:vAlign w:val="center"/>
            <w:hideMark/>
          </w:tcPr>
          <w:p w14:paraId="16ABDC7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ПП</w:t>
            </w:r>
            <w:r w:rsidRPr="00283645">
              <w:rPr>
                <w:rFonts w:ascii="Times New Roman" w:hAnsi="Times New Roman" w:cs="Times New Roman"/>
                <w:b/>
                <w:bCs/>
                <w:sz w:val="16"/>
                <w:szCs w:val="16"/>
              </w:rPr>
              <w:br/>
              <w:t>МП</w:t>
            </w:r>
          </w:p>
        </w:tc>
        <w:tc>
          <w:tcPr>
            <w:tcW w:w="980" w:type="dxa"/>
            <w:tcBorders>
              <w:top w:val="single" w:sz="4" w:space="0" w:color="auto"/>
              <w:left w:val="nil"/>
              <w:bottom w:val="single" w:sz="4" w:space="0" w:color="auto"/>
              <w:right w:val="single" w:sz="4" w:space="0" w:color="auto"/>
            </w:tcBorders>
            <w:vAlign w:val="center"/>
            <w:hideMark/>
          </w:tcPr>
          <w:p w14:paraId="5A35AEC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Ведомство</w:t>
            </w:r>
          </w:p>
        </w:tc>
        <w:tc>
          <w:tcPr>
            <w:tcW w:w="945" w:type="dxa"/>
            <w:tcBorders>
              <w:top w:val="single" w:sz="4" w:space="0" w:color="auto"/>
              <w:left w:val="nil"/>
              <w:bottom w:val="single" w:sz="4" w:space="0" w:color="auto"/>
              <w:right w:val="single" w:sz="4" w:space="0" w:color="auto"/>
            </w:tcBorders>
            <w:vAlign w:val="center"/>
            <w:hideMark/>
          </w:tcPr>
          <w:p w14:paraId="587ED13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Раз</w:t>
            </w:r>
            <w:r w:rsidRPr="00283645">
              <w:rPr>
                <w:rFonts w:ascii="Times New Roman" w:hAnsi="Times New Roman" w:cs="Times New Roman"/>
                <w:b/>
                <w:bCs/>
                <w:sz w:val="16"/>
                <w:szCs w:val="16"/>
              </w:rPr>
              <w:br/>
              <w:t>дел, подраздел</w:t>
            </w:r>
          </w:p>
        </w:tc>
        <w:tc>
          <w:tcPr>
            <w:tcW w:w="1079" w:type="dxa"/>
            <w:tcBorders>
              <w:top w:val="single" w:sz="4" w:space="0" w:color="auto"/>
              <w:left w:val="nil"/>
              <w:bottom w:val="single" w:sz="4" w:space="0" w:color="auto"/>
              <w:right w:val="single" w:sz="4" w:space="0" w:color="auto"/>
            </w:tcBorders>
            <w:vAlign w:val="center"/>
            <w:hideMark/>
          </w:tcPr>
          <w:p w14:paraId="142C614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Целевая статья</w:t>
            </w:r>
          </w:p>
        </w:tc>
        <w:tc>
          <w:tcPr>
            <w:tcW w:w="864" w:type="dxa"/>
            <w:tcBorders>
              <w:top w:val="single" w:sz="4" w:space="0" w:color="auto"/>
              <w:left w:val="nil"/>
              <w:bottom w:val="single" w:sz="4" w:space="0" w:color="auto"/>
              <w:right w:val="single" w:sz="4" w:space="0" w:color="auto"/>
            </w:tcBorders>
            <w:vAlign w:val="center"/>
            <w:hideMark/>
          </w:tcPr>
          <w:p w14:paraId="059BB84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Вид расходов</w:t>
            </w:r>
          </w:p>
        </w:tc>
        <w:tc>
          <w:tcPr>
            <w:tcW w:w="952" w:type="dxa"/>
            <w:tcBorders>
              <w:top w:val="single" w:sz="4" w:space="0" w:color="auto"/>
              <w:left w:val="nil"/>
              <w:bottom w:val="single" w:sz="4" w:space="0" w:color="auto"/>
              <w:right w:val="single" w:sz="4" w:space="0" w:color="auto"/>
            </w:tcBorders>
            <w:vAlign w:val="center"/>
            <w:hideMark/>
          </w:tcPr>
          <w:p w14:paraId="41F96870"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2023 год</w:t>
            </w:r>
          </w:p>
        </w:tc>
        <w:tc>
          <w:tcPr>
            <w:tcW w:w="950" w:type="dxa"/>
            <w:tcBorders>
              <w:top w:val="single" w:sz="4" w:space="0" w:color="auto"/>
              <w:left w:val="nil"/>
              <w:bottom w:val="single" w:sz="4" w:space="0" w:color="auto"/>
              <w:right w:val="single" w:sz="4" w:space="0" w:color="auto"/>
            </w:tcBorders>
            <w:vAlign w:val="center"/>
            <w:hideMark/>
          </w:tcPr>
          <w:p w14:paraId="1828791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2024 год</w:t>
            </w:r>
          </w:p>
        </w:tc>
        <w:tc>
          <w:tcPr>
            <w:tcW w:w="866" w:type="dxa"/>
            <w:tcBorders>
              <w:top w:val="single" w:sz="4" w:space="0" w:color="auto"/>
              <w:left w:val="nil"/>
              <w:bottom w:val="single" w:sz="4" w:space="0" w:color="auto"/>
              <w:right w:val="single" w:sz="4" w:space="0" w:color="auto"/>
            </w:tcBorders>
            <w:vAlign w:val="center"/>
            <w:hideMark/>
          </w:tcPr>
          <w:p w14:paraId="63B935A0"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2025 год</w:t>
            </w:r>
          </w:p>
        </w:tc>
      </w:tr>
      <w:tr w:rsidR="00283645" w:rsidRPr="00283645" w14:paraId="740EC3DC" w14:textId="77777777" w:rsidTr="00283645">
        <w:trPr>
          <w:gridAfter w:val="1"/>
          <w:wAfter w:w="15" w:type="dxa"/>
          <w:trHeight w:val="525"/>
        </w:trPr>
        <w:tc>
          <w:tcPr>
            <w:tcW w:w="3402" w:type="dxa"/>
            <w:tcBorders>
              <w:top w:val="single" w:sz="4" w:space="0" w:color="auto"/>
              <w:left w:val="single" w:sz="4" w:space="0" w:color="auto"/>
              <w:bottom w:val="single" w:sz="4" w:space="0" w:color="auto"/>
              <w:right w:val="single" w:sz="4" w:space="0" w:color="auto"/>
            </w:tcBorders>
            <w:vAlign w:val="center"/>
            <w:hideMark/>
          </w:tcPr>
          <w:p w14:paraId="034A8F94"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"Управление муниципальными финансами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5E72CD7F"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02</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75426BD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102FD46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15F41703"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50238C4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7EC976DA"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11E17B17"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10 811 600,00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123BD86E"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8 886 600,00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1CEABAD8"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8 894 600,00 </w:t>
            </w:r>
          </w:p>
        </w:tc>
      </w:tr>
      <w:tr w:rsidR="00283645" w:rsidRPr="00283645" w14:paraId="3B68D57F"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757CD57D"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ФИНАНСОВОЕ УПРАВЛЕНИЕ АДМИНИСТРАЦИИ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5117254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02</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7FFEF5C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7327C85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002</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583D343A"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3F097CB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6A019A85"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5A91C2B2"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10 811 600,00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24E71376"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8 886 600,00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4FE265D1"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8 894 600,00 </w:t>
            </w:r>
          </w:p>
        </w:tc>
      </w:tr>
      <w:tr w:rsidR="00283645" w:rsidRPr="00283645" w14:paraId="3BD9481B"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FD3496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ОБЩЕГОСУДАРСТВЕННЫЕ ВОПРОСЫ</w:t>
            </w:r>
          </w:p>
        </w:tc>
        <w:tc>
          <w:tcPr>
            <w:tcW w:w="492" w:type="dxa"/>
            <w:tcBorders>
              <w:top w:val="nil"/>
              <w:left w:val="nil"/>
              <w:bottom w:val="single" w:sz="4" w:space="0" w:color="auto"/>
              <w:right w:val="single" w:sz="4" w:space="0" w:color="auto"/>
            </w:tcBorders>
            <w:noWrap/>
            <w:vAlign w:val="center"/>
            <w:hideMark/>
          </w:tcPr>
          <w:p w14:paraId="27B477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515447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951CB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4208EC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79" w:type="dxa"/>
            <w:tcBorders>
              <w:top w:val="nil"/>
              <w:left w:val="nil"/>
              <w:bottom w:val="single" w:sz="4" w:space="0" w:color="auto"/>
              <w:right w:val="single" w:sz="4" w:space="0" w:color="auto"/>
            </w:tcBorders>
            <w:noWrap/>
            <w:vAlign w:val="center"/>
            <w:hideMark/>
          </w:tcPr>
          <w:p w14:paraId="6B6708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ABA3F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633E9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7 045 000,00 </w:t>
            </w:r>
          </w:p>
        </w:tc>
        <w:tc>
          <w:tcPr>
            <w:tcW w:w="950" w:type="dxa"/>
            <w:tcBorders>
              <w:top w:val="nil"/>
              <w:left w:val="nil"/>
              <w:bottom w:val="single" w:sz="4" w:space="0" w:color="auto"/>
              <w:right w:val="single" w:sz="4" w:space="0" w:color="auto"/>
            </w:tcBorders>
            <w:vAlign w:val="center"/>
            <w:hideMark/>
          </w:tcPr>
          <w:p w14:paraId="108CE6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7 120 000,00 </w:t>
            </w:r>
          </w:p>
        </w:tc>
        <w:tc>
          <w:tcPr>
            <w:tcW w:w="866" w:type="dxa"/>
            <w:tcBorders>
              <w:top w:val="nil"/>
              <w:left w:val="nil"/>
              <w:bottom w:val="single" w:sz="4" w:space="0" w:color="auto"/>
              <w:right w:val="single" w:sz="4" w:space="0" w:color="auto"/>
            </w:tcBorders>
            <w:vAlign w:val="center"/>
            <w:hideMark/>
          </w:tcPr>
          <w:p w14:paraId="086593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7 128 000,00 </w:t>
            </w:r>
          </w:p>
        </w:tc>
      </w:tr>
      <w:tr w:rsidR="00283645" w:rsidRPr="00283645" w14:paraId="3ABE72FC"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19B01824"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492" w:type="dxa"/>
            <w:tcBorders>
              <w:top w:val="nil"/>
              <w:left w:val="nil"/>
              <w:bottom w:val="single" w:sz="4" w:space="0" w:color="auto"/>
              <w:right w:val="single" w:sz="4" w:space="0" w:color="auto"/>
            </w:tcBorders>
            <w:noWrap/>
            <w:vAlign w:val="center"/>
            <w:hideMark/>
          </w:tcPr>
          <w:p w14:paraId="139AD8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367EBA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6D50C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264304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41F16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7B253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F2A17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7 045 000,00 </w:t>
            </w:r>
          </w:p>
        </w:tc>
        <w:tc>
          <w:tcPr>
            <w:tcW w:w="950" w:type="dxa"/>
            <w:tcBorders>
              <w:top w:val="nil"/>
              <w:left w:val="nil"/>
              <w:bottom w:val="single" w:sz="4" w:space="0" w:color="auto"/>
              <w:right w:val="single" w:sz="4" w:space="0" w:color="auto"/>
            </w:tcBorders>
            <w:vAlign w:val="center"/>
            <w:hideMark/>
          </w:tcPr>
          <w:p w14:paraId="4CCDF5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7 120 000,00 </w:t>
            </w:r>
          </w:p>
        </w:tc>
        <w:tc>
          <w:tcPr>
            <w:tcW w:w="866" w:type="dxa"/>
            <w:tcBorders>
              <w:top w:val="nil"/>
              <w:left w:val="nil"/>
              <w:bottom w:val="single" w:sz="4" w:space="0" w:color="auto"/>
              <w:right w:val="single" w:sz="4" w:space="0" w:color="auto"/>
            </w:tcBorders>
            <w:vAlign w:val="center"/>
            <w:hideMark/>
          </w:tcPr>
          <w:p w14:paraId="144BCB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7 128 000,00 </w:t>
            </w:r>
          </w:p>
        </w:tc>
      </w:tr>
      <w:tr w:rsidR="00283645" w:rsidRPr="00283645" w14:paraId="7E0F5016"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374E0E2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492" w:type="dxa"/>
            <w:tcBorders>
              <w:top w:val="nil"/>
              <w:left w:val="nil"/>
              <w:bottom w:val="single" w:sz="4" w:space="0" w:color="auto"/>
              <w:right w:val="single" w:sz="4" w:space="0" w:color="auto"/>
            </w:tcBorders>
            <w:noWrap/>
            <w:vAlign w:val="center"/>
            <w:hideMark/>
          </w:tcPr>
          <w:p w14:paraId="4880E6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142AAA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3E5EA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666CE2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A4305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782CBE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7A120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7 045 000,00 </w:t>
            </w:r>
          </w:p>
        </w:tc>
        <w:tc>
          <w:tcPr>
            <w:tcW w:w="950" w:type="dxa"/>
            <w:tcBorders>
              <w:top w:val="nil"/>
              <w:left w:val="nil"/>
              <w:bottom w:val="single" w:sz="4" w:space="0" w:color="auto"/>
              <w:right w:val="single" w:sz="4" w:space="0" w:color="auto"/>
            </w:tcBorders>
            <w:vAlign w:val="center"/>
            <w:hideMark/>
          </w:tcPr>
          <w:p w14:paraId="2B6F9B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7 120 000,00 </w:t>
            </w:r>
          </w:p>
        </w:tc>
        <w:tc>
          <w:tcPr>
            <w:tcW w:w="866" w:type="dxa"/>
            <w:tcBorders>
              <w:top w:val="nil"/>
              <w:left w:val="nil"/>
              <w:bottom w:val="single" w:sz="4" w:space="0" w:color="auto"/>
              <w:right w:val="single" w:sz="4" w:space="0" w:color="auto"/>
            </w:tcBorders>
            <w:vAlign w:val="center"/>
            <w:hideMark/>
          </w:tcPr>
          <w:p w14:paraId="73AAE4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7 128 000,00 </w:t>
            </w:r>
          </w:p>
        </w:tc>
      </w:tr>
      <w:tr w:rsidR="00283645" w:rsidRPr="00283645" w14:paraId="436B184B"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2C804BD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50EB18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66088D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13636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47CC9B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0F6DE5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05FF0A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24337E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950" w:type="dxa"/>
            <w:tcBorders>
              <w:top w:val="nil"/>
              <w:left w:val="nil"/>
              <w:bottom w:val="single" w:sz="4" w:space="0" w:color="auto"/>
              <w:right w:val="single" w:sz="4" w:space="0" w:color="auto"/>
            </w:tcBorders>
            <w:vAlign w:val="center"/>
            <w:hideMark/>
          </w:tcPr>
          <w:p w14:paraId="667D8D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866" w:type="dxa"/>
            <w:tcBorders>
              <w:top w:val="nil"/>
              <w:left w:val="nil"/>
              <w:bottom w:val="single" w:sz="4" w:space="0" w:color="auto"/>
              <w:right w:val="single" w:sz="4" w:space="0" w:color="auto"/>
            </w:tcBorders>
            <w:vAlign w:val="center"/>
            <w:hideMark/>
          </w:tcPr>
          <w:p w14:paraId="79A17D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r>
      <w:tr w:rsidR="00283645" w:rsidRPr="00283645" w14:paraId="5EE6BE0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E8FD6E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6F3343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1CA667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6EDCB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5BB56B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59F10C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0F8A30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436F91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950" w:type="dxa"/>
            <w:tcBorders>
              <w:top w:val="nil"/>
              <w:left w:val="nil"/>
              <w:bottom w:val="single" w:sz="4" w:space="0" w:color="auto"/>
              <w:right w:val="single" w:sz="4" w:space="0" w:color="auto"/>
            </w:tcBorders>
            <w:vAlign w:val="center"/>
            <w:hideMark/>
          </w:tcPr>
          <w:p w14:paraId="2A29AF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c>
          <w:tcPr>
            <w:tcW w:w="866" w:type="dxa"/>
            <w:tcBorders>
              <w:top w:val="nil"/>
              <w:left w:val="nil"/>
              <w:bottom w:val="single" w:sz="4" w:space="0" w:color="auto"/>
              <w:right w:val="single" w:sz="4" w:space="0" w:color="auto"/>
            </w:tcBorders>
            <w:vAlign w:val="center"/>
            <w:hideMark/>
          </w:tcPr>
          <w:p w14:paraId="1C3CAD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6 770 000,00 </w:t>
            </w:r>
          </w:p>
        </w:tc>
      </w:tr>
      <w:tr w:rsidR="00283645" w:rsidRPr="00283645" w14:paraId="12D6AD1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5148B4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102FE4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186C6D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2B262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60826A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063C0C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48CAF5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2D3E63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275 000,00 </w:t>
            </w:r>
          </w:p>
        </w:tc>
        <w:tc>
          <w:tcPr>
            <w:tcW w:w="950" w:type="dxa"/>
            <w:tcBorders>
              <w:top w:val="nil"/>
              <w:left w:val="nil"/>
              <w:bottom w:val="single" w:sz="4" w:space="0" w:color="auto"/>
              <w:right w:val="single" w:sz="4" w:space="0" w:color="auto"/>
            </w:tcBorders>
            <w:vAlign w:val="center"/>
            <w:hideMark/>
          </w:tcPr>
          <w:p w14:paraId="4D6CC4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866" w:type="dxa"/>
            <w:tcBorders>
              <w:top w:val="nil"/>
              <w:left w:val="nil"/>
              <w:bottom w:val="single" w:sz="4" w:space="0" w:color="auto"/>
              <w:right w:val="single" w:sz="4" w:space="0" w:color="auto"/>
            </w:tcBorders>
            <w:vAlign w:val="center"/>
            <w:hideMark/>
          </w:tcPr>
          <w:p w14:paraId="60AAC8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358 000,00 </w:t>
            </w:r>
          </w:p>
        </w:tc>
      </w:tr>
      <w:tr w:rsidR="00283645" w:rsidRPr="00283645" w14:paraId="2DA8E92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0BA785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1CA74B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58FC69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66341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08DFF2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125D2B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0241180040</w:t>
            </w:r>
          </w:p>
        </w:tc>
        <w:tc>
          <w:tcPr>
            <w:tcW w:w="864" w:type="dxa"/>
            <w:tcBorders>
              <w:top w:val="nil"/>
              <w:left w:val="nil"/>
              <w:bottom w:val="single" w:sz="4" w:space="0" w:color="auto"/>
              <w:right w:val="single" w:sz="4" w:space="0" w:color="auto"/>
            </w:tcBorders>
            <w:noWrap/>
            <w:vAlign w:val="center"/>
            <w:hideMark/>
          </w:tcPr>
          <w:p w14:paraId="1B4CA5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668152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275 000,00 </w:t>
            </w:r>
          </w:p>
        </w:tc>
        <w:tc>
          <w:tcPr>
            <w:tcW w:w="950" w:type="dxa"/>
            <w:tcBorders>
              <w:top w:val="nil"/>
              <w:left w:val="nil"/>
              <w:bottom w:val="single" w:sz="4" w:space="0" w:color="auto"/>
              <w:right w:val="single" w:sz="4" w:space="0" w:color="auto"/>
            </w:tcBorders>
            <w:vAlign w:val="center"/>
            <w:hideMark/>
          </w:tcPr>
          <w:p w14:paraId="0A5679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866" w:type="dxa"/>
            <w:tcBorders>
              <w:top w:val="nil"/>
              <w:left w:val="nil"/>
              <w:bottom w:val="single" w:sz="4" w:space="0" w:color="auto"/>
              <w:right w:val="single" w:sz="4" w:space="0" w:color="auto"/>
            </w:tcBorders>
            <w:vAlign w:val="center"/>
            <w:hideMark/>
          </w:tcPr>
          <w:p w14:paraId="327781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358 000,00 </w:t>
            </w:r>
          </w:p>
        </w:tc>
      </w:tr>
      <w:tr w:rsidR="00283645" w:rsidRPr="00283645" w14:paraId="1EF52151"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44063AA4"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МЕЖБЮДЖЕТНЫЕ ТРАНСФЕРТЫ ОБЩЕГО ХАРАКТЕРА БЮДЖЕТАМ СУБЪЕКТОВ РОССИЙСКОЙ ФЕДЕРАЦИИ И МУНИЦИПАЛЬНЫХ ОБРАЗОВАНИЙ</w:t>
            </w:r>
          </w:p>
        </w:tc>
        <w:tc>
          <w:tcPr>
            <w:tcW w:w="492" w:type="dxa"/>
            <w:tcBorders>
              <w:top w:val="nil"/>
              <w:left w:val="nil"/>
              <w:bottom w:val="single" w:sz="4" w:space="0" w:color="auto"/>
              <w:right w:val="single" w:sz="4" w:space="0" w:color="auto"/>
            </w:tcBorders>
            <w:noWrap/>
            <w:vAlign w:val="center"/>
            <w:hideMark/>
          </w:tcPr>
          <w:p w14:paraId="3E0470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4B5CF7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88746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08ADF8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1400</w:t>
            </w:r>
          </w:p>
        </w:tc>
        <w:tc>
          <w:tcPr>
            <w:tcW w:w="1079" w:type="dxa"/>
            <w:tcBorders>
              <w:top w:val="nil"/>
              <w:left w:val="nil"/>
              <w:bottom w:val="single" w:sz="4" w:space="0" w:color="auto"/>
              <w:right w:val="single" w:sz="4" w:space="0" w:color="auto"/>
            </w:tcBorders>
            <w:noWrap/>
            <w:vAlign w:val="center"/>
            <w:hideMark/>
          </w:tcPr>
          <w:p w14:paraId="151CF7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3547C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B400A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3 766 600,00 </w:t>
            </w:r>
          </w:p>
        </w:tc>
        <w:tc>
          <w:tcPr>
            <w:tcW w:w="950" w:type="dxa"/>
            <w:tcBorders>
              <w:top w:val="nil"/>
              <w:left w:val="nil"/>
              <w:bottom w:val="single" w:sz="4" w:space="0" w:color="auto"/>
              <w:right w:val="single" w:sz="4" w:space="0" w:color="auto"/>
            </w:tcBorders>
            <w:vAlign w:val="center"/>
            <w:hideMark/>
          </w:tcPr>
          <w:p w14:paraId="52F13A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866" w:type="dxa"/>
            <w:tcBorders>
              <w:top w:val="nil"/>
              <w:left w:val="nil"/>
              <w:bottom w:val="single" w:sz="4" w:space="0" w:color="auto"/>
              <w:right w:val="single" w:sz="4" w:space="0" w:color="auto"/>
            </w:tcBorders>
            <w:vAlign w:val="center"/>
            <w:hideMark/>
          </w:tcPr>
          <w:p w14:paraId="0B5D8C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63821503" w14:textId="77777777" w:rsidTr="00283645">
        <w:trPr>
          <w:gridAfter w:val="1"/>
          <w:wAfter w:w="15" w:type="dxa"/>
          <w:trHeight w:val="280"/>
        </w:trPr>
        <w:tc>
          <w:tcPr>
            <w:tcW w:w="3402" w:type="dxa"/>
            <w:tcBorders>
              <w:top w:val="single" w:sz="4" w:space="0" w:color="auto"/>
              <w:left w:val="single" w:sz="4" w:space="0" w:color="auto"/>
              <w:bottom w:val="single" w:sz="4" w:space="0" w:color="auto"/>
              <w:right w:val="single" w:sz="4" w:space="0" w:color="auto"/>
            </w:tcBorders>
            <w:vAlign w:val="center"/>
            <w:hideMark/>
          </w:tcPr>
          <w:p w14:paraId="3D0BEE8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lastRenderedPageBreak/>
              <w:t xml:space="preserve">Дотации на выравнивание бюджетной обеспеченности субъектов Российской Федерации и муниципальных образований </w:t>
            </w:r>
          </w:p>
        </w:tc>
        <w:tc>
          <w:tcPr>
            <w:tcW w:w="492" w:type="dxa"/>
            <w:tcBorders>
              <w:top w:val="nil"/>
              <w:left w:val="nil"/>
              <w:bottom w:val="single" w:sz="4" w:space="0" w:color="auto"/>
              <w:right w:val="single" w:sz="4" w:space="0" w:color="auto"/>
            </w:tcBorders>
            <w:noWrap/>
            <w:vAlign w:val="center"/>
            <w:hideMark/>
          </w:tcPr>
          <w:p w14:paraId="0DC988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078D4F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32D0F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02A8E7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079" w:type="dxa"/>
            <w:tcBorders>
              <w:top w:val="nil"/>
              <w:left w:val="nil"/>
              <w:bottom w:val="single" w:sz="4" w:space="0" w:color="auto"/>
              <w:right w:val="single" w:sz="4" w:space="0" w:color="auto"/>
            </w:tcBorders>
            <w:noWrap/>
            <w:vAlign w:val="center"/>
            <w:hideMark/>
          </w:tcPr>
          <w:p w14:paraId="24BD8D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6EFE0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B89BB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950" w:type="dxa"/>
            <w:tcBorders>
              <w:top w:val="nil"/>
              <w:left w:val="nil"/>
              <w:bottom w:val="single" w:sz="4" w:space="0" w:color="auto"/>
              <w:right w:val="single" w:sz="4" w:space="0" w:color="auto"/>
            </w:tcBorders>
            <w:vAlign w:val="center"/>
            <w:hideMark/>
          </w:tcPr>
          <w:p w14:paraId="3DDA13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866" w:type="dxa"/>
            <w:tcBorders>
              <w:top w:val="nil"/>
              <w:left w:val="nil"/>
              <w:bottom w:val="single" w:sz="4" w:space="0" w:color="auto"/>
              <w:right w:val="single" w:sz="4" w:space="0" w:color="auto"/>
            </w:tcBorders>
            <w:vAlign w:val="center"/>
            <w:hideMark/>
          </w:tcPr>
          <w:p w14:paraId="72207D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33500BD9"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106CF2B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492" w:type="dxa"/>
            <w:tcBorders>
              <w:top w:val="nil"/>
              <w:left w:val="nil"/>
              <w:bottom w:val="single" w:sz="4" w:space="0" w:color="auto"/>
              <w:right w:val="single" w:sz="4" w:space="0" w:color="auto"/>
            </w:tcBorders>
            <w:noWrap/>
            <w:vAlign w:val="center"/>
            <w:hideMark/>
          </w:tcPr>
          <w:p w14:paraId="3EA88C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63308B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86DDE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09F327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079" w:type="dxa"/>
            <w:tcBorders>
              <w:top w:val="nil"/>
              <w:left w:val="nil"/>
              <w:bottom w:val="single" w:sz="4" w:space="0" w:color="auto"/>
              <w:right w:val="single" w:sz="4" w:space="0" w:color="auto"/>
            </w:tcBorders>
            <w:noWrap/>
            <w:vAlign w:val="center"/>
            <w:hideMark/>
          </w:tcPr>
          <w:p w14:paraId="5043BC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0241315840</w:t>
            </w:r>
          </w:p>
        </w:tc>
        <w:tc>
          <w:tcPr>
            <w:tcW w:w="864" w:type="dxa"/>
            <w:tcBorders>
              <w:top w:val="nil"/>
              <w:left w:val="nil"/>
              <w:bottom w:val="single" w:sz="4" w:space="0" w:color="auto"/>
              <w:right w:val="single" w:sz="4" w:space="0" w:color="auto"/>
            </w:tcBorders>
            <w:noWrap/>
            <w:vAlign w:val="center"/>
            <w:hideMark/>
          </w:tcPr>
          <w:p w14:paraId="519DAE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9375F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950" w:type="dxa"/>
            <w:tcBorders>
              <w:top w:val="nil"/>
              <w:left w:val="nil"/>
              <w:bottom w:val="single" w:sz="4" w:space="0" w:color="auto"/>
              <w:right w:val="single" w:sz="4" w:space="0" w:color="auto"/>
            </w:tcBorders>
            <w:vAlign w:val="center"/>
            <w:hideMark/>
          </w:tcPr>
          <w:p w14:paraId="4C44AA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866" w:type="dxa"/>
            <w:tcBorders>
              <w:top w:val="nil"/>
              <w:left w:val="nil"/>
              <w:bottom w:val="single" w:sz="4" w:space="0" w:color="auto"/>
              <w:right w:val="single" w:sz="4" w:space="0" w:color="auto"/>
            </w:tcBorders>
            <w:vAlign w:val="center"/>
            <w:hideMark/>
          </w:tcPr>
          <w:p w14:paraId="0140F0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7CA1433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0E3550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492" w:type="dxa"/>
            <w:tcBorders>
              <w:top w:val="nil"/>
              <w:left w:val="nil"/>
              <w:bottom w:val="single" w:sz="4" w:space="0" w:color="auto"/>
              <w:right w:val="single" w:sz="4" w:space="0" w:color="auto"/>
            </w:tcBorders>
            <w:noWrap/>
            <w:vAlign w:val="center"/>
            <w:hideMark/>
          </w:tcPr>
          <w:p w14:paraId="4C42DB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3BECBF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480E6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6023E3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079" w:type="dxa"/>
            <w:tcBorders>
              <w:top w:val="nil"/>
              <w:left w:val="nil"/>
              <w:bottom w:val="single" w:sz="4" w:space="0" w:color="auto"/>
              <w:right w:val="single" w:sz="4" w:space="0" w:color="auto"/>
            </w:tcBorders>
            <w:noWrap/>
            <w:vAlign w:val="center"/>
            <w:hideMark/>
          </w:tcPr>
          <w:p w14:paraId="5BE9DD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0241315840</w:t>
            </w:r>
          </w:p>
        </w:tc>
        <w:tc>
          <w:tcPr>
            <w:tcW w:w="864" w:type="dxa"/>
            <w:tcBorders>
              <w:top w:val="nil"/>
              <w:left w:val="nil"/>
              <w:bottom w:val="single" w:sz="4" w:space="0" w:color="auto"/>
              <w:right w:val="single" w:sz="4" w:space="0" w:color="auto"/>
            </w:tcBorders>
            <w:noWrap/>
            <w:vAlign w:val="center"/>
            <w:hideMark/>
          </w:tcPr>
          <w:p w14:paraId="35D792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952" w:type="dxa"/>
            <w:tcBorders>
              <w:top w:val="nil"/>
              <w:left w:val="nil"/>
              <w:bottom w:val="single" w:sz="4" w:space="0" w:color="auto"/>
              <w:right w:val="single" w:sz="4" w:space="0" w:color="auto"/>
            </w:tcBorders>
            <w:vAlign w:val="center"/>
            <w:hideMark/>
          </w:tcPr>
          <w:p w14:paraId="2A150E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950" w:type="dxa"/>
            <w:tcBorders>
              <w:top w:val="nil"/>
              <w:left w:val="nil"/>
              <w:bottom w:val="single" w:sz="4" w:space="0" w:color="auto"/>
              <w:right w:val="single" w:sz="4" w:space="0" w:color="auto"/>
            </w:tcBorders>
            <w:vAlign w:val="center"/>
            <w:hideMark/>
          </w:tcPr>
          <w:p w14:paraId="04D5A1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866" w:type="dxa"/>
            <w:tcBorders>
              <w:top w:val="nil"/>
              <w:left w:val="nil"/>
              <w:bottom w:val="single" w:sz="4" w:space="0" w:color="auto"/>
              <w:right w:val="single" w:sz="4" w:space="0" w:color="auto"/>
            </w:tcBorders>
            <w:vAlign w:val="center"/>
            <w:hideMark/>
          </w:tcPr>
          <w:p w14:paraId="1291C0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2FC1A72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19B854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Дотации</w:t>
            </w:r>
          </w:p>
        </w:tc>
        <w:tc>
          <w:tcPr>
            <w:tcW w:w="492" w:type="dxa"/>
            <w:tcBorders>
              <w:top w:val="nil"/>
              <w:left w:val="nil"/>
              <w:bottom w:val="single" w:sz="4" w:space="0" w:color="auto"/>
              <w:right w:val="single" w:sz="4" w:space="0" w:color="auto"/>
            </w:tcBorders>
            <w:noWrap/>
            <w:vAlign w:val="center"/>
            <w:hideMark/>
          </w:tcPr>
          <w:p w14:paraId="565473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00D50C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845C1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771B9D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1401</w:t>
            </w:r>
          </w:p>
        </w:tc>
        <w:tc>
          <w:tcPr>
            <w:tcW w:w="1079" w:type="dxa"/>
            <w:tcBorders>
              <w:top w:val="nil"/>
              <w:left w:val="nil"/>
              <w:bottom w:val="single" w:sz="4" w:space="0" w:color="auto"/>
              <w:right w:val="single" w:sz="4" w:space="0" w:color="auto"/>
            </w:tcBorders>
            <w:noWrap/>
            <w:vAlign w:val="center"/>
            <w:hideMark/>
          </w:tcPr>
          <w:p w14:paraId="7971DC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0241315840</w:t>
            </w:r>
          </w:p>
        </w:tc>
        <w:tc>
          <w:tcPr>
            <w:tcW w:w="864" w:type="dxa"/>
            <w:tcBorders>
              <w:top w:val="nil"/>
              <w:left w:val="nil"/>
              <w:bottom w:val="single" w:sz="4" w:space="0" w:color="auto"/>
              <w:right w:val="single" w:sz="4" w:space="0" w:color="auto"/>
            </w:tcBorders>
            <w:noWrap/>
            <w:vAlign w:val="center"/>
            <w:hideMark/>
          </w:tcPr>
          <w:p w14:paraId="201C9B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510</w:t>
            </w:r>
          </w:p>
        </w:tc>
        <w:tc>
          <w:tcPr>
            <w:tcW w:w="952" w:type="dxa"/>
            <w:tcBorders>
              <w:top w:val="nil"/>
              <w:left w:val="nil"/>
              <w:bottom w:val="single" w:sz="4" w:space="0" w:color="auto"/>
              <w:right w:val="single" w:sz="4" w:space="0" w:color="auto"/>
            </w:tcBorders>
            <w:vAlign w:val="center"/>
            <w:hideMark/>
          </w:tcPr>
          <w:p w14:paraId="0481E7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950" w:type="dxa"/>
            <w:tcBorders>
              <w:top w:val="nil"/>
              <w:left w:val="nil"/>
              <w:bottom w:val="single" w:sz="4" w:space="0" w:color="auto"/>
              <w:right w:val="single" w:sz="4" w:space="0" w:color="auto"/>
            </w:tcBorders>
            <w:vAlign w:val="center"/>
            <w:hideMark/>
          </w:tcPr>
          <w:p w14:paraId="06A39E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c>
          <w:tcPr>
            <w:tcW w:w="866" w:type="dxa"/>
            <w:tcBorders>
              <w:top w:val="nil"/>
              <w:left w:val="nil"/>
              <w:bottom w:val="single" w:sz="4" w:space="0" w:color="auto"/>
              <w:right w:val="single" w:sz="4" w:space="0" w:color="auto"/>
            </w:tcBorders>
            <w:vAlign w:val="center"/>
            <w:hideMark/>
          </w:tcPr>
          <w:p w14:paraId="4DFE4C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1 766 600,00 </w:t>
            </w:r>
          </w:p>
        </w:tc>
      </w:tr>
      <w:tr w:rsidR="00283645" w:rsidRPr="00283645" w14:paraId="7DEE62E1"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337193A"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Иные дотации</w:t>
            </w:r>
          </w:p>
        </w:tc>
        <w:tc>
          <w:tcPr>
            <w:tcW w:w="492" w:type="dxa"/>
            <w:tcBorders>
              <w:top w:val="nil"/>
              <w:left w:val="nil"/>
              <w:bottom w:val="single" w:sz="4" w:space="0" w:color="auto"/>
              <w:right w:val="single" w:sz="4" w:space="0" w:color="auto"/>
            </w:tcBorders>
            <w:noWrap/>
            <w:vAlign w:val="center"/>
            <w:hideMark/>
          </w:tcPr>
          <w:p w14:paraId="63CFA2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2F9B1A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C5F99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2AA35A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79" w:type="dxa"/>
            <w:tcBorders>
              <w:top w:val="nil"/>
              <w:left w:val="nil"/>
              <w:bottom w:val="single" w:sz="4" w:space="0" w:color="auto"/>
              <w:right w:val="single" w:sz="4" w:space="0" w:color="auto"/>
            </w:tcBorders>
            <w:noWrap/>
            <w:vAlign w:val="center"/>
            <w:hideMark/>
          </w:tcPr>
          <w:p w14:paraId="57CA0C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D5E21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F30A5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284227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CE310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AAA12F0"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D5447F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Поддержка мер по обеспечению сбалансированности бюджетов поселений</w:t>
            </w:r>
          </w:p>
        </w:tc>
        <w:tc>
          <w:tcPr>
            <w:tcW w:w="492" w:type="dxa"/>
            <w:tcBorders>
              <w:top w:val="nil"/>
              <w:left w:val="nil"/>
              <w:bottom w:val="single" w:sz="4" w:space="0" w:color="auto"/>
              <w:right w:val="single" w:sz="4" w:space="0" w:color="auto"/>
            </w:tcBorders>
            <w:noWrap/>
            <w:vAlign w:val="center"/>
            <w:hideMark/>
          </w:tcPr>
          <w:p w14:paraId="655A0D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4AC78C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46146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02CBE7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79" w:type="dxa"/>
            <w:tcBorders>
              <w:top w:val="nil"/>
              <w:left w:val="nil"/>
              <w:bottom w:val="single" w:sz="4" w:space="0" w:color="auto"/>
              <w:right w:val="single" w:sz="4" w:space="0" w:color="auto"/>
            </w:tcBorders>
            <w:noWrap/>
            <w:vAlign w:val="center"/>
            <w:hideMark/>
          </w:tcPr>
          <w:p w14:paraId="6387B9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864" w:type="dxa"/>
            <w:tcBorders>
              <w:top w:val="nil"/>
              <w:left w:val="nil"/>
              <w:bottom w:val="single" w:sz="4" w:space="0" w:color="auto"/>
              <w:right w:val="single" w:sz="4" w:space="0" w:color="auto"/>
            </w:tcBorders>
            <w:noWrap/>
            <w:vAlign w:val="center"/>
            <w:hideMark/>
          </w:tcPr>
          <w:p w14:paraId="68DC8A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FA905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424D14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2205FC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5EA408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9A5612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492" w:type="dxa"/>
            <w:tcBorders>
              <w:top w:val="nil"/>
              <w:left w:val="nil"/>
              <w:bottom w:val="single" w:sz="4" w:space="0" w:color="auto"/>
              <w:right w:val="single" w:sz="4" w:space="0" w:color="auto"/>
            </w:tcBorders>
            <w:noWrap/>
            <w:vAlign w:val="center"/>
            <w:hideMark/>
          </w:tcPr>
          <w:p w14:paraId="688DA2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1CA41B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EBC2B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73D86C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79" w:type="dxa"/>
            <w:tcBorders>
              <w:top w:val="nil"/>
              <w:left w:val="nil"/>
              <w:bottom w:val="single" w:sz="4" w:space="0" w:color="auto"/>
              <w:right w:val="single" w:sz="4" w:space="0" w:color="auto"/>
            </w:tcBorders>
            <w:noWrap/>
            <w:vAlign w:val="center"/>
            <w:hideMark/>
          </w:tcPr>
          <w:p w14:paraId="50CDCC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864" w:type="dxa"/>
            <w:tcBorders>
              <w:top w:val="nil"/>
              <w:left w:val="nil"/>
              <w:bottom w:val="single" w:sz="4" w:space="0" w:color="auto"/>
              <w:right w:val="single" w:sz="4" w:space="0" w:color="auto"/>
            </w:tcBorders>
            <w:noWrap/>
            <w:vAlign w:val="center"/>
            <w:hideMark/>
          </w:tcPr>
          <w:p w14:paraId="023728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952" w:type="dxa"/>
            <w:tcBorders>
              <w:top w:val="nil"/>
              <w:left w:val="nil"/>
              <w:bottom w:val="single" w:sz="4" w:space="0" w:color="auto"/>
              <w:right w:val="single" w:sz="4" w:space="0" w:color="auto"/>
            </w:tcBorders>
            <w:vAlign w:val="center"/>
            <w:hideMark/>
          </w:tcPr>
          <w:p w14:paraId="191D31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100787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BDC85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85FF41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6B998D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Дотации</w:t>
            </w:r>
          </w:p>
        </w:tc>
        <w:tc>
          <w:tcPr>
            <w:tcW w:w="492" w:type="dxa"/>
            <w:tcBorders>
              <w:top w:val="nil"/>
              <w:left w:val="nil"/>
              <w:bottom w:val="single" w:sz="4" w:space="0" w:color="auto"/>
              <w:right w:val="single" w:sz="4" w:space="0" w:color="auto"/>
            </w:tcBorders>
            <w:noWrap/>
            <w:vAlign w:val="center"/>
            <w:hideMark/>
          </w:tcPr>
          <w:p w14:paraId="392838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00" w:type="dxa"/>
            <w:tcBorders>
              <w:top w:val="nil"/>
              <w:left w:val="nil"/>
              <w:bottom w:val="single" w:sz="4" w:space="0" w:color="auto"/>
              <w:right w:val="single" w:sz="4" w:space="0" w:color="auto"/>
            </w:tcBorders>
            <w:noWrap/>
            <w:vAlign w:val="center"/>
            <w:hideMark/>
          </w:tcPr>
          <w:p w14:paraId="5707D2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22D17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76DAE9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79" w:type="dxa"/>
            <w:tcBorders>
              <w:top w:val="nil"/>
              <w:left w:val="nil"/>
              <w:bottom w:val="single" w:sz="4" w:space="0" w:color="auto"/>
              <w:right w:val="single" w:sz="4" w:space="0" w:color="auto"/>
            </w:tcBorders>
            <w:noWrap/>
            <w:vAlign w:val="center"/>
            <w:hideMark/>
          </w:tcPr>
          <w:p w14:paraId="472A83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864" w:type="dxa"/>
            <w:tcBorders>
              <w:top w:val="nil"/>
              <w:left w:val="nil"/>
              <w:bottom w:val="single" w:sz="4" w:space="0" w:color="auto"/>
              <w:right w:val="single" w:sz="4" w:space="0" w:color="auto"/>
            </w:tcBorders>
            <w:noWrap/>
            <w:vAlign w:val="center"/>
            <w:hideMark/>
          </w:tcPr>
          <w:p w14:paraId="44F2EE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510</w:t>
            </w:r>
          </w:p>
        </w:tc>
        <w:tc>
          <w:tcPr>
            <w:tcW w:w="952" w:type="dxa"/>
            <w:tcBorders>
              <w:top w:val="nil"/>
              <w:left w:val="nil"/>
              <w:bottom w:val="single" w:sz="4" w:space="0" w:color="auto"/>
              <w:right w:val="single" w:sz="4" w:space="0" w:color="auto"/>
            </w:tcBorders>
            <w:vAlign w:val="center"/>
            <w:hideMark/>
          </w:tcPr>
          <w:p w14:paraId="36B96C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0295BE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45A725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AA34967"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4250AAC"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"Развитие образования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2C17584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08</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16A275EF"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7193190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33332AA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4CF758A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4810C34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4621497F"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388 375 986,68 </w:t>
            </w:r>
          </w:p>
        </w:tc>
        <w:tc>
          <w:tcPr>
            <w:tcW w:w="950" w:type="dxa"/>
            <w:tcBorders>
              <w:top w:val="single" w:sz="4" w:space="0" w:color="auto"/>
              <w:left w:val="single" w:sz="4" w:space="0" w:color="auto"/>
              <w:bottom w:val="single" w:sz="4" w:space="0" w:color="auto"/>
              <w:right w:val="single" w:sz="4" w:space="0" w:color="auto"/>
            </w:tcBorders>
            <w:vAlign w:val="center"/>
            <w:hideMark/>
          </w:tcPr>
          <w:p w14:paraId="060D75E4"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322 640 468,72 </w:t>
            </w:r>
          </w:p>
        </w:tc>
        <w:tc>
          <w:tcPr>
            <w:tcW w:w="866" w:type="dxa"/>
            <w:tcBorders>
              <w:top w:val="single" w:sz="4" w:space="0" w:color="auto"/>
              <w:left w:val="single" w:sz="4" w:space="0" w:color="auto"/>
              <w:bottom w:val="single" w:sz="4" w:space="0" w:color="auto"/>
              <w:right w:val="single" w:sz="4" w:space="0" w:color="auto"/>
            </w:tcBorders>
            <w:vAlign w:val="center"/>
            <w:hideMark/>
          </w:tcPr>
          <w:p w14:paraId="4D705CC1"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326 382 218,64 </w:t>
            </w:r>
          </w:p>
        </w:tc>
      </w:tr>
      <w:tr w:rsidR="00283645" w:rsidRPr="00283645" w14:paraId="51359412"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1543E6D6"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ОТДЕЛ ОБРАЗОВАНИЯ АДМИНИСТРАЦИИ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68FB613A"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08</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0ECDE4D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0BD0956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008</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5C00319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0E7C196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49E7FF5A"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643C059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388 375 986,68 </w:t>
            </w:r>
          </w:p>
        </w:tc>
        <w:tc>
          <w:tcPr>
            <w:tcW w:w="950" w:type="dxa"/>
            <w:tcBorders>
              <w:top w:val="single" w:sz="4" w:space="0" w:color="auto"/>
              <w:left w:val="single" w:sz="4" w:space="0" w:color="auto"/>
              <w:bottom w:val="single" w:sz="4" w:space="0" w:color="auto"/>
              <w:right w:val="single" w:sz="4" w:space="0" w:color="auto"/>
            </w:tcBorders>
            <w:vAlign w:val="center"/>
            <w:hideMark/>
          </w:tcPr>
          <w:p w14:paraId="6DAF999E"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322 640 468,72 </w:t>
            </w:r>
          </w:p>
        </w:tc>
        <w:tc>
          <w:tcPr>
            <w:tcW w:w="866" w:type="dxa"/>
            <w:tcBorders>
              <w:top w:val="single" w:sz="4" w:space="0" w:color="auto"/>
              <w:left w:val="single" w:sz="4" w:space="0" w:color="auto"/>
              <w:bottom w:val="single" w:sz="4" w:space="0" w:color="auto"/>
              <w:right w:val="single" w:sz="4" w:space="0" w:color="auto"/>
            </w:tcBorders>
            <w:vAlign w:val="center"/>
            <w:hideMark/>
          </w:tcPr>
          <w:p w14:paraId="04A536D7"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326 382 218,64 </w:t>
            </w:r>
          </w:p>
        </w:tc>
      </w:tr>
      <w:tr w:rsidR="00283645" w:rsidRPr="00283645" w14:paraId="28AEAD76"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F7E58B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ОБРАЗОВАНИЕ</w:t>
            </w:r>
          </w:p>
        </w:tc>
        <w:tc>
          <w:tcPr>
            <w:tcW w:w="492" w:type="dxa"/>
            <w:tcBorders>
              <w:top w:val="nil"/>
              <w:left w:val="nil"/>
              <w:bottom w:val="single" w:sz="4" w:space="0" w:color="auto"/>
              <w:right w:val="single" w:sz="4" w:space="0" w:color="auto"/>
            </w:tcBorders>
            <w:noWrap/>
            <w:vAlign w:val="center"/>
            <w:hideMark/>
          </w:tcPr>
          <w:p w14:paraId="7D1D7C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6F402F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C7A5C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D2856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79" w:type="dxa"/>
            <w:tcBorders>
              <w:top w:val="nil"/>
              <w:left w:val="nil"/>
              <w:bottom w:val="single" w:sz="4" w:space="0" w:color="auto"/>
              <w:right w:val="single" w:sz="4" w:space="0" w:color="auto"/>
            </w:tcBorders>
            <w:noWrap/>
            <w:vAlign w:val="center"/>
            <w:hideMark/>
          </w:tcPr>
          <w:p w14:paraId="1F9B7D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B226C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2B2FF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385 632 882,68 </w:t>
            </w:r>
          </w:p>
        </w:tc>
        <w:tc>
          <w:tcPr>
            <w:tcW w:w="950" w:type="dxa"/>
            <w:tcBorders>
              <w:top w:val="nil"/>
              <w:left w:val="nil"/>
              <w:bottom w:val="single" w:sz="4" w:space="0" w:color="auto"/>
              <w:right w:val="single" w:sz="4" w:space="0" w:color="auto"/>
            </w:tcBorders>
            <w:vAlign w:val="center"/>
            <w:hideMark/>
          </w:tcPr>
          <w:p w14:paraId="07EEA4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319 897 364,72 </w:t>
            </w:r>
          </w:p>
        </w:tc>
        <w:tc>
          <w:tcPr>
            <w:tcW w:w="866" w:type="dxa"/>
            <w:tcBorders>
              <w:top w:val="nil"/>
              <w:left w:val="nil"/>
              <w:bottom w:val="single" w:sz="4" w:space="0" w:color="auto"/>
              <w:right w:val="single" w:sz="4" w:space="0" w:color="auto"/>
            </w:tcBorders>
            <w:vAlign w:val="center"/>
            <w:hideMark/>
          </w:tcPr>
          <w:p w14:paraId="692417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323 639 114,64 </w:t>
            </w:r>
          </w:p>
        </w:tc>
      </w:tr>
      <w:tr w:rsidR="00283645" w:rsidRPr="00283645" w14:paraId="1C5679CE"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041438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Дошкольное образование</w:t>
            </w:r>
          </w:p>
        </w:tc>
        <w:tc>
          <w:tcPr>
            <w:tcW w:w="492" w:type="dxa"/>
            <w:tcBorders>
              <w:top w:val="nil"/>
              <w:left w:val="nil"/>
              <w:bottom w:val="single" w:sz="4" w:space="0" w:color="auto"/>
              <w:right w:val="single" w:sz="4" w:space="0" w:color="auto"/>
            </w:tcBorders>
            <w:noWrap/>
            <w:vAlign w:val="center"/>
            <w:hideMark/>
          </w:tcPr>
          <w:p w14:paraId="72C7C2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47F33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ED64A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DF79C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6F3EB5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3D62E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AD4D3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87 399 984,00 </w:t>
            </w:r>
          </w:p>
        </w:tc>
        <w:tc>
          <w:tcPr>
            <w:tcW w:w="950" w:type="dxa"/>
            <w:tcBorders>
              <w:top w:val="nil"/>
              <w:left w:val="nil"/>
              <w:bottom w:val="single" w:sz="4" w:space="0" w:color="auto"/>
              <w:right w:val="single" w:sz="4" w:space="0" w:color="auto"/>
            </w:tcBorders>
            <w:vAlign w:val="center"/>
            <w:hideMark/>
          </w:tcPr>
          <w:p w14:paraId="31B96B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82 326 684,00 </w:t>
            </w:r>
          </w:p>
        </w:tc>
        <w:tc>
          <w:tcPr>
            <w:tcW w:w="866" w:type="dxa"/>
            <w:tcBorders>
              <w:top w:val="nil"/>
              <w:left w:val="nil"/>
              <w:bottom w:val="single" w:sz="4" w:space="0" w:color="auto"/>
              <w:right w:val="single" w:sz="4" w:space="0" w:color="auto"/>
            </w:tcBorders>
            <w:vAlign w:val="center"/>
            <w:hideMark/>
          </w:tcPr>
          <w:p w14:paraId="3168CB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82 326 684,00 </w:t>
            </w:r>
          </w:p>
        </w:tc>
      </w:tr>
      <w:tr w:rsidR="00283645" w:rsidRPr="00283645" w14:paraId="192602DD"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3C8B9E8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492" w:type="dxa"/>
            <w:tcBorders>
              <w:top w:val="nil"/>
              <w:left w:val="nil"/>
              <w:bottom w:val="single" w:sz="4" w:space="0" w:color="auto"/>
              <w:right w:val="single" w:sz="4" w:space="0" w:color="auto"/>
            </w:tcBorders>
            <w:noWrap/>
            <w:vAlign w:val="center"/>
            <w:hideMark/>
          </w:tcPr>
          <w:p w14:paraId="534DF1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03C14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BF67F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A73C3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5621BE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0841214722</w:t>
            </w:r>
          </w:p>
        </w:tc>
        <w:tc>
          <w:tcPr>
            <w:tcW w:w="864" w:type="dxa"/>
            <w:tcBorders>
              <w:top w:val="nil"/>
              <w:left w:val="nil"/>
              <w:bottom w:val="single" w:sz="4" w:space="0" w:color="auto"/>
              <w:right w:val="single" w:sz="4" w:space="0" w:color="auto"/>
            </w:tcBorders>
            <w:noWrap/>
            <w:vAlign w:val="center"/>
            <w:hideMark/>
          </w:tcPr>
          <w:p w14:paraId="67A1C2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3B7FD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950" w:type="dxa"/>
            <w:tcBorders>
              <w:top w:val="nil"/>
              <w:left w:val="nil"/>
              <w:bottom w:val="single" w:sz="4" w:space="0" w:color="auto"/>
              <w:right w:val="single" w:sz="4" w:space="0" w:color="auto"/>
            </w:tcBorders>
            <w:vAlign w:val="center"/>
            <w:hideMark/>
          </w:tcPr>
          <w:p w14:paraId="048651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866" w:type="dxa"/>
            <w:tcBorders>
              <w:top w:val="nil"/>
              <w:left w:val="nil"/>
              <w:bottom w:val="single" w:sz="4" w:space="0" w:color="auto"/>
              <w:right w:val="single" w:sz="4" w:space="0" w:color="auto"/>
            </w:tcBorders>
            <w:vAlign w:val="center"/>
            <w:hideMark/>
          </w:tcPr>
          <w:p w14:paraId="2FFD07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r>
      <w:tr w:rsidR="00283645" w:rsidRPr="00283645" w14:paraId="1C4D1FB5"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248A41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17CCBF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4DAAE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46320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9DB48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0C857D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0841214722</w:t>
            </w:r>
          </w:p>
        </w:tc>
        <w:tc>
          <w:tcPr>
            <w:tcW w:w="864" w:type="dxa"/>
            <w:tcBorders>
              <w:top w:val="nil"/>
              <w:left w:val="nil"/>
              <w:bottom w:val="single" w:sz="4" w:space="0" w:color="auto"/>
              <w:right w:val="single" w:sz="4" w:space="0" w:color="auto"/>
            </w:tcBorders>
            <w:noWrap/>
            <w:vAlign w:val="center"/>
            <w:hideMark/>
          </w:tcPr>
          <w:p w14:paraId="781E10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346B59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950" w:type="dxa"/>
            <w:tcBorders>
              <w:top w:val="nil"/>
              <w:left w:val="nil"/>
              <w:bottom w:val="single" w:sz="4" w:space="0" w:color="auto"/>
              <w:right w:val="single" w:sz="4" w:space="0" w:color="auto"/>
            </w:tcBorders>
            <w:vAlign w:val="center"/>
            <w:hideMark/>
          </w:tcPr>
          <w:p w14:paraId="1551EE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866" w:type="dxa"/>
            <w:tcBorders>
              <w:top w:val="nil"/>
              <w:left w:val="nil"/>
              <w:bottom w:val="single" w:sz="4" w:space="0" w:color="auto"/>
              <w:right w:val="single" w:sz="4" w:space="0" w:color="auto"/>
            </w:tcBorders>
            <w:vAlign w:val="center"/>
            <w:hideMark/>
          </w:tcPr>
          <w:p w14:paraId="0334D1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r>
      <w:tr w:rsidR="00283645" w:rsidRPr="00283645" w14:paraId="681B83F5"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5C61BD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2C2754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BDE0E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0D73E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C8178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7E097D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0841214722</w:t>
            </w:r>
          </w:p>
        </w:tc>
        <w:tc>
          <w:tcPr>
            <w:tcW w:w="864" w:type="dxa"/>
            <w:tcBorders>
              <w:top w:val="nil"/>
              <w:left w:val="nil"/>
              <w:bottom w:val="single" w:sz="4" w:space="0" w:color="auto"/>
              <w:right w:val="single" w:sz="4" w:space="0" w:color="auto"/>
            </w:tcBorders>
            <w:noWrap/>
            <w:vAlign w:val="center"/>
            <w:hideMark/>
          </w:tcPr>
          <w:p w14:paraId="4D257F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329EEE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950" w:type="dxa"/>
            <w:tcBorders>
              <w:top w:val="nil"/>
              <w:left w:val="nil"/>
              <w:bottom w:val="single" w:sz="4" w:space="0" w:color="auto"/>
              <w:right w:val="single" w:sz="4" w:space="0" w:color="auto"/>
            </w:tcBorders>
            <w:vAlign w:val="center"/>
            <w:hideMark/>
          </w:tcPr>
          <w:p w14:paraId="162BC8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c>
          <w:tcPr>
            <w:tcW w:w="866" w:type="dxa"/>
            <w:tcBorders>
              <w:top w:val="nil"/>
              <w:left w:val="nil"/>
              <w:bottom w:val="single" w:sz="4" w:space="0" w:color="auto"/>
              <w:right w:val="single" w:sz="4" w:space="0" w:color="auto"/>
            </w:tcBorders>
            <w:vAlign w:val="center"/>
            <w:hideMark/>
          </w:tcPr>
          <w:p w14:paraId="28B2A2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74 219 184,00 </w:t>
            </w:r>
          </w:p>
        </w:tc>
      </w:tr>
      <w:tr w:rsidR="00283645" w:rsidRPr="00283645" w14:paraId="2C5E8575"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2A23BC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Дошкольные образовательные организации</w:t>
            </w:r>
          </w:p>
        </w:tc>
        <w:tc>
          <w:tcPr>
            <w:tcW w:w="492" w:type="dxa"/>
            <w:tcBorders>
              <w:top w:val="nil"/>
              <w:left w:val="nil"/>
              <w:bottom w:val="single" w:sz="4" w:space="0" w:color="auto"/>
              <w:right w:val="single" w:sz="4" w:space="0" w:color="auto"/>
            </w:tcBorders>
            <w:noWrap/>
            <w:vAlign w:val="center"/>
            <w:hideMark/>
          </w:tcPr>
          <w:p w14:paraId="24DBF8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5E254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6CC2F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250FE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483FF9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864" w:type="dxa"/>
            <w:tcBorders>
              <w:top w:val="nil"/>
              <w:left w:val="nil"/>
              <w:bottom w:val="single" w:sz="4" w:space="0" w:color="auto"/>
              <w:right w:val="single" w:sz="4" w:space="0" w:color="auto"/>
            </w:tcBorders>
            <w:noWrap/>
            <w:vAlign w:val="center"/>
            <w:hideMark/>
          </w:tcPr>
          <w:p w14:paraId="595443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0B50D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10 330 800,00 </w:t>
            </w:r>
          </w:p>
        </w:tc>
        <w:tc>
          <w:tcPr>
            <w:tcW w:w="950" w:type="dxa"/>
            <w:tcBorders>
              <w:top w:val="nil"/>
              <w:left w:val="nil"/>
              <w:bottom w:val="single" w:sz="4" w:space="0" w:color="auto"/>
              <w:right w:val="single" w:sz="4" w:space="0" w:color="auto"/>
            </w:tcBorders>
            <w:vAlign w:val="center"/>
            <w:hideMark/>
          </w:tcPr>
          <w:p w14:paraId="0CE515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c>
          <w:tcPr>
            <w:tcW w:w="866" w:type="dxa"/>
            <w:tcBorders>
              <w:top w:val="nil"/>
              <w:left w:val="nil"/>
              <w:bottom w:val="single" w:sz="4" w:space="0" w:color="auto"/>
              <w:right w:val="single" w:sz="4" w:space="0" w:color="auto"/>
            </w:tcBorders>
            <w:vAlign w:val="center"/>
            <w:hideMark/>
          </w:tcPr>
          <w:p w14:paraId="4B80EF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r>
      <w:tr w:rsidR="00283645" w:rsidRPr="00283645" w14:paraId="13B163A7"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4132AFE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092CE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B0C4E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21912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6FA6E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307097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864" w:type="dxa"/>
            <w:tcBorders>
              <w:top w:val="nil"/>
              <w:left w:val="nil"/>
              <w:bottom w:val="single" w:sz="4" w:space="0" w:color="auto"/>
              <w:right w:val="single" w:sz="4" w:space="0" w:color="auto"/>
            </w:tcBorders>
            <w:noWrap/>
            <w:vAlign w:val="center"/>
            <w:hideMark/>
          </w:tcPr>
          <w:p w14:paraId="6A7B84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1F9FF9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10 330 800,00 </w:t>
            </w:r>
          </w:p>
        </w:tc>
        <w:tc>
          <w:tcPr>
            <w:tcW w:w="950" w:type="dxa"/>
            <w:tcBorders>
              <w:top w:val="nil"/>
              <w:left w:val="nil"/>
              <w:bottom w:val="single" w:sz="4" w:space="0" w:color="auto"/>
              <w:right w:val="single" w:sz="4" w:space="0" w:color="auto"/>
            </w:tcBorders>
            <w:vAlign w:val="center"/>
            <w:hideMark/>
          </w:tcPr>
          <w:p w14:paraId="572684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c>
          <w:tcPr>
            <w:tcW w:w="866" w:type="dxa"/>
            <w:tcBorders>
              <w:top w:val="nil"/>
              <w:left w:val="nil"/>
              <w:bottom w:val="single" w:sz="4" w:space="0" w:color="auto"/>
              <w:right w:val="single" w:sz="4" w:space="0" w:color="auto"/>
            </w:tcBorders>
            <w:vAlign w:val="center"/>
            <w:hideMark/>
          </w:tcPr>
          <w:p w14:paraId="7BA568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r>
      <w:tr w:rsidR="00283645" w:rsidRPr="00283645" w14:paraId="10EB797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748AA8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59C3B5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44168D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04107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9C8C8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36BE20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864" w:type="dxa"/>
            <w:tcBorders>
              <w:top w:val="nil"/>
              <w:left w:val="nil"/>
              <w:bottom w:val="single" w:sz="4" w:space="0" w:color="auto"/>
              <w:right w:val="single" w:sz="4" w:space="0" w:color="auto"/>
            </w:tcBorders>
            <w:noWrap/>
            <w:vAlign w:val="center"/>
            <w:hideMark/>
          </w:tcPr>
          <w:p w14:paraId="36F157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63ADAF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10 330 800,00 </w:t>
            </w:r>
          </w:p>
        </w:tc>
        <w:tc>
          <w:tcPr>
            <w:tcW w:w="950" w:type="dxa"/>
            <w:tcBorders>
              <w:top w:val="nil"/>
              <w:left w:val="nil"/>
              <w:bottom w:val="single" w:sz="4" w:space="0" w:color="auto"/>
              <w:right w:val="single" w:sz="4" w:space="0" w:color="auto"/>
            </w:tcBorders>
            <w:vAlign w:val="center"/>
            <w:hideMark/>
          </w:tcPr>
          <w:p w14:paraId="192766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c>
          <w:tcPr>
            <w:tcW w:w="866" w:type="dxa"/>
            <w:tcBorders>
              <w:top w:val="nil"/>
              <w:left w:val="nil"/>
              <w:bottom w:val="single" w:sz="4" w:space="0" w:color="auto"/>
              <w:right w:val="single" w:sz="4" w:space="0" w:color="auto"/>
            </w:tcBorders>
            <w:vAlign w:val="center"/>
            <w:hideMark/>
          </w:tcPr>
          <w:p w14:paraId="179381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5 687 500,00 </w:t>
            </w:r>
          </w:p>
        </w:tc>
      </w:tr>
      <w:tr w:rsidR="00283645" w:rsidRPr="00283645" w14:paraId="58D6D6CE"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49FE8C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питания в образовательных организациях</w:t>
            </w:r>
          </w:p>
        </w:tc>
        <w:tc>
          <w:tcPr>
            <w:tcW w:w="492" w:type="dxa"/>
            <w:tcBorders>
              <w:top w:val="nil"/>
              <w:left w:val="nil"/>
              <w:bottom w:val="single" w:sz="4" w:space="0" w:color="auto"/>
              <w:right w:val="single" w:sz="4" w:space="0" w:color="auto"/>
            </w:tcBorders>
            <w:noWrap/>
            <w:vAlign w:val="center"/>
            <w:hideMark/>
          </w:tcPr>
          <w:p w14:paraId="75B201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48F4F6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8AACA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B15B4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1ABA8E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02055B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29F1D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2 430 000,00 </w:t>
            </w:r>
          </w:p>
        </w:tc>
        <w:tc>
          <w:tcPr>
            <w:tcW w:w="950" w:type="dxa"/>
            <w:tcBorders>
              <w:top w:val="nil"/>
              <w:left w:val="nil"/>
              <w:bottom w:val="single" w:sz="4" w:space="0" w:color="auto"/>
              <w:right w:val="single" w:sz="4" w:space="0" w:color="auto"/>
            </w:tcBorders>
            <w:vAlign w:val="center"/>
            <w:hideMark/>
          </w:tcPr>
          <w:p w14:paraId="4D4A6E9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866" w:type="dxa"/>
            <w:tcBorders>
              <w:top w:val="nil"/>
              <w:left w:val="nil"/>
              <w:bottom w:val="single" w:sz="4" w:space="0" w:color="auto"/>
              <w:right w:val="single" w:sz="4" w:space="0" w:color="auto"/>
            </w:tcBorders>
            <w:vAlign w:val="center"/>
            <w:hideMark/>
          </w:tcPr>
          <w:p w14:paraId="3B80D7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r>
      <w:tr w:rsidR="00283645" w:rsidRPr="00283645" w14:paraId="09B27A83"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44FB903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01D8D0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5C080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50B8A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6BEC4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6F8F76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6DC700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065C3B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2 430 000,00 </w:t>
            </w:r>
          </w:p>
        </w:tc>
        <w:tc>
          <w:tcPr>
            <w:tcW w:w="950" w:type="dxa"/>
            <w:tcBorders>
              <w:top w:val="nil"/>
              <w:left w:val="nil"/>
              <w:bottom w:val="single" w:sz="4" w:space="0" w:color="auto"/>
              <w:right w:val="single" w:sz="4" w:space="0" w:color="auto"/>
            </w:tcBorders>
            <w:vAlign w:val="center"/>
            <w:hideMark/>
          </w:tcPr>
          <w:p w14:paraId="1B69CE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866" w:type="dxa"/>
            <w:tcBorders>
              <w:top w:val="nil"/>
              <w:left w:val="nil"/>
              <w:bottom w:val="single" w:sz="4" w:space="0" w:color="auto"/>
              <w:right w:val="single" w:sz="4" w:space="0" w:color="auto"/>
            </w:tcBorders>
            <w:vAlign w:val="center"/>
            <w:hideMark/>
          </w:tcPr>
          <w:p w14:paraId="452724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r>
      <w:tr w:rsidR="00283645" w:rsidRPr="00283645" w14:paraId="0D45090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F12B10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2B1E57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461549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9B871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3F66E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4FFFDE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25FFFD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68ADD7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2 430 000,00 </w:t>
            </w:r>
          </w:p>
        </w:tc>
        <w:tc>
          <w:tcPr>
            <w:tcW w:w="950" w:type="dxa"/>
            <w:tcBorders>
              <w:top w:val="nil"/>
              <w:left w:val="nil"/>
              <w:bottom w:val="single" w:sz="4" w:space="0" w:color="auto"/>
              <w:right w:val="single" w:sz="4" w:space="0" w:color="auto"/>
            </w:tcBorders>
            <w:vAlign w:val="center"/>
            <w:hideMark/>
          </w:tcPr>
          <w:p w14:paraId="702EFB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866" w:type="dxa"/>
            <w:tcBorders>
              <w:top w:val="nil"/>
              <w:left w:val="nil"/>
              <w:bottom w:val="single" w:sz="4" w:space="0" w:color="auto"/>
              <w:right w:val="single" w:sz="4" w:space="0" w:color="auto"/>
            </w:tcBorders>
            <w:vAlign w:val="center"/>
            <w:hideMark/>
          </w:tcPr>
          <w:p w14:paraId="55648B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r>
      <w:tr w:rsidR="00283645" w:rsidRPr="00283645" w14:paraId="2E72FD03"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2C76EDE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92" w:type="dxa"/>
            <w:tcBorders>
              <w:top w:val="nil"/>
              <w:left w:val="nil"/>
              <w:bottom w:val="single" w:sz="4" w:space="0" w:color="auto"/>
              <w:right w:val="single" w:sz="4" w:space="0" w:color="auto"/>
            </w:tcBorders>
            <w:noWrap/>
            <w:vAlign w:val="center"/>
            <w:hideMark/>
          </w:tcPr>
          <w:p w14:paraId="6991E4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1CED64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A2539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117A1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6292BC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324896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5BDF7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950" w:type="dxa"/>
            <w:tcBorders>
              <w:top w:val="nil"/>
              <w:left w:val="nil"/>
              <w:bottom w:val="single" w:sz="4" w:space="0" w:color="auto"/>
              <w:right w:val="single" w:sz="4" w:space="0" w:color="auto"/>
            </w:tcBorders>
            <w:vAlign w:val="center"/>
            <w:hideMark/>
          </w:tcPr>
          <w:p w14:paraId="03C367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866" w:type="dxa"/>
            <w:tcBorders>
              <w:top w:val="nil"/>
              <w:left w:val="nil"/>
              <w:bottom w:val="single" w:sz="4" w:space="0" w:color="auto"/>
              <w:right w:val="single" w:sz="4" w:space="0" w:color="auto"/>
            </w:tcBorders>
            <w:vAlign w:val="center"/>
            <w:hideMark/>
          </w:tcPr>
          <w:p w14:paraId="7A6C79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r>
      <w:tr w:rsidR="00283645" w:rsidRPr="00283645" w14:paraId="1AA75DC3"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0C61214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054560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51A070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318C1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7BBE6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3E7988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576981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05A79D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950" w:type="dxa"/>
            <w:tcBorders>
              <w:top w:val="nil"/>
              <w:left w:val="nil"/>
              <w:bottom w:val="single" w:sz="4" w:space="0" w:color="auto"/>
              <w:right w:val="single" w:sz="4" w:space="0" w:color="auto"/>
            </w:tcBorders>
            <w:vAlign w:val="center"/>
            <w:hideMark/>
          </w:tcPr>
          <w:p w14:paraId="0A44BE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866" w:type="dxa"/>
            <w:tcBorders>
              <w:top w:val="nil"/>
              <w:left w:val="nil"/>
              <w:bottom w:val="single" w:sz="4" w:space="0" w:color="auto"/>
              <w:right w:val="single" w:sz="4" w:space="0" w:color="auto"/>
            </w:tcBorders>
            <w:vAlign w:val="center"/>
            <w:hideMark/>
          </w:tcPr>
          <w:p w14:paraId="0A5C86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r>
      <w:tr w:rsidR="00283645" w:rsidRPr="00283645" w14:paraId="1835E51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1C4BD2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139A88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A7424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4BBF3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97842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79" w:type="dxa"/>
            <w:tcBorders>
              <w:top w:val="nil"/>
              <w:left w:val="nil"/>
              <w:bottom w:val="single" w:sz="4" w:space="0" w:color="auto"/>
              <w:right w:val="single" w:sz="4" w:space="0" w:color="auto"/>
            </w:tcBorders>
            <w:noWrap/>
            <w:vAlign w:val="center"/>
            <w:hideMark/>
          </w:tcPr>
          <w:p w14:paraId="159EBE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05F25D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3DF7D8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950" w:type="dxa"/>
            <w:tcBorders>
              <w:top w:val="nil"/>
              <w:left w:val="nil"/>
              <w:bottom w:val="single" w:sz="4" w:space="0" w:color="auto"/>
              <w:right w:val="single" w:sz="4" w:space="0" w:color="auto"/>
            </w:tcBorders>
            <w:vAlign w:val="center"/>
            <w:hideMark/>
          </w:tcPr>
          <w:p w14:paraId="6846CF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c>
          <w:tcPr>
            <w:tcW w:w="866" w:type="dxa"/>
            <w:tcBorders>
              <w:top w:val="nil"/>
              <w:left w:val="nil"/>
              <w:bottom w:val="single" w:sz="4" w:space="0" w:color="auto"/>
              <w:right w:val="single" w:sz="4" w:space="0" w:color="auto"/>
            </w:tcBorders>
            <w:vAlign w:val="center"/>
            <w:hideMark/>
          </w:tcPr>
          <w:p w14:paraId="7F8123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420 000,00 </w:t>
            </w:r>
          </w:p>
        </w:tc>
      </w:tr>
      <w:tr w:rsidR="00283645" w:rsidRPr="00283645" w14:paraId="2CF077BE"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6A1D85A"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Общее образование</w:t>
            </w:r>
          </w:p>
        </w:tc>
        <w:tc>
          <w:tcPr>
            <w:tcW w:w="492" w:type="dxa"/>
            <w:tcBorders>
              <w:top w:val="nil"/>
              <w:left w:val="nil"/>
              <w:bottom w:val="single" w:sz="4" w:space="0" w:color="auto"/>
              <w:right w:val="single" w:sz="4" w:space="0" w:color="auto"/>
            </w:tcBorders>
            <w:noWrap/>
            <w:vAlign w:val="center"/>
            <w:hideMark/>
          </w:tcPr>
          <w:p w14:paraId="69F5D5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1706C3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98D7F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460CE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50E79A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0136E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4773B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259 149 544,48 </w:t>
            </w:r>
          </w:p>
        </w:tc>
        <w:tc>
          <w:tcPr>
            <w:tcW w:w="950" w:type="dxa"/>
            <w:tcBorders>
              <w:top w:val="nil"/>
              <w:left w:val="nil"/>
              <w:bottom w:val="single" w:sz="4" w:space="0" w:color="auto"/>
              <w:right w:val="single" w:sz="4" w:space="0" w:color="auto"/>
            </w:tcBorders>
            <w:vAlign w:val="center"/>
            <w:hideMark/>
          </w:tcPr>
          <w:p w14:paraId="4D352D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203 799 980,72 </w:t>
            </w:r>
          </w:p>
        </w:tc>
        <w:tc>
          <w:tcPr>
            <w:tcW w:w="866" w:type="dxa"/>
            <w:tcBorders>
              <w:top w:val="nil"/>
              <w:left w:val="nil"/>
              <w:bottom w:val="single" w:sz="4" w:space="0" w:color="auto"/>
              <w:right w:val="single" w:sz="4" w:space="0" w:color="auto"/>
            </w:tcBorders>
            <w:vAlign w:val="center"/>
            <w:hideMark/>
          </w:tcPr>
          <w:p w14:paraId="0C2CC7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206 999 730,64 </w:t>
            </w:r>
          </w:p>
        </w:tc>
      </w:tr>
      <w:tr w:rsidR="00283645" w:rsidRPr="00283645" w14:paraId="268A403B"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02E6FB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мероприятий по модернизации школьных систем образования</w:t>
            </w:r>
          </w:p>
        </w:tc>
        <w:tc>
          <w:tcPr>
            <w:tcW w:w="492" w:type="dxa"/>
            <w:tcBorders>
              <w:top w:val="nil"/>
              <w:left w:val="nil"/>
              <w:bottom w:val="single" w:sz="4" w:space="0" w:color="auto"/>
              <w:right w:val="single" w:sz="4" w:space="0" w:color="auto"/>
            </w:tcBorders>
            <w:noWrap/>
            <w:vAlign w:val="center"/>
            <w:hideMark/>
          </w:tcPr>
          <w:p w14:paraId="30819C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76ED0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13BB7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AF7D8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14A46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082ZВL7500</w:t>
            </w:r>
          </w:p>
        </w:tc>
        <w:tc>
          <w:tcPr>
            <w:tcW w:w="864" w:type="dxa"/>
            <w:tcBorders>
              <w:top w:val="nil"/>
              <w:left w:val="nil"/>
              <w:bottom w:val="single" w:sz="4" w:space="0" w:color="auto"/>
              <w:right w:val="single" w:sz="4" w:space="0" w:color="auto"/>
            </w:tcBorders>
            <w:noWrap/>
            <w:vAlign w:val="center"/>
            <w:hideMark/>
          </w:tcPr>
          <w:p w14:paraId="096D68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54A82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43 321 949,07 </w:t>
            </w:r>
          </w:p>
        </w:tc>
        <w:tc>
          <w:tcPr>
            <w:tcW w:w="950" w:type="dxa"/>
            <w:tcBorders>
              <w:top w:val="nil"/>
              <w:left w:val="nil"/>
              <w:bottom w:val="single" w:sz="4" w:space="0" w:color="auto"/>
              <w:right w:val="single" w:sz="4" w:space="0" w:color="auto"/>
            </w:tcBorders>
            <w:vAlign w:val="center"/>
            <w:hideMark/>
          </w:tcPr>
          <w:p w14:paraId="568698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49A17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712B621"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20CED3C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399E4F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094BB1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7F532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48EFB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C51C1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082ZВL7500</w:t>
            </w:r>
          </w:p>
        </w:tc>
        <w:tc>
          <w:tcPr>
            <w:tcW w:w="864" w:type="dxa"/>
            <w:tcBorders>
              <w:top w:val="nil"/>
              <w:left w:val="nil"/>
              <w:bottom w:val="single" w:sz="4" w:space="0" w:color="auto"/>
              <w:right w:val="single" w:sz="4" w:space="0" w:color="auto"/>
            </w:tcBorders>
            <w:noWrap/>
            <w:vAlign w:val="center"/>
            <w:hideMark/>
          </w:tcPr>
          <w:p w14:paraId="377FBB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3A3E6E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43 321 949,07 </w:t>
            </w:r>
          </w:p>
        </w:tc>
        <w:tc>
          <w:tcPr>
            <w:tcW w:w="950" w:type="dxa"/>
            <w:tcBorders>
              <w:top w:val="nil"/>
              <w:left w:val="nil"/>
              <w:bottom w:val="single" w:sz="4" w:space="0" w:color="auto"/>
              <w:right w:val="single" w:sz="4" w:space="0" w:color="auto"/>
            </w:tcBorders>
            <w:vAlign w:val="center"/>
            <w:hideMark/>
          </w:tcPr>
          <w:p w14:paraId="081FE5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4AA500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30810C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3E1DD7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6AF9F1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11A068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1D0BB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FADB0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5567FE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082ZВL7500</w:t>
            </w:r>
          </w:p>
        </w:tc>
        <w:tc>
          <w:tcPr>
            <w:tcW w:w="864" w:type="dxa"/>
            <w:tcBorders>
              <w:top w:val="nil"/>
              <w:left w:val="nil"/>
              <w:bottom w:val="single" w:sz="4" w:space="0" w:color="auto"/>
              <w:right w:val="single" w:sz="4" w:space="0" w:color="auto"/>
            </w:tcBorders>
            <w:noWrap/>
            <w:vAlign w:val="center"/>
            <w:hideMark/>
          </w:tcPr>
          <w:p w14:paraId="11A344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3F8653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43 321 949,07 </w:t>
            </w:r>
          </w:p>
        </w:tc>
        <w:tc>
          <w:tcPr>
            <w:tcW w:w="950" w:type="dxa"/>
            <w:tcBorders>
              <w:top w:val="nil"/>
              <w:left w:val="nil"/>
              <w:bottom w:val="single" w:sz="4" w:space="0" w:color="auto"/>
              <w:right w:val="single" w:sz="4" w:space="0" w:color="auto"/>
            </w:tcBorders>
            <w:vAlign w:val="center"/>
            <w:hideMark/>
          </w:tcPr>
          <w:p w14:paraId="1F3D96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18B496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80D7AD8"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477871A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492" w:type="dxa"/>
            <w:tcBorders>
              <w:top w:val="nil"/>
              <w:left w:val="nil"/>
              <w:bottom w:val="single" w:sz="4" w:space="0" w:color="auto"/>
              <w:right w:val="single" w:sz="4" w:space="0" w:color="auto"/>
            </w:tcBorders>
            <w:noWrap/>
            <w:vAlign w:val="center"/>
            <w:hideMark/>
          </w:tcPr>
          <w:p w14:paraId="72AC88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5FEF34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6CC5B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8F06C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5A85AB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0841214721</w:t>
            </w:r>
          </w:p>
        </w:tc>
        <w:tc>
          <w:tcPr>
            <w:tcW w:w="864" w:type="dxa"/>
            <w:tcBorders>
              <w:top w:val="nil"/>
              <w:left w:val="nil"/>
              <w:bottom w:val="single" w:sz="4" w:space="0" w:color="auto"/>
              <w:right w:val="single" w:sz="4" w:space="0" w:color="auto"/>
            </w:tcBorders>
            <w:noWrap/>
            <w:vAlign w:val="center"/>
            <w:hideMark/>
          </w:tcPr>
          <w:p w14:paraId="551002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22F20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950" w:type="dxa"/>
            <w:tcBorders>
              <w:top w:val="nil"/>
              <w:left w:val="nil"/>
              <w:bottom w:val="single" w:sz="4" w:space="0" w:color="auto"/>
              <w:right w:val="single" w:sz="4" w:space="0" w:color="auto"/>
            </w:tcBorders>
            <w:vAlign w:val="center"/>
            <w:hideMark/>
          </w:tcPr>
          <w:p w14:paraId="44F81D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866" w:type="dxa"/>
            <w:tcBorders>
              <w:top w:val="nil"/>
              <w:left w:val="nil"/>
              <w:bottom w:val="single" w:sz="4" w:space="0" w:color="auto"/>
              <w:right w:val="single" w:sz="4" w:space="0" w:color="auto"/>
            </w:tcBorders>
            <w:vAlign w:val="center"/>
            <w:hideMark/>
          </w:tcPr>
          <w:p w14:paraId="7D7E0E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r>
      <w:tr w:rsidR="00283645" w:rsidRPr="00283645" w14:paraId="73C45FFE"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82E97C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 xml:space="preserve">Предоставление субсидий бюджетным, автономным учреждениям и иным </w:t>
            </w:r>
            <w:r w:rsidRPr="00283645">
              <w:rPr>
                <w:rFonts w:ascii="Times New Roman" w:hAnsi="Times New Roman" w:cs="Times New Roman"/>
                <w:i/>
                <w:iCs/>
                <w:sz w:val="16"/>
                <w:szCs w:val="16"/>
              </w:rPr>
              <w:lastRenderedPageBreak/>
              <w:t>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E8233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08</w:t>
            </w:r>
          </w:p>
        </w:tc>
        <w:tc>
          <w:tcPr>
            <w:tcW w:w="500" w:type="dxa"/>
            <w:tcBorders>
              <w:top w:val="nil"/>
              <w:left w:val="nil"/>
              <w:bottom w:val="single" w:sz="4" w:space="0" w:color="auto"/>
              <w:right w:val="single" w:sz="4" w:space="0" w:color="auto"/>
            </w:tcBorders>
            <w:noWrap/>
            <w:vAlign w:val="center"/>
            <w:hideMark/>
          </w:tcPr>
          <w:p w14:paraId="43EEEC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FE90B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A7070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769D0F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0841214721</w:t>
            </w:r>
          </w:p>
        </w:tc>
        <w:tc>
          <w:tcPr>
            <w:tcW w:w="864" w:type="dxa"/>
            <w:tcBorders>
              <w:top w:val="nil"/>
              <w:left w:val="nil"/>
              <w:bottom w:val="single" w:sz="4" w:space="0" w:color="auto"/>
              <w:right w:val="single" w:sz="4" w:space="0" w:color="auto"/>
            </w:tcBorders>
            <w:noWrap/>
            <w:vAlign w:val="center"/>
            <w:hideMark/>
          </w:tcPr>
          <w:p w14:paraId="0260D5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57F57D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950" w:type="dxa"/>
            <w:tcBorders>
              <w:top w:val="nil"/>
              <w:left w:val="nil"/>
              <w:bottom w:val="single" w:sz="4" w:space="0" w:color="auto"/>
              <w:right w:val="single" w:sz="4" w:space="0" w:color="auto"/>
            </w:tcBorders>
            <w:vAlign w:val="center"/>
            <w:hideMark/>
          </w:tcPr>
          <w:p w14:paraId="7FCDDB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866" w:type="dxa"/>
            <w:tcBorders>
              <w:top w:val="nil"/>
              <w:left w:val="nil"/>
              <w:bottom w:val="single" w:sz="4" w:space="0" w:color="auto"/>
              <w:right w:val="single" w:sz="4" w:space="0" w:color="auto"/>
            </w:tcBorders>
            <w:vAlign w:val="center"/>
            <w:hideMark/>
          </w:tcPr>
          <w:p w14:paraId="176E0B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r>
      <w:tr w:rsidR="00283645" w:rsidRPr="00283645" w14:paraId="4D973C4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FA37E6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4E35C5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FE5EE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2ED37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18205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40A32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0841214721</w:t>
            </w:r>
          </w:p>
        </w:tc>
        <w:tc>
          <w:tcPr>
            <w:tcW w:w="864" w:type="dxa"/>
            <w:tcBorders>
              <w:top w:val="nil"/>
              <w:left w:val="nil"/>
              <w:bottom w:val="single" w:sz="4" w:space="0" w:color="auto"/>
              <w:right w:val="single" w:sz="4" w:space="0" w:color="auto"/>
            </w:tcBorders>
            <w:noWrap/>
            <w:vAlign w:val="center"/>
            <w:hideMark/>
          </w:tcPr>
          <w:p w14:paraId="164D93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391EED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950" w:type="dxa"/>
            <w:tcBorders>
              <w:top w:val="nil"/>
              <w:left w:val="nil"/>
              <w:bottom w:val="single" w:sz="4" w:space="0" w:color="auto"/>
              <w:right w:val="single" w:sz="4" w:space="0" w:color="auto"/>
            </w:tcBorders>
            <w:vAlign w:val="center"/>
            <w:hideMark/>
          </w:tcPr>
          <w:p w14:paraId="728B682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c>
          <w:tcPr>
            <w:tcW w:w="866" w:type="dxa"/>
            <w:tcBorders>
              <w:top w:val="nil"/>
              <w:left w:val="nil"/>
              <w:bottom w:val="single" w:sz="4" w:space="0" w:color="auto"/>
              <w:right w:val="single" w:sz="4" w:space="0" w:color="auto"/>
            </w:tcBorders>
            <w:vAlign w:val="center"/>
            <w:hideMark/>
          </w:tcPr>
          <w:p w14:paraId="692864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162 955 574,00 </w:t>
            </w:r>
          </w:p>
        </w:tc>
      </w:tr>
      <w:tr w:rsidR="00283645" w:rsidRPr="00283645" w14:paraId="0B5DE24F" w14:textId="77777777" w:rsidTr="00283645">
        <w:trPr>
          <w:gridAfter w:val="1"/>
          <w:wAfter w:w="15" w:type="dxa"/>
          <w:trHeight w:val="1275"/>
        </w:trPr>
        <w:tc>
          <w:tcPr>
            <w:tcW w:w="3402" w:type="dxa"/>
            <w:tcBorders>
              <w:top w:val="single" w:sz="4" w:space="0" w:color="auto"/>
              <w:left w:val="single" w:sz="4" w:space="0" w:color="auto"/>
              <w:bottom w:val="single" w:sz="4" w:space="0" w:color="auto"/>
              <w:right w:val="single" w:sz="4" w:space="0" w:color="auto"/>
            </w:tcBorders>
            <w:vAlign w:val="center"/>
            <w:hideMark/>
          </w:tcPr>
          <w:p w14:paraId="3DEF6EC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492" w:type="dxa"/>
            <w:tcBorders>
              <w:top w:val="nil"/>
              <w:left w:val="nil"/>
              <w:bottom w:val="single" w:sz="4" w:space="0" w:color="auto"/>
              <w:right w:val="single" w:sz="4" w:space="0" w:color="auto"/>
            </w:tcBorders>
            <w:noWrap/>
            <w:vAlign w:val="center"/>
            <w:hideMark/>
          </w:tcPr>
          <w:p w14:paraId="257937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364ABC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C2C1B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32735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422DAE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0841253030</w:t>
            </w:r>
          </w:p>
        </w:tc>
        <w:tc>
          <w:tcPr>
            <w:tcW w:w="864" w:type="dxa"/>
            <w:tcBorders>
              <w:top w:val="nil"/>
              <w:left w:val="nil"/>
              <w:bottom w:val="single" w:sz="4" w:space="0" w:color="auto"/>
              <w:right w:val="single" w:sz="4" w:space="0" w:color="auto"/>
            </w:tcBorders>
            <w:noWrap/>
            <w:vAlign w:val="center"/>
            <w:hideMark/>
          </w:tcPr>
          <w:p w14:paraId="6D8915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F12D4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13 749 120,00 </w:t>
            </w:r>
          </w:p>
        </w:tc>
        <w:tc>
          <w:tcPr>
            <w:tcW w:w="950" w:type="dxa"/>
            <w:tcBorders>
              <w:top w:val="nil"/>
              <w:left w:val="nil"/>
              <w:bottom w:val="single" w:sz="4" w:space="0" w:color="auto"/>
              <w:right w:val="single" w:sz="4" w:space="0" w:color="auto"/>
            </w:tcBorders>
            <w:vAlign w:val="center"/>
            <w:hideMark/>
          </w:tcPr>
          <w:p w14:paraId="5080C6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c>
          <w:tcPr>
            <w:tcW w:w="866" w:type="dxa"/>
            <w:tcBorders>
              <w:top w:val="nil"/>
              <w:left w:val="nil"/>
              <w:bottom w:val="single" w:sz="4" w:space="0" w:color="auto"/>
              <w:right w:val="single" w:sz="4" w:space="0" w:color="auto"/>
            </w:tcBorders>
            <w:vAlign w:val="center"/>
            <w:hideMark/>
          </w:tcPr>
          <w:p w14:paraId="77441E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r>
      <w:tr w:rsidR="00283645" w:rsidRPr="00283645" w14:paraId="7CB3BFBE"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2BBFA9B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72DEDA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6A6F49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A54C7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17893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79C3BF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0841253030</w:t>
            </w:r>
          </w:p>
        </w:tc>
        <w:tc>
          <w:tcPr>
            <w:tcW w:w="864" w:type="dxa"/>
            <w:tcBorders>
              <w:top w:val="nil"/>
              <w:left w:val="nil"/>
              <w:bottom w:val="single" w:sz="4" w:space="0" w:color="auto"/>
              <w:right w:val="single" w:sz="4" w:space="0" w:color="auto"/>
            </w:tcBorders>
            <w:noWrap/>
            <w:vAlign w:val="center"/>
            <w:hideMark/>
          </w:tcPr>
          <w:p w14:paraId="659B7C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18FB5B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13 749 120,00 </w:t>
            </w:r>
          </w:p>
        </w:tc>
        <w:tc>
          <w:tcPr>
            <w:tcW w:w="950" w:type="dxa"/>
            <w:tcBorders>
              <w:top w:val="nil"/>
              <w:left w:val="nil"/>
              <w:bottom w:val="single" w:sz="4" w:space="0" w:color="auto"/>
              <w:right w:val="single" w:sz="4" w:space="0" w:color="auto"/>
            </w:tcBorders>
            <w:vAlign w:val="center"/>
            <w:hideMark/>
          </w:tcPr>
          <w:p w14:paraId="7DFCAC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c>
          <w:tcPr>
            <w:tcW w:w="866" w:type="dxa"/>
            <w:tcBorders>
              <w:top w:val="nil"/>
              <w:left w:val="nil"/>
              <w:bottom w:val="single" w:sz="4" w:space="0" w:color="auto"/>
              <w:right w:val="single" w:sz="4" w:space="0" w:color="auto"/>
            </w:tcBorders>
            <w:vAlign w:val="center"/>
            <w:hideMark/>
          </w:tcPr>
          <w:p w14:paraId="617911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r>
      <w:tr w:rsidR="00283645" w:rsidRPr="00283645" w14:paraId="370C0B8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6CFDC0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3F37CF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5B120A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E32E8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1FFE9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1BEA5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0841253030</w:t>
            </w:r>
          </w:p>
        </w:tc>
        <w:tc>
          <w:tcPr>
            <w:tcW w:w="864" w:type="dxa"/>
            <w:tcBorders>
              <w:top w:val="nil"/>
              <w:left w:val="nil"/>
              <w:bottom w:val="single" w:sz="4" w:space="0" w:color="auto"/>
              <w:right w:val="single" w:sz="4" w:space="0" w:color="auto"/>
            </w:tcBorders>
            <w:noWrap/>
            <w:vAlign w:val="center"/>
            <w:hideMark/>
          </w:tcPr>
          <w:p w14:paraId="79F269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63C41D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13 749 120,00 </w:t>
            </w:r>
          </w:p>
        </w:tc>
        <w:tc>
          <w:tcPr>
            <w:tcW w:w="950" w:type="dxa"/>
            <w:tcBorders>
              <w:top w:val="nil"/>
              <w:left w:val="nil"/>
              <w:bottom w:val="single" w:sz="4" w:space="0" w:color="auto"/>
              <w:right w:val="single" w:sz="4" w:space="0" w:color="auto"/>
            </w:tcBorders>
            <w:vAlign w:val="center"/>
            <w:hideMark/>
          </w:tcPr>
          <w:p w14:paraId="75A883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c>
          <w:tcPr>
            <w:tcW w:w="866" w:type="dxa"/>
            <w:tcBorders>
              <w:top w:val="nil"/>
              <w:left w:val="nil"/>
              <w:bottom w:val="single" w:sz="4" w:space="0" w:color="auto"/>
              <w:right w:val="single" w:sz="4" w:space="0" w:color="auto"/>
            </w:tcBorders>
            <w:vAlign w:val="center"/>
            <w:hideMark/>
          </w:tcPr>
          <w:p w14:paraId="5CCCC7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13 671 000,00 </w:t>
            </w:r>
          </w:p>
        </w:tc>
      </w:tr>
      <w:tr w:rsidR="00283645" w:rsidRPr="00283645" w14:paraId="2C643AAA"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421F1F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Общеобразовательные организации</w:t>
            </w:r>
          </w:p>
        </w:tc>
        <w:tc>
          <w:tcPr>
            <w:tcW w:w="492" w:type="dxa"/>
            <w:tcBorders>
              <w:top w:val="nil"/>
              <w:left w:val="nil"/>
              <w:bottom w:val="single" w:sz="4" w:space="0" w:color="auto"/>
              <w:right w:val="single" w:sz="4" w:space="0" w:color="auto"/>
            </w:tcBorders>
            <w:noWrap/>
            <w:vAlign w:val="center"/>
            <w:hideMark/>
          </w:tcPr>
          <w:p w14:paraId="054D2B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C7CA8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5530E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E6089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88D08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864" w:type="dxa"/>
            <w:tcBorders>
              <w:top w:val="nil"/>
              <w:left w:val="nil"/>
              <w:bottom w:val="single" w:sz="4" w:space="0" w:color="auto"/>
              <w:right w:val="single" w:sz="4" w:space="0" w:color="auto"/>
            </w:tcBorders>
            <w:noWrap/>
            <w:vAlign w:val="center"/>
            <w:hideMark/>
          </w:tcPr>
          <w:p w14:paraId="257BED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E5D2D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23 304 800,00 </w:t>
            </w:r>
          </w:p>
        </w:tc>
        <w:tc>
          <w:tcPr>
            <w:tcW w:w="950" w:type="dxa"/>
            <w:tcBorders>
              <w:top w:val="nil"/>
              <w:left w:val="nil"/>
              <w:bottom w:val="single" w:sz="4" w:space="0" w:color="auto"/>
              <w:right w:val="single" w:sz="4" w:space="0" w:color="auto"/>
            </w:tcBorders>
            <w:vAlign w:val="center"/>
            <w:hideMark/>
          </w:tcPr>
          <w:p w14:paraId="77A3A0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11 475 700,00 </w:t>
            </w:r>
          </w:p>
        </w:tc>
        <w:tc>
          <w:tcPr>
            <w:tcW w:w="866" w:type="dxa"/>
            <w:tcBorders>
              <w:top w:val="nil"/>
              <w:left w:val="nil"/>
              <w:bottom w:val="single" w:sz="4" w:space="0" w:color="auto"/>
              <w:right w:val="single" w:sz="4" w:space="0" w:color="auto"/>
            </w:tcBorders>
            <w:vAlign w:val="center"/>
            <w:hideMark/>
          </w:tcPr>
          <w:p w14:paraId="5B60D1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15 102 600,00 </w:t>
            </w:r>
          </w:p>
        </w:tc>
      </w:tr>
      <w:tr w:rsidR="00283645" w:rsidRPr="00283645" w14:paraId="49940316"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1C2B53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45252F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3EACEF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B77FD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554B2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6D4557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864" w:type="dxa"/>
            <w:tcBorders>
              <w:top w:val="nil"/>
              <w:left w:val="nil"/>
              <w:bottom w:val="single" w:sz="4" w:space="0" w:color="auto"/>
              <w:right w:val="single" w:sz="4" w:space="0" w:color="auto"/>
            </w:tcBorders>
            <w:noWrap/>
            <w:vAlign w:val="center"/>
            <w:hideMark/>
          </w:tcPr>
          <w:p w14:paraId="183D5E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05593B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23 304 800,00 </w:t>
            </w:r>
          </w:p>
        </w:tc>
        <w:tc>
          <w:tcPr>
            <w:tcW w:w="950" w:type="dxa"/>
            <w:tcBorders>
              <w:top w:val="nil"/>
              <w:left w:val="nil"/>
              <w:bottom w:val="single" w:sz="4" w:space="0" w:color="auto"/>
              <w:right w:val="single" w:sz="4" w:space="0" w:color="auto"/>
            </w:tcBorders>
            <w:vAlign w:val="center"/>
            <w:hideMark/>
          </w:tcPr>
          <w:p w14:paraId="4B57D5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11 475 700,00 </w:t>
            </w:r>
          </w:p>
        </w:tc>
        <w:tc>
          <w:tcPr>
            <w:tcW w:w="866" w:type="dxa"/>
            <w:tcBorders>
              <w:top w:val="nil"/>
              <w:left w:val="nil"/>
              <w:bottom w:val="single" w:sz="4" w:space="0" w:color="auto"/>
              <w:right w:val="single" w:sz="4" w:space="0" w:color="auto"/>
            </w:tcBorders>
            <w:vAlign w:val="center"/>
            <w:hideMark/>
          </w:tcPr>
          <w:p w14:paraId="039A17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15 102 600,00 </w:t>
            </w:r>
          </w:p>
        </w:tc>
      </w:tr>
      <w:tr w:rsidR="00283645" w:rsidRPr="00283645" w14:paraId="3BB55FC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E473AB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1DA50C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5FE3FC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84E0E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57F1D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289260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864" w:type="dxa"/>
            <w:tcBorders>
              <w:top w:val="nil"/>
              <w:left w:val="nil"/>
              <w:bottom w:val="single" w:sz="4" w:space="0" w:color="auto"/>
              <w:right w:val="single" w:sz="4" w:space="0" w:color="auto"/>
            </w:tcBorders>
            <w:noWrap/>
            <w:vAlign w:val="center"/>
            <w:hideMark/>
          </w:tcPr>
          <w:p w14:paraId="129904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135CBB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23 304 800,00 </w:t>
            </w:r>
          </w:p>
        </w:tc>
        <w:tc>
          <w:tcPr>
            <w:tcW w:w="950" w:type="dxa"/>
            <w:tcBorders>
              <w:top w:val="nil"/>
              <w:left w:val="nil"/>
              <w:bottom w:val="single" w:sz="4" w:space="0" w:color="auto"/>
              <w:right w:val="single" w:sz="4" w:space="0" w:color="auto"/>
            </w:tcBorders>
            <w:vAlign w:val="center"/>
            <w:hideMark/>
          </w:tcPr>
          <w:p w14:paraId="679C6FD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11 475 700,00 </w:t>
            </w:r>
          </w:p>
        </w:tc>
        <w:tc>
          <w:tcPr>
            <w:tcW w:w="866" w:type="dxa"/>
            <w:tcBorders>
              <w:top w:val="nil"/>
              <w:left w:val="nil"/>
              <w:bottom w:val="single" w:sz="4" w:space="0" w:color="auto"/>
              <w:right w:val="single" w:sz="4" w:space="0" w:color="auto"/>
            </w:tcBorders>
            <w:vAlign w:val="center"/>
            <w:hideMark/>
          </w:tcPr>
          <w:p w14:paraId="777AC3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15 102 600,00 </w:t>
            </w:r>
          </w:p>
        </w:tc>
      </w:tr>
      <w:tr w:rsidR="00283645" w:rsidRPr="00283645" w14:paraId="69939885"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827BE2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питания в образовательных организациях</w:t>
            </w:r>
          </w:p>
        </w:tc>
        <w:tc>
          <w:tcPr>
            <w:tcW w:w="492" w:type="dxa"/>
            <w:tcBorders>
              <w:top w:val="nil"/>
              <w:left w:val="nil"/>
              <w:bottom w:val="single" w:sz="4" w:space="0" w:color="auto"/>
              <w:right w:val="single" w:sz="4" w:space="0" w:color="auto"/>
            </w:tcBorders>
            <w:noWrap/>
            <w:vAlign w:val="center"/>
            <w:hideMark/>
          </w:tcPr>
          <w:p w14:paraId="67B640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55C3E5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74645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DE4CF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DE670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5C7959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670E9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24AD71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c>
          <w:tcPr>
            <w:tcW w:w="866" w:type="dxa"/>
            <w:tcBorders>
              <w:top w:val="nil"/>
              <w:left w:val="nil"/>
              <w:bottom w:val="single" w:sz="4" w:space="0" w:color="auto"/>
              <w:right w:val="single" w:sz="4" w:space="0" w:color="auto"/>
            </w:tcBorders>
            <w:vAlign w:val="center"/>
            <w:hideMark/>
          </w:tcPr>
          <w:p w14:paraId="2CEF0B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r>
      <w:tr w:rsidR="00283645" w:rsidRPr="00283645" w14:paraId="53DF04F1"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5E4F06D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18C5A4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14C04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C575E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ECE67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1F5C9C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3EEFC3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0F36F7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4AB058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c>
          <w:tcPr>
            <w:tcW w:w="866" w:type="dxa"/>
            <w:tcBorders>
              <w:top w:val="nil"/>
              <w:left w:val="nil"/>
              <w:bottom w:val="single" w:sz="4" w:space="0" w:color="auto"/>
              <w:right w:val="single" w:sz="4" w:space="0" w:color="auto"/>
            </w:tcBorders>
            <w:vAlign w:val="center"/>
            <w:hideMark/>
          </w:tcPr>
          <w:p w14:paraId="6A5181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r>
      <w:tr w:rsidR="00283645" w:rsidRPr="00283645" w14:paraId="43869AB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DCD834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4032A3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1C0A5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69A65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C2A96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8CE0F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0841282350</w:t>
            </w:r>
          </w:p>
        </w:tc>
        <w:tc>
          <w:tcPr>
            <w:tcW w:w="864" w:type="dxa"/>
            <w:tcBorders>
              <w:top w:val="nil"/>
              <w:left w:val="nil"/>
              <w:bottom w:val="single" w:sz="4" w:space="0" w:color="auto"/>
              <w:right w:val="single" w:sz="4" w:space="0" w:color="auto"/>
            </w:tcBorders>
            <w:noWrap/>
            <w:vAlign w:val="center"/>
            <w:hideMark/>
          </w:tcPr>
          <w:p w14:paraId="5439A0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41C863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3F8BB2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c>
          <w:tcPr>
            <w:tcW w:w="866" w:type="dxa"/>
            <w:tcBorders>
              <w:top w:val="nil"/>
              <w:left w:val="nil"/>
              <w:bottom w:val="single" w:sz="4" w:space="0" w:color="auto"/>
              <w:right w:val="single" w:sz="4" w:space="0" w:color="auto"/>
            </w:tcBorders>
            <w:vAlign w:val="center"/>
            <w:hideMark/>
          </w:tcPr>
          <w:p w14:paraId="6D5DD3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1 500 000,00 </w:t>
            </w:r>
          </w:p>
        </w:tc>
      </w:tr>
      <w:tr w:rsidR="00283645" w:rsidRPr="00283645" w14:paraId="496AC993"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1DE9CBD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92" w:type="dxa"/>
            <w:tcBorders>
              <w:top w:val="nil"/>
              <w:left w:val="nil"/>
              <w:bottom w:val="single" w:sz="4" w:space="0" w:color="auto"/>
              <w:right w:val="single" w:sz="4" w:space="0" w:color="auto"/>
            </w:tcBorders>
            <w:noWrap/>
            <w:vAlign w:val="center"/>
            <w:hideMark/>
          </w:tcPr>
          <w:p w14:paraId="2D3D2E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1F365D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3B0BF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EB319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27DFE0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08412L3040</w:t>
            </w:r>
          </w:p>
        </w:tc>
        <w:tc>
          <w:tcPr>
            <w:tcW w:w="864" w:type="dxa"/>
            <w:tcBorders>
              <w:top w:val="nil"/>
              <w:left w:val="nil"/>
              <w:bottom w:val="single" w:sz="4" w:space="0" w:color="auto"/>
              <w:right w:val="single" w:sz="4" w:space="0" w:color="auto"/>
            </w:tcBorders>
            <w:noWrap/>
            <w:vAlign w:val="center"/>
            <w:hideMark/>
          </w:tcPr>
          <w:p w14:paraId="52B048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FDE01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950" w:type="dxa"/>
            <w:tcBorders>
              <w:top w:val="nil"/>
              <w:left w:val="nil"/>
              <w:bottom w:val="single" w:sz="4" w:space="0" w:color="auto"/>
              <w:right w:val="single" w:sz="4" w:space="0" w:color="auto"/>
            </w:tcBorders>
            <w:vAlign w:val="center"/>
            <w:hideMark/>
          </w:tcPr>
          <w:p w14:paraId="12EB94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866" w:type="dxa"/>
            <w:tcBorders>
              <w:top w:val="nil"/>
              <w:left w:val="nil"/>
              <w:bottom w:val="single" w:sz="4" w:space="0" w:color="auto"/>
              <w:right w:val="single" w:sz="4" w:space="0" w:color="auto"/>
            </w:tcBorders>
            <w:vAlign w:val="center"/>
            <w:hideMark/>
          </w:tcPr>
          <w:p w14:paraId="72B5F4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9 801 068,45 </w:t>
            </w:r>
          </w:p>
        </w:tc>
      </w:tr>
      <w:tr w:rsidR="00283645" w:rsidRPr="00283645" w14:paraId="65E6ABE0"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20C3F9E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1955C8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0AF278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3153F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142A3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649A1D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08412L3040</w:t>
            </w:r>
          </w:p>
        </w:tc>
        <w:tc>
          <w:tcPr>
            <w:tcW w:w="864" w:type="dxa"/>
            <w:tcBorders>
              <w:top w:val="nil"/>
              <w:left w:val="nil"/>
              <w:bottom w:val="single" w:sz="4" w:space="0" w:color="auto"/>
              <w:right w:val="single" w:sz="4" w:space="0" w:color="auto"/>
            </w:tcBorders>
            <w:noWrap/>
            <w:vAlign w:val="center"/>
            <w:hideMark/>
          </w:tcPr>
          <w:p w14:paraId="07798C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5D1A2C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950" w:type="dxa"/>
            <w:tcBorders>
              <w:top w:val="nil"/>
              <w:left w:val="nil"/>
              <w:bottom w:val="single" w:sz="4" w:space="0" w:color="auto"/>
              <w:right w:val="single" w:sz="4" w:space="0" w:color="auto"/>
            </w:tcBorders>
            <w:vAlign w:val="center"/>
            <w:hideMark/>
          </w:tcPr>
          <w:p w14:paraId="502410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866" w:type="dxa"/>
            <w:tcBorders>
              <w:top w:val="nil"/>
              <w:left w:val="nil"/>
              <w:bottom w:val="single" w:sz="4" w:space="0" w:color="auto"/>
              <w:right w:val="single" w:sz="4" w:space="0" w:color="auto"/>
            </w:tcBorders>
            <w:vAlign w:val="center"/>
            <w:hideMark/>
          </w:tcPr>
          <w:p w14:paraId="1297D5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9 801 068,45 </w:t>
            </w:r>
          </w:p>
        </w:tc>
      </w:tr>
      <w:tr w:rsidR="00283645" w:rsidRPr="00283645" w14:paraId="68F469F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D5C8D6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42AACC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D6476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21D5F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BE173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53178A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08412L3040</w:t>
            </w:r>
          </w:p>
        </w:tc>
        <w:tc>
          <w:tcPr>
            <w:tcW w:w="864" w:type="dxa"/>
            <w:tcBorders>
              <w:top w:val="nil"/>
              <w:left w:val="nil"/>
              <w:bottom w:val="single" w:sz="4" w:space="0" w:color="auto"/>
              <w:right w:val="single" w:sz="4" w:space="0" w:color="auto"/>
            </w:tcBorders>
            <w:noWrap/>
            <w:vAlign w:val="center"/>
            <w:hideMark/>
          </w:tcPr>
          <w:p w14:paraId="493895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1AC300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950" w:type="dxa"/>
            <w:tcBorders>
              <w:top w:val="nil"/>
              <w:left w:val="nil"/>
              <w:bottom w:val="single" w:sz="4" w:space="0" w:color="auto"/>
              <w:right w:val="single" w:sz="4" w:space="0" w:color="auto"/>
            </w:tcBorders>
            <w:vAlign w:val="center"/>
            <w:hideMark/>
          </w:tcPr>
          <w:p w14:paraId="4606AE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10 228 218,53 </w:t>
            </w:r>
          </w:p>
        </w:tc>
        <w:tc>
          <w:tcPr>
            <w:tcW w:w="866" w:type="dxa"/>
            <w:tcBorders>
              <w:top w:val="nil"/>
              <w:left w:val="nil"/>
              <w:bottom w:val="single" w:sz="4" w:space="0" w:color="auto"/>
              <w:right w:val="single" w:sz="4" w:space="0" w:color="auto"/>
            </w:tcBorders>
            <w:vAlign w:val="center"/>
            <w:hideMark/>
          </w:tcPr>
          <w:p w14:paraId="096B00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9 801 068,45 </w:t>
            </w:r>
          </w:p>
        </w:tc>
      </w:tr>
      <w:tr w:rsidR="00283645" w:rsidRPr="00283645" w14:paraId="6870643D"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391173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по проведению оздоровительной кампании детей</w:t>
            </w:r>
          </w:p>
        </w:tc>
        <w:tc>
          <w:tcPr>
            <w:tcW w:w="492" w:type="dxa"/>
            <w:tcBorders>
              <w:top w:val="nil"/>
              <w:left w:val="nil"/>
              <w:bottom w:val="single" w:sz="4" w:space="0" w:color="auto"/>
              <w:right w:val="single" w:sz="4" w:space="0" w:color="auto"/>
            </w:tcBorders>
            <w:noWrap/>
            <w:vAlign w:val="center"/>
            <w:hideMark/>
          </w:tcPr>
          <w:p w14:paraId="7034A2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E5B20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90B4B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15EAB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67F4A5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08412S4790</w:t>
            </w:r>
          </w:p>
        </w:tc>
        <w:tc>
          <w:tcPr>
            <w:tcW w:w="864" w:type="dxa"/>
            <w:tcBorders>
              <w:top w:val="nil"/>
              <w:left w:val="nil"/>
              <w:bottom w:val="single" w:sz="4" w:space="0" w:color="auto"/>
              <w:right w:val="single" w:sz="4" w:space="0" w:color="auto"/>
            </w:tcBorders>
            <w:noWrap/>
            <w:vAlign w:val="center"/>
            <w:hideMark/>
          </w:tcPr>
          <w:p w14:paraId="2F7203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3ED95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950" w:type="dxa"/>
            <w:tcBorders>
              <w:top w:val="nil"/>
              <w:left w:val="nil"/>
              <w:bottom w:val="single" w:sz="4" w:space="0" w:color="auto"/>
              <w:right w:val="single" w:sz="4" w:space="0" w:color="auto"/>
            </w:tcBorders>
            <w:vAlign w:val="center"/>
            <w:hideMark/>
          </w:tcPr>
          <w:p w14:paraId="0C94AF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866" w:type="dxa"/>
            <w:tcBorders>
              <w:top w:val="nil"/>
              <w:left w:val="nil"/>
              <w:bottom w:val="single" w:sz="4" w:space="0" w:color="auto"/>
              <w:right w:val="single" w:sz="4" w:space="0" w:color="auto"/>
            </w:tcBorders>
            <w:vAlign w:val="center"/>
            <w:hideMark/>
          </w:tcPr>
          <w:p w14:paraId="3F2423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r>
      <w:tr w:rsidR="00283645" w:rsidRPr="00283645" w14:paraId="55B89540"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AC26F3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031A9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1C3640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84B04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0FF5A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7F43CC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08412S4790</w:t>
            </w:r>
          </w:p>
        </w:tc>
        <w:tc>
          <w:tcPr>
            <w:tcW w:w="864" w:type="dxa"/>
            <w:tcBorders>
              <w:top w:val="nil"/>
              <w:left w:val="nil"/>
              <w:bottom w:val="single" w:sz="4" w:space="0" w:color="auto"/>
              <w:right w:val="single" w:sz="4" w:space="0" w:color="auto"/>
            </w:tcBorders>
            <w:noWrap/>
            <w:vAlign w:val="center"/>
            <w:hideMark/>
          </w:tcPr>
          <w:p w14:paraId="6709C6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7D1057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950" w:type="dxa"/>
            <w:tcBorders>
              <w:top w:val="nil"/>
              <w:left w:val="nil"/>
              <w:bottom w:val="single" w:sz="4" w:space="0" w:color="auto"/>
              <w:right w:val="single" w:sz="4" w:space="0" w:color="auto"/>
            </w:tcBorders>
            <w:vAlign w:val="center"/>
            <w:hideMark/>
          </w:tcPr>
          <w:p w14:paraId="76F94B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866" w:type="dxa"/>
            <w:tcBorders>
              <w:top w:val="nil"/>
              <w:left w:val="nil"/>
              <w:bottom w:val="single" w:sz="4" w:space="0" w:color="auto"/>
              <w:right w:val="single" w:sz="4" w:space="0" w:color="auto"/>
            </w:tcBorders>
            <w:vAlign w:val="center"/>
            <w:hideMark/>
          </w:tcPr>
          <w:p w14:paraId="54D04A2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r>
      <w:tr w:rsidR="00283645" w:rsidRPr="00283645" w14:paraId="7787C4B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5429A1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071EE0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468B7E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07693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00ED8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24A60F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08412S4790</w:t>
            </w:r>
          </w:p>
        </w:tc>
        <w:tc>
          <w:tcPr>
            <w:tcW w:w="864" w:type="dxa"/>
            <w:tcBorders>
              <w:top w:val="nil"/>
              <w:left w:val="nil"/>
              <w:bottom w:val="single" w:sz="4" w:space="0" w:color="auto"/>
              <w:right w:val="single" w:sz="4" w:space="0" w:color="auto"/>
            </w:tcBorders>
            <w:noWrap/>
            <w:vAlign w:val="center"/>
            <w:hideMark/>
          </w:tcPr>
          <w:p w14:paraId="11AB0C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6A155C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950" w:type="dxa"/>
            <w:tcBorders>
              <w:top w:val="nil"/>
              <w:left w:val="nil"/>
              <w:bottom w:val="single" w:sz="4" w:space="0" w:color="auto"/>
              <w:right w:val="single" w:sz="4" w:space="0" w:color="auto"/>
            </w:tcBorders>
            <w:vAlign w:val="center"/>
            <w:hideMark/>
          </w:tcPr>
          <w:p w14:paraId="5097B9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c>
          <w:tcPr>
            <w:tcW w:w="866" w:type="dxa"/>
            <w:tcBorders>
              <w:top w:val="nil"/>
              <w:left w:val="nil"/>
              <w:bottom w:val="single" w:sz="4" w:space="0" w:color="auto"/>
              <w:right w:val="single" w:sz="4" w:space="0" w:color="auto"/>
            </w:tcBorders>
            <w:vAlign w:val="center"/>
            <w:hideMark/>
          </w:tcPr>
          <w:p w14:paraId="67BA77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1 002 900,00 </w:t>
            </w:r>
          </w:p>
        </w:tc>
      </w:tr>
      <w:tr w:rsidR="00283645" w:rsidRPr="00283645" w14:paraId="76E2CA53"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2E9372E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492" w:type="dxa"/>
            <w:tcBorders>
              <w:top w:val="nil"/>
              <w:left w:val="nil"/>
              <w:bottom w:val="single" w:sz="4" w:space="0" w:color="auto"/>
              <w:right w:val="single" w:sz="4" w:space="0" w:color="auto"/>
            </w:tcBorders>
            <w:noWrap/>
            <w:vAlign w:val="center"/>
            <w:hideMark/>
          </w:tcPr>
          <w:p w14:paraId="69AD00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CF672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58D99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454DC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668F6D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08412S4900</w:t>
            </w:r>
          </w:p>
        </w:tc>
        <w:tc>
          <w:tcPr>
            <w:tcW w:w="864" w:type="dxa"/>
            <w:tcBorders>
              <w:top w:val="nil"/>
              <w:left w:val="nil"/>
              <w:bottom w:val="single" w:sz="4" w:space="0" w:color="auto"/>
              <w:right w:val="single" w:sz="4" w:space="0" w:color="auto"/>
            </w:tcBorders>
            <w:noWrap/>
            <w:vAlign w:val="center"/>
            <w:hideMark/>
          </w:tcPr>
          <w:p w14:paraId="27765D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2F383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348 658,00 </w:t>
            </w:r>
          </w:p>
        </w:tc>
        <w:tc>
          <w:tcPr>
            <w:tcW w:w="950" w:type="dxa"/>
            <w:tcBorders>
              <w:top w:val="nil"/>
              <w:left w:val="nil"/>
              <w:bottom w:val="single" w:sz="4" w:space="0" w:color="auto"/>
              <w:right w:val="single" w:sz="4" w:space="0" w:color="auto"/>
            </w:tcBorders>
            <w:vAlign w:val="center"/>
            <w:hideMark/>
          </w:tcPr>
          <w:p w14:paraId="52FAF4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c>
          <w:tcPr>
            <w:tcW w:w="866" w:type="dxa"/>
            <w:tcBorders>
              <w:top w:val="nil"/>
              <w:left w:val="nil"/>
              <w:bottom w:val="single" w:sz="4" w:space="0" w:color="auto"/>
              <w:right w:val="single" w:sz="4" w:space="0" w:color="auto"/>
            </w:tcBorders>
            <w:vAlign w:val="center"/>
            <w:hideMark/>
          </w:tcPr>
          <w:p w14:paraId="0073D5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r>
      <w:tr w:rsidR="00283645" w:rsidRPr="00283645" w14:paraId="07816B47"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578BB3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33B292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64A0C1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62333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F855C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A2AA4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08412S4900</w:t>
            </w:r>
          </w:p>
        </w:tc>
        <w:tc>
          <w:tcPr>
            <w:tcW w:w="864" w:type="dxa"/>
            <w:tcBorders>
              <w:top w:val="nil"/>
              <w:left w:val="nil"/>
              <w:bottom w:val="single" w:sz="4" w:space="0" w:color="auto"/>
              <w:right w:val="single" w:sz="4" w:space="0" w:color="auto"/>
            </w:tcBorders>
            <w:noWrap/>
            <w:vAlign w:val="center"/>
            <w:hideMark/>
          </w:tcPr>
          <w:p w14:paraId="20E9AA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3F39A5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348 658,00 </w:t>
            </w:r>
          </w:p>
        </w:tc>
        <w:tc>
          <w:tcPr>
            <w:tcW w:w="950" w:type="dxa"/>
            <w:tcBorders>
              <w:top w:val="nil"/>
              <w:left w:val="nil"/>
              <w:bottom w:val="single" w:sz="4" w:space="0" w:color="auto"/>
              <w:right w:val="single" w:sz="4" w:space="0" w:color="auto"/>
            </w:tcBorders>
            <w:vAlign w:val="center"/>
            <w:hideMark/>
          </w:tcPr>
          <w:p w14:paraId="21883E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c>
          <w:tcPr>
            <w:tcW w:w="866" w:type="dxa"/>
            <w:tcBorders>
              <w:top w:val="nil"/>
              <w:left w:val="nil"/>
              <w:bottom w:val="single" w:sz="4" w:space="0" w:color="auto"/>
              <w:right w:val="single" w:sz="4" w:space="0" w:color="auto"/>
            </w:tcBorders>
            <w:vAlign w:val="center"/>
            <w:hideMark/>
          </w:tcPr>
          <w:p w14:paraId="02D02E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r>
      <w:tr w:rsidR="00283645" w:rsidRPr="00283645" w14:paraId="4D22A8F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AFD3BE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2FEF74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10433C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E67E1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23D78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3B5471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08412S4900</w:t>
            </w:r>
          </w:p>
        </w:tc>
        <w:tc>
          <w:tcPr>
            <w:tcW w:w="864" w:type="dxa"/>
            <w:tcBorders>
              <w:top w:val="nil"/>
              <w:left w:val="nil"/>
              <w:bottom w:val="single" w:sz="4" w:space="0" w:color="auto"/>
              <w:right w:val="single" w:sz="4" w:space="0" w:color="auto"/>
            </w:tcBorders>
            <w:noWrap/>
            <w:vAlign w:val="center"/>
            <w:hideMark/>
          </w:tcPr>
          <w:p w14:paraId="3191AE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3CE367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348 658,00 </w:t>
            </w:r>
          </w:p>
        </w:tc>
        <w:tc>
          <w:tcPr>
            <w:tcW w:w="950" w:type="dxa"/>
            <w:tcBorders>
              <w:top w:val="nil"/>
              <w:left w:val="nil"/>
              <w:bottom w:val="single" w:sz="4" w:space="0" w:color="auto"/>
              <w:right w:val="single" w:sz="4" w:space="0" w:color="auto"/>
            </w:tcBorders>
            <w:vAlign w:val="center"/>
            <w:hideMark/>
          </w:tcPr>
          <w:p w14:paraId="7B060C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c>
          <w:tcPr>
            <w:tcW w:w="866" w:type="dxa"/>
            <w:tcBorders>
              <w:top w:val="nil"/>
              <w:left w:val="nil"/>
              <w:bottom w:val="single" w:sz="4" w:space="0" w:color="auto"/>
              <w:right w:val="single" w:sz="4" w:space="0" w:color="auto"/>
            </w:tcBorders>
            <w:vAlign w:val="center"/>
            <w:hideMark/>
          </w:tcPr>
          <w:p w14:paraId="322193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361 994,00 </w:t>
            </w:r>
          </w:p>
        </w:tc>
      </w:tr>
      <w:tr w:rsidR="00283645" w:rsidRPr="00283645" w14:paraId="5FCA42EE"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45B93E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Приведение в соответствии с брендбуком "Точки роста" помещений муниципальных общеобразовательных организаций</w:t>
            </w:r>
          </w:p>
        </w:tc>
        <w:tc>
          <w:tcPr>
            <w:tcW w:w="492" w:type="dxa"/>
            <w:tcBorders>
              <w:top w:val="nil"/>
              <w:left w:val="nil"/>
              <w:bottom w:val="single" w:sz="4" w:space="0" w:color="auto"/>
              <w:right w:val="single" w:sz="4" w:space="0" w:color="auto"/>
            </w:tcBorders>
            <w:noWrap/>
            <w:vAlign w:val="center"/>
            <w:hideMark/>
          </w:tcPr>
          <w:p w14:paraId="6E9FEA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07E892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051A8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7AC13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7F83EF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08412S4910</w:t>
            </w:r>
          </w:p>
        </w:tc>
        <w:tc>
          <w:tcPr>
            <w:tcW w:w="864" w:type="dxa"/>
            <w:tcBorders>
              <w:top w:val="nil"/>
              <w:left w:val="nil"/>
              <w:bottom w:val="single" w:sz="4" w:space="0" w:color="auto"/>
              <w:right w:val="single" w:sz="4" w:space="0" w:color="auto"/>
            </w:tcBorders>
            <w:noWrap/>
            <w:vAlign w:val="center"/>
            <w:hideMark/>
          </w:tcPr>
          <w:p w14:paraId="037919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7C9C3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398 724,88 </w:t>
            </w:r>
          </w:p>
        </w:tc>
        <w:tc>
          <w:tcPr>
            <w:tcW w:w="950" w:type="dxa"/>
            <w:tcBorders>
              <w:top w:val="nil"/>
              <w:left w:val="nil"/>
              <w:bottom w:val="single" w:sz="4" w:space="0" w:color="auto"/>
              <w:right w:val="single" w:sz="4" w:space="0" w:color="auto"/>
            </w:tcBorders>
            <w:vAlign w:val="center"/>
            <w:hideMark/>
          </w:tcPr>
          <w:p w14:paraId="725542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c>
          <w:tcPr>
            <w:tcW w:w="866" w:type="dxa"/>
            <w:tcBorders>
              <w:top w:val="nil"/>
              <w:left w:val="nil"/>
              <w:bottom w:val="single" w:sz="4" w:space="0" w:color="auto"/>
              <w:right w:val="single" w:sz="4" w:space="0" w:color="auto"/>
            </w:tcBorders>
            <w:vAlign w:val="center"/>
            <w:hideMark/>
          </w:tcPr>
          <w:p w14:paraId="4BDC5C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r>
      <w:tr w:rsidR="00283645" w:rsidRPr="00283645" w14:paraId="609B7AF6"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D7690F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78A3E1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420C8F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6DDBD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3BD2B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7B2F3C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08412S4910</w:t>
            </w:r>
          </w:p>
        </w:tc>
        <w:tc>
          <w:tcPr>
            <w:tcW w:w="864" w:type="dxa"/>
            <w:tcBorders>
              <w:top w:val="nil"/>
              <w:left w:val="nil"/>
              <w:bottom w:val="single" w:sz="4" w:space="0" w:color="auto"/>
              <w:right w:val="single" w:sz="4" w:space="0" w:color="auto"/>
            </w:tcBorders>
            <w:noWrap/>
            <w:vAlign w:val="center"/>
            <w:hideMark/>
          </w:tcPr>
          <w:p w14:paraId="5E26BB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0EF56C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398 724,88 </w:t>
            </w:r>
          </w:p>
        </w:tc>
        <w:tc>
          <w:tcPr>
            <w:tcW w:w="950" w:type="dxa"/>
            <w:tcBorders>
              <w:top w:val="nil"/>
              <w:left w:val="nil"/>
              <w:bottom w:val="single" w:sz="4" w:space="0" w:color="auto"/>
              <w:right w:val="single" w:sz="4" w:space="0" w:color="auto"/>
            </w:tcBorders>
            <w:vAlign w:val="center"/>
            <w:hideMark/>
          </w:tcPr>
          <w:p w14:paraId="785B11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c>
          <w:tcPr>
            <w:tcW w:w="866" w:type="dxa"/>
            <w:tcBorders>
              <w:top w:val="nil"/>
              <w:left w:val="nil"/>
              <w:bottom w:val="single" w:sz="4" w:space="0" w:color="auto"/>
              <w:right w:val="single" w:sz="4" w:space="0" w:color="auto"/>
            </w:tcBorders>
            <w:vAlign w:val="center"/>
            <w:hideMark/>
          </w:tcPr>
          <w:p w14:paraId="58C38A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r>
      <w:tr w:rsidR="00283645" w:rsidRPr="00283645" w14:paraId="685EA2D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7C914A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082AD4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6E1931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796C0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D69DD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716343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08412S4910</w:t>
            </w:r>
          </w:p>
        </w:tc>
        <w:tc>
          <w:tcPr>
            <w:tcW w:w="864" w:type="dxa"/>
            <w:tcBorders>
              <w:top w:val="nil"/>
              <w:left w:val="nil"/>
              <w:bottom w:val="single" w:sz="4" w:space="0" w:color="auto"/>
              <w:right w:val="single" w:sz="4" w:space="0" w:color="auto"/>
            </w:tcBorders>
            <w:noWrap/>
            <w:vAlign w:val="center"/>
            <w:hideMark/>
          </w:tcPr>
          <w:p w14:paraId="08263F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3E6FF3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398 724,88 </w:t>
            </w:r>
          </w:p>
        </w:tc>
        <w:tc>
          <w:tcPr>
            <w:tcW w:w="950" w:type="dxa"/>
            <w:tcBorders>
              <w:top w:val="nil"/>
              <w:left w:val="nil"/>
              <w:bottom w:val="single" w:sz="4" w:space="0" w:color="auto"/>
              <w:right w:val="single" w:sz="4" w:space="0" w:color="auto"/>
            </w:tcBorders>
            <w:vAlign w:val="center"/>
            <w:hideMark/>
          </w:tcPr>
          <w:p w14:paraId="67D455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c>
          <w:tcPr>
            <w:tcW w:w="866" w:type="dxa"/>
            <w:tcBorders>
              <w:top w:val="nil"/>
              <w:left w:val="nil"/>
              <w:bottom w:val="single" w:sz="4" w:space="0" w:color="auto"/>
              <w:right w:val="single" w:sz="4" w:space="0" w:color="auto"/>
            </w:tcBorders>
            <w:vAlign w:val="center"/>
            <w:hideMark/>
          </w:tcPr>
          <w:p w14:paraId="57D02D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764 994,19 </w:t>
            </w:r>
          </w:p>
        </w:tc>
      </w:tr>
      <w:tr w:rsidR="00283645" w:rsidRPr="00283645" w14:paraId="3B0A909D"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119B24D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92" w:type="dxa"/>
            <w:tcBorders>
              <w:top w:val="nil"/>
              <w:left w:val="nil"/>
              <w:bottom w:val="single" w:sz="4" w:space="0" w:color="auto"/>
              <w:right w:val="single" w:sz="4" w:space="0" w:color="auto"/>
            </w:tcBorders>
            <w:noWrap/>
            <w:vAlign w:val="center"/>
            <w:hideMark/>
          </w:tcPr>
          <w:p w14:paraId="07E158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6B0DCF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BD636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3E582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06C085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22C837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61505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950" w:type="dxa"/>
            <w:tcBorders>
              <w:top w:val="nil"/>
              <w:left w:val="nil"/>
              <w:bottom w:val="single" w:sz="4" w:space="0" w:color="auto"/>
              <w:right w:val="single" w:sz="4" w:space="0" w:color="auto"/>
            </w:tcBorders>
            <w:vAlign w:val="center"/>
            <w:hideMark/>
          </w:tcPr>
          <w:p w14:paraId="1F72EB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866" w:type="dxa"/>
            <w:tcBorders>
              <w:top w:val="nil"/>
              <w:left w:val="nil"/>
              <w:bottom w:val="single" w:sz="4" w:space="0" w:color="auto"/>
              <w:right w:val="single" w:sz="4" w:space="0" w:color="auto"/>
            </w:tcBorders>
            <w:vAlign w:val="center"/>
            <w:hideMark/>
          </w:tcPr>
          <w:p w14:paraId="16BBBB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r>
      <w:tr w:rsidR="00283645" w:rsidRPr="00283645" w14:paraId="1D658772"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1F5AAA2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743D9E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AFD92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CED7D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DFFFE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10CBF8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7C0E5A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4DA976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950" w:type="dxa"/>
            <w:tcBorders>
              <w:top w:val="nil"/>
              <w:left w:val="nil"/>
              <w:bottom w:val="single" w:sz="4" w:space="0" w:color="auto"/>
              <w:right w:val="single" w:sz="4" w:space="0" w:color="auto"/>
            </w:tcBorders>
            <w:vAlign w:val="center"/>
            <w:hideMark/>
          </w:tcPr>
          <w:p w14:paraId="79220C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866" w:type="dxa"/>
            <w:tcBorders>
              <w:top w:val="nil"/>
              <w:left w:val="nil"/>
              <w:bottom w:val="single" w:sz="4" w:space="0" w:color="auto"/>
              <w:right w:val="single" w:sz="4" w:space="0" w:color="auto"/>
            </w:tcBorders>
            <w:vAlign w:val="center"/>
            <w:hideMark/>
          </w:tcPr>
          <w:p w14:paraId="2A33B9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r>
      <w:tr w:rsidR="00283645" w:rsidRPr="00283645" w14:paraId="6F850AF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B09E31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255A29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0EED36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D5818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7A5CF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79" w:type="dxa"/>
            <w:tcBorders>
              <w:top w:val="nil"/>
              <w:left w:val="nil"/>
              <w:bottom w:val="single" w:sz="4" w:space="0" w:color="auto"/>
              <w:right w:val="single" w:sz="4" w:space="0" w:color="auto"/>
            </w:tcBorders>
            <w:noWrap/>
            <w:vAlign w:val="center"/>
            <w:hideMark/>
          </w:tcPr>
          <w:p w14:paraId="2F1F9D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6ADA58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5592EA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950" w:type="dxa"/>
            <w:tcBorders>
              <w:top w:val="nil"/>
              <w:left w:val="nil"/>
              <w:bottom w:val="single" w:sz="4" w:space="0" w:color="auto"/>
              <w:right w:val="single" w:sz="4" w:space="0" w:color="auto"/>
            </w:tcBorders>
            <w:vAlign w:val="center"/>
            <w:hideMark/>
          </w:tcPr>
          <w:p w14:paraId="003609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c>
          <w:tcPr>
            <w:tcW w:w="866" w:type="dxa"/>
            <w:tcBorders>
              <w:top w:val="nil"/>
              <w:left w:val="nil"/>
              <w:bottom w:val="single" w:sz="4" w:space="0" w:color="auto"/>
              <w:right w:val="single" w:sz="4" w:space="0" w:color="auto"/>
            </w:tcBorders>
            <w:vAlign w:val="center"/>
            <w:hideMark/>
          </w:tcPr>
          <w:p w14:paraId="341D9F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1 839 600,00 </w:t>
            </w:r>
          </w:p>
        </w:tc>
      </w:tr>
      <w:tr w:rsidR="00283645" w:rsidRPr="00283645" w14:paraId="30772084"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E02AC0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Дополнительное образование детей</w:t>
            </w:r>
          </w:p>
        </w:tc>
        <w:tc>
          <w:tcPr>
            <w:tcW w:w="492" w:type="dxa"/>
            <w:tcBorders>
              <w:top w:val="nil"/>
              <w:left w:val="nil"/>
              <w:bottom w:val="single" w:sz="4" w:space="0" w:color="auto"/>
              <w:right w:val="single" w:sz="4" w:space="0" w:color="auto"/>
            </w:tcBorders>
            <w:noWrap/>
            <w:vAlign w:val="center"/>
            <w:hideMark/>
          </w:tcPr>
          <w:p w14:paraId="278D69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702C9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0FF91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78514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377B22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9E9A2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31E91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18 530 554,20 </w:t>
            </w:r>
          </w:p>
        </w:tc>
        <w:tc>
          <w:tcPr>
            <w:tcW w:w="950" w:type="dxa"/>
            <w:tcBorders>
              <w:top w:val="nil"/>
              <w:left w:val="nil"/>
              <w:bottom w:val="single" w:sz="4" w:space="0" w:color="auto"/>
              <w:right w:val="single" w:sz="4" w:space="0" w:color="auto"/>
            </w:tcBorders>
            <w:vAlign w:val="center"/>
            <w:hideMark/>
          </w:tcPr>
          <w:p w14:paraId="26D354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14 983 200,00 </w:t>
            </w:r>
          </w:p>
        </w:tc>
        <w:tc>
          <w:tcPr>
            <w:tcW w:w="866" w:type="dxa"/>
            <w:tcBorders>
              <w:top w:val="nil"/>
              <w:left w:val="nil"/>
              <w:bottom w:val="single" w:sz="4" w:space="0" w:color="auto"/>
              <w:right w:val="single" w:sz="4" w:space="0" w:color="auto"/>
            </w:tcBorders>
            <w:vAlign w:val="center"/>
            <w:hideMark/>
          </w:tcPr>
          <w:p w14:paraId="146637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15 425 200,00 </w:t>
            </w:r>
          </w:p>
        </w:tc>
      </w:tr>
      <w:tr w:rsidR="00283645" w:rsidRPr="00283645" w14:paraId="3E9C6121"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527438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Организации дополнительного образования</w:t>
            </w:r>
          </w:p>
        </w:tc>
        <w:tc>
          <w:tcPr>
            <w:tcW w:w="492" w:type="dxa"/>
            <w:tcBorders>
              <w:top w:val="nil"/>
              <w:left w:val="nil"/>
              <w:bottom w:val="single" w:sz="4" w:space="0" w:color="auto"/>
              <w:right w:val="single" w:sz="4" w:space="0" w:color="auto"/>
            </w:tcBorders>
            <w:noWrap/>
            <w:vAlign w:val="center"/>
            <w:hideMark/>
          </w:tcPr>
          <w:p w14:paraId="2E55F7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330297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58451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02D0B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1B2EF4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864" w:type="dxa"/>
            <w:tcBorders>
              <w:top w:val="nil"/>
              <w:left w:val="nil"/>
              <w:bottom w:val="single" w:sz="4" w:space="0" w:color="auto"/>
              <w:right w:val="single" w:sz="4" w:space="0" w:color="auto"/>
            </w:tcBorders>
            <w:noWrap/>
            <w:vAlign w:val="center"/>
            <w:hideMark/>
          </w:tcPr>
          <w:p w14:paraId="7371A8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A5EC1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18 386 554,20 </w:t>
            </w:r>
          </w:p>
        </w:tc>
        <w:tc>
          <w:tcPr>
            <w:tcW w:w="950" w:type="dxa"/>
            <w:tcBorders>
              <w:top w:val="nil"/>
              <w:left w:val="nil"/>
              <w:bottom w:val="single" w:sz="4" w:space="0" w:color="auto"/>
              <w:right w:val="single" w:sz="4" w:space="0" w:color="auto"/>
            </w:tcBorders>
            <w:vAlign w:val="center"/>
            <w:hideMark/>
          </w:tcPr>
          <w:p w14:paraId="502A128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14 839 200,00 </w:t>
            </w:r>
          </w:p>
        </w:tc>
        <w:tc>
          <w:tcPr>
            <w:tcW w:w="866" w:type="dxa"/>
            <w:tcBorders>
              <w:top w:val="nil"/>
              <w:left w:val="nil"/>
              <w:bottom w:val="single" w:sz="4" w:space="0" w:color="auto"/>
              <w:right w:val="single" w:sz="4" w:space="0" w:color="auto"/>
            </w:tcBorders>
            <w:vAlign w:val="center"/>
            <w:hideMark/>
          </w:tcPr>
          <w:p w14:paraId="79153B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15 281 200,00 </w:t>
            </w:r>
          </w:p>
        </w:tc>
      </w:tr>
      <w:tr w:rsidR="00283645" w:rsidRPr="00283645" w14:paraId="676A280D"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1047154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1207A9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4AF3A9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0AE09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FAB77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600233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864" w:type="dxa"/>
            <w:tcBorders>
              <w:top w:val="nil"/>
              <w:left w:val="nil"/>
              <w:bottom w:val="single" w:sz="4" w:space="0" w:color="auto"/>
              <w:right w:val="single" w:sz="4" w:space="0" w:color="auto"/>
            </w:tcBorders>
            <w:noWrap/>
            <w:vAlign w:val="center"/>
            <w:hideMark/>
          </w:tcPr>
          <w:p w14:paraId="4F87CA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2760B03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18 386 554,20 </w:t>
            </w:r>
          </w:p>
        </w:tc>
        <w:tc>
          <w:tcPr>
            <w:tcW w:w="950" w:type="dxa"/>
            <w:tcBorders>
              <w:top w:val="nil"/>
              <w:left w:val="nil"/>
              <w:bottom w:val="single" w:sz="4" w:space="0" w:color="auto"/>
              <w:right w:val="single" w:sz="4" w:space="0" w:color="auto"/>
            </w:tcBorders>
            <w:vAlign w:val="center"/>
            <w:hideMark/>
          </w:tcPr>
          <w:p w14:paraId="435522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14 839 200,00 </w:t>
            </w:r>
          </w:p>
        </w:tc>
        <w:tc>
          <w:tcPr>
            <w:tcW w:w="866" w:type="dxa"/>
            <w:tcBorders>
              <w:top w:val="nil"/>
              <w:left w:val="nil"/>
              <w:bottom w:val="single" w:sz="4" w:space="0" w:color="auto"/>
              <w:right w:val="single" w:sz="4" w:space="0" w:color="auto"/>
            </w:tcBorders>
            <w:vAlign w:val="center"/>
            <w:hideMark/>
          </w:tcPr>
          <w:p w14:paraId="341367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15 281 200,00 </w:t>
            </w:r>
          </w:p>
        </w:tc>
      </w:tr>
      <w:tr w:rsidR="00283645" w:rsidRPr="00283645" w14:paraId="61CD4A1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E8F5A7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0C8EFF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64F6EF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04A02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24728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5EE1F4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864" w:type="dxa"/>
            <w:tcBorders>
              <w:top w:val="nil"/>
              <w:left w:val="nil"/>
              <w:bottom w:val="single" w:sz="4" w:space="0" w:color="auto"/>
              <w:right w:val="single" w:sz="4" w:space="0" w:color="auto"/>
            </w:tcBorders>
            <w:noWrap/>
            <w:vAlign w:val="center"/>
            <w:hideMark/>
          </w:tcPr>
          <w:p w14:paraId="1D624D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5F4D96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8 886 554,20 </w:t>
            </w:r>
          </w:p>
        </w:tc>
        <w:tc>
          <w:tcPr>
            <w:tcW w:w="950" w:type="dxa"/>
            <w:tcBorders>
              <w:top w:val="nil"/>
              <w:left w:val="nil"/>
              <w:bottom w:val="single" w:sz="4" w:space="0" w:color="auto"/>
              <w:right w:val="single" w:sz="4" w:space="0" w:color="auto"/>
            </w:tcBorders>
            <w:vAlign w:val="center"/>
            <w:hideMark/>
          </w:tcPr>
          <w:p w14:paraId="3EA46D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6 868 000,00 </w:t>
            </w:r>
          </w:p>
        </w:tc>
        <w:tc>
          <w:tcPr>
            <w:tcW w:w="866" w:type="dxa"/>
            <w:tcBorders>
              <w:top w:val="nil"/>
              <w:left w:val="nil"/>
              <w:bottom w:val="single" w:sz="4" w:space="0" w:color="auto"/>
              <w:right w:val="single" w:sz="4" w:space="0" w:color="auto"/>
            </w:tcBorders>
            <w:vAlign w:val="center"/>
            <w:hideMark/>
          </w:tcPr>
          <w:p w14:paraId="4504BC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7 310 000,00 </w:t>
            </w:r>
          </w:p>
        </w:tc>
      </w:tr>
      <w:tr w:rsidR="00283645" w:rsidRPr="00283645" w14:paraId="272EB02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BA020D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492" w:type="dxa"/>
            <w:tcBorders>
              <w:top w:val="nil"/>
              <w:left w:val="nil"/>
              <w:bottom w:val="single" w:sz="4" w:space="0" w:color="auto"/>
              <w:right w:val="single" w:sz="4" w:space="0" w:color="auto"/>
            </w:tcBorders>
            <w:noWrap/>
            <w:vAlign w:val="center"/>
            <w:hideMark/>
          </w:tcPr>
          <w:p w14:paraId="69195C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0D0C1B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48B6E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41A63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5374EB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864" w:type="dxa"/>
            <w:tcBorders>
              <w:top w:val="nil"/>
              <w:left w:val="nil"/>
              <w:bottom w:val="single" w:sz="4" w:space="0" w:color="auto"/>
              <w:right w:val="single" w:sz="4" w:space="0" w:color="auto"/>
            </w:tcBorders>
            <w:noWrap/>
            <w:vAlign w:val="center"/>
            <w:hideMark/>
          </w:tcPr>
          <w:p w14:paraId="478C8F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952" w:type="dxa"/>
            <w:tcBorders>
              <w:top w:val="nil"/>
              <w:left w:val="nil"/>
              <w:bottom w:val="single" w:sz="4" w:space="0" w:color="auto"/>
              <w:right w:val="single" w:sz="4" w:space="0" w:color="auto"/>
            </w:tcBorders>
            <w:vAlign w:val="center"/>
            <w:hideMark/>
          </w:tcPr>
          <w:p w14:paraId="766F29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9 500 000,00 </w:t>
            </w:r>
          </w:p>
        </w:tc>
        <w:tc>
          <w:tcPr>
            <w:tcW w:w="950" w:type="dxa"/>
            <w:tcBorders>
              <w:top w:val="nil"/>
              <w:left w:val="nil"/>
              <w:bottom w:val="single" w:sz="4" w:space="0" w:color="auto"/>
              <w:right w:val="single" w:sz="4" w:space="0" w:color="auto"/>
            </w:tcBorders>
            <w:vAlign w:val="center"/>
            <w:hideMark/>
          </w:tcPr>
          <w:p w14:paraId="218C39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7 971 200,00 </w:t>
            </w:r>
          </w:p>
        </w:tc>
        <w:tc>
          <w:tcPr>
            <w:tcW w:w="866" w:type="dxa"/>
            <w:tcBorders>
              <w:top w:val="nil"/>
              <w:left w:val="nil"/>
              <w:bottom w:val="single" w:sz="4" w:space="0" w:color="auto"/>
              <w:right w:val="single" w:sz="4" w:space="0" w:color="auto"/>
            </w:tcBorders>
            <w:vAlign w:val="center"/>
            <w:hideMark/>
          </w:tcPr>
          <w:p w14:paraId="1B9466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7 971 200,00 </w:t>
            </w:r>
          </w:p>
        </w:tc>
      </w:tr>
      <w:tr w:rsidR="00283645" w:rsidRPr="00283645" w14:paraId="1B286A61"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452775F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92" w:type="dxa"/>
            <w:tcBorders>
              <w:top w:val="nil"/>
              <w:left w:val="nil"/>
              <w:bottom w:val="single" w:sz="4" w:space="0" w:color="auto"/>
              <w:right w:val="single" w:sz="4" w:space="0" w:color="auto"/>
            </w:tcBorders>
            <w:noWrap/>
            <w:vAlign w:val="center"/>
            <w:hideMark/>
          </w:tcPr>
          <w:p w14:paraId="15E67E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468508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89989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546DE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7AE0F3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22EBEF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05DDF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950" w:type="dxa"/>
            <w:tcBorders>
              <w:top w:val="nil"/>
              <w:left w:val="nil"/>
              <w:bottom w:val="single" w:sz="4" w:space="0" w:color="auto"/>
              <w:right w:val="single" w:sz="4" w:space="0" w:color="auto"/>
            </w:tcBorders>
            <w:vAlign w:val="center"/>
            <w:hideMark/>
          </w:tcPr>
          <w:p w14:paraId="3C54391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866" w:type="dxa"/>
            <w:tcBorders>
              <w:top w:val="nil"/>
              <w:left w:val="nil"/>
              <w:bottom w:val="single" w:sz="4" w:space="0" w:color="auto"/>
              <w:right w:val="single" w:sz="4" w:space="0" w:color="auto"/>
            </w:tcBorders>
            <w:vAlign w:val="center"/>
            <w:hideMark/>
          </w:tcPr>
          <w:p w14:paraId="06202B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r>
      <w:tr w:rsidR="00283645" w:rsidRPr="00283645" w14:paraId="116C4A87"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885D83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41C398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07B208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3FE31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9CB80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6F0765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09BB3B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6EE17B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950" w:type="dxa"/>
            <w:tcBorders>
              <w:top w:val="nil"/>
              <w:left w:val="nil"/>
              <w:bottom w:val="single" w:sz="4" w:space="0" w:color="auto"/>
              <w:right w:val="single" w:sz="4" w:space="0" w:color="auto"/>
            </w:tcBorders>
            <w:vAlign w:val="center"/>
            <w:hideMark/>
          </w:tcPr>
          <w:p w14:paraId="5B3EB0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866" w:type="dxa"/>
            <w:tcBorders>
              <w:top w:val="nil"/>
              <w:left w:val="nil"/>
              <w:bottom w:val="single" w:sz="4" w:space="0" w:color="auto"/>
              <w:right w:val="single" w:sz="4" w:space="0" w:color="auto"/>
            </w:tcBorders>
            <w:vAlign w:val="center"/>
            <w:hideMark/>
          </w:tcPr>
          <w:p w14:paraId="0F1771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r>
      <w:tr w:rsidR="00283645" w:rsidRPr="00283645" w14:paraId="0ACF0D7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273CCC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2F8396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662FC7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20FA3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CEF76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499397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3E1E1B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241BD3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950" w:type="dxa"/>
            <w:tcBorders>
              <w:top w:val="nil"/>
              <w:left w:val="nil"/>
              <w:bottom w:val="single" w:sz="4" w:space="0" w:color="auto"/>
              <w:right w:val="single" w:sz="4" w:space="0" w:color="auto"/>
            </w:tcBorders>
            <w:vAlign w:val="center"/>
            <w:hideMark/>
          </w:tcPr>
          <w:p w14:paraId="5A8B7A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c>
          <w:tcPr>
            <w:tcW w:w="866" w:type="dxa"/>
            <w:tcBorders>
              <w:top w:val="nil"/>
              <w:left w:val="nil"/>
              <w:bottom w:val="single" w:sz="4" w:space="0" w:color="auto"/>
              <w:right w:val="single" w:sz="4" w:space="0" w:color="auto"/>
            </w:tcBorders>
            <w:vAlign w:val="center"/>
            <w:hideMark/>
          </w:tcPr>
          <w:p w14:paraId="33E59D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144 000,00 </w:t>
            </w:r>
          </w:p>
        </w:tc>
      </w:tr>
      <w:tr w:rsidR="00283645" w:rsidRPr="00283645" w14:paraId="04C106D7"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444B7A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образования</w:t>
            </w:r>
          </w:p>
        </w:tc>
        <w:tc>
          <w:tcPr>
            <w:tcW w:w="492" w:type="dxa"/>
            <w:tcBorders>
              <w:top w:val="nil"/>
              <w:left w:val="nil"/>
              <w:bottom w:val="single" w:sz="4" w:space="0" w:color="auto"/>
              <w:right w:val="single" w:sz="4" w:space="0" w:color="auto"/>
            </w:tcBorders>
            <w:noWrap/>
            <w:vAlign w:val="center"/>
            <w:hideMark/>
          </w:tcPr>
          <w:p w14:paraId="1B4602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67E8D4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A3C0B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C89F5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739314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C7EF6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DB1A1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20 552 800,00 </w:t>
            </w:r>
          </w:p>
        </w:tc>
        <w:tc>
          <w:tcPr>
            <w:tcW w:w="950" w:type="dxa"/>
            <w:tcBorders>
              <w:top w:val="nil"/>
              <w:left w:val="nil"/>
              <w:bottom w:val="single" w:sz="4" w:space="0" w:color="auto"/>
              <w:right w:val="single" w:sz="4" w:space="0" w:color="auto"/>
            </w:tcBorders>
            <w:vAlign w:val="center"/>
            <w:hideMark/>
          </w:tcPr>
          <w:p w14:paraId="028594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18 787 500,00 </w:t>
            </w:r>
          </w:p>
        </w:tc>
        <w:tc>
          <w:tcPr>
            <w:tcW w:w="866" w:type="dxa"/>
            <w:tcBorders>
              <w:top w:val="nil"/>
              <w:left w:val="nil"/>
              <w:bottom w:val="single" w:sz="4" w:space="0" w:color="auto"/>
              <w:right w:val="single" w:sz="4" w:space="0" w:color="auto"/>
            </w:tcBorders>
            <w:vAlign w:val="center"/>
            <w:hideMark/>
          </w:tcPr>
          <w:p w14:paraId="59B160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18 887 500,00 </w:t>
            </w:r>
          </w:p>
        </w:tc>
      </w:tr>
      <w:tr w:rsidR="00283645" w:rsidRPr="00283645" w14:paraId="4F5DB8D9"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7C30297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492" w:type="dxa"/>
            <w:tcBorders>
              <w:top w:val="nil"/>
              <w:left w:val="nil"/>
              <w:bottom w:val="single" w:sz="4" w:space="0" w:color="auto"/>
              <w:right w:val="single" w:sz="4" w:space="0" w:color="auto"/>
            </w:tcBorders>
            <w:noWrap/>
            <w:vAlign w:val="center"/>
            <w:hideMark/>
          </w:tcPr>
          <w:p w14:paraId="5EB39F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BF654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4214E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CC352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C3B18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864" w:type="dxa"/>
            <w:tcBorders>
              <w:top w:val="nil"/>
              <w:left w:val="nil"/>
              <w:bottom w:val="single" w:sz="4" w:space="0" w:color="auto"/>
              <w:right w:val="single" w:sz="4" w:space="0" w:color="auto"/>
            </w:tcBorders>
            <w:noWrap/>
            <w:vAlign w:val="center"/>
            <w:hideMark/>
          </w:tcPr>
          <w:p w14:paraId="622867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30EFB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950" w:type="dxa"/>
            <w:tcBorders>
              <w:top w:val="nil"/>
              <w:left w:val="nil"/>
              <w:bottom w:val="single" w:sz="4" w:space="0" w:color="auto"/>
              <w:right w:val="single" w:sz="4" w:space="0" w:color="auto"/>
            </w:tcBorders>
            <w:vAlign w:val="center"/>
            <w:hideMark/>
          </w:tcPr>
          <w:p w14:paraId="30C560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866" w:type="dxa"/>
            <w:tcBorders>
              <w:top w:val="nil"/>
              <w:left w:val="nil"/>
              <w:bottom w:val="single" w:sz="4" w:space="0" w:color="auto"/>
              <w:right w:val="single" w:sz="4" w:space="0" w:color="auto"/>
            </w:tcBorders>
            <w:vAlign w:val="center"/>
            <w:hideMark/>
          </w:tcPr>
          <w:p w14:paraId="1F16F9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07B9AE42"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5989351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7FC6D8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0A7AC6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31318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EA77A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6A0E65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864" w:type="dxa"/>
            <w:tcBorders>
              <w:top w:val="nil"/>
              <w:left w:val="nil"/>
              <w:bottom w:val="single" w:sz="4" w:space="0" w:color="auto"/>
              <w:right w:val="single" w:sz="4" w:space="0" w:color="auto"/>
            </w:tcBorders>
            <w:noWrap/>
            <w:vAlign w:val="center"/>
            <w:hideMark/>
          </w:tcPr>
          <w:p w14:paraId="454D5B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43C78E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950" w:type="dxa"/>
            <w:tcBorders>
              <w:top w:val="nil"/>
              <w:left w:val="nil"/>
              <w:bottom w:val="single" w:sz="4" w:space="0" w:color="auto"/>
              <w:right w:val="single" w:sz="4" w:space="0" w:color="auto"/>
            </w:tcBorders>
            <w:vAlign w:val="center"/>
            <w:hideMark/>
          </w:tcPr>
          <w:p w14:paraId="59A46C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866" w:type="dxa"/>
            <w:tcBorders>
              <w:top w:val="nil"/>
              <w:left w:val="nil"/>
              <w:bottom w:val="single" w:sz="4" w:space="0" w:color="auto"/>
              <w:right w:val="single" w:sz="4" w:space="0" w:color="auto"/>
            </w:tcBorders>
            <w:vAlign w:val="center"/>
            <w:hideMark/>
          </w:tcPr>
          <w:p w14:paraId="13F060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6357DEA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95ED28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45C024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732A1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C70EC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329BF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33A17F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864" w:type="dxa"/>
            <w:tcBorders>
              <w:top w:val="nil"/>
              <w:left w:val="nil"/>
              <w:bottom w:val="single" w:sz="4" w:space="0" w:color="auto"/>
              <w:right w:val="single" w:sz="4" w:space="0" w:color="auto"/>
            </w:tcBorders>
            <w:noWrap/>
            <w:vAlign w:val="center"/>
            <w:hideMark/>
          </w:tcPr>
          <w:p w14:paraId="559BC5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53F352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950" w:type="dxa"/>
            <w:tcBorders>
              <w:top w:val="nil"/>
              <w:left w:val="nil"/>
              <w:bottom w:val="single" w:sz="4" w:space="0" w:color="auto"/>
              <w:right w:val="single" w:sz="4" w:space="0" w:color="auto"/>
            </w:tcBorders>
            <w:vAlign w:val="center"/>
            <w:hideMark/>
          </w:tcPr>
          <w:p w14:paraId="38BC63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866" w:type="dxa"/>
            <w:tcBorders>
              <w:top w:val="nil"/>
              <w:left w:val="nil"/>
              <w:bottom w:val="single" w:sz="4" w:space="0" w:color="auto"/>
              <w:right w:val="single" w:sz="4" w:space="0" w:color="auto"/>
            </w:tcBorders>
            <w:vAlign w:val="center"/>
            <w:hideMark/>
          </w:tcPr>
          <w:p w14:paraId="2E508D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552ED313"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D052DA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психолого-медико-социального сопровождения</w:t>
            </w:r>
          </w:p>
        </w:tc>
        <w:tc>
          <w:tcPr>
            <w:tcW w:w="492" w:type="dxa"/>
            <w:tcBorders>
              <w:top w:val="nil"/>
              <w:left w:val="nil"/>
              <w:bottom w:val="single" w:sz="4" w:space="0" w:color="auto"/>
              <w:right w:val="single" w:sz="4" w:space="0" w:color="auto"/>
            </w:tcBorders>
            <w:noWrap/>
            <w:vAlign w:val="center"/>
            <w:hideMark/>
          </w:tcPr>
          <w:p w14:paraId="0AB4D4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564090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5F8DB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70FA9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6EDAFC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864" w:type="dxa"/>
            <w:tcBorders>
              <w:top w:val="nil"/>
              <w:left w:val="nil"/>
              <w:bottom w:val="single" w:sz="4" w:space="0" w:color="auto"/>
              <w:right w:val="single" w:sz="4" w:space="0" w:color="auto"/>
            </w:tcBorders>
            <w:noWrap/>
            <w:vAlign w:val="center"/>
            <w:hideMark/>
          </w:tcPr>
          <w:p w14:paraId="620E93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44735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4 077 000,00 </w:t>
            </w:r>
          </w:p>
        </w:tc>
        <w:tc>
          <w:tcPr>
            <w:tcW w:w="950" w:type="dxa"/>
            <w:tcBorders>
              <w:top w:val="nil"/>
              <w:left w:val="nil"/>
              <w:bottom w:val="single" w:sz="4" w:space="0" w:color="auto"/>
              <w:right w:val="single" w:sz="4" w:space="0" w:color="auto"/>
            </w:tcBorders>
            <w:vAlign w:val="center"/>
            <w:hideMark/>
          </w:tcPr>
          <w:p w14:paraId="1AD64F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3 300 000,00 </w:t>
            </w:r>
          </w:p>
        </w:tc>
        <w:tc>
          <w:tcPr>
            <w:tcW w:w="866" w:type="dxa"/>
            <w:tcBorders>
              <w:top w:val="nil"/>
              <w:left w:val="nil"/>
              <w:bottom w:val="single" w:sz="4" w:space="0" w:color="auto"/>
              <w:right w:val="single" w:sz="4" w:space="0" w:color="auto"/>
            </w:tcBorders>
            <w:vAlign w:val="center"/>
            <w:hideMark/>
          </w:tcPr>
          <w:p w14:paraId="2AC150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3 400 000,00 </w:t>
            </w:r>
          </w:p>
        </w:tc>
      </w:tr>
      <w:tr w:rsidR="00283645" w:rsidRPr="00283645" w14:paraId="060DFD18"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0064673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26D908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6F24BD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F81DF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45C5A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460508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864" w:type="dxa"/>
            <w:tcBorders>
              <w:top w:val="nil"/>
              <w:left w:val="nil"/>
              <w:bottom w:val="single" w:sz="4" w:space="0" w:color="auto"/>
              <w:right w:val="single" w:sz="4" w:space="0" w:color="auto"/>
            </w:tcBorders>
            <w:noWrap/>
            <w:vAlign w:val="center"/>
            <w:hideMark/>
          </w:tcPr>
          <w:p w14:paraId="4A164E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54CAB2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4 077 000,00 </w:t>
            </w:r>
          </w:p>
        </w:tc>
        <w:tc>
          <w:tcPr>
            <w:tcW w:w="950" w:type="dxa"/>
            <w:tcBorders>
              <w:top w:val="nil"/>
              <w:left w:val="nil"/>
              <w:bottom w:val="single" w:sz="4" w:space="0" w:color="auto"/>
              <w:right w:val="single" w:sz="4" w:space="0" w:color="auto"/>
            </w:tcBorders>
            <w:vAlign w:val="center"/>
            <w:hideMark/>
          </w:tcPr>
          <w:p w14:paraId="7F3D96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3 300 000,00 </w:t>
            </w:r>
          </w:p>
        </w:tc>
        <w:tc>
          <w:tcPr>
            <w:tcW w:w="866" w:type="dxa"/>
            <w:tcBorders>
              <w:top w:val="nil"/>
              <w:left w:val="nil"/>
              <w:bottom w:val="single" w:sz="4" w:space="0" w:color="auto"/>
              <w:right w:val="single" w:sz="4" w:space="0" w:color="auto"/>
            </w:tcBorders>
            <w:vAlign w:val="center"/>
            <w:hideMark/>
          </w:tcPr>
          <w:p w14:paraId="78CDB1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3 400 000,00 </w:t>
            </w:r>
          </w:p>
        </w:tc>
      </w:tr>
      <w:tr w:rsidR="00283645" w:rsidRPr="00283645" w14:paraId="7E40D99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1B32C3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31B3A0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531B98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4ACBD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1E4E6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5618F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864" w:type="dxa"/>
            <w:tcBorders>
              <w:top w:val="nil"/>
              <w:left w:val="nil"/>
              <w:bottom w:val="single" w:sz="4" w:space="0" w:color="auto"/>
              <w:right w:val="single" w:sz="4" w:space="0" w:color="auto"/>
            </w:tcBorders>
            <w:noWrap/>
            <w:vAlign w:val="center"/>
            <w:hideMark/>
          </w:tcPr>
          <w:p w14:paraId="1ACBC7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16B4E9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4 077 000,00 </w:t>
            </w:r>
          </w:p>
        </w:tc>
        <w:tc>
          <w:tcPr>
            <w:tcW w:w="950" w:type="dxa"/>
            <w:tcBorders>
              <w:top w:val="nil"/>
              <w:left w:val="nil"/>
              <w:bottom w:val="single" w:sz="4" w:space="0" w:color="auto"/>
              <w:right w:val="single" w:sz="4" w:space="0" w:color="auto"/>
            </w:tcBorders>
            <w:vAlign w:val="center"/>
            <w:hideMark/>
          </w:tcPr>
          <w:p w14:paraId="3577B1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3 300 000,00 </w:t>
            </w:r>
          </w:p>
        </w:tc>
        <w:tc>
          <w:tcPr>
            <w:tcW w:w="866" w:type="dxa"/>
            <w:tcBorders>
              <w:top w:val="nil"/>
              <w:left w:val="nil"/>
              <w:bottom w:val="single" w:sz="4" w:space="0" w:color="auto"/>
              <w:right w:val="single" w:sz="4" w:space="0" w:color="auto"/>
            </w:tcBorders>
            <w:vAlign w:val="center"/>
            <w:hideMark/>
          </w:tcPr>
          <w:p w14:paraId="4BD325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3 400 000,00 </w:t>
            </w:r>
          </w:p>
        </w:tc>
      </w:tr>
      <w:tr w:rsidR="00283645" w:rsidRPr="00283645" w14:paraId="462E2BED"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18E8FB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492" w:type="dxa"/>
            <w:tcBorders>
              <w:top w:val="nil"/>
              <w:left w:val="nil"/>
              <w:bottom w:val="single" w:sz="4" w:space="0" w:color="auto"/>
              <w:right w:val="single" w:sz="4" w:space="0" w:color="auto"/>
            </w:tcBorders>
            <w:noWrap/>
            <w:vAlign w:val="center"/>
            <w:hideMark/>
          </w:tcPr>
          <w:p w14:paraId="3D0568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139200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33A3B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BF70E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FE5BD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0B9A92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3FE85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13 362 200,00 </w:t>
            </w:r>
          </w:p>
        </w:tc>
        <w:tc>
          <w:tcPr>
            <w:tcW w:w="950" w:type="dxa"/>
            <w:tcBorders>
              <w:top w:val="nil"/>
              <w:left w:val="nil"/>
              <w:bottom w:val="single" w:sz="4" w:space="0" w:color="auto"/>
              <w:right w:val="single" w:sz="4" w:space="0" w:color="auto"/>
            </w:tcBorders>
            <w:vAlign w:val="center"/>
            <w:hideMark/>
          </w:tcPr>
          <w:p w14:paraId="165B61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12 373 900,00 </w:t>
            </w:r>
          </w:p>
        </w:tc>
        <w:tc>
          <w:tcPr>
            <w:tcW w:w="866" w:type="dxa"/>
            <w:tcBorders>
              <w:top w:val="nil"/>
              <w:left w:val="nil"/>
              <w:bottom w:val="single" w:sz="4" w:space="0" w:color="auto"/>
              <w:right w:val="single" w:sz="4" w:space="0" w:color="auto"/>
            </w:tcBorders>
            <w:vAlign w:val="center"/>
            <w:hideMark/>
          </w:tcPr>
          <w:p w14:paraId="4AC36C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12 373 900,00 </w:t>
            </w:r>
          </w:p>
        </w:tc>
      </w:tr>
      <w:tr w:rsidR="00283645" w:rsidRPr="00283645" w14:paraId="4BF670DB"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4580A9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709A7D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1C69D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B91B1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F4A5B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72AE39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20F3F1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498E7E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950" w:type="dxa"/>
            <w:tcBorders>
              <w:top w:val="nil"/>
              <w:left w:val="nil"/>
              <w:bottom w:val="single" w:sz="4" w:space="0" w:color="auto"/>
              <w:right w:val="single" w:sz="4" w:space="0" w:color="auto"/>
            </w:tcBorders>
            <w:vAlign w:val="center"/>
            <w:hideMark/>
          </w:tcPr>
          <w:p w14:paraId="7A9FE0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866" w:type="dxa"/>
            <w:tcBorders>
              <w:top w:val="nil"/>
              <w:left w:val="nil"/>
              <w:bottom w:val="single" w:sz="4" w:space="0" w:color="auto"/>
              <w:right w:val="single" w:sz="4" w:space="0" w:color="auto"/>
            </w:tcBorders>
            <w:vAlign w:val="center"/>
            <w:hideMark/>
          </w:tcPr>
          <w:p w14:paraId="627F62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r>
      <w:tr w:rsidR="00283645" w:rsidRPr="00283645" w14:paraId="6336BBB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854634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492" w:type="dxa"/>
            <w:tcBorders>
              <w:top w:val="nil"/>
              <w:left w:val="nil"/>
              <w:bottom w:val="single" w:sz="4" w:space="0" w:color="auto"/>
              <w:right w:val="single" w:sz="4" w:space="0" w:color="auto"/>
            </w:tcBorders>
            <w:noWrap/>
            <w:vAlign w:val="center"/>
            <w:hideMark/>
          </w:tcPr>
          <w:p w14:paraId="6870FC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51860C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E9999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5B14C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7DD8EB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05D3A5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952" w:type="dxa"/>
            <w:tcBorders>
              <w:top w:val="nil"/>
              <w:left w:val="nil"/>
              <w:bottom w:val="single" w:sz="4" w:space="0" w:color="auto"/>
              <w:right w:val="single" w:sz="4" w:space="0" w:color="auto"/>
            </w:tcBorders>
            <w:vAlign w:val="center"/>
            <w:hideMark/>
          </w:tcPr>
          <w:p w14:paraId="237E13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950" w:type="dxa"/>
            <w:tcBorders>
              <w:top w:val="nil"/>
              <w:left w:val="nil"/>
              <w:bottom w:val="single" w:sz="4" w:space="0" w:color="auto"/>
              <w:right w:val="single" w:sz="4" w:space="0" w:color="auto"/>
            </w:tcBorders>
            <w:vAlign w:val="center"/>
            <w:hideMark/>
          </w:tcPr>
          <w:p w14:paraId="36CC50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c>
          <w:tcPr>
            <w:tcW w:w="866" w:type="dxa"/>
            <w:tcBorders>
              <w:top w:val="nil"/>
              <w:left w:val="nil"/>
              <w:bottom w:val="single" w:sz="4" w:space="0" w:color="auto"/>
              <w:right w:val="single" w:sz="4" w:space="0" w:color="auto"/>
            </w:tcBorders>
            <w:vAlign w:val="center"/>
            <w:hideMark/>
          </w:tcPr>
          <w:p w14:paraId="572937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11 650 000,00 </w:t>
            </w:r>
          </w:p>
        </w:tc>
      </w:tr>
      <w:tr w:rsidR="00283645" w:rsidRPr="00283645" w14:paraId="31B3C1EE"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5CC842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51F654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21119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501EB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05B4DC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06887B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3CF67F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578F76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1 705 900,00 </w:t>
            </w:r>
          </w:p>
        </w:tc>
        <w:tc>
          <w:tcPr>
            <w:tcW w:w="950" w:type="dxa"/>
            <w:tcBorders>
              <w:top w:val="nil"/>
              <w:left w:val="nil"/>
              <w:bottom w:val="single" w:sz="4" w:space="0" w:color="auto"/>
              <w:right w:val="single" w:sz="4" w:space="0" w:color="auto"/>
            </w:tcBorders>
            <w:vAlign w:val="center"/>
            <w:hideMark/>
          </w:tcPr>
          <w:p w14:paraId="35B7D0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c>
          <w:tcPr>
            <w:tcW w:w="866" w:type="dxa"/>
            <w:tcBorders>
              <w:top w:val="nil"/>
              <w:left w:val="nil"/>
              <w:bottom w:val="single" w:sz="4" w:space="0" w:color="auto"/>
              <w:right w:val="single" w:sz="4" w:space="0" w:color="auto"/>
            </w:tcBorders>
            <w:vAlign w:val="center"/>
            <w:hideMark/>
          </w:tcPr>
          <w:p w14:paraId="67BF51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r>
      <w:tr w:rsidR="00283645" w:rsidRPr="00283645" w14:paraId="5D0DD5C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823A7F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6AEFAD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07D1DB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8E26C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16199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83CEB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342CC6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34D7F8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1 705 900,00 </w:t>
            </w:r>
          </w:p>
        </w:tc>
        <w:tc>
          <w:tcPr>
            <w:tcW w:w="950" w:type="dxa"/>
            <w:tcBorders>
              <w:top w:val="nil"/>
              <w:left w:val="nil"/>
              <w:bottom w:val="single" w:sz="4" w:space="0" w:color="auto"/>
              <w:right w:val="single" w:sz="4" w:space="0" w:color="auto"/>
            </w:tcBorders>
            <w:vAlign w:val="center"/>
            <w:hideMark/>
          </w:tcPr>
          <w:p w14:paraId="5C6997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c>
          <w:tcPr>
            <w:tcW w:w="866" w:type="dxa"/>
            <w:tcBorders>
              <w:top w:val="nil"/>
              <w:left w:val="nil"/>
              <w:bottom w:val="single" w:sz="4" w:space="0" w:color="auto"/>
              <w:right w:val="single" w:sz="4" w:space="0" w:color="auto"/>
            </w:tcBorders>
            <w:vAlign w:val="center"/>
            <w:hideMark/>
          </w:tcPr>
          <w:p w14:paraId="59EC65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720 900,00 </w:t>
            </w:r>
          </w:p>
        </w:tc>
      </w:tr>
      <w:tr w:rsidR="00283645" w:rsidRPr="00283645" w14:paraId="5E8366C5"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6D05B4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324BE2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432C7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B0C15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99BAA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3FA58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462650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46DEEA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6 300,00 </w:t>
            </w:r>
          </w:p>
        </w:tc>
        <w:tc>
          <w:tcPr>
            <w:tcW w:w="950" w:type="dxa"/>
            <w:tcBorders>
              <w:top w:val="nil"/>
              <w:left w:val="nil"/>
              <w:bottom w:val="single" w:sz="4" w:space="0" w:color="auto"/>
              <w:right w:val="single" w:sz="4" w:space="0" w:color="auto"/>
            </w:tcBorders>
            <w:vAlign w:val="center"/>
            <w:hideMark/>
          </w:tcPr>
          <w:p w14:paraId="70C5B96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c>
          <w:tcPr>
            <w:tcW w:w="866" w:type="dxa"/>
            <w:tcBorders>
              <w:top w:val="nil"/>
              <w:left w:val="nil"/>
              <w:bottom w:val="single" w:sz="4" w:space="0" w:color="auto"/>
              <w:right w:val="single" w:sz="4" w:space="0" w:color="auto"/>
            </w:tcBorders>
            <w:vAlign w:val="center"/>
            <w:hideMark/>
          </w:tcPr>
          <w:p w14:paraId="6C67A0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r>
      <w:tr w:rsidR="00283645" w:rsidRPr="00283645" w14:paraId="40EC421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20A6B4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492" w:type="dxa"/>
            <w:tcBorders>
              <w:top w:val="nil"/>
              <w:left w:val="nil"/>
              <w:bottom w:val="single" w:sz="4" w:space="0" w:color="auto"/>
              <w:right w:val="single" w:sz="4" w:space="0" w:color="auto"/>
            </w:tcBorders>
            <w:noWrap/>
            <w:vAlign w:val="center"/>
            <w:hideMark/>
          </w:tcPr>
          <w:p w14:paraId="14C384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2BAEA6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63F98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30D1BE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7974ED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864" w:type="dxa"/>
            <w:tcBorders>
              <w:top w:val="nil"/>
              <w:left w:val="nil"/>
              <w:bottom w:val="single" w:sz="4" w:space="0" w:color="auto"/>
              <w:right w:val="single" w:sz="4" w:space="0" w:color="auto"/>
            </w:tcBorders>
            <w:noWrap/>
            <w:vAlign w:val="center"/>
            <w:hideMark/>
          </w:tcPr>
          <w:p w14:paraId="15C0E1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952" w:type="dxa"/>
            <w:tcBorders>
              <w:top w:val="nil"/>
              <w:left w:val="nil"/>
              <w:bottom w:val="single" w:sz="4" w:space="0" w:color="auto"/>
              <w:right w:val="single" w:sz="4" w:space="0" w:color="auto"/>
            </w:tcBorders>
            <w:vAlign w:val="center"/>
            <w:hideMark/>
          </w:tcPr>
          <w:p w14:paraId="23A3DA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6 300,00 </w:t>
            </w:r>
          </w:p>
        </w:tc>
        <w:tc>
          <w:tcPr>
            <w:tcW w:w="950" w:type="dxa"/>
            <w:tcBorders>
              <w:top w:val="nil"/>
              <w:left w:val="nil"/>
              <w:bottom w:val="single" w:sz="4" w:space="0" w:color="auto"/>
              <w:right w:val="single" w:sz="4" w:space="0" w:color="auto"/>
            </w:tcBorders>
            <w:vAlign w:val="center"/>
            <w:hideMark/>
          </w:tcPr>
          <w:p w14:paraId="601490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c>
          <w:tcPr>
            <w:tcW w:w="866" w:type="dxa"/>
            <w:tcBorders>
              <w:top w:val="nil"/>
              <w:left w:val="nil"/>
              <w:bottom w:val="single" w:sz="4" w:space="0" w:color="auto"/>
              <w:right w:val="single" w:sz="4" w:space="0" w:color="auto"/>
            </w:tcBorders>
            <w:vAlign w:val="center"/>
            <w:hideMark/>
          </w:tcPr>
          <w:p w14:paraId="0FFEE6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3 000,00 </w:t>
            </w:r>
          </w:p>
        </w:tc>
      </w:tr>
      <w:tr w:rsidR="00283645" w:rsidRPr="00283645" w14:paraId="4DE0CF00"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42B166D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92" w:type="dxa"/>
            <w:tcBorders>
              <w:top w:val="nil"/>
              <w:left w:val="nil"/>
              <w:bottom w:val="single" w:sz="4" w:space="0" w:color="auto"/>
              <w:right w:val="single" w:sz="4" w:space="0" w:color="auto"/>
            </w:tcBorders>
            <w:noWrap/>
            <w:vAlign w:val="center"/>
            <w:hideMark/>
          </w:tcPr>
          <w:p w14:paraId="2AC24B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ADDE6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DF277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9E45C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8CC64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3447D6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2ED51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950" w:type="dxa"/>
            <w:tcBorders>
              <w:top w:val="nil"/>
              <w:left w:val="nil"/>
              <w:bottom w:val="single" w:sz="4" w:space="0" w:color="auto"/>
              <w:right w:val="single" w:sz="4" w:space="0" w:color="auto"/>
            </w:tcBorders>
            <w:vAlign w:val="center"/>
            <w:hideMark/>
          </w:tcPr>
          <w:p w14:paraId="2554D7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866" w:type="dxa"/>
            <w:tcBorders>
              <w:top w:val="nil"/>
              <w:left w:val="nil"/>
              <w:bottom w:val="single" w:sz="4" w:space="0" w:color="auto"/>
              <w:right w:val="single" w:sz="4" w:space="0" w:color="auto"/>
            </w:tcBorders>
            <w:vAlign w:val="center"/>
            <w:hideMark/>
          </w:tcPr>
          <w:p w14:paraId="42CD02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r>
      <w:tr w:rsidR="00283645" w:rsidRPr="00283645" w14:paraId="799771C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47220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492" w:type="dxa"/>
            <w:tcBorders>
              <w:top w:val="nil"/>
              <w:left w:val="nil"/>
              <w:bottom w:val="single" w:sz="4" w:space="0" w:color="auto"/>
              <w:right w:val="single" w:sz="4" w:space="0" w:color="auto"/>
            </w:tcBorders>
            <w:noWrap/>
            <w:vAlign w:val="center"/>
            <w:hideMark/>
          </w:tcPr>
          <w:p w14:paraId="695D23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3527F9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9A379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6F7A3C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3F5CFE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6D92E2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952" w:type="dxa"/>
            <w:tcBorders>
              <w:top w:val="nil"/>
              <w:left w:val="nil"/>
              <w:bottom w:val="single" w:sz="4" w:space="0" w:color="auto"/>
              <w:right w:val="single" w:sz="4" w:space="0" w:color="auto"/>
            </w:tcBorders>
            <w:vAlign w:val="center"/>
            <w:hideMark/>
          </w:tcPr>
          <w:p w14:paraId="36FE74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950" w:type="dxa"/>
            <w:tcBorders>
              <w:top w:val="nil"/>
              <w:left w:val="nil"/>
              <w:bottom w:val="single" w:sz="4" w:space="0" w:color="auto"/>
              <w:right w:val="single" w:sz="4" w:space="0" w:color="auto"/>
            </w:tcBorders>
            <w:vAlign w:val="center"/>
            <w:hideMark/>
          </w:tcPr>
          <w:p w14:paraId="5AC98A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866" w:type="dxa"/>
            <w:tcBorders>
              <w:top w:val="nil"/>
              <w:left w:val="nil"/>
              <w:bottom w:val="single" w:sz="4" w:space="0" w:color="auto"/>
              <w:right w:val="single" w:sz="4" w:space="0" w:color="auto"/>
            </w:tcBorders>
            <w:vAlign w:val="center"/>
            <w:hideMark/>
          </w:tcPr>
          <w:p w14:paraId="00C3FB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r>
      <w:tr w:rsidR="00283645" w:rsidRPr="00283645" w14:paraId="519C49E6"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41F583D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492" w:type="dxa"/>
            <w:tcBorders>
              <w:top w:val="nil"/>
              <w:left w:val="nil"/>
              <w:bottom w:val="single" w:sz="4" w:space="0" w:color="auto"/>
              <w:right w:val="single" w:sz="4" w:space="0" w:color="auto"/>
            </w:tcBorders>
            <w:noWrap/>
            <w:vAlign w:val="center"/>
            <w:hideMark/>
          </w:tcPr>
          <w:p w14:paraId="02CEAC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4DC590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F5490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5A4824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1CB94E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0841514720</w:t>
            </w:r>
          </w:p>
        </w:tc>
        <w:tc>
          <w:tcPr>
            <w:tcW w:w="864" w:type="dxa"/>
            <w:tcBorders>
              <w:top w:val="nil"/>
              <w:left w:val="nil"/>
              <w:bottom w:val="single" w:sz="4" w:space="0" w:color="auto"/>
              <w:right w:val="single" w:sz="4" w:space="0" w:color="auto"/>
            </w:tcBorders>
            <w:noWrap/>
            <w:vAlign w:val="center"/>
            <w:hideMark/>
          </w:tcPr>
          <w:p w14:paraId="0C065A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952" w:type="dxa"/>
            <w:tcBorders>
              <w:top w:val="nil"/>
              <w:left w:val="nil"/>
              <w:bottom w:val="single" w:sz="4" w:space="0" w:color="auto"/>
              <w:right w:val="single" w:sz="4" w:space="0" w:color="auto"/>
            </w:tcBorders>
            <w:vAlign w:val="center"/>
            <w:hideMark/>
          </w:tcPr>
          <w:p w14:paraId="6AC6CE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950" w:type="dxa"/>
            <w:tcBorders>
              <w:top w:val="nil"/>
              <w:left w:val="nil"/>
              <w:bottom w:val="single" w:sz="4" w:space="0" w:color="auto"/>
              <w:right w:val="single" w:sz="4" w:space="0" w:color="auto"/>
            </w:tcBorders>
            <w:vAlign w:val="center"/>
            <w:hideMark/>
          </w:tcPr>
          <w:p w14:paraId="67E252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c>
          <w:tcPr>
            <w:tcW w:w="866" w:type="dxa"/>
            <w:tcBorders>
              <w:top w:val="nil"/>
              <w:left w:val="nil"/>
              <w:bottom w:val="single" w:sz="4" w:space="0" w:color="auto"/>
              <w:right w:val="single" w:sz="4" w:space="0" w:color="auto"/>
            </w:tcBorders>
            <w:vAlign w:val="center"/>
            <w:hideMark/>
          </w:tcPr>
          <w:p w14:paraId="707EF5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1 683 600,00 </w:t>
            </w:r>
          </w:p>
        </w:tc>
      </w:tr>
      <w:tr w:rsidR="00283645" w:rsidRPr="00283645" w14:paraId="69235DAD"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3CBCAB4"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СОЦИАЛЬНАЯ ПОЛИТИКА</w:t>
            </w:r>
          </w:p>
        </w:tc>
        <w:tc>
          <w:tcPr>
            <w:tcW w:w="492" w:type="dxa"/>
            <w:tcBorders>
              <w:top w:val="nil"/>
              <w:left w:val="nil"/>
              <w:bottom w:val="single" w:sz="4" w:space="0" w:color="auto"/>
              <w:right w:val="single" w:sz="4" w:space="0" w:color="auto"/>
            </w:tcBorders>
            <w:noWrap/>
            <w:vAlign w:val="center"/>
            <w:hideMark/>
          </w:tcPr>
          <w:p w14:paraId="6C2C46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99AEC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76B33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76AD70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1000</w:t>
            </w:r>
          </w:p>
        </w:tc>
        <w:tc>
          <w:tcPr>
            <w:tcW w:w="1079" w:type="dxa"/>
            <w:tcBorders>
              <w:top w:val="nil"/>
              <w:left w:val="nil"/>
              <w:bottom w:val="single" w:sz="4" w:space="0" w:color="auto"/>
              <w:right w:val="single" w:sz="4" w:space="0" w:color="auto"/>
            </w:tcBorders>
            <w:noWrap/>
            <w:vAlign w:val="center"/>
            <w:hideMark/>
          </w:tcPr>
          <w:p w14:paraId="76BAC1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59558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D83FB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950" w:type="dxa"/>
            <w:tcBorders>
              <w:top w:val="nil"/>
              <w:left w:val="nil"/>
              <w:bottom w:val="single" w:sz="4" w:space="0" w:color="auto"/>
              <w:right w:val="single" w:sz="4" w:space="0" w:color="auto"/>
            </w:tcBorders>
            <w:vAlign w:val="center"/>
            <w:hideMark/>
          </w:tcPr>
          <w:p w14:paraId="4B6317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866" w:type="dxa"/>
            <w:tcBorders>
              <w:top w:val="nil"/>
              <w:left w:val="nil"/>
              <w:bottom w:val="single" w:sz="4" w:space="0" w:color="auto"/>
              <w:right w:val="single" w:sz="4" w:space="0" w:color="auto"/>
            </w:tcBorders>
            <w:vAlign w:val="center"/>
            <w:hideMark/>
          </w:tcPr>
          <w:p w14:paraId="3394A8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41AC7AD1"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CCDB468"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Охрана семьи и детства</w:t>
            </w:r>
          </w:p>
        </w:tc>
        <w:tc>
          <w:tcPr>
            <w:tcW w:w="492" w:type="dxa"/>
            <w:tcBorders>
              <w:top w:val="nil"/>
              <w:left w:val="nil"/>
              <w:bottom w:val="single" w:sz="4" w:space="0" w:color="auto"/>
              <w:right w:val="single" w:sz="4" w:space="0" w:color="auto"/>
            </w:tcBorders>
            <w:noWrap/>
            <w:vAlign w:val="center"/>
            <w:hideMark/>
          </w:tcPr>
          <w:p w14:paraId="4A8EA5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5D65FC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C940D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6D2A8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A8B4B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CCCDC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A2543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950" w:type="dxa"/>
            <w:tcBorders>
              <w:top w:val="nil"/>
              <w:left w:val="nil"/>
              <w:bottom w:val="single" w:sz="4" w:space="0" w:color="auto"/>
              <w:right w:val="single" w:sz="4" w:space="0" w:color="auto"/>
            </w:tcBorders>
            <w:vAlign w:val="center"/>
            <w:hideMark/>
          </w:tcPr>
          <w:p w14:paraId="528E7B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866" w:type="dxa"/>
            <w:tcBorders>
              <w:top w:val="nil"/>
              <w:left w:val="nil"/>
              <w:bottom w:val="single" w:sz="4" w:space="0" w:color="auto"/>
              <w:right w:val="single" w:sz="4" w:space="0" w:color="auto"/>
            </w:tcBorders>
            <w:vAlign w:val="center"/>
            <w:hideMark/>
          </w:tcPr>
          <w:p w14:paraId="3F191E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090785C2"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10F06DA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492" w:type="dxa"/>
            <w:tcBorders>
              <w:top w:val="nil"/>
              <w:left w:val="nil"/>
              <w:bottom w:val="single" w:sz="4" w:space="0" w:color="auto"/>
              <w:right w:val="single" w:sz="4" w:space="0" w:color="auto"/>
            </w:tcBorders>
            <w:noWrap/>
            <w:vAlign w:val="center"/>
            <w:hideMark/>
          </w:tcPr>
          <w:p w14:paraId="72AB95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3B9A11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09574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20B5B7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763EF6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0841214780</w:t>
            </w:r>
          </w:p>
        </w:tc>
        <w:tc>
          <w:tcPr>
            <w:tcW w:w="864" w:type="dxa"/>
            <w:tcBorders>
              <w:top w:val="nil"/>
              <w:left w:val="nil"/>
              <w:bottom w:val="single" w:sz="4" w:space="0" w:color="auto"/>
              <w:right w:val="single" w:sz="4" w:space="0" w:color="auto"/>
            </w:tcBorders>
            <w:noWrap/>
            <w:vAlign w:val="center"/>
            <w:hideMark/>
          </w:tcPr>
          <w:p w14:paraId="687DCF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D916E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950" w:type="dxa"/>
            <w:tcBorders>
              <w:top w:val="nil"/>
              <w:left w:val="nil"/>
              <w:bottom w:val="single" w:sz="4" w:space="0" w:color="auto"/>
              <w:right w:val="single" w:sz="4" w:space="0" w:color="auto"/>
            </w:tcBorders>
            <w:vAlign w:val="center"/>
            <w:hideMark/>
          </w:tcPr>
          <w:p w14:paraId="0F52C3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866" w:type="dxa"/>
            <w:tcBorders>
              <w:top w:val="nil"/>
              <w:left w:val="nil"/>
              <w:bottom w:val="single" w:sz="4" w:space="0" w:color="auto"/>
              <w:right w:val="single" w:sz="4" w:space="0" w:color="auto"/>
            </w:tcBorders>
            <w:vAlign w:val="center"/>
            <w:hideMark/>
          </w:tcPr>
          <w:p w14:paraId="7534E3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59DFC18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0A30D1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492" w:type="dxa"/>
            <w:tcBorders>
              <w:top w:val="nil"/>
              <w:left w:val="nil"/>
              <w:bottom w:val="single" w:sz="4" w:space="0" w:color="auto"/>
              <w:right w:val="single" w:sz="4" w:space="0" w:color="auto"/>
            </w:tcBorders>
            <w:noWrap/>
            <w:vAlign w:val="center"/>
            <w:hideMark/>
          </w:tcPr>
          <w:p w14:paraId="0A38F1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45911C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B0DFF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130067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187F3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0841214780</w:t>
            </w:r>
          </w:p>
        </w:tc>
        <w:tc>
          <w:tcPr>
            <w:tcW w:w="864" w:type="dxa"/>
            <w:tcBorders>
              <w:top w:val="nil"/>
              <w:left w:val="nil"/>
              <w:bottom w:val="single" w:sz="4" w:space="0" w:color="auto"/>
              <w:right w:val="single" w:sz="4" w:space="0" w:color="auto"/>
            </w:tcBorders>
            <w:noWrap/>
            <w:vAlign w:val="center"/>
            <w:hideMark/>
          </w:tcPr>
          <w:p w14:paraId="279C13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952" w:type="dxa"/>
            <w:tcBorders>
              <w:top w:val="nil"/>
              <w:left w:val="nil"/>
              <w:bottom w:val="single" w:sz="4" w:space="0" w:color="auto"/>
              <w:right w:val="single" w:sz="4" w:space="0" w:color="auto"/>
            </w:tcBorders>
            <w:vAlign w:val="center"/>
            <w:hideMark/>
          </w:tcPr>
          <w:p w14:paraId="29A900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950" w:type="dxa"/>
            <w:tcBorders>
              <w:top w:val="nil"/>
              <w:left w:val="nil"/>
              <w:bottom w:val="single" w:sz="4" w:space="0" w:color="auto"/>
              <w:right w:val="single" w:sz="4" w:space="0" w:color="auto"/>
            </w:tcBorders>
            <w:vAlign w:val="center"/>
            <w:hideMark/>
          </w:tcPr>
          <w:p w14:paraId="5380E9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866" w:type="dxa"/>
            <w:tcBorders>
              <w:top w:val="nil"/>
              <w:left w:val="nil"/>
              <w:bottom w:val="single" w:sz="4" w:space="0" w:color="auto"/>
              <w:right w:val="single" w:sz="4" w:space="0" w:color="auto"/>
            </w:tcBorders>
            <w:vAlign w:val="center"/>
            <w:hideMark/>
          </w:tcPr>
          <w:p w14:paraId="1387C0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25A1A7C8"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810868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492" w:type="dxa"/>
            <w:tcBorders>
              <w:top w:val="nil"/>
              <w:left w:val="nil"/>
              <w:bottom w:val="single" w:sz="4" w:space="0" w:color="auto"/>
              <w:right w:val="single" w:sz="4" w:space="0" w:color="auto"/>
            </w:tcBorders>
            <w:noWrap/>
            <w:vAlign w:val="center"/>
            <w:hideMark/>
          </w:tcPr>
          <w:p w14:paraId="2D06AA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00" w:type="dxa"/>
            <w:tcBorders>
              <w:top w:val="nil"/>
              <w:left w:val="nil"/>
              <w:bottom w:val="single" w:sz="4" w:space="0" w:color="auto"/>
              <w:right w:val="single" w:sz="4" w:space="0" w:color="auto"/>
            </w:tcBorders>
            <w:noWrap/>
            <w:vAlign w:val="center"/>
            <w:hideMark/>
          </w:tcPr>
          <w:p w14:paraId="73CCF9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996CA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945" w:type="dxa"/>
            <w:tcBorders>
              <w:top w:val="nil"/>
              <w:left w:val="nil"/>
              <w:bottom w:val="single" w:sz="4" w:space="0" w:color="auto"/>
              <w:right w:val="single" w:sz="4" w:space="0" w:color="auto"/>
            </w:tcBorders>
            <w:noWrap/>
            <w:vAlign w:val="center"/>
            <w:hideMark/>
          </w:tcPr>
          <w:p w14:paraId="48D59D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46012F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0841214780</w:t>
            </w:r>
          </w:p>
        </w:tc>
        <w:tc>
          <w:tcPr>
            <w:tcW w:w="864" w:type="dxa"/>
            <w:tcBorders>
              <w:top w:val="nil"/>
              <w:left w:val="nil"/>
              <w:bottom w:val="single" w:sz="4" w:space="0" w:color="auto"/>
              <w:right w:val="single" w:sz="4" w:space="0" w:color="auto"/>
            </w:tcBorders>
            <w:noWrap/>
            <w:vAlign w:val="center"/>
            <w:hideMark/>
          </w:tcPr>
          <w:p w14:paraId="367E89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952" w:type="dxa"/>
            <w:tcBorders>
              <w:top w:val="nil"/>
              <w:left w:val="nil"/>
              <w:bottom w:val="single" w:sz="4" w:space="0" w:color="auto"/>
              <w:right w:val="single" w:sz="4" w:space="0" w:color="auto"/>
            </w:tcBorders>
            <w:vAlign w:val="center"/>
            <w:hideMark/>
          </w:tcPr>
          <w:p w14:paraId="2F72EE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950" w:type="dxa"/>
            <w:tcBorders>
              <w:top w:val="nil"/>
              <w:left w:val="nil"/>
              <w:bottom w:val="single" w:sz="4" w:space="0" w:color="auto"/>
              <w:right w:val="single" w:sz="4" w:space="0" w:color="auto"/>
            </w:tcBorders>
            <w:vAlign w:val="center"/>
            <w:hideMark/>
          </w:tcPr>
          <w:p w14:paraId="6732D9D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c>
          <w:tcPr>
            <w:tcW w:w="866" w:type="dxa"/>
            <w:tcBorders>
              <w:top w:val="nil"/>
              <w:left w:val="nil"/>
              <w:bottom w:val="single" w:sz="4" w:space="0" w:color="auto"/>
              <w:right w:val="single" w:sz="4" w:space="0" w:color="auto"/>
            </w:tcBorders>
            <w:vAlign w:val="center"/>
            <w:hideMark/>
          </w:tcPr>
          <w:p w14:paraId="24DBF7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2 743 104,00 </w:t>
            </w:r>
          </w:p>
        </w:tc>
      </w:tr>
      <w:tr w:rsidR="00283645" w:rsidRPr="00283645" w14:paraId="11EB3FE0"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45AE7960"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lastRenderedPageBreak/>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517329E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14</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4A1C189A"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32E8ABE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2318971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016907BB"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355A312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601C830D"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13 421 000,00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40DC85EB"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12 800 000,00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670A51A6"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12 803 000,00 </w:t>
            </w:r>
          </w:p>
        </w:tc>
      </w:tr>
      <w:tr w:rsidR="00283645" w:rsidRPr="00283645" w14:paraId="0D31650C"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8FE1D70"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АДМИНИСТРАЦИЯ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17BC19D9"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14</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26384A3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5884C6A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78C69D6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76909DD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2503B72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1A95B3ED"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13 421 000,00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7C244863"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12 800 000,00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16F9EE23"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12 803 000,00 </w:t>
            </w:r>
          </w:p>
        </w:tc>
      </w:tr>
      <w:tr w:rsidR="00283645" w:rsidRPr="00283645" w14:paraId="378F9E1C"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AFE36E8"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НАЦИОНАЛЬНАЯ БЕЗОПАСНОСТЬ И ПРАВООХРАНИТЕЛЬНАЯ ДЕЯТЕЛЬНОСТЬ</w:t>
            </w:r>
          </w:p>
        </w:tc>
        <w:tc>
          <w:tcPr>
            <w:tcW w:w="492" w:type="dxa"/>
            <w:tcBorders>
              <w:top w:val="nil"/>
              <w:left w:val="nil"/>
              <w:bottom w:val="single" w:sz="4" w:space="0" w:color="auto"/>
              <w:right w:val="single" w:sz="4" w:space="0" w:color="auto"/>
            </w:tcBorders>
            <w:noWrap/>
            <w:vAlign w:val="center"/>
            <w:hideMark/>
          </w:tcPr>
          <w:p w14:paraId="458D28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536864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6D2C0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E246C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0300</w:t>
            </w:r>
          </w:p>
        </w:tc>
        <w:tc>
          <w:tcPr>
            <w:tcW w:w="1079" w:type="dxa"/>
            <w:tcBorders>
              <w:top w:val="nil"/>
              <w:left w:val="nil"/>
              <w:bottom w:val="single" w:sz="4" w:space="0" w:color="auto"/>
              <w:right w:val="single" w:sz="4" w:space="0" w:color="auto"/>
            </w:tcBorders>
            <w:noWrap/>
            <w:vAlign w:val="center"/>
            <w:hideMark/>
          </w:tcPr>
          <w:p w14:paraId="165B7E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4F1279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2D1EF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13 421 000,00 </w:t>
            </w:r>
          </w:p>
        </w:tc>
        <w:tc>
          <w:tcPr>
            <w:tcW w:w="950" w:type="dxa"/>
            <w:tcBorders>
              <w:top w:val="nil"/>
              <w:left w:val="nil"/>
              <w:bottom w:val="single" w:sz="4" w:space="0" w:color="auto"/>
              <w:right w:val="single" w:sz="4" w:space="0" w:color="auto"/>
            </w:tcBorders>
            <w:vAlign w:val="center"/>
            <w:hideMark/>
          </w:tcPr>
          <w:p w14:paraId="1AE6C0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12 800 000,00 </w:t>
            </w:r>
          </w:p>
        </w:tc>
        <w:tc>
          <w:tcPr>
            <w:tcW w:w="866" w:type="dxa"/>
            <w:tcBorders>
              <w:top w:val="nil"/>
              <w:left w:val="nil"/>
              <w:bottom w:val="single" w:sz="4" w:space="0" w:color="auto"/>
              <w:right w:val="single" w:sz="4" w:space="0" w:color="auto"/>
            </w:tcBorders>
            <w:vAlign w:val="center"/>
            <w:hideMark/>
          </w:tcPr>
          <w:p w14:paraId="2178EF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12 803 000,00 </w:t>
            </w:r>
          </w:p>
        </w:tc>
      </w:tr>
      <w:tr w:rsidR="00283645" w:rsidRPr="00283645" w14:paraId="648F042B"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1BB15EF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492" w:type="dxa"/>
            <w:tcBorders>
              <w:top w:val="nil"/>
              <w:left w:val="nil"/>
              <w:bottom w:val="single" w:sz="4" w:space="0" w:color="auto"/>
              <w:right w:val="single" w:sz="4" w:space="0" w:color="auto"/>
            </w:tcBorders>
            <w:noWrap/>
            <w:vAlign w:val="center"/>
            <w:hideMark/>
          </w:tcPr>
          <w:p w14:paraId="7E958F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4AB338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8783A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75EC8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2A36BD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10E43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B40B9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4 121 000,00 </w:t>
            </w:r>
          </w:p>
        </w:tc>
        <w:tc>
          <w:tcPr>
            <w:tcW w:w="950" w:type="dxa"/>
            <w:tcBorders>
              <w:top w:val="nil"/>
              <w:left w:val="nil"/>
              <w:bottom w:val="single" w:sz="4" w:space="0" w:color="auto"/>
              <w:right w:val="single" w:sz="4" w:space="0" w:color="auto"/>
            </w:tcBorders>
            <w:vAlign w:val="center"/>
            <w:hideMark/>
          </w:tcPr>
          <w:p w14:paraId="2D1B42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3 500 000,00 </w:t>
            </w:r>
          </w:p>
        </w:tc>
        <w:tc>
          <w:tcPr>
            <w:tcW w:w="866" w:type="dxa"/>
            <w:tcBorders>
              <w:top w:val="nil"/>
              <w:left w:val="nil"/>
              <w:bottom w:val="single" w:sz="4" w:space="0" w:color="auto"/>
              <w:right w:val="single" w:sz="4" w:space="0" w:color="auto"/>
            </w:tcBorders>
            <w:vAlign w:val="center"/>
            <w:hideMark/>
          </w:tcPr>
          <w:p w14:paraId="09D5A7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3 503 000,00 </w:t>
            </w:r>
          </w:p>
        </w:tc>
      </w:tr>
      <w:tr w:rsidR="00283645" w:rsidRPr="00283645" w14:paraId="131F6141"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D9FE1C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Единые дежурно-диспетчерские службы</w:t>
            </w:r>
          </w:p>
        </w:tc>
        <w:tc>
          <w:tcPr>
            <w:tcW w:w="492" w:type="dxa"/>
            <w:tcBorders>
              <w:top w:val="nil"/>
              <w:left w:val="nil"/>
              <w:bottom w:val="single" w:sz="4" w:space="0" w:color="auto"/>
              <w:right w:val="single" w:sz="4" w:space="0" w:color="auto"/>
            </w:tcBorders>
            <w:noWrap/>
            <w:vAlign w:val="center"/>
            <w:hideMark/>
          </w:tcPr>
          <w:p w14:paraId="59A568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399F70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4A9A5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4967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7A0290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4F6A61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F2BAA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4 121 000,00 </w:t>
            </w:r>
          </w:p>
        </w:tc>
        <w:tc>
          <w:tcPr>
            <w:tcW w:w="950" w:type="dxa"/>
            <w:tcBorders>
              <w:top w:val="nil"/>
              <w:left w:val="nil"/>
              <w:bottom w:val="single" w:sz="4" w:space="0" w:color="auto"/>
              <w:right w:val="single" w:sz="4" w:space="0" w:color="auto"/>
            </w:tcBorders>
            <w:vAlign w:val="center"/>
            <w:hideMark/>
          </w:tcPr>
          <w:p w14:paraId="0949BC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3 500 000,00 </w:t>
            </w:r>
          </w:p>
        </w:tc>
        <w:tc>
          <w:tcPr>
            <w:tcW w:w="866" w:type="dxa"/>
            <w:tcBorders>
              <w:top w:val="nil"/>
              <w:left w:val="nil"/>
              <w:bottom w:val="single" w:sz="4" w:space="0" w:color="auto"/>
              <w:right w:val="single" w:sz="4" w:space="0" w:color="auto"/>
            </w:tcBorders>
            <w:vAlign w:val="center"/>
            <w:hideMark/>
          </w:tcPr>
          <w:p w14:paraId="6CE11C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3 503 000,00 </w:t>
            </w:r>
          </w:p>
        </w:tc>
      </w:tr>
      <w:tr w:rsidR="00283645" w:rsidRPr="00283645" w14:paraId="6F015432"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5E2B41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55236F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4B804F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46AAA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B12FD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02A6EC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58D7C4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68A798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950" w:type="dxa"/>
            <w:tcBorders>
              <w:top w:val="nil"/>
              <w:left w:val="nil"/>
              <w:bottom w:val="single" w:sz="4" w:space="0" w:color="auto"/>
              <w:right w:val="single" w:sz="4" w:space="0" w:color="auto"/>
            </w:tcBorders>
            <w:vAlign w:val="center"/>
            <w:hideMark/>
          </w:tcPr>
          <w:p w14:paraId="00848F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866" w:type="dxa"/>
            <w:tcBorders>
              <w:top w:val="nil"/>
              <w:left w:val="nil"/>
              <w:bottom w:val="single" w:sz="4" w:space="0" w:color="auto"/>
              <w:right w:val="single" w:sz="4" w:space="0" w:color="auto"/>
            </w:tcBorders>
            <w:vAlign w:val="center"/>
            <w:hideMark/>
          </w:tcPr>
          <w:p w14:paraId="788A5C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r>
      <w:tr w:rsidR="00283645" w:rsidRPr="00283645" w14:paraId="033DAAA2"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107E4D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492" w:type="dxa"/>
            <w:tcBorders>
              <w:top w:val="nil"/>
              <w:left w:val="nil"/>
              <w:bottom w:val="single" w:sz="4" w:space="0" w:color="auto"/>
              <w:right w:val="single" w:sz="4" w:space="0" w:color="auto"/>
            </w:tcBorders>
            <w:noWrap/>
            <w:vAlign w:val="center"/>
            <w:hideMark/>
          </w:tcPr>
          <w:p w14:paraId="46E314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10A3B5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37BB1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52E8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66A50C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64D9E9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952" w:type="dxa"/>
            <w:tcBorders>
              <w:top w:val="nil"/>
              <w:left w:val="nil"/>
              <w:bottom w:val="single" w:sz="4" w:space="0" w:color="auto"/>
              <w:right w:val="single" w:sz="4" w:space="0" w:color="auto"/>
            </w:tcBorders>
            <w:vAlign w:val="center"/>
            <w:hideMark/>
          </w:tcPr>
          <w:p w14:paraId="16D7B1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950" w:type="dxa"/>
            <w:tcBorders>
              <w:top w:val="nil"/>
              <w:left w:val="nil"/>
              <w:bottom w:val="single" w:sz="4" w:space="0" w:color="auto"/>
              <w:right w:val="single" w:sz="4" w:space="0" w:color="auto"/>
            </w:tcBorders>
            <w:vAlign w:val="center"/>
            <w:hideMark/>
          </w:tcPr>
          <w:p w14:paraId="6BB69C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c>
          <w:tcPr>
            <w:tcW w:w="866" w:type="dxa"/>
            <w:tcBorders>
              <w:top w:val="nil"/>
              <w:left w:val="nil"/>
              <w:bottom w:val="single" w:sz="4" w:space="0" w:color="auto"/>
              <w:right w:val="single" w:sz="4" w:space="0" w:color="auto"/>
            </w:tcBorders>
            <w:vAlign w:val="center"/>
            <w:hideMark/>
          </w:tcPr>
          <w:p w14:paraId="579B7E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2 730 000,00 </w:t>
            </w:r>
          </w:p>
        </w:tc>
      </w:tr>
      <w:tr w:rsidR="00283645" w:rsidRPr="00283645" w14:paraId="71C9C40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FC7BA2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5C3D57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386387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D3EEB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1E372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1D9998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28852E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184C31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1 391 000,00 </w:t>
            </w:r>
          </w:p>
        </w:tc>
        <w:tc>
          <w:tcPr>
            <w:tcW w:w="950" w:type="dxa"/>
            <w:tcBorders>
              <w:top w:val="nil"/>
              <w:left w:val="nil"/>
              <w:bottom w:val="single" w:sz="4" w:space="0" w:color="auto"/>
              <w:right w:val="single" w:sz="4" w:space="0" w:color="auto"/>
            </w:tcBorders>
            <w:vAlign w:val="center"/>
            <w:hideMark/>
          </w:tcPr>
          <w:p w14:paraId="3E1F7C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770 000,00 </w:t>
            </w:r>
          </w:p>
        </w:tc>
        <w:tc>
          <w:tcPr>
            <w:tcW w:w="866" w:type="dxa"/>
            <w:tcBorders>
              <w:top w:val="nil"/>
              <w:left w:val="nil"/>
              <w:bottom w:val="single" w:sz="4" w:space="0" w:color="auto"/>
              <w:right w:val="single" w:sz="4" w:space="0" w:color="auto"/>
            </w:tcBorders>
            <w:vAlign w:val="center"/>
            <w:hideMark/>
          </w:tcPr>
          <w:p w14:paraId="58F95F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773 000,00 </w:t>
            </w:r>
          </w:p>
        </w:tc>
      </w:tr>
      <w:tr w:rsidR="00283645" w:rsidRPr="00283645" w14:paraId="2C0AFCC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472C7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225269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4E959F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D0DE7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966BF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79" w:type="dxa"/>
            <w:tcBorders>
              <w:top w:val="nil"/>
              <w:left w:val="nil"/>
              <w:bottom w:val="single" w:sz="4" w:space="0" w:color="auto"/>
              <w:right w:val="single" w:sz="4" w:space="0" w:color="auto"/>
            </w:tcBorders>
            <w:noWrap/>
            <w:vAlign w:val="center"/>
            <w:hideMark/>
          </w:tcPr>
          <w:p w14:paraId="75C8F9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864" w:type="dxa"/>
            <w:tcBorders>
              <w:top w:val="nil"/>
              <w:left w:val="nil"/>
              <w:bottom w:val="single" w:sz="4" w:space="0" w:color="auto"/>
              <w:right w:val="single" w:sz="4" w:space="0" w:color="auto"/>
            </w:tcBorders>
            <w:noWrap/>
            <w:vAlign w:val="center"/>
            <w:hideMark/>
          </w:tcPr>
          <w:p w14:paraId="3A1D66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14E04B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1 391 000,00 </w:t>
            </w:r>
          </w:p>
        </w:tc>
        <w:tc>
          <w:tcPr>
            <w:tcW w:w="950" w:type="dxa"/>
            <w:tcBorders>
              <w:top w:val="nil"/>
              <w:left w:val="nil"/>
              <w:bottom w:val="single" w:sz="4" w:space="0" w:color="auto"/>
              <w:right w:val="single" w:sz="4" w:space="0" w:color="auto"/>
            </w:tcBorders>
            <w:vAlign w:val="center"/>
            <w:hideMark/>
          </w:tcPr>
          <w:p w14:paraId="7BB58F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770 000,00 </w:t>
            </w:r>
          </w:p>
        </w:tc>
        <w:tc>
          <w:tcPr>
            <w:tcW w:w="866" w:type="dxa"/>
            <w:tcBorders>
              <w:top w:val="nil"/>
              <w:left w:val="nil"/>
              <w:bottom w:val="single" w:sz="4" w:space="0" w:color="auto"/>
              <w:right w:val="single" w:sz="4" w:space="0" w:color="auto"/>
            </w:tcBorders>
            <w:vAlign w:val="center"/>
            <w:hideMark/>
          </w:tcPr>
          <w:p w14:paraId="7F4598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773 000,00 </w:t>
            </w:r>
          </w:p>
        </w:tc>
      </w:tr>
      <w:tr w:rsidR="00283645" w:rsidRPr="00283645" w14:paraId="44D5C18C"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C9104B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Обеспечение пожарной безопасности</w:t>
            </w:r>
          </w:p>
        </w:tc>
        <w:tc>
          <w:tcPr>
            <w:tcW w:w="492" w:type="dxa"/>
            <w:tcBorders>
              <w:top w:val="nil"/>
              <w:left w:val="nil"/>
              <w:bottom w:val="single" w:sz="4" w:space="0" w:color="auto"/>
              <w:right w:val="single" w:sz="4" w:space="0" w:color="auto"/>
            </w:tcBorders>
            <w:noWrap/>
            <w:vAlign w:val="center"/>
            <w:hideMark/>
          </w:tcPr>
          <w:p w14:paraId="226DA0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62C4F3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8AE2D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D2085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33BA63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07749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B4156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950" w:type="dxa"/>
            <w:tcBorders>
              <w:top w:val="nil"/>
              <w:left w:val="nil"/>
              <w:bottom w:val="single" w:sz="4" w:space="0" w:color="auto"/>
              <w:right w:val="single" w:sz="4" w:space="0" w:color="auto"/>
            </w:tcBorders>
            <w:vAlign w:val="center"/>
            <w:hideMark/>
          </w:tcPr>
          <w:p w14:paraId="249755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866" w:type="dxa"/>
            <w:tcBorders>
              <w:top w:val="nil"/>
              <w:left w:val="nil"/>
              <w:bottom w:val="single" w:sz="4" w:space="0" w:color="auto"/>
              <w:right w:val="single" w:sz="4" w:space="0" w:color="auto"/>
            </w:tcBorders>
            <w:vAlign w:val="center"/>
            <w:hideMark/>
          </w:tcPr>
          <w:p w14:paraId="5CC677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r>
      <w:tr w:rsidR="00283645" w:rsidRPr="00283645" w14:paraId="2593DEB3"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576F026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492" w:type="dxa"/>
            <w:tcBorders>
              <w:top w:val="nil"/>
              <w:left w:val="nil"/>
              <w:bottom w:val="single" w:sz="4" w:space="0" w:color="auto"/>
              <w:right w:val="single" w:sz="4" w:space="0" w:color="auto"/>
            </w:tcBorders>
            <w:noWrap/>
            <w:vAlign w:val="center"/>
            <w:hideMark/>
          </w:tcPr>
          <w:p w14:paraId="58BC34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4744B7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22EA9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32242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144F73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471C75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9C7DF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950" w:type="dxa"/>
            <w:tcBorders>
              <w:top w:val="nil"/>
              <w:left w:val="nil"/>
              <w:bottom w:val="single" w:sz="4" w:space="0" w:color="auto"/>
              <w:right w:val="single" w:sz="4" w:space="0" w:color="auto"/>
            </w:tcBorders>
            <w:vAlign w:val="center"/>
            <w:hideMark/>
          </w:tcPr>
          <w:p w14:paraId="73E6FA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c>
          <w:tcPr>
            <w:tcW w:w="866" w:type="dxa"/>
            <w:tcBorders>
              <w:top w:val="nil"/>
              <w:left w:val="nil"/>
              <w:bottom w:val="single" w:sz="4" w:space="0" w:color="auto"/>
              <w:right w:val="single" w:sz="4" w:space="0" w:color="auto"/>
            </w:tcBorders>
            <w:vAlign w:val="center"/>
            <w:hideMark/>
          </w:tcPr>
          <w:p w14:paraId="7F34BF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9 300 000,00 </w:t>
            </w:r>
          </w:p>
        </w:tc>
      </w:tr>
      <w:tr w:rsidR="00283645" w:rsidRPr="00283645" w14:paraId="661ECB83"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4D350E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29D423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4A69C2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64524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59C68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4C5BE8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7D04FB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4340EB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950" w:type="dxa"/>
            <w:tcBorders>
              <w:top w:val="nil"/>
              <w:left w:val="nil"/>
              <w:bottom w:val="single" w:sz="4" w:space="0" w:color="auto"/>
              <w:right w:val="single" w:sz="4" w:space="0" w:color="auto"/>
            </w:tcBorders>
            <w:vAlign w:val="center"/>
            <w:hideMark/>
          </w:tcPr>
          <w:p w14:paraId="2C9BDB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866" w:type="dxa"/>
            <w:tcBorders>
              <w:top w:val="nil"/>
              <w:left w:val="nil"/>
              <w:bottom w:val="single" w:sz="4" w:space="0" w:color="auto"/>
              <w:right w:val="single" w:sz="4" w:space="0" w:color="auto"/>
            </w:tcBorders>
            <w:vAlign w:val="center"/>
            <w:hideMark/>
          </w:tcPr>
          <w:p w14:paraId="723E96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r>
      <w:tr w:rsidR="00283645" w:rsidRPr="00283645" w14:paraId="56E6A6A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67245A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492" w:type="dxa"/>
            <w:tcBorders>
              <w:top w:val="nil"/>
              <w:left w:val="nil"/>
              <w:bottom w:val="single" w:sz="4" w:space="0" w:color="auto"/>
              <w:right w:val="single" w:sz="4" w:space="0" w:color="auto"/>
            </w:tcBorders>
            <w:noWrap/>
            <w:vAlign w:val="center"/>
            <w:hideMark/>
          </w:tcPr>
          <w:p w14:paraId="28E78C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55FBAE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36F4E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01675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08B408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7DC2B4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952" w:type="dxa"/>
            <w:tcBorders>
              <w:top w:val="nil"/>
              <w:left w:val="nil"/>
              <w:bottom w:val="single" w:sz="4" w:space="0" w:color="auto"/>
              <w:right w:val="single" w:sz="4" w:space="0" w:color="auto"/>
            </w:tcBorders>
            <w:vAlign w:val="center"/>
            <w:hideMark/>
          </w:tcPr>
          <w:p w14:paraId="31863C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950" w:type="dxa"/>
            <w:tcBorders>
              <w:top w:val="nil"/>
              <w:left w:val="nil"/>
              <w:bottom w:val="single" w:sz="4" w:space="0" w:color="auto"/>
              <w:right w:val="single" w:sz="4" w:space="0" w:color="auto"/>
            </w:tcBorders>
            <w:vAlign w:val="center"/>
            <w:hideMark/>
          </w:tcPr>
          <w:p w14:paraId="05DAF9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c>
          <w:tcPr>
            <w:tcW w:w="866" w:type="dxa"/>
            <w:tcBorders>
              <w:top w:val="nil"/>
              <w:left w:val="nil"/>
              <w:bottom w:val="single" w:sz="4" w:space="0" w:color="auto"/>
              <w:right w:val="single" w:sz="4" w:space="0" w:color="auto"/>
            </w:tcBorders>
            <w:vAlign w:val="center"/>
            <w:hideMark/>
          </w:tcPr>
          <w:p w14:paraId="3C9FBB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8 720 000,00 </w:t>
            </w:r>
          </w:p>
        </w:tc>
      </w:tr>
      <w:tr w:rsidR="00283645" w:rsidRPr="00283645" w14:paraId="1E979DE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99455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7A9720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12B4E4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0ABAD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51D46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1F206D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3A1FE3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745C04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950" w:type="dxa"/>
            <w:tcBorders>
              <w:top w:val="nil"/>
              <w:left w:val="nil"/>
              <w:bottom w:val="single" w:sz="4" w:space="0" w:color="auto"/>
              <w:right w:val="single" w:sz="4" w:space="0" w:color="auto"/>
            </w:tcBorders>
            <w:vAlign w:val="center"/>
            <w:hideMark/>
          </w:tcPr>
          <w:p w14:paraId="09144F7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866" w:type="dxa"/>
            <w:tcBorders>
              <w:top w:val="nil"/>
              <w:left w:val="nil"/>
              <w:bottom w:val="single" w:sz="4" w:space="0" w:color="auto"/>
              <w:right w:val="single" w:sz="4" w:space="0" w:color="auto"/>
            </w:tcBorders>
            <w:vAlign w:val="center"/>
            <w:hideMark/>
          </w:tcPr>
          <w:p w14:paraId="6B39AC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r>
      <w:tr w:rsidR="00283645" w:rsidRPr="00283645" w14:paraId="02A4AA4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9922A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377CBE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47B1FF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298DB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D2083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337360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6C4699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6B7B98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950" w:type="dxa"/>
            <w:tcBorders>
              <w:top w:val="nil"/>
              <w:left w:val="nil"/>
              <w:bottom w:val="single" w:sz="4" w:space="0" w:color="auto"/>
              <w:right w:val="single" w:sz="4" w:space="0" w:color="auto"/>
            </w:tcBorders>
            <w:vAlign w:val="center"/>
            <w:hideMark/>
          </w:tcPr>
          <w:p w14:paraId="7FA64BE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c>
          <w:tcPr>
            <w:tcW w:w="866" w:type="dxa"/>
            <w:tcBorders>
              <w:top w:val="nil"/>
              <w:left w:val="nil"/>
              <w:bottom w:val="single" w:sz="4" w:space="0" w:color="auto"/>
              <w:right w:val="single" w:sz="4" w:space="0" w:color="auto"/>
            </w:tcBorders>
            <w:vAlign w:val="center"/>
            <w:hideMark/>
          </w:tcPr>
          <w:p w14:paraId="29BAE9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575 000,00 </w:t>
            </w:r>
          </w:p>
        </w:tc>
      </w:tr>
      <w:tr w:rsidR="00283645" w:rsidRPr="00283645" w14:paraId="3D556E4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2256AB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707BD1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59140B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0FE78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D6A18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1A47BC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4D15B1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545831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950" w:type="dxa"/>
            <w:tcBorders>
              <w:top w:val="nil"/>
              <w:left w:val="nil"/>
              <w:bottom w:val="single" w:sz="4" w:space="0" w:color="auto"/>
              <w:right w:val="single" w:sz="4" w:space="0" w:color="auto"/>
            </w:tcBorders>
            <w:vAlign w:val="center"/>
            <w:hideMark/>
          </w:tcPr>
          <w:p w14:paraId="566D42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866" w:type="dxa"/>
            <w:tcBorders>
              <w:top w:val="nil"/>
              <w:left w:val="nil"/>
              <w:bottom w:val="single" w:sz="4" w:space="0" w:color="auto"/>
              <w:right w:val="single" w:sz="4" w:space="0" w:color="auto"/>
            </w:tcBorders>
            <w:vAlign w:val="center"/>
            <w:hideMark/>
          </w:tcPr>
          <w:p w14:paraId="38A56D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6F8909F7"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17387F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492" w:type="dxa"/>
            <w:tcBorders>
              <w:top w:val="nil"/>
              <w:left w:val="nil"/>
              <w:bottom w:val="single" w:sz="4" w:space="0" w:color="auto"/>
              <w:right w:val="single" w:sz="4" w:space="0" w:color="auto"/>
            </w:tcBorders>
            <w:noWrap/>
            <w:vAlign w:val="center"/>
            <w:hideMark/>
          </w:tcPr>
          <w:p w14:paraId="183496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00" w:type="dxa"/>
            <w:tcBorders>
              <w:top w:val="nil"/>
              <w:left w:val="nil"/>
              <w:bottom w:val="single" w:sz="4" w:space="0" w:color="auto"/>
              <w:right w:val="single" w:sz="4" w:space="0" w:color="auto"/>
            </w:tcBorders>
            <w:noWrap/>
            <w:vAlign w:val="center"/>
            <w:hideMark/>
          </w:tcPr>
          <w:p w14:paraId="34750E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9CAC0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2370C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79" w:type="dxa"/>
            <w:tcBorders>
              <w:top w:val="nil"/>
              <w:left w:val="nil"/>
              <w:bottom w:val="single" w:sz="4" w:space="0" w:color="auto"/>
              <w:right w:val="single" w:sz="4" w:space="0" w:color="auto"/>
            </w:tcBorders>
            <w:noWrap/>
            <w:vAlign w:val="center"/>
            <w:hideMark/>
          </w:tcPr>
          <w:p w14:paraId="54E605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864" w:type="dxa"/>
            <w:tcBorders>
              <w:top w:val="nil"/>
              <w:left w:val="nil"/>
              <w:bottom w:val="single" w:sz="4" w:space="0" w:color="auto"/>
              <w:right w:val="single" w:sz="4" w:space="0" w:color="auto"/>
            </w:tcBorders>
            <w:noWrap/>
            <w:vAlign w:val="center"/>
            <w:hideMark/>
          </w:tcPr>
          <w:p w14:paraId="17634D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952" w:type="dxa"/>
            <w:tcBorders>
              <w:top w:val="nil"/>
              <w:left w:val="nil"/>
              <w:bottom w:val="single" w:sz="4" w:space="0" w:color="auto"/>
              <w:right w:val="single" w:sz="4" w:space="0" w:color="auto"/>
            </w:tcBorders>
            <w:vAlign w:val="center"/>
            <w:hideMark/>
          </w:tcPr>
          <w:p w14:paraId="579944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950" w:type="dxa"/>
            <w:tcBorders>
              <w:top w:val="nil"/>
              <w:left w:val="nil"/>
              <w:bottom w:val="single" w:sz="4" w:space="0" w:color="auto"/>
              <w:right w:val="single" w:sz="4" w:space="0" w:color="auto"/>
            </w:tcBorders>
            <w:vAlign w:val="center"/>
            <w:hideMark/>
          </w:tcPr>
          <w:p w14:paraId="2DE713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866" w:type="dxa"/>
            <w:tcBorders>
              <w:top w:val="nil"/>
              <w:left w:val="nil"/>
              <w:bottom w:val="single" w:sz="4" w:space="0" w:color="auto"/>
              <w:right w:val="single" w:sz="4" w:space="0" w:color="auto"/>
            </w:tcBorders>
            <w:vAlign w:val="center"/>
            <w:hideMark/>
          </w:tcPr>
          <w:p w14:paraId="14D5F7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64BD822B" w14:textId="77777777" w:rsidTr="00283645">
        <w:trPr>
          <w:gridAfter w:val="1"/>
          <w:wAfter w:w="15" w:type="dxa"/>
          <w:trHeight w:val="630"/>
        </w:trPr>
        <w:tc>
          <w:tcPr>
            <w:tcW w:w="3402" w:type="dxa"/>
            <w:tcBorders>
              <w:top w:val="single" w:sz="4" w:space="0" w:color="auto"/>
              <w:left w:val="single" w:sz="4" w:space="0" w:color="auto"/>
              <w:bottom w:val="single" w:sz="4" w:space="0" w:color="auto"/>
              <w:right w:val="single" w:sz="4" w:space="0" w:color="auto"/>
            </w:tcBorders>
            <w:vAlign w:val="center"/>
            <w:hideMark/>
          </w:tcPr>
          <w:p w14:paraId="775030F4"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"Реализация полномочий администрации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5A72F3F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22</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0705C67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039B692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7C1D86D5"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13CA83C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5B2E406F"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186AC5AF"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162 378 821,67 </w:t>
            </w:r>
          </w:p>
        </w:tc>
        <w:tc>
          <w:tcPr>
            <w:tcW w:w="950" w:type="dxa"/>
            <w:tcBorders>
              <w:top w:val="single" w:sz="4" w:space="0" w:color="auto"/>
              <w:left w:val="single" w:sz="4" w:space="0" w:color="auto"/>
              <w:bottom w:val="single" w:sz="4" w:space="0" w:color="auto"/>
              <w:right w:val="single" w:sz="4" w:space="0" w:color="auto"/>
            </w:tcBorders>
            <w:vAlign w:val="center"/>
            <w:hideMark/>
          </w:tcPr>
          <w:p w14:paraId="532E7881"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144 950 624,14 </w:t>
            </w:r>
          </w:p>
        </w:tc>
        <w:tc>
          <w:tcPr>
            <w:tcW w:w="866" w:type="dxa"/>
            <w:tcBorders>
              <w:top w:val="single" w:sz="4" w:space="0" w:color="auto"/>
              <w:left w:val="single" w:sz="4" w:space="0" w:color="auto"/>
              <w:bottom w:val="single" w:sz="4" w:space="0" w:color="auto"/>
              <w:right w:val="single" w:sz="4" w:space="0" w:color="auto"/>
            </w:tcBorders>
            <w:vAlign w:val="center"/>
            <w:hideMark/>
          </w:tcPr>
          <w:p w14:paraId="38D1D3F7"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121 368 305,74 </w:t>
            </w:r>
          </w:p>
        </w:tc>
      </w:tr>
      <w:tr w:rsidR="00283645" w:rsidRPr="00283645" w14:paraId="0BDF5FD2"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537AAD9"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АДМИНИСТРАЦИЯ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53A2310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22</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103EDBF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56895C1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6E9E8B29"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534D958F"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626F7DEB"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6A3E7A95"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162 378 821,67 </w:t>
            </w:r>
          </w:p>
        </w:tc>
        <w:tc>
          <w:tcPr>
            <w:tcW w:w="950" w:type="dxa"/>
            <w:tcBorders>
              <w:top w:val="single" w:sz="4" w:space="0" w:color="auto"/>
              <w:left w:val="single" w:sz="4" w:space="0" w:color="auto"/>
              <w:bottom w:val="single" w:sz="4" w:space="0" w:color="auto"/>
              <w:right w:val="single" w:sz="4" w:space="0" w:color="auto"/>
            </w:tcBorders>
            <w:vAlign w:val="center"/>
            <w:hideMark/>
          </w:tcPr>
          <w:p w14:paraId="79F19AA4"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144 950 624,14 </w:t>
            </w:r>
          </w:p>
        </w:tc>
        <w:tc>
          <w:tcPr>
            <w:tcW w:w="866" w:type="dxa"/>
            <w:tcBorders>
              <w:top w:val="single" w:sz="4" w:space="0" w:color="auto"/>
              <w:left w:val="single" w:sz="4" w:space="0" w:color="auto"/>
              <w:bottom w:val="single" w:sz="4" w:space="0" w:color="auto"/>
              <w:right w:val="single" w:sz="4" w:space="0" w:color="auto"/>
            </w:tcBorders>
            <w:vAlign w:val="center"/>
            <w:hideMark/>
          </w:tcPr>
          <w:p w14:paraId="44C670BA"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121 368 305,74 </w:t>
            </w:r>
          </w:p>
        </w:tc>
      </w:tr>
      <w:tr w:rsidR="00283645" w:rsidRPr="00283645" w14:paraId="073AA1EB"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136BC36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ОБЩЕГОСУДАРСТВЕННЫЕ ВОПРОСЫ</w:t>
            </w:r>
          </w:p>
        </w:tc>
        <w:tc>
          <w:tcPr>
            <w:tcW w:w="492" w:type="dxa"/>
            <w:tcBorders>
              <w:top w:val="nil"/>
              <w:left w:val="nil"/>
              <w:bottom w:val="single" w:sz="4" w:space="0" w:color="auto"/>
              <w:right w:val="single" w:sz="4" w:space="0" w:color="auto"/>
            </w:tcBorders>
            <w:noWrap/>
            <w:vAlign w:val="center"/>
            <w:hideMark/>
          </w:tcPr>
          <w:p w14:paraId="2832E3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34738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E56ED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7D633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79" w:type="dxa"/>
            <w:tcBorders>
              <w:top w:val="nil"/>
              <w:left w:val="nil"/>
              <w:bottom w:val="single" w:sz="4" w:space="0" w:color="auto"/>
              <w:right w:val="single" w:sz="4" w:space="0" w:color="auto"/>
            </w:tcBorders>
            <w:noWrap/>
            <w:vAlign w:val="center"/>
            <w:hideMark/>
          </w:tcPr>
          <w:p w14:paraId="3F768F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4274C3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48AC1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39 621 678,00 </w:t>
            </w:r>
          </w:p>
        </w:tc>
        <w:tc>
          <w:tcPr>
            <w:tcW w:w="950" w:type="dxa"/>
            <w:tcBorders>
              <w:top w:val="nil"/>
              <w:left w:val="nil"/>
              <w:bottom w:val="single" w:sz="4" w:space="0" w:color="auto"/>
              <w:right w:val="single" w:sz="4" w:space="0" w:color="auto"/>
            </w:tcBorders>
            <w:vAlign w:val="center"/>
            <w:hideMark/>
          </w:tcPr>
          <w:p w14:paraId="2A27E8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35 125 418,00 </w:t>
            </w:r>
          </w:p>
        </w:tc>
        <w:tc>
          <w:tcPr>
            <w:tcW w:w="866" w:type="dxa"/>
            <w:tcBorders>
              <w:top w:val="nil"/>
              <w:left w:val="nil"/>
              <w:bottom w:val="single" w:sz="4" w:space="0" w:color="auto"/>
              <w:right w:val="single" w:sz="4" w:space="0" w:color="auto"/>
            </w:tcBorders>
            <w:vAlign w:val="center"/>
            <w:hideMark/>
          </w:tcPr>
          <w:p w14:paraId="57FFB1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35 578 015,00 </w:t>
            </w:r>
          </w:p>
        </w:tc>
      </w:tr>
      <w:tr w:rsidR="00283645" w:rsidRPr="00283645" w14:paraId="76E5D714"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6F627BED"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2" w:type="dxa"/>
            <w:tcBorders>
              <w:top w:val="nil"/>
              <w:left w:val="nil"/>
              <w:bottom w:val="single" w:sz="4" w:space="0" w:color="auto"/>
              <w:right w:val="single" w:sz="4" w:space="0" w:color="auto"/>
            </w:tcBorders>
            <w:noWrap/>
            <w:vAlign w:val="center"/>
            <w:hideMark/>
          </w:tcPr>
          <w:p w14:paraId="30391E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A6126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BFF80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401B0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FDE20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478754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DC436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33 284 214,00 </w:t>
            </w:r>
          </w:p>
        </w:tc>
        <w:tc>
          <w:tcPr>
            <w:tcW w:w="950" w:type="dxa"/>
            <w:tcBorders>
              <w:top w:val="nil"/>
              <w:left w:val="nil"/>
              <w:bottom w:val="single" w:sz="4" w:space="0" w:color="auto"/>
              <w:right w:val="single" w:sz="4" w:space="0" w:color="auto"/>
            </w:tcBorders>
            <w:vAlign w:val="center"/>
            <w:hideMark/>
          </w:tcPr>
          <w:p w14:paraId="5B683E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30 754 192,00 </w:t>
            </w:r>
          </w:p>
        </w:tc>
        <w:tc>
          <w:tcPr>
            <w:tcW w:w="866" w:type="dxa"/>
            <w:tcBorders>
              <w:top w:val="nil"/>
              <w:left w:val="nil"/>
              <w:bottom w:val="single" w:sz="4" w:space="0" w:color="auto"/>
              <w:right w:val="single" w:sz="4" w:space="0" w:color="auto"/>
            </w:tcBorders>
            <w:vAlign w:val="center"/>
            <w:hideMark/>
          </w:tcPr>
          <w:p w14:paraId="49204A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30 757 192,00 </w:t>
            </w:r>
          </w:p>
        </w:tc>
      </w:tr>
      <w:tr w:rsidR="00283645" w:rsidRPr="00283645" w14:paraId="3900B206"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6A791AB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деятельности главы местной администрации (исполнительно-распорядительного органа муниципального образования)</w:t>
            </w:r>
          </w:p>
        </w:tc>
        <w:tc>
          <w:tcPr>
            <w:tcW w:w="492" w:type="dxa"/>
            <w:tcBorders>
              <w:top w:val="nil"/>
              <w:left w:val="nil"/>
              <w:bottom w:val="single" w:sz="4" w:space="0" w:color="auto"/>
              <w:right w:val="single" w:sz="4" w:space="0" w:color="auto"/>
            </w:tcBorders>
            <w:noWrap/>
            <w:vAlign w:val="center"/>
            <w:hideMark/>
          </w:tcPr>
          <w:p w14:paraId="4301DF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9D5EA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E9244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C5459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AEE0D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2241180020</w:t>
            </w:r>
          </w:p>
        </w:tc>
        <w:tc>
          <w:tcPr>
            <w:tcW w:w="864" w:type="dxa"/>
            <w:tcBorders>
              <w:top w:val="nil"/>
              <w:left w:val="nil"/>
              <w:bottom w:val="single" w:sz="4" w:space="0" w:color="auto"/>
              <w:right w:val="single" w:sz="4" w:space="0" w:color="auto"/>
            </w:tcBorders>
            <w:noWrap/>
            <w:vAlign w:val="center"/>
            <w:hideMark/>
          </w:tcPr>
          <w:p w14:paraId="598AE4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062E8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950" w:type="dxa"/>
            <w:tcBorders>
              <w:top w:val="nil"/>
              <w:left w:val="nil"/>
              <w:bottom w:val="single" w:sz="4" w:space="0" w:color="auto"/>
              <w:right w:val="single" w:sz="4" w:space="0" w:color="auto"/>
            </w:tcBorders>
            <w:vAlign w:val="center"/>
            <w:hideMark/>
          </w:tcPr>
          <w:p w14:paraId="2D77B5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866" w:type="dxa"/>
            <w:tcBorders>
              <w:top w:val="nil"/>
              <w:left w:val="nil"/>
              <w:bottom w:val="single" w:sz="4" w:space="0" w:color="auto"/>
              <w:right w:val="single" w:sz="4" w:space="0" w:color="auto"/>
            </w:tcBorders>
            <w:vAlign w:val="center"/>
            <w:hideMark/>
          </w:tcPr>
          <w:p w14:paraId="646CB2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r>
      <w:tr w:rsidR="00283645" w:rsidRPr="00283645" w14:paraId="1C7CD308"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ABA74A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0E1A41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04138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118B2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B8456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EEAE4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2241180020</w:t>
            </w:r>
          </w:p>
        </w:tc>
        <w:tc>
          <w:tcPr>
            <w:tcW w:w="864" w:type="dxa"/>
            <w:tcBorders>
              <w:top w:val="nil"/>
              <w:left w:val="nil"/>
              <w:bottom w:val="single" w:sz="4" w:space="0" w:color="auto"/>
              <w:right w:val="single" w:sz="4" w:space="0" w:color="auto"/>
            </w:tcBorders>
            <w:noWrap/>
            <w:vAlign w:val="center"/>
            <w:hideMark/>
          </w:tcPr>
          <w:p w14:paraId="644714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15DD92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950" w:type="dxa"/>
            <w:tcBorders>
              <w:top w:val="nil"/>
              <w:left w:val="nil"/>
              <w:bottom w:val="single" w:sz="4" w:space="0" w:color="auto"/>
              <w:right w:val="single" w:sz="4" w:space="0" w:color="auto"/>
            </w:tcBorders>
            <w:vAlign w:val="center"/>
            <w:hideMark/>
          </w:tcPr>
          <w:p w14:paraId="70389F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866" w:type="dxa"/>
            <w:tcBorders>
              <w:top w:val="nil"/>
              <w:left w:val="nil"/>
              <w:bottom w:val="single" w:sz="4" w:space="0" w:color="auto"/>
              <w:right w:val="single" w:sz="4" w:space="0" w:color="auto"/>
            </w:tcBorders>
            <w:vAlign w:val="center"/>
            <w:hideMark/>
          </w:tcPr>
          <w:p w14:paraId="473A23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r>
      <w:tr w:rsidR="00283645" w:rsidRPr="00283645" w14:paraId="7C69ADA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BB8A60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75C66F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8B8FE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C1881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3203B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66A587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2241180020</w:t>
            </w:r>
          </w:p>
        </w:tc>
        <w:tc>
          <w:tcPr>
            <w:tcW w:w="864" w:type="dxa"/>
            <w:tcBorders>
              <w:top w:val="nil"/>
              <w:left w:val="nil"/>
              <w:bottom w:val="single" w:sz="4" w:space="0" w:color="auto"/>
              <w:right w:val="single" w:sz="4" w:space="0" w:color="auto"/>
            </w:tcBorders>
            <w:noWrap/>
            <w:vAlign w:val="center"/>
            <w:hideMark/>
          </w:tcPr>
          <w:p w14:paraId="773A91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1CE15A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950" w:type="dxa"/>
            <w:tcBorders>
              <w:top w:val="nil"/>
              <w:left w:val="nil"/>
              <w:bottom w:val="single" w:sz="4" w:space="0" w:color="auto"/>
              <w:right w:val="single" w:sz="4" w:space="0" w:color="auto"/>
            </w:tcBorders>
            <w:vAlign w:val="center"/>
            <w:hideMark/>
          </w:tcPr>
          <w:p w14:paraId="0C56B5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c>
          <w:tcPr>
            <w:tcW w:w="866" w:type="dxa"/>
            <w:tcBorders>
              <w:top w:val="nil"/>
              <w:left w:val="nil"/>
              <w:bottom w:val="single" w:sz="4" w:space="0" w:color="auto"/>
              <w:right w:val="single" w:sz="4" w:space="0" w:color="auto"/>
            </w:tcBorders>
            <w:vAlign w:val="center"/>
            <w:hideMark/>
          </w:tcPr>
          <w:p w14:paraId="7584A2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1 490 000,00 </w:t>
            </w:r>
          </w:p>
        </w:tc>
      </w:tr>
      <w:tr w:rsidR="00283645" w:rsidRPr="00283645" w14:paraId="3C9A1F9F"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7D382C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492" w:type="dxa"/>
            <w:tcBorders>
              <w:top w:val="nil"/>
              <w:left w:val="nil"/>
              <w:bottom w:val="single" w:sz="4" w:space="0" w:color="auto"/>
              <w:right w:val="single" w:sz="4" w:space="0" w:color="auto"/>
            </w:tcBorders>
            <w:noWrap/>
            <w:vAlign w:val="center"/>
            <w:hideMark/>
          </w:tcPr>
          <w:p w14:paraId="6F0DFB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67992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0E94C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11631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B82A6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7E32A8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884C9B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27 631 322,00 </w:t>
            </w:r>
          </w:p>
        </w:tc>
        <w:tc>
          <w:tcPr>
            <w:tcW w:w="950" w:type="dxa"/>
            <w:tcBorders>
              <w:top w:val="nil"/>
              <w:left w:val="nil"/>
              <w:bottom w:val="single" w:sz="4" w:space="0" w:color="auto"/>
              <w:right w:val="single" w:sz="4" w:space="0" w:color="auto"/>
            </w:tcBorders>
            <w:vAlign w:val="center"/>
            <w:hideMark/>
          </w:tcPr>
          <w:p w14:paraId="193A4B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25 131 300,00 </w:t>
            </w:r>
          </w:p>
        </w:tc>
        <w:tc>
          <w:tcPr>
            <w:tcW w:w="866" w:type="dxa"/>
            <w:tcBorders>
              <w:top w:val="nil"/>
              <w:left w:val="nil"/>
              <w:bottom w:val="single" w:sz="4" w:space="0" w:color="auto"/>
              <w:right w:val="single" w:sz="4" w:space="0" w:color="auto"/>
            </w:tcBorders>
            <w:vAlign w:val="center"/>
            <w:hideMark/>
          </w:tcPr>
          <w:p w14:paraId="6C6A14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25 134 300,00 </w:t>
            </w:r>
          </w:p>
        </w:tc>
      </w:tr>
      <w:tr w:rsidR="00283645" w:rsidRPr="00283645" w14:paraId="2856AC56"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FBBF99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696306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6EDCA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B8A96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EC37A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C3EC8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4FA868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0AC004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950" w:type="dxa"/>
            <w:tcBorders>
              <w:top w:val="nil"/>
              <w:left w:val="nil"/>
              <w:bottom w:val="single" w:sz="4" w:space="0" w:color="auto"/>
              <w:right w:val="single" w:sz="4" w:space="0" w:color="auto"/>
            </w:tcBorders>
            <w:vAlign w:val="center"/>
            <w:hideMark/>
          </w:tcPr>
          <w:p w14:paraId="037E3D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866" w:type="dxa"/>
            <w:tcBorders>
              <w:top w:val="nil"/>
              <w:left w:val="nil"/>
              <w:bottom w:val="single" w:sz="4" w:space="0" w:color="auto"/>
              <w:right w:val="single" w:sz="4" w:space="0" w:color="auto"/>
            </w:tcBorders>
            <w:vAlign w:val="center"/>
            <w:hideMark/>
          </w:tcPr>
          <w:p w14:paraId="1D0372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r>
      <w:tr w:rsidR="00283645" w:rsidRPr="00283645" w14:paraId="0766168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01E1EA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3E89F9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E46DB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F7129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34F62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785F7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0973B4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36EAFC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950" w:type="dxa"/>
            <w:tcBorders>
              <w:top w:val="nil"/>
              <w:left w:val="nil"/>
              <w:bottom w:val="single" w:sz="4" w:space="0" w:color="auto"/>
              <w:right w:val="single" w:sz="4" w:space="0" w:color="auto"/>
            </w:tcBorders>
            <w:vAlign w:val="center"/>
            <w:hideMark/>
          </w:tcPr>
          <w:p w14:paraId="6FDCFC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c>
          <w:tcPr>
            <w:tcW w:w="866" w:type="dxa"/>
            <w:tcBorders>
              <w:top w:val="nil"/>
              <w:left w:val="nil"/>
              <w:bottom w:val="single" w:sz="4" w:space="0" w:color="auto"/>
              <w:right w:val="single" w:sz="4" w:space="0" w:color="auto"/>
            </w:tcBorders>
            <w:vAlign w:val="center"/>
            <w:hideMark/>
          </w:tcPr>
          <w:p w14:paraId="0BC7B48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23 257 900,00 </w:t>
            </w:r>
          </w:p>
        </w:tc>
      </w:tr>
      <w:tr w:rsidR="00283645" w:rsidRPr="00283645" w14:paraId="7B22D84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27B37A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 xml:space="preserve">Закупка товаров, работ и услуг для </w:t>
            </w:r>
            <w:r w:rsidRPr="00283645">
              <w:rPr>
                <w:rFonts w:ascii="Times New Roman" w:hAnsi="Times New Roman" w:cs="Times New Roman"/>
                <w:i/>
                <w:iCs/>
                <w:sz w:val="16"/>
                <w:szCs w:val="16"/>
              </w:rPr>
              <w:lastRenderedPageBreak/>
              <w:t>муниципальных нужд</w:t>
            </w:r>
          </w:p>
        </w:tc>
        <w:tc>
          <w:tcPr>
            <w:tcW w:w="492" w:type="dxa"/>
            <w:tcBorders>
              <w:top w:val="nil"/>
              <w:left w:val="nil"/>
              <w:bottom w:val="single" w:sz="4" w:space="0" w:color="auto"/>
              <w:right w:val="single" w:sz="4" w:space="0" w:color="auto"/>
            </w:tcBorders>
            <w:noWrap/>
            <w:vAlign w:val="center"/>
            <w:hideMark/>
          </w:tcPr>
          <w:p w14:paraId="7C139A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22</w:t>
            </w:r>
          </w:p>
        </w:tc>
        <w:tc>
          <w:tcPr>
            <w:tcW w:w="500" w:type="dxa"/>
            <w:tcBorders>
              <w:top w:val="nil"/>
              <w:left w:val="nil"/>
              <w:bottom w:val="single" w:sz="4" w:space="0" w:color="auto"/>
              <w:right w:val="single" w:sz="4" w:space="0" w:color="auto"/>
            </w:tcBorders>
            <w:noWrap/>
            <w:vAlign w:val="center"/>
            <w:hideMark/>
          </w:tcPr>
          <w:p w14:paraId="171252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4FBDD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D6E03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07B75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5B5333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21F43B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4 261 </w:t>
            </w:r>
            <w:r w:rsidRPr="00283645">
              <w:rPr>
                <w:rFonts w:ascii="Times New Roman" w:hAnsi="Times New Roman" w:cs="Times New Roman"/>
                <w:sz w:val="16"/>
                <w:szCs w:val="16"/>
              </w:rPr>
              <w:lastRenderedPageBreak/>
              <w:t xml:space="preserve">362,00 </w:t>
            </w:r>
          </w:p>
        </w:tc>
        <w:tc>
          <w:tcPr>
            <w:tcW w:w="950" w:type="dxa"/>
            <w:tcBorders>
              <w:top w:val="nil"/>
              <w:left w:val="nil"/>
              <w:bottom w:val="single" w:sz="4" w:space="0" w:color="auto"/>
              <w:right w:val="single" w:sz="4" w:space="0" w:color="auto"/>
            </w:tcBorders>
            <w:vAlign w:val="center"/>
            <w:hideMark/>
          </w:tcPr>
          <w:p w14:paraId="319A16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lastRenderedPageBreak/>
              <w:t xml:space="preserve"> 1 758 </w:t>
            </w:r>
            <w:r w:rsidRPr="00283645">
              <w:rPr>
                <w:rFonts w:ascii="Times New Roman" w:hAnsi="Times New Roman" w:cs="Times New Roman"/>
                <w:sz w:val="16"/>
                <w:szCs w:val="16"/>
              </w:rPr>
              <w:lastRenderedPageBreak/>
              <w:t xml:space="preserve">400,00 </w:t>
            </w:r>
          </w:p>
        </w:tc>
        <w:tc>
          <w:tcPr>
            <w:tcW w:w="866" w:type="dxa"/>
            <w:tcBorders>
              <w:top w:val="nil"/>
              <w:left w:val="nil"/>
              <w:bottom w:val="single" w:sz="4" w:space="0" w:color="auto"/>
              <w:right w:val="single" w:sz="4" w:space="0" w:color="auto"/>
            </w:tcBorders>
            <w:vAlign w:val="center"/>
            <w:hideMark/>
          </w:tcPr>
          <w:p w14:paraId="7F5857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lastRenderedPageBreak/>
              <w:t xml:space="preserve"> 1 761 </w:t>
            </w:r>
            <w:r w:rsidRPr="00283645">
              <w:rPr>
                <w:rFonts w:ascii="Times New Roman" w:hAnsi="Times New Roman" w:cs="Times New Roman"/>
                <w:sz w:val="16"/>
                <w:szCs w:val="16"/>
              </w:rPr>
              <w:lastRenderedPageBreak/>
              <w:t xml:space="preserve">400,00 </w:t>
            </w:r>
          </w:p>
        </w:tc>
      </w:tr>
      <w:tr w:rsidR="00283645" w:rsidRPr="00283645" w14:paraId="525165D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2CF9D3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71CF32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4C5CB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32E69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690F6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25D2C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0B70B0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7D231E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4 261 362,00 </w:t>
            </w:r>
          </w:p>
        </w:tc>
        <w:tc>
          <w:tcPr>
            <w:tcW w:w="950" w:type="dxa"/>
            <w:tcBorders>
              <w:top w:val="nil"/>
              <w:left w:val="nil"/>
              <w:bottom w:val="single" w:sz="4" w:space="0" w:color="auto"/>
              <w:right w:val="single" w:sz="4" w:space="0" w:color="auto"/>
            </w:tcBorders>
            <w:vAlign w:val="center"/>
            <w:hideMark/>
          </w:tcPr>
          <w:p w14:paraId="474BE1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1 758 400,00 </w:t>
            </w:r>
          </w:p>
        </w:tc>
        <w:tc>
          <w:tcPr>
            <w:tcW w:w="866" w:type="dxa"/>
            <w:tcBorders>
              <w:top w:val="nil"/>
              <w:left w:val="nil"/>
              <w:bottom w:val="single" w:sz="4" w:space="0" w:color="auto"/>
              <w:right w:val="single" w:sz="4" w:space="0" w:color="auto"/>
            </w:tcBorders>
            <w:vAlign w:val="center"/>
            <w:hideMark/>
          </w:tcPr>
          <w:p w14:paraId="452909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1 761 400,00 </w:t>
            </w:r>
          </w:p>
        </w:tc>
      </w:tr>
      <w:tr w:rsidR="00283645" w:rsidRPr="00283645" w14:paraId="4F46534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7BC3A2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2B0EBB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F44FA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44C08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3DEA4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F5EAB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6DEAEB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685E0C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112 060,00 </w:t>
            </w:r>
          </w:p>
        </w:tc>
        <w:tc>
          <w:tcPr>
            <w:tcW w:w="950" w:type="dxa"/>
            <w:tcBorders>
              <w:top w:val="nil"/>
              <w:left w:val="nil"/>
              <w:bottom w:val="single" w:sz="4" w:space="0" w:color="auto"/>
              <w:right w:val="single" w:sz="4" w:space="0" w:color="auto"/>
            </w:tcBorders>
            <w:vAlign w:val="center"/>
            <w:hideMark/>
          </w:tcPr>
          <w:p w14:paraId="7B0502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c>
          <w:tcPr>
            <w:tcW w:w="866" w:type="dxa"/>
            <w:tcBorders>
              <w:top w:val="nil"/>
              <w:left w:val="nil"/>
              <w:bottom w:val="single" w:sz="4" w:space="0" w:color="auto"/>
              <w:right w:val="single" w:sz="4" w:space="0" w:color="auto"/>
            </w:tcBorders>
            <w:vAlign w:val="center"/>
            <w:hideMark/>
          </w:tcPr>
          <w:p w14:paraId="0A3C88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r>
      <w:tr w:rsidR="00283645" w:rsidRPr="00283645" w14:paraId="347BC63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7F5D26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492" w:type="dxa"/>
            <w:tcBorders>
              <w:top w:val="nil"/>
              <w:left w:val="nil"/>
              <w:bottom w:val="single" w:sz="4" w:space="0" w:color="auto"/>
              <w:right w:val="single" w:sz="4" w:space="0" w:color="auto"/>
            </w:tcBorders>
            <w:noWrap/>
            <w:vAlign w:val="center"/>
            <w:hideMark/>
          </w:tcPr>
          <w:p w14:paraId="0C95FD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12B25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F416E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C3EEB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4DCE6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864" w:type="dxa"/>
            <w:tcBorders>
              <w:top w:val="nil"/>
              <w:left w:val="nil"/>
              <w:bottom w:val="single" w:sz="4" w:space="0" w:color="auto"/>
              <w:right w:val="single" w:sz="4" w:space="0" w:color="auto"/>
            </w:tcBorders>
            <w:noWrap/>
            <w:vAlign w:val="center"/>
            <w:hideMark/>
          </w:tcPr>
          <w:p w14:paraId="298AC4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952" w:type="dxa"/>
            <w:tcBorders>
              <w:top w:val="nil"/>
              <w:left w:val="nil"/>
              <w:bottom w:val="single" w:sz="4" w:space="0" w:color="auto"/>
              <w:right w:val="single" w:sz="4" w:space="0" w:color="auto"/>
            </w:tcBorders>
            <w:vAlign w:val="center"/>
            <w:hideMark/>
          </w:tcPr>
          <w:p w14:paraId="4B9AB4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112 060,00 </w:t>
            </w:r>
          </w:p>
        </w:tc>
        <w:tc>
          <w:tcPr>
            <w:tcW w:w="950" w:type="dxa"/>
            <w:tcBorders>
              <w:top w:val="nil"/>
              <w:left w:val="nil"/>
              <w:bottom w:val="single" w:sz="4" w:space="0" w:color="auto"/>
              <w:right w:val="single" w:sz="4" w:space="0" w:color="auto"/>
            </w:tcBorders>
            <w:vAlign w:val="center"/>
            <w:hideMark/>
          </w:tcPr>
          <w:p w14:paraId="091B4C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c>
          <w:tcPr>
            <w:tcW w:w="866" w:type="dxa"/>
            <w:tcBorders>
              <w:top w:val="nil"/>
              <w:left w:val="nil"/>
              <w:bottom w:val="single" w:sz="4" w:space="0" w:color="auto"/>
              <w:right w:val="single" w:sz="4" w:space="0" w:color="auto"/>
            </w:tcBorders>
            <w:vAlign w:val="center"/>
            <w:hideMark/>
          </w:tcPr>
          <w:p w14:paraId="774531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115 000,00 </w:t>
            </w:r>
          </w:p>
        </w:tc>
      </w:tr>
      <w:tr w:rsidR="00283645" w:rsidRPr="00283645" w14:paraId="68A1D10C"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0B6F069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492" w:type="dxa"/>
            <w:tcBorders>
              <w:top w:val="nil"/>
              <w:left w:val="nil"/>
              <w:bottom w:val="single" w:sz="4" w:space="0" w:color="auto"/>
              <w:right w:val="single" w:sz="4" w:space="0" w:color="auto"/>
            </w:tcBorders>
            <w:noWrap/>
            <w:vAlign w:val="center"/>
            <w:hideMark/>
          </w:tcPr>
          <w:p w14:paraId="3D5D93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9EE51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6AC56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C6F22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E8565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2241184400</w:t>
            </w:r>
          </w:p>
        </w:tc>
        <w:tc>
          <w:tcPr>
            <w:tcW w:w="864" w:type="dxa"/>
            <w:tcBorders>
              <w:top w:val="nil"/>
              <w:left w:val="nil"/>
              <w:bottom w:val="single" w:sz="4" w:space="0" w:color="auto"/>
              <w:right w:val="single" w:sz="4" w:space="0" w:color="auto"/>
            </w:tcBorders>
            <w:noWrap/>
            <w:vAlign w:val="center"/>
            <w:hideMark/>
          </w:tcPr>
          <w:p w14:paraId="1E83AB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C5DC5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950" w:type="dxa"/>
            <w:tcBorders>
              <w:top w:val="nil"/>
              <w:left w:val="nil"/>
              <w:bottom w:val="single" w:sz="4" w:space="0" w:color="auto"/>
              <w:right w:val="single" w:sz="4" w:space="0" w:color="auto"/>
            </w:tcBorders>
            <w:vAlign w:val="center"/>
            <w:hideMark/>
          </w:tcPr>
          <w:p w14:paraId="74703A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866" w:type="dxa"/>
            <w:tcBorders>
              <w:top w:val="nil"/>
              <w:left w:val="nil"/>
              <w:bottom w:val="single" w:sz="4" w:space="0" w:color="auto"/>
              <w:right w:val="single" w:sz="4" w:space="0" w:color="auto"/>
            </w:tcBorders>
            <w:vAlign w:val="center"/>
            <w:hideMark/>
          </w:tcPr>
          <w:p w14:paraId="107160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r>
      <w:tr w:rsidR="00283645" w:rsidRPr="00283645" w14:paraId="57405D7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2DDBA1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2F38BA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E4774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6408C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567A0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39253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2241184400</w:t>
            </w:r>
          </w:p>
        </w:tc>
        <w:tc>
          <w:tcPr>
            <w:tcW w:w="864" w:type="dxa"/>
            <w:tcBorders>
              <w:top w:val="nil"/>
              <w:left w:val="nil"/>
              <w:bottom w:val="single" w:sz="4" w:space="0" w:color="auto"/>
              <w:right w:val="single" w:sz="4" w:space="0" w:color="auto"/>
            </w:tcBorders>
            <w:noWrap/>
            <w:vAlign w:val="center"/>
            <w:hideMark/>
          </w:tcPr>
          <w:p w14:paraId="3FA068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07D470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950" w:type="dxa"/>
            <w:tcBorders>
              <w:top w:val="nil"/>
              <w:left w:val="nil"/>
              <w:bottom w:val="single" w:sz="4" w:space="0" w:color="auto"/>
              <w:right w:val="single" w:sz="4" w:space="0" w:color="auto"/>
            </w:tcBorders>
            <w:vAlign w:val="center"/>
            <w:hideMark/>
          </w:tcPr>
          <w:p w14:paraId="7BEEAA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866" w:type="dxa"/>
            <w:tcBorders>
              <w:top w:val="nil"/>
              <w:left w:val="nil"/>
              <w:bottom w:val="single" w:sz="4" w:space="0" w:color="auto"/>
              <w:right w:val="single" w:sz="4" w:space="0" w:color="auto"/>
            </w:tcBorders>
            <w:vAlign w:val="center"/>
            <w:hideMark/>
          </w:tcPr>
          <w:p w14:paraId="0E0E578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r>
      <w:tr w:rsidR="00283645" w:rsidRPr="00283645" w14:paraId="38C4633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B4E510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66877F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7369B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50A6A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B9D44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5B4F0B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2241184400</w:t>
            </w:r>
          </w:p>
        </w:tc>
        <w:tc>
          <w:tcPr>
            <w:tcW w:w="864" w:type="dxa"/>
            <w:tcBorders>
              <w:top w:val="nil"/>
              <w:left w:val="nil"/>
              <w:bottom w:val="single" w:sz="4" w:space="0" w:color="auto"/>
              <w:right w:val="single" w:sz="4" w:space="0" w:color="auto"/>
            </w:tcBorders>
            <w:noWrap/>
            <w:vAlign w:val="center"/>
            <w:hideMark/>
          </w:tcPr>
          <w:p w14:paraId="0270BB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39D8B7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950" w:type="dxa"/>
            <w:tcBorders>
              <w:top w:val="nil"/>
              <w:left w:val="nil"/>
              <w:bottom w:val="single" w:sz="4" w:space="0" w:color="auto"/>
              <w:right w:val="single" w:sz="4" w:space="0" w:color="auto"/>
            </w:tcBorders>
            <w:vAlign w:val="center"/>
            <w:hideMark/>
          </w:tcPr>
          <w:p w14:paraId="4A1376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866" w:type="dxa"/>
            <w:tcBorders>
              <w:top w:val="nil"/>
              <w:left w:val="nil"/>
              <w:bottom w:val="single" w:sz="4" w:space="0" w:color="auto"/>
              <w:right w:val="single" w:sz="4" w:space="0" w:color="auto"/>
            </w:tcBorders>
            <w:vAlign w:val="center"/>
            <w:hideMark/>
          </w:tcPr>
          <w:p w14:paraId="67AB7C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r>
      <w:tr w:rsidR="00283645" w:rsidRPr="00283645" w14:paraId="5DF24736" w14:textId="77777777" w:rsidTr="00283645">
        <w:trPr>
          <w:gridAfter w:val="1"/>
          <w:wAfter w:w="15" w:type="dxa"/>
          <w:trHeight w:val="2040"/>
        </w:trPr>
        <w:tc>
          <w:tcPr>
            <w:tcW w:w="3402" w:type="dxa"/>
            <w:tcBorders>
              <w:top w:val="single" w:sz="4" w:space="0" w:color="auto"/>
              <w:left w:val="single" w:sz="4" w:space="0" w:color="auto"/>
              <w:bottom w:val="single" w:sz="4" w:space="0" w:color="auto"/>
              <w:right w:val="single" w:sz="4" w:space="0" w:color="auto"/>
            </w:tcBorders>
            <w:vAlign w:val="center"/>
            <w:hideMark/>
          </w:tcPr>
          <w:p w14:paraId="611ED4D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492" w:type="dxa"/>
            <w:tcBorders>
              <w:top w:val="nil"/>
              <w:left w:val="nil"/>
              <w:bottom w:val="single" w:sz="4" w:space="0" w:color="auto"/>
              <w:right w:val="single" w:sz="4" w:space="0" w:color="auto"/>
            </w:tcBorders>
            <w:noWrap/>
            <w:vAlign w:val="center"/>
            <w:hideMark/>
          </w:tcPr>
          <w:p w14:paraId="76D784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4F212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5B818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29D9E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3D305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518F73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74B378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1 404 133,00 </w:t>
            </w:r>
          </w:p>
        </w:tc>
        <w:tc>
          <w:tcPr>
            <w:tcW w:w="950" w:type="dxa"/>
            <w:tcBorders>
              <w:top w:val="nil"/>
              <w:left w:val="nil"/>
              <w:bottom w:val="single" w:sz="4" w:space="0" w:color="auto"/>
              <w:right w:val="single" w:sz="4" w:space="0" w:color="auto"/>
            </w:tcBorders>
            <w:vAlign w:val="center"/>
            <w:hideMark/>
          </w:tcPr>
          <w:p w14:paraId="6B9DC1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1 404 133,00 </w:t>
            </w:r>
          </w:p>
        </w:tc>
        <w:tc>
          <w:tcPr>
            <w:tcW w:w="866" w:type="dxa"/>
            <w:tcBorders>
              <w:top w:val="nil"/>
              <w:left w:val="nil"/>
              <w:bottom w:val="single" w:sz="4" w:space="0" w:color="auto"/>
              <w:right w:val="single" w:sz="4" w:space="0" w:color="auto"/>
            </w:tcBorders>
            <w:vAlign w:val="center"/>
            <w:hideMark/>
          </w:tcPr>
          <w:p w14:paraId="1E23C9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1 404 133,00 </w:t>
            </w:r>
          </w:p>
        </w:tc>
      </w:tr>
      <w:tr w:rsidR="00283645" w:rsidRPr="00283645" w14:paraId="7539F6F5"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2A2D7C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2C3DD6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B6CDF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AD3AB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5764E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6BDBE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783578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364B4A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950" w:type="dxa"/>
            <w:tcBorders>
              <w:top w:val="nil"/>
              <w:left w:val="nil"/>
              <w:bottom w:val="single" w:sz="4" w:space="0" w:color="auto"/>
              <w:right w:val="single" w:sz="4" w:space="0" w:color="auto"/>
            </w:tcBorders>
            <w:vAlign w:val="center"/>
            <w:hideMark/>
          </w:tcPr>
          <w:p w14:paraId="0186A6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866" w:type="dxa"/>
            <w:tcBorders>
              <w:top w:val="nil"/>
              <w:left w:val="nil"/>
              <w:bottom w:val="single" w:sz="4" w:space="0" w:color="auto"/>
              <w:right w:val="single" w:sz="4" w:space="0" w:color="auto"/>
            </w:tcBorders>
            <w:vAlign w:val="center"/>
            <w:hideMark/>
          </w:tcPr>
          <w:p w14:paraId="25A63B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r>
      <w:tr w:rsidR="00283645" w:rsidRPr="00283645" w14:paraId="5FFEA93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BC3FBC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389E7F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39C56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FB0E5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06A7C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602F34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0DEB77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1D51D2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950" w:type="dxa"/>
            <w:tcBorders>
              <w:top w:val="nil"/>
              <w:left w:val="nil"/>
              <w:bottom w:val="single" w:sz="4" w:space="0" w:color="auto"/>
              <w:right w:val="single" w:sz="4" w:space="0" w:color="auto"/>
            </w:tcBorders>
            <w:vAlign w:val="center"/>
            <w:hideMark/>
          </w:tcPr>
          <w:p w14:paraId="6702E8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c>
          <w:tcPr>
            <w:tcW w:w="866" w:type="dxa"/>
            <w:tcBorders>
              <w:top w:val="nil"/>
              <w:left w:val="nil"/>
              <w:bottom w:val="single" w:sz="4" w:space="0" w:color="auto"/>
              <w:right w:val="single" w:sz="4" w:space="0" w:color="auto"/>
            </w:tcBorders>
            <w:vAlign w:val="center"/>
            <w:hideMark/>
          </w:tcPr>
          <w:p w14:paraId="75ABEF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1 107 000,00 </w:t>
            </w:r>
          </w:p>
        </w:tc>
      </w:tr>
      <w:tr w:rsidR="00283645" w:rsidRPr="00283645" w14:paraId="5A157D4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7AEF84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1E7880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FF343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27409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8AB24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89A71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77F6EE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5720E2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950" w:type="dxa"/>
            <w:tcBorders>
              <w:top w:val="nil"/>
              <w:left w:val="nil"/>
              <w:bottom w:val="single" w:sz="4" w:space="0" w:color="auto"/>
              <w:right w:val="single" w:sz="4" w:space="0" w:color="auto"/>
            </w:tcBorders>
            <w:vAlign w:val="center"/>
            <w:hideMark/>
          </w:tcPr>
          <w:p w14:paraId="2392C3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866" w:type="dxa"/>
            <w:tcBorders>
              <w:top w:val="nil"/>
              <w:left w:val="nil"/>
              <w:bottom w:val="single" w:sz="4" w:space="0" w:color="auto"/>
              <w:right w:val="single" w:sz="4" w:space="0" w:color="auto"/>
            </w:tcBorders>
            <w:vAlign w:val="center"/>
            <w:hideMark/>
          </w:tcPr>
          <w:p w14:paraId="506F54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r>
      <w:tr w:rsidR="00283645" w:rsidRPr="00283645" w14:paraId="149BEED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5735B0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357877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98BA1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CC9A3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E7F76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AF28A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2241312021</w:t>
            </w:r>
          </w:p>
        </w:tc>
        <w:tc>
          <w:tcPr>
            <w:tcW w:w="864" w:type="dxa"/>
            <w:tcBorders>
              <w:top w:val="nil"/>
              <w:left w:val="nil"/>
              <w:bottom w:val="single" w:sz="4" w:space="0" w:color="auto"/>
              <w:right w:val="single" w:sz="4" w:space="0" w:color="auto"/>
            </w:tcBorders>
            <w:noWrap/>
            <w:vAlign w:val="center"/>
            <w:hideMark/>
          </w:tcPr>
          <w:p w14:paraId="15AFCE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148AAA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950" w:type="dxa"/>
            <w:tcBorders>
              <w:top w:val="nil"/>
              <w:left w:val="nil"/>
              <w:bottom w:val="single" w:sz="4" w:space="0" w:color="auto"/>
              <w:right w:val="single" w:sz="4" w:space="0" w:color="auto"/>
            </w:tcBorders>
            <w:vAlign w:val="center"/>
            <w:hideMark/>
          </w:tcPr>
          <w:p w14:paraId="26CD2E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c>
          <w:tcPr>
            <w:tcW w:w="866" w:type="dxa"/>
            <w:tcBorders>
              <w:top w:val="nil"/>
              <w:left w:val="nil"/>
              <w:bottom w:val="single" w:sz="4" w:space="0" w:color="auto"/>
              <w:right w:val="single" w:sz="4" w:space="0" w:color="auto"/>
            </w:tcBorders>
            <w:vAlign w:val="center"/>
            <w:hideMark/>
          </w:tcPr>
          <w:p w14:paraId="288F18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297 133,00 </w:t>
            </w:r>
          </w:p>
        </w:tc>
      </w:tr>
      <w:tr w:rsidR="00283645" w:rsidRPr="00283645" w14:paraId="457F4D1A" w14:textId="77777777" w:rsidTr="00283645">
        <w:trPr>
          <w:gridAfter w:val="1"/>
          <w:wAfter w:w="15" w:type="dxa"/>
          <w:trHeight w:val="1785"/>
        </w:trPr>
        <w:tc>
          <w:tcPr>
            <w:tcW w:w="3402" w:type="dxa"/>
            <w:tcBorders>
              <w:top w:val="single" w:sz="4" w:space="0" w:color="auto"/>
              <w:left w:val="single" w:sz="4" w:space="0" w:color="auto"/>
              <w:bottom w:val="single" w:sz="4" w:space="0" w:color="auto"/>
              <w:right w:val="single" w:sz="4" w:space="0" w:color="auto"/>
            </w:tcBorders>
            <w:vAlign w:val="center"/>
            <w:hideMark/>
          </w:tcPr>
          <w:p w14:paraId="3D2688B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организации деятельности административных комиссий)</w:t>
            </w:r>
          </w:p>
        </w:tc>
        <w:tc>
          <w:tcPr>
            <w:tcW w:w="492" w:type="dxa"/>
            <w:tcBorders>
              <w:top w:val="nil"/>
              <w:left w:val="nil"/>
              <w:bottom w:val="single" w:sz="4" w:space="0" w:color="auto"/>
              <w:right w:val="single" w:sz="4" w:space="0" w:color="auto"/>
            </w:tcBorders>
            <w:noWrap/>
            <w:vAlign w:val="center"/>
            <w:hideMark/>
          </w:tcPr>
          <w:p w14:paraId="0A56DF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1C116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79415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0412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25825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864" w:type="dxa"/>
            <w:tcBorders>
              <w:top w:val="nil"/>
              <w:left w:val="nil"/>
              <w:bottom w:val="single" w:sz="4" w:space="0" w:color="auto"/>
              <w:right w:val="single" w:sz="4" w:space="0" w:color="auto"/>
            </w:tcBorders>
            <w:noWrap/>
            <w:vAlign w:val="center"/>
            <w:hideMark/>
          </w:tcPr>
          <w:p w14:paraId="3A9470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BA9C3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561 853,00 </w:t>
            </w:r>
          </w:p>
        </w:tc>
        <w:tc>
          <w:tcPr>
            <w:tcW w:w="950" w:type="dxa"/>
            <w:tcBorders>
              <w:top w:val="nil"/>
              <w:left w:val="nil"/>
              <w:bottom w:val="single" w:sz="4" w:space="0" w:color="auto"/>
              <w:right w:val="single" w:sz="4" w:space="0" w:color="auto"/>
            </w:tcBorders>
            <w:vAlign w:val="center"/>
            <w:hideMark/>
          </w:tcPr>
          <w:p w14:paraId="6AC04D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561 853,00 </w:t>
            </w:r>
          </w:p>
        </w:tc>
        <w:tc>
          <w:tcPr>
            <w:tcW w:w="866" w:type="dxa"/>
            <w:tcBorders>
              <w:top w:val="nil"/>
              <w:left w:val="nil"/>
              <w:bottom w:val="single" w:sz="4" w:space="0" w:color="auto"/>
              <w:right w:val="single" w:sz="4" w:space="0" w:color="auto"/>
            </w:tcBorders>
            <w:vAlign w:val="center"/>
            <w:hideMark/>
          </w:tcPr>
          <w:p w14:paraId="6E68CC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561 853,00 </w:t>
            </w:r>
          </w:p>
        </w:tc>
      </w:tr>
      <w:tr w:rsidR="00283645" w:rsidRPr="00283645" w14:paraId="019B8E4D"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FBDA7C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69DB36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9CC23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770F0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2C40C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611AD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864" w:type="dxa"/>
            <w:tcBorders>
              <w:top w:val="nil"/>
              <w:left w:val="nil"/>
              <w:bottom w:val="single" w:sz="4" w:space="0" w:color="auto"/>
              <w:right w:val="single" w:sz="4" w:space="0" w:color="auto"/>
            </w:tcBorders>
            <w:noWrap/>
            <w:vAlign w:val="center"/>
            <w:hideMark/>
          </w:tcPr>
          <w:p w14:paraId="2F2D35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746637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950" w:type="dxa"/>
            <w:tcBorders>
              <w:top w:val="nil"/>
              <w:left w:val="nil"/>
              <w:bottom w:val="single" w:sz="4" w:space="0" w:color="auto"/>
              <w:right w:val="single" w:sz="4" w:space="0" w:color="auto"/>
            </w:tcBorders>
            <w:vAlign w:val="center"/>
            <w:hideMark/>
          </w:tcPr>
          <w:p w14:paraId="1064C6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866" w:type="dxa"/>
            <w:tcBorders>
              <w:top w:val="nil"/>
              <w:left w:val="nil"/>
              <w:bottom w:val="single" w:sz="4" w:space="0" w:color="auto"/>
              <w:right w:val="single" w:sz="4" w:space="0" w:color="auto"/>
            </w:tcBorders>
            <w:vAlign w:val="center"/>
            <w:hideMark/>
          </w:tcPr>
          <w:p w14:paraId="052BEF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r>
      <w:tr w:rsidR="00283645" w:rsidRPr="00283645" w14:paraId="731865BE"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7AED8F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19C76A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25C20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35930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F95BF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6ED370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864" w:type="dxa"/>
            <w:tcBorders>
              <w:top w:val="nil"/>
              <w:left w:val="nil"/>
              <w:bottom w:val="single" w:sz="4" w:space="0" w:color="auto"/>
              <w:right w:val="single" w:sz="4" w:space="0" w:color="auto"/>
            </w:tcBorders>
            <w:noWrap/>
            <w:vAlign w:val="center"/>
            <w:hideMark/>
          </w:tcPr>
          <w:p w14:paraId="409821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273ACFC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950" w:type="dxa"/>
            <w:tcBorders>
              <w:top w:val="nil"/>
              <w:left w:val="nil"/>
              <w:bottom w:val="single" w:sz="4" w:space="0" w:color="auto"/>
              <w:right w:val="single" w:sz="4" w:space="0" w:color="auto"/>
            </w:tcBorders>
            <w:vAlign w:val="center"/>
            <w:hideMark/>
          </w:tcPr>
          <w:p w14:paraId="16416C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c>
          <w:tcPr>
            <w:tcW w:w="866" w:type="dxa"/>
            <w:tcBorders>
              <w:top w:val="nil"/>
              <w:left w:val="nil"/>
              <w:bottom w:val="single" w:sz="4" w:space="0" w:color="auto"/>
              <w:right w:val="single" w:sz="4" w:space="0" w:color="auto"/>
            </w:tcBorders>
            <w:vAlign w:val="center"/>
            <w:hideMark/>
          </w:tcPr>
          <w:p w14:paraId="66EED2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456 000,00 </w:t>
            </w:r>
          </w:p>
        </w:tc>
      </w:tr>
      <w:tr w:rsidR="00283645" w:rsidRPr="00283645" w14:paraId="38A7BE5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A0421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5B7BD4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88DC3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18E30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6DF79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6571F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864" w:type="dxa"/>
            <w:tcBorders>
              <w:top w:val="nil"/>
              <w:left w:val="nil"/>
              <w:bottom w:val="single" w:sz="4" w:space="0" w:color="auto"/>
              <w:right w:val="single" w:sz="4" w:space="0" w:color="auto"/>
            </w:tcBorders>
            <w:noWrap/>
            <w:vAlign w:val="center"/>
            <w:hideMark/>
          </w:tcPr>
          <w:p w14:paraId="475878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280B3B8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950" w:type="dxa"/>
            <w:tcBorders>
              <w:top w:val="nil"/>
              <w:left w:val="nil"/>
              <w:bottom w:val="single" w:sz="4" w:space="0" w:color="auto"/>
              <w:right w:val="single" w:sz="4" w:space="0" w:color="auto"/>
            </w:tcBorders>
            <w:vAlign w:val="center"/>
            <w:hideMark/>
          </w:tcPr>
          <w:p w14:paraId="51F838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866" w:type="dxa"/>
            <w:tcBorders>
              <w:top w:val="nil"/>
              <w:left w:val="nil"/>
              <w:bottom w:val="single" w:sz="4" w:space="0" w:color="auto"/>
              <w:right w:val="single" w:sz="4" w:space="0" w:color="auto"/>
            </w:tcBorders>
            <w:vAlign w:val="center"/>
            <w:hideMark/>
          </w:tcPr>
          <w:p w14:paraId="3A8C6F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r>
      <w:tr w:rsidR="00283645" w:rsidRPr="00283645" w14:paraId="03E2D5F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63ED6A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03BE32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2A993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E81BC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23445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6A483D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2241312022</w:t>
            </w:r>
          </w:p>
        </w:tc>
        <w:tc>
          <w:tcPr>
            <w:tcW w:w="864" w:type="dxa"/>
            <w:tcBorders>
              <w:top w:val="nil"/>
              <w:left w:val="nil"/>
              <w:bottom w:val="single" w:sz="4" w:space="0" w:color="auto"/>
              <w:right w:val="single" w:sz="4" w:space="0" w:color="auto"/>
            </w:tcBorders>
            <w:noWrap/>
            <w:vAlign w:val="center"/>
            <w:hideMark/>
          </w:tcPr>
          <w:p w14:paraId="7065DD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0EEB14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950" w:type="dxa"/>
            <w:tcBorders>
              <w:top w:val="nil"/>
              <w:left w:val="nil"/>
              <w:bottom w:val="single" w:sz="4" w:space="0" w:color="auto"/>
              <w:right w:val="single" w:sz="4" w:space="0" w:color="auto"/>
            </w:tcBorders>
            <w:vAlign w:val="center"/>
            <w:hideMark/>
          </w:tcPr>
          <w:p w14:paraId="6B76B9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c>
          <w:tcPr>
            <w:tcW w:w="866" w:type="dxa"/>
            <w:tcBorders>
              <w:top w:val="nil"/>
              <w:left w:val="nil"/>
              <w:bottom w:val="single" w:sz="4" w:space="0" w:color="auto"/>
              <w:right w:val="single" w:sz="4" w:space="0" w:color="auto"/>
            </w:tcBorders>
            <w:vAlign w:val="center"/>
            <w:hideMark/>
          </w:tcPr>
          <w:p w14:paraId="44AB8A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105 853,00 </w:t>
            </w:r>
          </w:p>
        </w:tc>
      </w:tr>
      <w:tr w:rsidR="00283645" w:rsidRPr="00283645" w14:paraId="3B8BAB8A" w14:textId="77777777" w:rsidTr="00283645">
        <w:trPr>
          <w:gridAfter w:val="1"/>
          <w:wAfter w:w="15" w:type="dxa"/>
          <w:trHeight w:val="2040"/>
        </w:trPr>
        <w:tc>
          <w:tcPr>
            <w:tcW w:w="3402" w:type="dxa"/>
            <w:tcBorders>
              <w:top w:val="single" w:sz="4" w:space="0" w:color="auto"/>
              <w:left w:val="single" w:sz="4" w:space="0" w:color="auto"/>
              <w:bottom w:val="single" w:sz="4" w:space="0" w:color="auto"/>
              <w:right w:val="single" w:sz="4" w:space="0" w:color="auto"/>
            </w:tcBorders>
            <w:vAlign w:val="center"/>
            <w:hideMark/>
          </w:tcPr>
          <w:p w14:paraId="303771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 xml:space="preserve">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w:t>
            </w:r>
            <w:r w:rsidRPr="00283645">
              <w:rPr>
                <w:rFonts w:ascii="Times New Roman" w:hAnsi="Times New Roman" w:cs="Times New Roman"/>
                <w:i/>
                <w:iCs/>
                <w:sz w:val="16"/>
                <w:szCs w:val="16"/>
              </w:rPr>
              <w:lastRenderedPageBreak/>
              <w:t>уполномоченных составлять протоколы об административных правонарушениях)</w:t>
            </w:r>
          </w:p>
        </w:tc>
        <w:tc>
          <w:tcPr>
            <w:tcW w:w="492" w:type="dxa"/>
            <w:tcBorders>
              <w:top w:val="nil"/>
              <w:left w:val="nil"/>
              <w:bottom w:val="single" w:sz="4" w:space="0" w:color="auto"/>
              <w:right w:val="single" w:sz="4" w:space="0" w:color="auto"/>
            </w:tcBorders>
            <w:noWrap/>
            <w:vAlign w:val="center"/>
            <w:hideMark/>
          </w:tcPr>
          <w:p w14:paraId="5A0800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22</w:t>
            </w:r>
          </w:p>
        </w:tc>
        <w:tc>
          <w:tcPr>
            <w:tcW w:w="500" w:type="dxa"/>
            <w:tcBorders>
              <w:top w:val="nil"/>
              <w:left w:val="nil"/>
              <w:bottom w:val="single" w:sz="4" w:space="0" w:color="auto"/>
              <w:right w:val="single" w:sz="4" w:space="0" w:color="auto"/>
            </w:tcBorders>
            <w:noWrap/>
            <w:vAlign w:val="center"/>
            <w:hideMark/>
          </w:tcPr>
          <w:p w14:paraId="001753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9E23E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7765D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32EB9D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2241312023</w:t>
            </w:r>
          </w:p>
        </w:tc>
        <w:tc>
          <w:tcPr>
            <w:tcW w:w="864" w:type="dxa"/>
            <w:tcBorders>
              <w:top w:val="nil"/>
              <w:left w:val="nil"/>
              <w:bottom w:val="single" w:sz="4" w:space="0" w:color="auto"/>
              <w:right w:val="single" w:sz="4" w:space="0" w:color="auto"/>
            </w:tcBorders>
            <w:noWrap/>
            <w:vAlign w:val="center"/>
            <w:hideMark/>
          </w:tcPr>
          <w:p w14:paraId="13FE4D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DFBE6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950" w:type="dxa"/>
            <w:tcBorders>
              <w:top w:val="nil"/>
              <w:left w:val="nil"/>
              <w:bottom w:val="single" w:sz="4" w:space="0" w:color="auto"/>
              <w:right w:val="single" w:sz="4" w:space="0" w:color="auto"/>
            </w:tcBorders>
            <w:vAlign w:val="center"/>
            <w:hideMark/>
          </w:tcPr>
          <w:p w14:paraId="63CF2F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866" w:type="dxa"/>
            <w:tcBorders>
              <w:top w:val="nil"/>
              <w:left w:val="nil"/>
              <w:bottom w:val="single" w:sz="4" w:space="0" w:color="auto"/>
              <w:right w:val="single" w:sz="4" w:space="0" w:color="auto"/>
            </w:tcBorders>
            <w:vAlign w:val="center"/>
            <w:hideMark/>
          </w:tcPr>
          <w:p w14:paraId="1E6FA1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r>
      <w:tr w:rsidR="00283645" w:rsidRPr="00283645" w14:paraId="344FF46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840992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492" w:type="dxa"/>
            <w:tcBorders>
              <w:top w:val="nil"/>
              <w:left w:val="nil"/>
              <w:bottom w:val="single" w:sz="4" w:space="0" w:color="auto"/>
              <w:right w:val="single" w:sz="4" w:space="0" w:color="auto"/>
            </w:tcBorders>
            <w:noWrap/>
            <w:vAlign w:val="center"/>
            <w:hideMark/>
          </w:tcPr>
          <w:p w14:paraId="614187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A085F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E4A20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CDCD6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5F2BEF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2241312023</w:t>
            </w:r>
          </w:p>
        </w:tc>
        <w:tc>
          <w:tcPr>
            <w:tcW w:w="864" w:type="dxa"/>
            <w:tcBorders>
              <w:top w:val="nil"/>
              <w:left w:val="nil"/>
              <w:bottom w:val="single" w:sz="4" w:space="0" w:color="auto"/>
              <w:right w:val="single" w:sz="4" w:space="0" w:color="auto"/>
            </w:tcBorders>
            <w:noWrap/>
            <w:vAlign w:val="center"/>
            <w:hideMark/>
          </w:tcPr>
          <w:p w14:paraId="338238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952" w:type="dxa"/>
            <w:tcBorders>
              <w:top w:val="nil"/>
              <w:left w:val="nil"/>
              <w:bottom w:val="single" w:sz="4" w:space="0" w:color="auto"/>
              <w:right w:val="single" w:sz="4" w:space="0" w:color="auto"/>
            </w:tcBorders>
            <w:vAlign w:val="center"/>
            <w:hideMark/>
          </w:tcPr>
          <w:p w14:paraId="25CCF2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950" w:type="dxa"/>
            <w:tcBorders>
              <w:top w:val="nil"/>
              <w:left w:val="nil"/>
              <w:bottom w:val="single" w:sz="4" w:space="0" w:color="auto"/>
              <w:right w:val="single" w:sz="4" w:space="0" w:color="auto"/>
            </w:tcBorders>
            <w:vAlign w:val="center"/>
            <w:hideMark/>
          </w:tcPr>
          <w:p w14:paraId="428B34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866" w:type="dxa"/>
            <w:tcBorders>
              <w:top w:val="nil"/>
              <w:left w:val="nil"/>
              <w:bottom w:val="single" w:sz="4" w:space="0" w:color="auto"/>
              <w:right w:val="single" w:sz="4" w:space="0" w:color="auto"/>
            </w:tcBorders>
            <w:vAlign w:val="center"/>
            <w:hideMark/>
          </w:tcPr>
          <w:p w14:paraId="716B16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r>
      <w:tr w:rsidR="00283645" w:rsidRPr="00283645" w14:paraId="6756008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A6106F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Субвенции</w:t>
            </w:r>
          </w:p>
        </w:tc>
        <w:tc>
          <w:tcPr>
            <w:tcW w:w="492" w:type="dxa"/>
            <w:tcBorders>
              <w:top w:val="nil"/>
              <w:left w:val="nil"/>
              <w:bottom w:val="single" w:sz="4" w:space="0" w:color="auto"/>
              <w:right w:val="single" w:sz="4" w:space="0" w:color="auto"/>
            </w:tcBorders>
            <w:noWrap/>
            <w:vAlign w:val="center"/>
            <w:hideMark/>
          </w:tcPr>
          <w:p w14:paraId="7755E8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5C0D4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1AE28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1457E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218CD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2241312023</w:t>
            </w:r>
          </w:p>
        </w:tc>
        <w:tc>
          <w:tcPr>
            <w:tcW w:w="864" w:type="dxa"/>
            <w:tcBorders>
              <w:top w:val="nil"/>
              <w:left w:val="nil"/>
              <w:bottom w:val="single" w:sz="4" w:space="0" w:color="auto"/>
              <w:right w:val="single" w:sz="4" w:space="0" w:color="auto"/>
            </w:tcBorders>
            <w:noWrap/>
            <w:vAlign w:val="center"/>
            <w:hideMark/>
          </w:tcPr>
          <w:p w14:paraId="3C9517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530</w:t>
            </w:r>
          </w:p>
        </w:tc>
        <w:tc>
          <w:tcPr>
            <w:tcW w:w="952" w:type="dxa"/>
            <w:tcBorders>
              <w:top w:val="nil"/>
              <w:left w:val="nil"/>
              <w:bottom w:val="single" w:sz="4" w:space="0" w:color="auto"/>
              <w:right w:val="single" w:sz="4" w:space="0" w:color="auto"/>
            </w:tcBorders>
            <w:vAlign w:val="center"/>
            <w:hideMark/>
          </w:tcPr>
          <w:p w14:paraId="3EAF2D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950" w:type="dxa"/>
            <w:tcBorders>
              <w:top w:val="nil"/>
              <w:left w:val="nil"/>
              <w:bottom w:val="single" w:sz="4" w:space="0" w:color="auto"/>
              <w:right w:val="single" w:sz="4" w:space="0" w:color="auto"/>
            </w:tcBorders>
            <w:vAlign w:val="center"/>
            <w:hideMark/>
          </w:tcPr>
          <w:p w14:paraId="617F95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c>
          <w:tcPr>
            <w:tcW w:w="866" w:type="dxa"/>
            <w:tcBorders>
              <w:top w:val="nil"/>
              <w:left w:val="nil"/>
              <w:bottom w:val="single" w:sz="4" w:space="0" w:color="auto"/>
              <w:right w:val="single" w:sz="4" w:space="0" w:color="auto"/>
            </w:tcBorders>
            <w:vAlign w:val="center"/>
            <w:hideMark/>
          </w:tcPr>
          <w:p w14:paraId="76A9B3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400,00 </w:t>
            </w:r>
          </w:p>
        </w:tc>
      </w:tr>
      <w:tr w:rsidR="00283645" w:rsidRPr="00283645" w14:paraId="0D9E9F23"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95EBB9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Профилактика безнадзорности и правонарушений несовершеннолетних</w:t>
            </w:r>
          </w:p>
        </w:tc>
        <w:tc>
          <w:tcPr>
            <w:tcW w:w="492" w:type="dxa"/>
            <w:tcBorders>
              <w:top w:val="nil"/>
              <w:left w:val="nil"/>
              <w:bottom w:val="single" w:sz="4" w:space="0" w:color="auto"/>
              <w:right w:val="single" w:sz="4" w:space="0" w:color="auto"/>
            </w:tcBorders>
            <w:noWrap/>
            <w:vAlign w:val="center"/>
            <w:hideMark/>
          </w:tcPr>
          <w:p w14:paraId="724E8D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AA7BE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049C2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8B359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37323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2241381120</w:t>
            </w:r>
          </w:p>
        </w:tc>
        <w:tc>
          <w:tcPr>
            <w:tcW w:w="864" w:type="dxa"/>
            <w:tcBorders>
              <w:top w:val="nil"/>
              <w:left w:val="nil"/>
              <w:bottom w:val="single" w:sz="4" w:space="0" w:color="auto"/>
              <w:right w:val="single" w:sz="4" w:space="0" w:color="auto"/>
            </w:tcBorders>
            <w:noWrap/>
            <w:vAlign w:val="center"/>
            <w:hideMark/>
          </w:tcPr>
          <w:p w14:paraId="132B4A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ED24C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950" w:type="dxa"/>
            <w:tcBorders>
              <w:top w:val="nil"/>
              <w:left w:val="nil"/>
              <w:bottom w:val="single" w:sz="4" w:space="0" w:color="auto"/>
              <w:right w:val="single" w:sz="4" w:space="0" w:color="auto"/>
            </w:tcBorders>
            <w:vAlign w:val="center"/>
            <w:hideMark/>
          </w:tcPr>
          <w:p w14:paraId="64DFDA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7ACC60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00C46B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94BC1C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0A55D4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9CF7A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7ADAF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D3748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CEC97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2241381120</w:t>
            </w:r>
          </w:p>
        </w:tc>
        <w:tc>
          <w:tcPr>
            <w:tcW w:w="864" w:type="dxa"/>
            <w:tcBorders>
              <w:top w:val="nil"/>
              <w:left w:val="nil"/>
              <w:bottom w:val="single" w:sz="4" w:space="0" w:color="auto"/>
              <w:right w:val="single" w:sz="4" w:space="0" w:color="auto"/>
            </w:tcBorders>
            <w:noWrap/>
            <w:vAlign w:val="center"/>
            <w:hideMark/>
          </w:tcPr>
          <w:p w14:paraId="1B82A4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7DDF64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950" w:type="dxa"/>
            <w:tcBorders>
              <w:top w:val="nil"/>
              <w:left w:val="nil"/>
              <w:bottom w:val="single" w:sz="4" w:space="0" w:color="auto"/>
              <w:right w:val="single" w:sz="4" w:space="0" w:color="auto"/>
            </w:tcBorders>
            <w:vAlign w:val="center"/>
            <w:hideMark/>
          </w:tcPr>
          <w:p w14:paraId="7E1891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FA31F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669B90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202049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527614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70EB9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AFD62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5C039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A775A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2241381120</w:t>
            </w:r>
          </w:p>
        </w:tc>
        <w:tc>
          <w:tcPr>
            <w:tcW w:w="864" w:type="dxa"/>
            <w:tcBorders>
              <w:top w:val="nil"/>
              <w:left w:val="nil"/>
              <w:bottom w:val="single" w:sz="4" w:space="0" w:color="auto"/>
              <w:right w:val="single" w:sz="4" w:space="0" w:color="auto"/>
            </w:tcBorders>
            <w:noWrap/>
            <w:vAlign w:val="center"/>
            <w:hideMark/>
          </w:tcPr>
          <w:p w14:paraId="5FE41E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4D678AA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950" w:type="dxa"/>
            <w:tcBorders>
              <w:top w:val="nil"/>
              <w:left w:val="nil"/>
              <w:bottom w:val="single" w:sz="4" w:space="0" w:color="auto"/>
              <w:right w:val="single" w:sz="4" w:space="0" w:color="auto"/>
            </w:tcBorders>
            <w:vAlign w:val="center"/>
            <w:hideMark/>
          </w:tcPr>
          <w:p w14:paraId="183F19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47CB1E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AEDA964"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30ECF6F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w:t>
            </w:r>
          </w:p>
        </w:tc>
        <w:tc>
          <w:tcPr>
            <w:tcW w:w="492" w:type="dxa"/>
            <w:tcBorders>
              <w:top w:val="nil"/>
              <w:left w:val="nil"/>
              <w:bottom w:val="single" w:sz="4" w:space="0" w:color="auto"/>
              <w:right w:val="single" w:sz="4" w:space="0" w:color="auto"/>
            </w:tcBorders>
            <w:noWrap/>
            <w:vAlign w:val="center"/>
            <w:hideMark/>
          </w:tcPr>
          <w:p w14:paraId="0DCC75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7B9C4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CAE96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0DCE6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57C2D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2241417390</w:t>
            </w:r>
          </w:p>
        </w:tc>
        <w:tc>
          <w:tcPr>
            <w:tcW w:w="864" w:type="dxa"/>
            <w:tcBorders>
              <w:top w:val="nil"/>
              <w:left w:val="nil"/>
              <w:bottom w:val="single" w:sz="4" w:space="0" w:color="auto"/>
              <w:right w:val="single" w:sz="4" w:space="0" w:color="auto"/>
            </w:tcBorders>
            <w:noWrap/>
            <w:vAlign w:val="center"/>
            <w:hideMark/>
          </w:tcPr>
          <w:p w14:paraId="37E5C3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486D0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950" w:type="dxa"/>
            <w:tcBorders>
              <w:top w:val="nil"/>
              <w:left w:val="nil"/>
              <w:bottom w:val="single" w:sz="4" w:space="0" w:color="auto"/>
              <w:right w:val="single" w:sz="4" w:space="0" w:color="auto"/>
            </w:tcBorders>
            <w:vAlign w:val="center"/>
            <w:hideMark/>
          </w:tcPr>
          <w:p w14:paraId="42F365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866" w:type="dxa"/>
            <w:tcBorders>
              <w:top w:val="nil"/>
              <w:left w:val="nil"/>
              <w:bottom w:val="single" w:sz="4" w:space="0" w:color="auto"/>
              <w:right w:val="single" w:sz="4" w:space="0" w:color="auto"/>
            </w:tcBorders>
            <w:vAlign w:val="center"/>
            <w:hideMark/>
          </w:tcPr>
          <w:p w14:paraId="0E92A5C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r>
      <w:tr w:rsidR="00283645" w:rsidRPr="00283645" w14:paraId="454D7223"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A8837B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56CE78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9E7B9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9CA92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B5436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78C84A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2241417390</w:t>
            </w:r>
          </w:p>
        </w:tc>
        <w:tc>
          <w:tcPr>
            <w:tcW w:w="864" w:type="dxa"/>
            <w:tcBorders>
              <w:top w:val="nil"/>
              <w:left w:val="nil"/>
              <w:bottom w:val="single" w:sz="4" w:space="0" w:color="auto"/>
              <w:right w:val="single" w:sz="4" w:space="0" w:color="auto"/>
            </w:tcBorders>
            <w:noWrap/>
            <w:vAlign w:val="center"/>
            <w:hideMark/>
          </w:tcPr>
          <w:p w14:paraId="36D038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6D0E3A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950" w:type="dxa"/>
            <w:tcBorders>
              <w:top w:val="nil"/>
              <w:left w:val="nil"/>
              <w:bottom w:val="single" w:sz="4" w:space="0" w:color="auto"/>
              <w:right w:val="single" w:sz="4" w:space="0" w:color="auto"/>
            </w:tcBorders>
            <w:vAlign w:val="center"/>
            <w:hideMark/>
          </w:tcPr>
          <w:p w14:paraId="55E8D7A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866" w:type="dxa"/>
            <w:tcBorders>
              <w:top w:val="nil"/>
              <w:left w:val="nil"/>
              <w:bottom w:val="single" w:sz="4" w:space="0" w:color="auto"/>
              <w:right w:val="single" w:sz="4" w:space="0" w:color="auto"/>
            </w:tcBorders>
            <w:vAlign w:val="center"/>
            <w:hideMark/>
          </w:tcPr>
          <w:p w14:paraId="60A56C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r>
      <w:tr w:rsidR="00283645" w:rsidRPr="00283645" w14:paraId="3FDE199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720701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427A33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50623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783A6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09711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E94CF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2241417390</w:t>
            </w:r>
          </w:p>
        </w:tc>
        <w:tc>
          <w:tcPr>
            <w:tcW w:w="864" w:type="dxa"/>
            <w:tcBorders>
              <w:top w:val="nil"/>
              <w:left w:val="nil"/>
              <w:bottom w:val="single" w:sz="4" w:space="0" w:color="auto"/>
              <w:right w:val="single" w:sz="4" w:space="0" w:color="auto"/>
            </w:tcBorders>
            <w:noWrap/>
            <w:vAlign w:val="center"/>
            <w:hideMark/>
          </w:tcPr>
          <w:p w14:paraId="3DE882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1BD489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950" w:type="dxa"/>
            <w:tcBorders>
              <w:top w:val="nil"/>
              <w:left w:val="nil"/>
              <w:bottom w:val="single" w:sz="4" w:space="0" w:color="auto"/>
              <w:right w:val="single" w:sz="4" w:space="0" w:color="auto"/>
            </w:tcBorders>
            <w:vAlign w:val="center"/>
            <w:hideMark/>
          </w:tcPr>
          <w:p w14:paraId="43BDDD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c>
          <w:tcPr>
            <w:tcW w:w="866" w:type="dxa"/>
            <w:tcBorders>
              <w:top w:val="nil"/>
              <w:left w:val="nil"/>
              <w:bottom w:val="single" w:sz="4" w:space="0" w:color="auto"/>
              <w:right w:val="single" w:sz="4" w:space="0" w:color="auto"/>
            </w:tcBorders>
            <w:vAlign w:val="center"/>
            <w:hideMark/>
          </w:tcPr>
          <w:p w14:paraId="65E5E7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56 165,00 </w:t>
            </w:r>
          </w:p>
        </w:tc>
      </w:tr>
      <w:tr w:rsidR="00283645" w:rsidRPr="00283645" w14:paraId="51DF8626"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4687B7D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492" w:type="dxa"/>
            <w:tcBorders>
              <w:top w:val="nil"/>
              <w:left w:val="nil"/>
              <w:bottom w:val="single" w:sz="4" w:space="0" w:color="auto"/>
              <w:right w:val="single" w:sz="4" w:space="0" w:color="auto"/>
            </w:tcBorders>
            <w:noWrap/>
            <w:vAlign w:val="center"/>
            <w:hideMark/>
          </w:tcPr>
          <w:p w14:paraId="5FA405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2841A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0FE81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ECA7E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974BF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5EDD33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712D5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421 240,00 </w:t>
            </w:r>
          </w:p>
        </w:tc>
        <w:tc>
          <w:tcPr>
            <w:tcW w:w="950" w:type="dxa"/>
            <w:tcBorders>
              <w:top w:val="nil"/>
              <w:left w:val="nil"/>
              <w:bottom w:val="single" w:sz="4" w:space="0" w:color="auto"/>
              <w:right w:val="single" w:sz="4" w:space="0" w:color="auto"/>
            </w:tcBorders>
            <w:vAlign w:val="center"/>
            <w:hideMark/>
          </w:tcPr>
          <w:p w14:paraId="589733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421 240,00 </w:t>
            </w:r>
          </w:p>
        </w:tc>
        <w:tc>
          <w:tcPr>
            <w:tcW w:w="866" w:type="dxa"/>
            <w:tcBorders>
              <w:top w:val="nil"/>
              <w:left w:val="nil"/>
              <w:bottom w:val="single" w:sz="4" w:space="0" w:color="auto"/>
              <w:right w:val="single" w:sz="4" w:space="0" w:color="auto"/>
            </w:tcBorders>
            <w:vAlign w:val="center"/>
            <w:hideMark/>
          </w:tcPr>
          <w:p w14:paraId="3BAC08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421 240,00 </w:t>
            </w:r>
          </w:p>
        </w:tc>
      </w:tr>
      <w:tr w:rsidR="00283645" w:rsidRPr="00283645" w14:paraId="66DDBC3A"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072A4B0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7C8D22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D7597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330F2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E4CE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FE18A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2A9C2D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448940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950" w:type="dxa"/>
            <w:tcBorders>
              <w:top w:val="nil"/>
              <w:left w:val="nil"/>
              <w:bottom w:val="single" w:sz="4" w:space="0" w:color="auto"/>
              <w:right w:val="single" w:sz="4" w:space="0" w:color="auto"/>
            </w:tcBorders>
            <w:vAlign w:val="center"/>
            <w:hideMark/>
          </w:tcPr>
          <w:p w14:paraId="60762B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866" w:type="dxa"/>
            <w:tcBorders>
              <w:top w:val="nil"/>
              <w:left w:val="nil"/>
              <w:bottom w:val="single" w:sz="4" w:space="0" w:color="auto"/>
              <w:right w:val="single" w:sz="4" w:space="0" w:color="auto"/>
            </w:tcBorders>
            <w:vAlign w:val="center"/>
            <w:hideMark/>
          </w:tcPr>
          <w:p w14:paraId="305FD0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r>
      <w:tr w:rsidR="00283645" w:rsidRPr="00283645" w14:paraId="0021089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38AF18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645FEC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EFD26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0A7AE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BD029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BE4CE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33D2CB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38E281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950" w:type="dxa"/>
            <w:tcBorders>
              <w:top w:val="nil"/>
              <w:left w:val="nil"/>
              <w:bottom w:val="single" w:sz="4" w:space="0" w:color="auto"/>
              <w:right w:val="single" w:sz="4" w:space="0" w:color="auto"/>
            </w:tcBorders>
            <w:vAlign w:val="center"/>
            <w:hideMark/>
          </w:tcPr>
          <w:p w14:paraId="64842F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c>
          <w:tcPr>
            <w:tcW w:w="866" w:type="dxa"/>
            <w:tcBorders>
              <w:top w:val="nil"/>
              <w:left w:val="nil"/>
              <w:bottom w:val="single" w:sz="4" w:space="0" w:color="auto"/>
              <w:right w:val="single" w:sz="4" w:space="0" w:color="auto"/>
            </w:tcBorders>
            <w:vAlign w:val="center"/>
            <w:hideMark/>
          </w:tcPr>
          <w:p w14:paraId="3E1329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313 000,00 </w:t>
            </w:r>
          </w:p>
        </w:tc>
      </w:tr>
      <w:tr w:rsidR="00283645" w:rsidRPr="00283645" w14:paraId="31BB675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E5321A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263F08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B3979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70678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E41CC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D44DE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76132A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5856B5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950" w:type="dxa"/>
            <w:tcBorders>
              <w:top w:val="nil"/>
              <w:left w:val="nil"/>
              <w:bottom w:val="single" w:sz="4" w:space="0" w:color="auto"/>
              <w:right w:val="single" w:sz="4" w:space="0" w:color="auto"/>
            </w:tcBorders>
            <w:vAlign w:val="center"/>
            <w:hideMark/>
          </w:tcPr>
          <w:p w14:paraId="118D5C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866" w:type="dxa"/>
            <w:tcBorders>
              <w:top w:val="nil"/>
              <w:left w:val="nil"/>
              <w:bottom w:val="single" w:sz="4" w:space="0" w:color="auto"/>
              <w:right w:val="single" w:sz="4" w:space="0" w:color="auto"/>
            </w:tcBorders>
            <w:vAlign w:val="center"/>
            <w:hideMark/>
          </w:tcPr>
          <w:p w14:paraId="7719BE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r>
      <w:tr w:rsidR="00283645" w:rsidRPr="00283645" w14:paraId="506ED82E"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D79679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358757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44244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D430C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03D8C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43185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2241917900</w:t>
            </w:r>
          </w:p>
        </w:tc>
        <w:tc>
          <w:tcPr>
            <w:tcW w:w="864" w:type="dxa"/>
            <w:tcBorders>
              <w:top w:val="nil"/>
              <w:left w:val="nil"/>
              <w:bottom w:val="single" w:sz="4" w:space="0" w:color="auto"/>
              <w:right w:val="single" w:sz="4" w:space="0" w:color="auto"/>
            </w:tcBorders>
            <w:noWrap/>
            <w:vAlign w:val="center"/>
            <w:hideMark/>
          </w:tcPr>
          <w:p w14:paraId="3AEB43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6E8EB8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950" w:type="dxa"/>
            <w:tcBorders>
              <w:top w:val="nil"/>
              <w:left w:val="nil"/>
              <w:bottom w:val="single" w:sz="4" w:space="0" w:color="auto"/>
              <w:right w:val="single" w:sz="4" w:space="0" w:color="auto"/>
            </w:tcBorders>
            <w:vAlign w:val="center"/>
            <w:hideMark/>
          </w:tcPr>
          <w:p w14:paraId="7437C3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c>
          <w:tcPr>
            <w:tcW w:w="866" w:type="dxa"/>
            <w:tcBorders>
              <w:top w:val="nil"/>
              <w:left w:val="nil"/>
              <w:bottom w:val="single" w:sz="4" w:space="0" w:color="auto"/>
              <w:right w:val="single" w:sz="4" w:space="0" w:color="auto"/>
            </w:tcBorders>
            <w:vAlign w:val="center"/>
            <w:hideMark/>
          </w:tcPr>
          <w:p w14:paraId="1A6284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108 240,00 </w:t>
            </w:r>
          </w:p>
        </w:tc>
      </w:tr>
      <w:tr w:rsidR="00283645" w:rsidRPr="00283645" w14:paraId="5EB8DDA0" w14:textId="77777777" w:rsidTr="00283645">
        <w:trPr>
          <w:gridAfter w:val="1"/>
          <w:wAfter w:w="15" w:type="dxa"/>
          <w:trHeight w:val="1530"/>
        </w:trPr>
        <w:tc>
          <w:tcPr>
            <w:tcW w:w="3402" w:type="dxa"/>
            <w:tcBorders>
              <w:top w:val="single" w:sz="4" w:space="0" w:color="auto"/>
              <w:left w:val="single" w:sz="4" w:space="0" w:color="auto"/>
              <w:bottom w:val="single" w:sz="4" w:space="0" w:color="auto"/>
              <w:right w:val="single" w:sz="4" w:space="0" w:color="auto"/>
            </w:tcBorders>
            <w:vAlign w:val="center"/>
            <w:hideMark/>
          </w:tcPr>
          <w:p w14:paraId="476830E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492" w:type="dxa"/>
            <w:tcBorders>
              <w:top w:val="nil"/>
              <w:left w:val="nil"/>
              <w:bottom w:val="single" w:sz="4" w:space="0" w:color="auto"/>
              <w:right w:val="single" w:sz="4" w:space="0" w:color="auto"/>
            </w:tcBorders>
            <w:noWrap/>
            <w:vAlign w:val="center"/>
            <w:hideMark/>
          </w:tcPr>
          <w:p w14:paraId="0329FA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C7F74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0AFF5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95C91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F38DF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33F09C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0BEAE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1 684 959,00 </w:t>
            </w:r>
          </w:p>
        </w:tc>
        <w:tc>
          <w:tcPr>
            <w:tcW w:w="950" w:type="dxa"/>
            <w:tcBorders>
              <w:top w:val="nil"/>
              <w:left w:val="nil"/>
              <w:bottom w:val="single" w:sz="4" w:space="0" w:color="auto"/>
              <w:right w:val="single" w:sz="4" w:space="0" w:color="auto"/>
            </w:tcBorders>
            <w:vAlign w:val="center"/>
            <w:hideMark/>
          </w:tcPr>
          <w:p w14:paraId="1E4BFE8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1 684 959,00 </w:t>
            </w:r>
          </w:p>
        </w:tc>
        <w:tc>
          <w:tcPr>
            <w:tcW w:w="866" w:type="dxa"/>
            <w:tcBorders>
              <w:top w:val="nil"/>
              <w:left w:val="nil"/>
              <w:bottom w:val="single" w:sz="4" w:space="0" w:color="auto"/>
              <w:right w:val="single" w:sz="4" w:space="0" w:color="auto"/>
            </w:tcBorders>
            <w:vAlign w:val="center"/>
            <w:hideMark/>
          </w:tcPr>
          <w:p w14:paraId="647104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1 684 959,00 </w:t>
            </w:r>
          </w:p>
        </w:tc>
      </w:tr>
      <w:tr w:rsidR="00283645" w:rsidRPr="00283645" w14:paraId="415DE4F5"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51B295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2E0D4C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F2BE5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21D55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A6F8F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44D299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5E553D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071A7D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950" w:type="dxa"/>
            <w:tcBorders>
              <w:top w:val="nil"/>
              <w:left w:val="nil"/>
              <w:bottom w:val="single" w:sz="4" w:space="0" w:color="auto"/>
              <w:right w:val="single" w:sz="4" w:space="0" w:color="auto"/>
            </w:tcBorders>
            <w:vAlign w:val="center"/>
            <w:hideMark/>
          </w:tcPr>
          <w:p w14:paraId="1E5C40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866" w:type="dxa"/>
            <w:tcBorders>
              <w:top w:val="nil"/>
              <w:left w:val="nil"/>
              <w:bottom w:val="single" w:sz="4" w:space="0" w:color="auto"/>
              <w:right w:val="single" w:sz="4" w:space="0" w:color="auto"/>
            </w:tcBorders>
            <w:vAlign w:val="center"/>
            <w:hideMark/>
          </w:tcPr>
          <w:p w14:paraId="542598A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r>
      <w:tr w:rsidR="00283645" w:rsidRPr="00283645" w14:paraId="4F4B59E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A255DE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168F30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E37BA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AFFD0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3004D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0DB2A2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191792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386E49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950" w:type="dxa"/>
            <w:tcBorders>
              <w:top w:val="nil"/>
              <w:left w:val="nil"/>
              <w:bottom w:val="single" w:sz="4" w:space="0" w:color="auto"/>
              <w:right w:val="single" w:sz="4" w:space="0" w:color="auto"/>
            </w:tcBorders>
            <w:vAlign w:val="center"/>
            <w:hideMark/>
          </w:tcPr>
          <w:p w14:paraId="79FDF5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c>
          <w:tcPr>
            <w:tcW w:w="866" w:type="dxa"/>
            <w:tcBorders>
              <w:top w:val="nil"/>
              <w:left w:val="nil"/>
              <w:bottom w:val="single" w:sz="4" w:space="0" w:color="auto"/>
              <w:right w:val="single" w:sz="4" w:space="0" w:color="auto"/>
            </w:tcBorders>
            <w:vAlign w:val="center"/>
            <w:hideMark/>
          </w:tcPr>
          <w:p w14:paraId="1EAF89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1 440 000,00 </w:t>
            </w:r>
          </w:p>
        </w:tc>
      </w:tr>
      <w:tr w:rsidR="00283645" w:rsidRPr="00283645" w14:paraId="2BD2369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8C603F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7F91C7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68E5F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EE3E5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7ED22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1F4836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307248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2B5F9F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950" w:type="dxa"/>
            <w:tcBorders>
              <w:top w:val="nil"/>
              <w:left w:val="nil"/>
              <w:bottom w:val="single" w:sz="4" w:space="0" w:color="auto"/>
              <w:right w:val="single" w:sz="4" w:space="0" w:color="auto"/>
            </w:tcBorders>
            <w:vAlign w:val="center"/>
            <w:hideMark/>
          </w:tcPr>
          <w:p w14:paraId="0E764F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866" w:type="dxa"/>
            <w:tcBorders>
              <w:top w:val="nil"/>
              <w:left w:val="nil"/>
              <w:bottom w:val="single" w:sz="4" w:space="0" w:color="auto"/>
              <w:right w:val="single" w:sz="4" w:space="0" w:color="auto"/>
            </w:tcBorders>
            <w:vAlign w:val="center"/>
            <w:hideMark/>
          </w:tcPr>
          <w:p w14:paraId="6BC2D0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r>
      <w:tr w:rsidR="00283645" w:rsidRPr="00283645" w14:paraId="78D1219E"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A846C0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053260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8A556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9F5F3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9AC3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79" w:type="dxa"/>
            <w:tcBorders>
              <w:top w:val="nil"/>
              <w:left w:val="nil"/>
              <w:bottom w:val="single" w:sz="4" w:space="0" w:color="auto"/>
              <w:right w:val="single" w:sz="4" w:space="0" w:color="auto"/>
            </w:tcBorders>
            <w:noWrap/>
            <w:vAlign w:val="center"/>
            <w:hideMark/>
          </w:tcPr>
          <w:p w14:paraId="2B5861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2243116721</w:t>
            </w:r>
          </w:p>
        </w:tc>
        <w:tc>
          <w:tcPr>
            <w:tcW w:w="864" w:type="dxa"/>
            <w:tcBorders>
              <w:top w:val="nil"/>
              <w:left w:val="nil"/>
              <w:bottom w:val="single" w:sz="4" w:space="0" w:color="auto"/>
              <w:right w:val="single" w:sz="4" w:space="0" w:color="auto"/>
            </w:tcBorders>
            <w:noWrap/>
            <w:vAlign w:val="center"/>
            <w:hideMark/>
          </w:tcPr>
          <w:p w14:paraId="789E8D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75AF1C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950" w:type="dxa"/>
            <w:tcBorders>
              <w:top w:val="nil"/>
              <w:left w:val="nil"/>
              <w:bottom w:val="single" w:sz="4" w:space="0" w:color="auto"/>
              <w:right w:val="single" w:sz="4" w:space="0" w:color="auto"/>
            </w:tcBorders>
            <w:vAlign w:val="center"/>
            <w:hideMark/>
          </w:tcPr>
          <w:p w14:paraId="59F608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c>
          <w:tcPr>
            <w:tcW w:w="866" w:type="dxa"/>
            <w:tcBorders>
              <w:top w:val="nil"/>
              <w:left w:val="nil"/>
              <w:bottom w:val="single" w:sz="4" w:space="0" w:color="auto"/>
              <w:right w:val="single" w:sz="4" w:space="0" w:color="auto"/>
            </w:tcBorders>
            <w:vAlign w:val="center"/>
            <w:hideMark/>
          </w:tcPr>
          <w:p w14:paraId="4EADB3A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244 959,00 </w:t>
            </w:r>
          </w:p>
        </w:tc>
      </w:tr>
      <w:tr w:rsidR="00283645" w:rsidRPr="00283645" w14:paraId="49FF74B6"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A03AD74"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Судебная система</w:t>
            </w:r>
          </w:p>
        </w:tc>
        <w:tc>
          <w:tcPr>
            <w:tcW w:w="492" w:type="dxa"/>
            <w:tcBorders>
              <w:top w:val="nil"/>
              <w:left w:val="nil"/>
              <w:bottom w:val="single" w:sz="4" w:space="0" w:color="auto"/>
              <w:right w:val="single" w:sz="4" w:space="0" w:color="auto"/>
            </w:tcBorders>
            <w:noWrap/>
            <w:vAlign w:val="center"/>
            <w:hideMark/>
          </w:tcPr>
          <w:p w14:paraId="4A21E2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105C9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61032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662D4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079" w:type="dxa"/>
            <w:tcBorders>
              <w:top w:val="nil"/>
              <w:left w:val="nil"/>
              <w:bottom w:val="single" w:sz="4" w:space="0" w:color="auto"/>
              <w:right w:val="single" w:sz="4" w:space="0" w:color="auto"/>
            </w:tcBorders>
            <w:noWrap/>
            <w:vAlign w:val="center"/>
            <w:hideMark/>
          </w:tcPr>
          <w:p w14:paraId="2884C3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8489A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44B1D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950" w:type="dxa"/>
            <w:tcBorders>
              <w:top w:val="nil"/>
              <w:left w:val="nil"/>
              <w:bottom w:val="single" w:sz="4" w:space="0" w:color="auto"/>
              <w:right w:val="single" w:sz="4" w:space="0" w:color="auto"/>
            </w:tcBorders>
            <w:vAlign w:val="center"/>
            <w:hideMark/>
          </w:tcPr>
          <w:p w14:paraId="30AEC8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866" w:type="dxa"/>
            <w:tcBorders>
              <w:top w:val="nil"/>
              <w:left w:val="nil"/>
              <w:bottom w:val="single" w:sz="4" w:space="0" w:color="auto"/>
              <w:right w:val="single" w:sz="4" w:space="0" w:color="auto"/>
            </w:tcBorders>
            <w:vAlign w:val="center"/>
            <w:hideMark/>
          </w:tcPr>
          <w:p w14:paraId="3C4F51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4E42CC12"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682D34A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92" w:type="dxa"/>
            <w:tcBorders>
              <w:top w:val="nil"/>
              <w:left w:val="nil"/>
              <w:bottom w:val="single" w:sz="4" w:space="0" w:color="auto"/>
              <w:right w:val="single" w:sz="4" w:space="0" w:color="auto"/>
            </w:tcBorders>
            <w:noWrap/>
            <w:vAlign w:val="center"/>
            <w:hideMark/>
          </w:tcPr>
          <w:p w14:paraId="294A7A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93967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A460E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C94BD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079" w:type="dxa"/>
            <w:tcBorders>
              <w:top w:val="nil"/>
              <w:left w:val="nil"/>
              <w:bottom w:val="single" w:sz="4" w:space="0" w:color="auto"/>
              <w:right w:val="single" w:sz="4" w:space="0" w:color="auto"/>
            </w:tcBorders>
            <w:noWrap/>
            <w:vAlign w:val="center"/>
            <w:hideMark/>
          </w:tcPr>
          <w:p w14:paraId="413479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2241251200</w:t>
            </w:r>
          </w:p>
        </w:tc>
        <w:tc>
          <w:tcPr>
            <w:tcW w:w="864" w:type="dxa"/>
            <w:tcBorders>
              <w:top w:val="nil"/>
              <w:left w:val="nil"/>
              <w:bottom w:val="single" w:sz="4" w:space="0" w:color="auto"/>
              <w:right w:val="single" w:sz="4" w:space="0" w:color="auto"/>
            </w:tcBorders>
            <w:noWrap/>
            <w:vAlign w:val="center"/>
            <w:hideMark/>
          </w:tcPr>
          <w:p w14:paraId="15359B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4A18F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950" w:type="dxa"/>
            <w:tcBorders>
              <w:top w:val="nil"/>
              <w:left w:val="nil"/>
              <w:bottom w:val="single" w:sz="4" w:space="0" w:color="auto"/>
              <w:right w:val="single" w:sz="4" w:space="0" w:color="auto"/>
            </w:tcBorders>
            <w:vAlign w:val="center"/>
            <w:hideMark/>
          </w:tcPr>
          <w:p w14:paraId="04FF1A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866" w:type="dxa"/>
            <w:tcBorders>
              <w:top w:val="nil"/>
              <w:left w:val="nil"/>
              <w:bottom w:val="single" w:sz="4" w:space="0" w:color="auto"/>
              <w:right w:val="single" w:sz="4" w:space="0" w:color="auto"/>
            </w:tcBorders>
            <w:vAlign w:val="center"/>
            <w:hideMark/>
          </w:tcPr>
          <w:p w14:paraId="49B20A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722FFDB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39BB80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37F027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336D1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906A7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F5E0A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079" w:type="dxa"/>
            <w:tcBorders>
              <w:top w:val="nil"/>
              <w:left w:val="nil"/>
              <w:bottom w:val="single" w:sz="4" w:space="0" w:color="auto"/>
              <w:right w:val="single" w:sz="4" w:space="0" w:color="auto"/>
            </w:tcBorders>
            <w:noWrap/>
            <w:vAlign w:val="center"/>
            <w:hideMark/>
          </w:tcPr>
          <w:p w14:paraId="65D502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2241251200</w:t>
            </w:r>
          </w:p>
        </w:tc>
        <w:tc>
          <w:tcPr>
            <w:tcW w:w="864" w:type="dxa"/>
            <w:tcBorders>
              <w:top w:val="nil"/>
              <w:left w:val="nil"/>
              <w:bottom w:val="single" w:sz="4" w:space="0" w:color="auto"/>
              <w:right w:val="single" w:sz="4" w:space="0" w:color="auto"/>
            </w:tcBorders>
            <w:noWrap/>
            <w:vAlign w:val="center"/>
            <w:hideMark/>
          </w:tcPr>
          <w:p w14:paraId="37CC01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285D5C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950" w:type="dxa"/>
            <w:tcBorders>
              <w:top w:val="nil"/>
              <w:left w:val="nil"/>
              <w:bottom w:val="single" w:sz="4" w:space="0" w:color="auto"/>
              <w:right w:val="single" w:sz="4" w:space="0" w:color="auto"/>
            </w:tcBorders>
            <w:vAlign w:val="center"/>
            <w:hideMark/>
          </w:tcPr>
          <w:p w14:paraId="20A6DD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866" w:type="dxa"/>
            <w:tcBorders>
              <w:top w:val="nil"/>
              <w:left w:val="nil"/>
              <w:bottom w:val="single" w:sz="4" w:space="0" w:color="auto"/>
              <w:right w:val="single" w:sz="4" w:space="0" w:color="auto"/>
            </w:tcBorders>
            <w:vAlign w:val="center"/>
            <w:hideMark/>
          </w:tcPr>
          <w:p w14:paraId="3C85C0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00ECBFF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624BC2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3A5315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0683C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9D484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8E580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0105</w:t>
            </w:r>
          </w:p>
        </w:tc>
        <w:tc>
          <w:tcPr>
            <w:tcW w:w="1079" w:type="dxa"/>
            <w:tcBorders>
              <w:top w:val="nil"/>
              <w:left w:val="nil"/>
              <w:bottom w:val="single" w:sz="4" w:space="0" w:color="auto"/>
              <w:right w:val="single" w:sz="4" w:space="0" w:color="auto"/>
            </w:tcBorders>
            <w:noWrap/>
            <w:vAlign w:val="center"/>
            <w:hideMark/>
          </w:tcPr>
          <w:p w14:paraId="278EF7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2241251200</w:t>
            </w:r>
          </w:p>
        </w:tc>
        <w:tc>
          <w:tcPr>
            <w:tcW w:w="864" w:type="dxa"/>
            <w:tcBorders>
              <w:top w:val="nil"/>
              <w:left w:val="nil"/>
              <w:bottom w:val="single" w:sz="4" w:space="0" w:color="auto"/>
              <w:right w:val="single" w:sz="4" w:space="0" w:color="auto"/>
            </w:tcBorders>
            <w:noWrap/>
            <w:vAlign w:val="center"/>
            <w:hideMark/>
          </w:tcPr>
          <w:p w14:paraId="32B81F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5CA3A6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3 464,00 </w:t>
            </w:r>
          </w:p>
        </w:tc>
        <w:tc>
          <w:tcPr>
            <w:tcW w:w="950" w:type="dxa"/>
            <w:tcBorders>
              <w:top w:val="nil"/>
              <w:left w:val="nil"/>
              <w:bottom w:val="single" w:sz="4" w:space="0" w:color="auto"/>
              <w:right w:val="single" w:sz="4" w:space="0" w:color="auto"/>
            </w:tcBorders>
            <w:vAlign w:val="center"/>
            <w:hideMark/>
          </w:tcPr>
          <w:p w14:paraId="0D3C61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3 626,00 </w:t>
            </w:r>
          </w:p>
        </w:tc>
        <w:tc>
          <w:tcPr>
            <w:tcW w:w="866" w:type="dxa"/>
            <w:tcBorders>
              <w:top w:val="nil"/>
              <w:left w:val="nil"/>
              <w:bottom w:val="single" w:sz="4" w:space="0" w:color="auto"/>
              <w:right w:val="single" w:sz="4" w:space="0" w:color="auto"/>
            </w:tcBorders>
            <w:vAlign w:val="center"/>
            <w:hideMark/>
          </w:tcPr>
          <w:p w14:paraId="607844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3 223,00 </w:t>
            </w:r>
          </w:p>
        </w:tc>
      </w:tr>
      <w:tr w:rsidR="00283645" w:rsidRPr="00283645" w14:paraId="7782702F"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158DD99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общегосударственные вопросы</w:t>
            </w:r>
          </w:p>
        </w:tc>
        <w:tc>
          <w:tcPr>
            <w:tcW w:w="492" w:type="dxa"/>
            <w:tcBorders>
              <w:top w:val="nil"/>
              <w:left w:val="nil"/>
              <w:bottom w:val="single" w:sz="4" w:space="0" w:color="auto"/>
              <w:right w:val="single" w:sz="4" w:space="0" w:color="auto"/>
            </w:tcBorders>
            <w:noWrap/>
            <w:vAlign w:val="center"/>
            <w:hideMark/>
          </w:tcPr>
          <w:p w14:paraId="7DE0AA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EFEB9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D2888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71379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612559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0DD0D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B4C11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6 334 000,00 </w:t>
            </w:r>
          </w:p>
        </w:tc>
        <w:tc>
          <w:tcPr>
            <w:tcW w:w="950" w:type="dxa"/>
            <w:tcBorders>
              <w:top w:val="nil"/>
              <w:left w:val="nil"/>
              <w:bottom w:val="single" w:sz="4" w:space="0" w:color="auto"/>
              <w:right w:val="single" w:sz="4" w:space="0" w:color="auto"/>
            </w:tcBorders>
            <w:vAlign w:val="center"/>
            <w:hideMark/>
          </w:tcPr>
          <w:p w14:paraId="6041CB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4 367 600,00 </w:t>
            </w:r>
          </w:p>
        </w:tc>
        <w:tc>
          <w:tcPr>
            <w:tcW w:w="866" w:type="dxa"/>
            <w:tcBorders>
              <w:top w:val="nil"/>
              <w:left w:val="nil"/>
              <w:bottom w:val="single" w:sz="4" w:space="0" w:color="auto"/>
              <w:right w:val="single" w:sz="4" w:space="0" w:color="auto"/>
            </w:tcBorders>
            <w:vAlign w:val="center"/>
            <w:hideMark/>
          </w:tcPr>
          <w:p w14:paraId="573A6D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4 817 600,00 </w:t>
            </w:r>
          </w:p>
        </w:tc>
      </w:tr>
      <w:tr w:rsidR="00283645" w:rsidRPr="00283645" w14:paraId="6C3E7F73"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6216AE6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Опубликование нормативных правовых актов муниципальных образований и иной официальной информации</w:t>
            </w:r>
          </w:p>
        </w:tc>
        <w:tc>
          <w:tcPr>
            <w:tcW w:w="492" w:type="dxa"/>
            <w:tcBorders>
              <w:top w:val="nil"/>
              <w:left w:val="nil"/>
              <w:bottom w:val="single" w:sz="4" w:space="0" w:color="auto"/>
              <w:right w:val="single" w:sz="4" w:space="0" w:color="auto"/>
            </w:tcBorders>
            <w:noWrap/>
            <w:vAlign w:val="center"/>
            <w:hideMark/>
          </w:tcPr>
          <w:p w14:paraId="1B2CFA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79DBD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973E3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DD861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111D5D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2241180100</w:t>
            </w:r>
          </w:p>
        </w:tc>
        <w:tc>
          <w:tcPr>
            <w:tcW w:w="864" w:type="dxa"/>
            <w:tcBorders>
              <w:top w:val="nil"/>
              <w:left w:val="nil"/>
              <w:bottom w:val="single" w:sz="4" w:space="0" w:color="auto"/>
              <w:right w:val="single" w:sz="4" w:space="0" w:color="auto"/>
            </w:tcBorders>
            <w:noWrap/>
            <w:vAlign w:val="center"/>
            <w:hideMark/>
          </w:tcPr>
          <w:p w14:paraId="2E8D2A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8A504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6DAEBB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366725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7ED378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4AC4FE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5182CF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24C0A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A4209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2745D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35415D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2241180100</w:t>
            </w:r>
          </w:p>
        </w:tc>
        <w:tc>
          <w:tcPr>
            <w:tcW w:w="864" w:type="dxa"/>
            <w:tcBorders>
              <w:top w:val="nil"/>
              <w:left w:val="nil"/>
              <w:bottom w:val="single" w:sz="4" w:space="0" w:color="auto"/>
              <w:right w:val="single" w:sz="4" w:space="0" w:color="auto"/>
            </w:tcBorders>
            <w:noWrap/>
            <w:vAlign w:val="center"/>
            <w:hideMark/>
          </w:tcPr>
          <w:p w14:paraId="27BCE5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14BE27C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5E0834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7BDCFD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5E08C4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277180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7DE14E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79091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017BC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9A11B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34A67C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2241180100</w:t>
            </w:r>
          </w:p>
        </w:tc>
        <w:tc>
          <w:tcPr>
            <w:tcW w:w="864" w:type="dxa"/>
            <w:tcBorders>
              <w:top w:val="nil"/>
              <w:left w:val="nil"/>
              <w:bottom w:val="single" w:sz="4" w:space="0" w:color="auto"/>
              <w:right w:val="single" w:sz="4" w:space="0" w:color="auto"/>
            </w:tcBorders>
            <w:noWrap/>
            <w:vAlign w:val="center"/>
            <w:hideMark/>
          </w:tcPr>
          <w:p w14:paraId="720786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25C572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22C8B3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892E1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6DCBE61" w14:textId="77777777" w:rsidTr="00283645">
        <w:trPr>
          <w:gridAfter w:val="1"/>
          <w:wAfter w:w="15" w:type="dxa"/>
          <w:trHeight w:val="285"/>
        </w:trPr>
        <w:tc>
          <w:tcPr>
            <w:tcW w:w="3402" w:type="dxa"/>
            <w:tcBorders>
              <w:top w:val="single" w:sz="4" w:space="0" w:color="auto"/>
              <w:left w:val="single" w:sz="4" w:space="0" w:color="auto"/>
              <w:bottom w:val="single" w:sz="4" w:space="0" w:color="auto"/>
              <w:right w:val="single" w:sz="4" w:space="0" w:color="auto"/>
            </w:tcBorders>
            <w:vAlign w:val="center"/>
            <w:hideMark/>
          </w:tcPr>
          <w:p w14:paraId="1272C89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Развитие кадрового потенциала, переподготовка и повышение квалификации персонала</w:t>
            </w:r>
          </w:p>
        </w:tc>
        <w:tc>
          <w:tcPr>
            <w:tcW w:w="492" w:type="dxa"/>
            <w:tcBorders>
              <w:top w:val="nil"/>
              <w:left w:val="nil"/>
              <w:bottom w:val="single" w:sz="4" w:space="0" w:color="auto"/>
              <w:right w:val="single" w:sz="4" w:space="0" w:color="auto"/>
            </w:tcBorders>
            <w:noWrap/>
            <w:vAlign w:val="center"/>
            <w:hideMark/>
          </w:tcPr>
          <w:p w14:paraId="58868D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D021F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57188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F7D9B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50C0F8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2241181400</w:t>
            </w:r>
          </w:p>
        </w:tc>
        <w:tc>
          <w:tcPr>
            <w:tcW w:w="864" w:type="dxa"/>
            <w:tcBorders>
              <w:top w:val="nil"/>
              <w:left w:val="nil"/>
              <w:bottom w:val="single" w:sz="4" w:space="0" w:color="auto"/>
              <w:right w:val="single" w:sz="4" w:space="0" w:color="auto"/>
            </w:tcBorders>
            <w:noWrap/>
            <w:vAlign w:val="center"/>
            <w:hideMark/>
          </w:tcPr>
          <w:p w14:paraId="16070D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7A9E8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950" w:type="dxa"/>
            <w:tcBorders>
              <w:top w:val="nil"/>
              <w:left w:val="nil"/>
              <w:bottom w:val="single" w:sz="4" w:space="0" w:color="auto"/>
              <w:right w:val="single" w:sz="4" w:space="0" w:color="auto"/>
            </w:tcBorders>
            <w:vAlign w:val="center"/>
            <w:hideMark/>
          </w:tcPr>
          <w:p w14:paraId="3C553D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2D3434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EA388F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D805CA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606ECB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57E27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3C6E7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0A57C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07B08A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2241181400</w:t>
            </w:r>
          </w:p>
        </w:tc>
        <w:tc>
          <w:tcPr>
            <w:tcW w:w="864" w:type="dxa"/>
            <w:tcBorders>
              <w:top w:val="nil"/>
              <w:left w:val="nil"/>
              <w:bottom w:val="single" w:sz="4" w:space="0" w:color="auto"/>
              <w:right w:val="single" w:sz="4" w:space="0" w:color="auto"/>
            </w:tcBorders>
            <w:noWrap/>
            <w:vAlign w:val="center"/>
            <w:hideMark/>
          </w:tcPr>
          <w:p w14:paraId="1AACF1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77BBD6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950" w:type="dxa"/>
            <w:tcBorders>
              <w:top w:val="nil"/>
              <w:left w:val="nil"/>
              <w:bottom w:val="single" w:sz="4" w:space="0" w:color="auto"/>
              <w:right w:val="single" w:sz="4" w:space="0" w:color="auto"/>
            </w:tcBorders>
            <w:vAlign w:val="center"/>
            <w:hideMark/>
          </w:tcPr>
          <w:p w14:paraId="7C2CB7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5A8AEC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668D93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2CA4E5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262C14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41E5B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BB166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FA9BF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2E1F25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2241181400</w:t>
            </w:r>
          </w:p>
        </w:tc>
        <w:tc>
          <w:tcPr>
            <w:tcW w:w="864" w:type="dxa"/>
            <w:tcBorders>
              <w:top w:val="nil"/>
              <w:left w:val="nil"/>
              <w:bottom w:val="single" w:sz="4" w:space="0" w:color="auto"/>
              <w:right w:val="single" w:sz="4" w:space="0" w:color="auto"/>
            </w:tcBorders>
            <w:noWrap/>
            <w:vAlign w:val="center"/>
            <w:hideMark/>
          </w:tcPr>
          <w:p w14:paraId="7BF473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6C11FE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950" w:type="dxa"/>
            <w:tcBorders>
              <w:top w:val="nil"/>
              <w:left w:val="nil"/>
              <w:bottom w:val="single" w:sz="4" w:space="0" w:color="auto"/>
              <w:right w:val="single" w:sz="4" w:space="0" w:color="auto"/>
            </w:tcBorders>
            <w:vAlign w:val="center"/>
            <w:hideMark/>
          </w:tcPr>
          <w:p w14:paraId="0959CB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54EC40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276BAB4"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F62259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Членские взносы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7349E3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4BA10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12665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90FB5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4ABDD0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2241181410</w:t>
            </w:r>
          </w:p>
        </w:tc>
        <w:tc>
          <w:tcPr>
            <w:tcW w:w="864" w:type="dxa"/>
            <w:tcBorders>
              <w:top w:val="nil"/>
              <w:left w:val="nil"/>
              <w:bottom w:val="single" w:sz="4" w:space="0" w:color="auto"/>
              <w:right w:val="single" w:sz="4" w:space="0" w:color="auto"/>
            </w:tcBorders>
            <w:noWrap/>
            <w:vAlign w:val="center"/>
            <w:hideMark/>
          </w:tcPr>
          <w:p w14:paraId="6EEB77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A6493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950" w:type="dxa"/>
            <w:tcBorders>
              <w:top w:val="nil"/>
              <w:left w:val="nil"/>
              <w:bottom w:val="single" w:sz="4" w:space="0" w:color="auto"/>
              <w:right w:val="single" w:sz="4" w:space="0" w:color="auto"/>
            </w:tcBorders>
            <w:vAlign w:val="center"/>
            <w:hideMark/>
          </w:tcPr>
          <w:p w14:paraId="5F8B698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866" w:type="dxa"/>
            <w:tcBorders>
              <w:top w:val="nil"/>
              <w:left w:val="nil"/>
              <w:bottom w:val="single" w:sz="4" w:space="0" w:color="auto"/>
              <w:right w:val="single" w:sz="4" w:space="0" w:color="auto"/>
            </w:tcBorders>
            <w:vAlign w:val="center"/>
            <w:hideMark/>
          </w:tcPr>
          <w:p w14:paraId="025C1A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r>
      <w:tr w:rsidR="00283645" w:rsidRPr="00283645" w14:paraId="276D2982"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FE55CE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5D2A5F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D9D25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0B983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FD7D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52B744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2241181410</w:t>
            </w:r>
          </w:p>
        </w:tc>
        <w:tc>
          <w:tcPr>
            <w:tcW w:w="864" w:type="dxa"/>
            <w:tcBorders>
              <w:top w:val="nil"/>
              <w:left w:val="nil"/>
              <w:bottom w:val="single" w:sz="4" w:space="0" w:color="auto"/>
              <w:right w:val="single" w:sz="4" w:space="0" w:color="auto"/>
            </w:tcBorders>
            <w:noWrap/>
            <w:vAlign w:val="center"/>
            <w:hideMark/>
          </w:tcPr>
          <w:p w14:paraId="5BC3C6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009AE4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950" w:type="dxa"/>
            <w:tcBorders>
              <w:top w:val="nil"/>
              <w:left w:val="nil"/>
              <w:bottom w:val="single" w:sz="4" w:space="0" w:color="auto"/>
              <w:right w:val="single" w:sz="4" w:space="0" w:color="auto"/>
            </w:tcBorders>
            <w:vAlign w:val="center"/>
            <w:hideMark/>
          </w:tcPr>
          <w:p w14:paraId="514DC6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866" w:type="dxa"/>
            <w:tcBorders>
              <w:top w:val="nil"/>
              <w:left w:val="nil"/>
              <w:bottom w:val="single" w:sz="4" w:space="0" w:color="auto"/>
              <w:right w:val="single" w:sz="4" w:space="0" w:color="auto"/>
            </w:tcBorders>
            <w:vAlign w:val="center"/>
            <w:hideMark/>
          </w:tcPr>
          <w:p w14:paraId="2FB756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r>
      <w:tr w:rsidR="00283645" w:rsidRPr="00283645" w14:paraId="5543E4A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1DE329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492" w:type="dxa"/>
            <w:tcBorders>
              <w:top w:val="nil"/>
              <w:left w:val="nil"/>
              <w:bottom w:val="single" w:sz="4" w:space="0" w:color="auto"/>
              <w:right w:val="single" w:sz="4" w:space="0" w:color="auto"/>
            </w:tcBorders>
            <w:noWrap/>
            <w:vAlign w:val="center"/>
            <w:hideMark/>
          </w:tcPr>
          <w:p w14:paraId="6446FC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25C54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B1551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BEA6C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6B5810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2241181410</w:t>
            </w:r>
          </w:p>
        </w:tc>
        <w:tc>
          <w:tcPr>
            <w:tcW w:w="864" w:type="dxa"/>
            <w:tcBorders>
              <w:top w:val="nil"/>
              <w:left w:val="nil"/>
              <w:bottom w:val="single" w:sz="4" w:space="0" w:color="auto"/>
              <w:right w:val="single" w:sz="4" w:space="0" w:color="auto"/>
            </w:tcBorders>
            <w:noWrap/>
            <w:vAlign w:val="center"/>
            <w:hideMark/>
          </w:tcPr>
          <w:p w14:paraId="2C7154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952" w:type="dxa"/>
            <w:tcBorders>
              <w:top w:val="nil"/>
              <w:left w:val="nil"/>
              <w:bottom w:val="single" w:sz="4" w:space="0" w:color="auto"/>
              <w:right w:val="single" w:sz="4" w:space="0" w:color="auto"/>
            </w:tcBorders>
            <w:vAlign w:val="center"/>
            <w:hideMark/>
          </w:tcPr>
          <w:p w14:paraId="12BFED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950" w:type="dxa"/>
            <w:tcBorders>
              <w:top w:val="nil"/>
              <w:left w:val="nil"/>
              <w:bottom w:val="single" w:sz="4" w:space="0" w:color="auto"/>
              <w:right w:val="single" w:sz="4" w:space="0" w:color="auto"/>
            </w:tcBorders>
            <w:vAlign w:val="center"/>
            <w:hideMark/>
          </w:tcPr>
          <w:p w14:paraId="680077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c>
          <w:tcPr>
            <w:tcW w:w="866" w:type="dxa"/>
            <w:tcBorders>
              <w:top w:val="nil"/>
              <w:left w:val="nil"/>
              <w:bottom w:val="single" w:sz="4" w:space="0" w:color="auto"/>
              <w:right w:val="single" w:sz="4" w:space="0" w:color="auto"/>
            </w:tcBorders>
            <w:vAlign w:val="center"/>
            <w:hideMark/>
          </w:tcPr>
          <w:p w14:paraId="74ED78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84 000,00 </w:t>
            </w:r>
          </w:p>
        </w:tc>
      </w:tr>
      <w:tr w:rsidR="00283645" w:rsidRPr="00283645" w14:paraId="49BAFAF6"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28A8818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Многофункциональные центры предоставления государственных и муниципальных услуг</w:t>
            </w:r>
          </w:p>
        </w:tc>
        <w:tc>
          <w:tcPr>
            <w:tcW w:w="492" w:type="dxa"/>
            <w:tcBorders>
              <w:top w:val="nil"/>
              <w:left w:val="nil"/>
              <w:bottom w:val="single" w:sz="4" w:space="0" w:color="auto"/>
              <w:right w:val="single" w:sz="4" w:space="0" w:color="auto"/>
            </w:tcBorders>
            <w:noWrap/>
            <w:vAlign w:val="center"/>
            <w:hideMark/>
          </w:tcPr>
          <w:p w14:paraId="637D4F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94EF5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5387C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31CBC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207499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864" w:type="dxa"/>
            <w:tcBorders>
              <w:top w:val="nil"/>
              <w:left w:val="nil"/>
              <w:bottom w:val="single" w:sz="4" w:space="0" w:color="auto"/>
              <w:right w:val="single" w:sz="4" w:space="0" w:color="auto"/>
            </w:tcBorders>
            <w:noWrap/>
            <w:vAlign w:val="center"/>
            <w:hideMark/>
          </w:tcPr>
          <w:p w14:paraId="342CEF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AEE37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5 670 000,00 </w:t>
            </w:r>
          </w:p>
        </w:tc>
        <w:tc>
          <w:tcPr>
            <w:tcW w:w="950" w:type="dxa"/>
            <w:tcBorders>
              <w:top w:val="nil"/>
              <w:left w:val="nil"/>
              <w:bottom w:val="single" w:sz="4" w:space="0" w:color="auto"/>
              <w:right w:val="single" w:sz="4" w:space="0" w:color="auto"/>
            </w:tcBorders>
            <w:vAlign w:val="center"/>
            <w:hideMark/>
          </w:tcPr>
          <w:p w14:paraId="5FDAF1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4 283 600,00 </w:t>
            </w:r>
          </w:p>
        </w:tc>
        <w:tc>
          <w:tcPr>
            <w:tcW w:w="866" w:type="dxa"/>
            <w:tcBorders>
              <w:top w:val="nil"/>
              <w:left w:val="nil"/>
              <w:bottom w:val="single" w:sz="4" w:space="0" w:color="auto"/>
              <w:right w:val="single" w:sz="4" w:space="0" w:color="auto"/>
            </w:tcBorders>
            <w:vAlign w:val="center"/>
            <w:hideMark/>
          </w:tcPr>
          <w:p w14:paraId="6D5DFC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4 733 600,00 </w:t>
            </w:r>
          </w:p>
        </w:tc>
      </w:tr>
      <w:tr w:rsidR="00283645" w:rsidRPr="00283645" w14:paraId="711DEE2B"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253A844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0F0D0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17A1B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485A4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5FB1F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5DF8A7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864" w:type="dxa"/>
            <w:tcBorders>
              <w:top w:val="nil"/>
              <w:left w:val="nil"/>
              <w:bottom w:val="single" w:sz="4" w:space="0" w:color="auto"/>
              <w:right w:val="single" w:sz="4" w:space="0" w:color="auto"/>
            </w:tcBorders>
            <w:noWrap/>
            <w:vAlign w:val="center"/>
            <w:hideMark/>
          </w:tcPr>
          <w:p w14:paraId="2734F4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358A34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5 670 000,00 </w:t>
            </w:r>
          </w:p>
        </w:tc>
        <w:tc>
          <w:tcPr>
            <w:tcW w:w="950" w:type="dxa"/>
            <w:tcBorders>
              <w:top w:val="nil"/>
              <w:left w:val="nil"/>
              <w:bottom w:val="single" w:sz="4" w:space="0" w:color="auto"/>
              <w:right w:val="single" w:sz="4" w:space="0" w:color="auto"/>
            </w:tcBorders>
            <w:vAlign w:val="center"/>
            <w:hideMark/>
          </w:tcPr>
          <w:p w14:paraId="121988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4 283 600,00 </w:t>
            </w:r>
          </w:p>
        </w:tc>
        <w:tc>
          <w:tcPr>
            <w:tcW w:w="866" w:type="dxa"/>
            <w:tcBorders>
              <w:top w:val="nil"/>
              <w:left w:val="nil"/>
              <w:bottom w:val="single" w:sz="4" w:space="0" w:color="auto"/>
              <w:right w:val="single" w:sz="4" w:space="0" w:color="auto"/>
            </w:tcBorders>
            <w:vAlign w:val="center"/>
            <w:hideMark/>
          </w:tcPr>
          <w:p w14:paraId="788714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4 733 600,00 </w:t>
            </w:r>
          </w:p>
        </w:tc>
      </w:tr>
      <w:tr w:rsidR="00283645" w:rsidRPr="00283645" w14:paraId="468797F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446D02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4BAC04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12C82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3A904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61FEE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520FC8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864" w:type="dxa"/>
            <w:tcBorders>
              <w:top w:val="nil"/>
              <w:left w:val="nil"/>
              <w:bottom w:val="single" w:sz="4" w:space="0" w:color="auto"/>
              <w:right w:val="single" w:sz="4" w:space="0" w:color="auto"/>
            </w:tcBorders>
            <w:noWrap/>
            <w:vAlign w:val="center"/>
            <w:hideMark/>
          </w:tcPr>
          <w:p w14:paraId="42832D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3D869B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5 670 000,00 </w:t>
            </w:r>
          </w:p>
        </w:tc>
        <w:tc>
          <w:tcPr>
            <w:tcW w:w="950" w:type="dxa"/>
            <w:tcBorders>
              <w:top w:val="nil"/>
              <w:left w:val="nil"/>
              <w:bottom w:val="single" w:sz="4" w:space="0" w:color="auto"/>
              <w:right w:val="single" w:sz="4" w:space="0" w:color="auto"/>
            </w:tcBorders>
            <w:vAlign w:val="center"/>
            <w:hideMark/>
          </w:tcPr>
          <w:p w14:paraId="6FFB9C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4 283 600,00 </w:t>
            </w:r>
          </w:p>
        </w:tc>
        <w:tc>
          <w:tcPr>
            <w:tcW w:w="866" w:type="dxa"/>
            <w:tcBorders>
              <w:top w:val="nil"/>
              <w:left w:val="nil"/>
              <w:bottom w:val="single" w:sz="4" w:space="0" w:color="auto"/>
              <w:right w:val="single" w:sz="4" w:space="0" w:color="auto"/>
            </w:tcBorders>
            <w:vAlign w:val="center"/>
            <w:hideMark/>
          </w:tcPr>
          <w:p w14:paraId="22C04E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4 733 600,00 </w:t>
            </w:r>
          </w:p>
        </w:tc>
      </w:tr>
      <w:tr w:rsidR="00283645" w:rsidRPr="00283645" w14:paraId="2891E11D"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5ADEA67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Оценка имущества, признание прав и регулирование отношений муниципальной собственности</w:t>
            </w:r>
          </w:p>
        </w:tc>
        <w:tc>
          <w:tcPr>
            <w:tcW w:w="492" w:type="dxa"/>
            <w:tcBorders>
              <w:top w:val="nil"/>
              <w:left w:val="nil"/>
              <w:bottom w:val="single" w:sz="4" w:space="0" w:color="auto"/>
              <w:right w:val="single" w:sz="4" w:space="0" w:color="auto"/>
            </w:tcBorders>
            <w:noWrap/>
            <w:vAlign w:val="center"/>
            <w:hideMark/>
          </w:tcPr>
          <w:p w14:paraId="2AA510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9678C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4809A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4A9D0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41AED8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2247380900</w:t>
            </w:r>
          </w:p>
        </w:tc>
        <w:tc>
          <w:tcPr>
            <w:tcW w:w="864" w:type="dxa"/>
            <w:tcBorders>
              <w:top w:val="nil"/>
              <w:left w:val="nil"/>
              <w:bottom w:val="single" w:sz="4" w:space="0" w:color="auto"/>
              <w:right w:val="single" w:sz="4" w:space="0" w:color="auto"/>
            </w:tcBorders>
            <w:noWrap/>
            <w:vAlign w:val="center"/>
            <w:hideMark/>
          </w:tcPr>
          <w:p w14:paraId="6BA5D8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47F06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950" w:type="dxa"/>
            <w:tcBorders>
              <w:top w:val="nil"/>
              <w:left w:val="nil"/>
              <w:bottom w:val="single" w:sz="4" w:space="0" w:color="auto"/>
              <w:right w:val="single" w:sz="4" w:space="0" w:color="auto"/>
            </w:tcBorders>
            <w:vAlign w:val="center"/>
            <w:hideMark/>
          </w:tcPr>
          <w:p w14:paraId="281F10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4AC5FD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689C91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F75CCF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6545A2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B8783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8CCFB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AD09F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40876B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2247380900</w:t>
            </w:r>
          </w:p>
        </w:tc>
        <w:tc>
          <w:tcPr>
            <w:tcW w:w="864" w:type="dxa"/>
            <w:tcBorders>
              <w:top w:val="nil"/>
              <w:left w:val="nil"/>
              <w:bottom w:val="single" w:sz="4" w:space="0" w:color="auto"/>
              <w:right w:val="single" w:sz="4" w:space="0" w:color="auto"/>
            </w:tcBorders>
            <w:noWrap/>
            <w:vAlign w:val="center"/>
            <w:hideMark/>
          </w:tcPr>
          <w:p w14:paraId="2621B9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76C6A7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950" w:type="dxa"/>
            <w:tcBorders>
              <w:top w:val="nil"/>
              <w:left w:val="nil"/>
              <w:bottom w:val="single" w:sz="4" w:space="0" w:color="auto"/>
              <w:right w:val="single" w:sz="4" w:space="0" w:color="auto"/>
            </w:tcBorders>
            <w:vAlign w:val="center"/>
            <w:hideMark/>
          </w:tcPr>
          <w:p w14:paraId="3E140A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21ED455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CB9235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EF335F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236A25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A34AC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1C7A3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2C9A7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7D33ED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2247380900</w:t>
            </w:r>
          </w:p>
        </w:tc>
        <w:tc>
          <w:tcPr>
            <w:tcW w:w="864" w:type="dxa"/>
            <w:tcBorders>
              <w:top w:val="nil"/>
              <w:left w:val="nil"/>
              <w:bottom w:val="single" w:sz="4" w:space="0" w:color="auto"/>
              <w:right w:val="single" w:sz="4" w:space="0" w:color="auto"/>
            </w:tcBorders>
            <w:noWrap/>
            <w:vAlign w:val="center"/>
            <w:hideMark/>
          </w:tcPr>
          <w:p w14:paraId="4C3C4E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4093F3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950" w:type="dxa"/>
            <w:tcBorders>
              <w:top w:val="nil"/>
              <w:left w:val="nil"/>
              <w:bottom w:val="single" w:sz="4" w:space="0" w:color="auto"/>
              <w:right w:val="single" w:sz="4" w:space="0" w:color="auto"/>
            </w:tcBorders>
            <w:vAlign w:val="center"/>
            <w:hideMark/>
          </w:tcPr>
          <w:p w14:paraId="06E7C8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514DE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0155D40"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58D49A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НАЦИОНАЛЬНАЯ ОБОРОНА</w:t>
            </w:r>
          </w:p>
        </w:tc>
        <w:tc>
          <w:tcPr>
            <w:tcW w:w="492" w:type="dxa"/>
            <w:tcBorders>
              <w:top w:val="nil"/>
              <w:left w:val="nil"/>
              <w:bottom w:val="single" w:sz="4" w:space="0" w:color="auto"/>
              <w:right w:val="single" w:sz="4" w:space="0" w:color="auto"/>
            </w:tcBorders>
            <w:noWrap/>
            <w:vAlign w:val="center"/>
            <w:hideMark/>
          </w:tcPr>
          <w:p w14:paraId="085024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59514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33695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0085B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0200</w:t>
            </w:r>
          </w:p>
        </w:tc>
        <w:tc>
          <w:tcPr>
            <w:tcW w:w="1079" w:type="dxa"/>
            <w:tcBorders>
              <w:top w:val="nil"/>
              <w:left w:val="nil"/>
              <w:bottom w:val="single" w:sz="4" w:space="0" w:color="auto"/>
              <w:right w:val="single" w:sz="4" w:space="0" w:color="auto"/>
            </w:tcBorders>
            <w:noWrap/>
            <w:vAlign w:val="center"/>
            <w:hideMark/>
          </w:tcPr>
          <w:p w14:paraId="7BBDEB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FFC96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834DB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950" w:type="dxa"/>
            <w:tcBorders>
              <w:top w:val="nil"/>
              <w:left w:val="nil"/>
              <w:bottom w:val="single" w:sz="4" w:space="0" w:color="auto"/>
              <w:right w:val="single" w:sz="4" w:space="0" w:color="auto"/>
            </w:tcBorders>
            <w:vAlign w:val="center"/>
            <w:hideMark/>
          </w:tcPr>
          <w:p w14:paraId="7EDE4B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866" w:type="dxa"/>
            <w:tcBorders>
              <w:top w:val="nil"/>
              <w:left w:val="nil"/>
              <w:bottom w:val="single" w:sz="4" w:space="0" w:color="auto"/>
              <w:right w:val="single" w:sz="4" w:space="0" w:color="auto"/>
            </w:tcBorders>
            <w:vAlign w:val="center"/>
            <w:hideMark/>
          </w:tcPr>
          <w:p w14:paraId="3113CF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2E59F0B4"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EA7470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Мобилизационная и вневойсковая подготовка</w:t>
            </w:r>
          </w:p>
        </w:tc>
        <w:tc>
          <w:tcPr>
            <w:tcW w:w="492" w:type="dxa"/>
            <w:tcBorders>
              <w:top w:val="nil"/>
              <w:left w:val="nil"/>
              <w:bottom w:val="single" w:sz="4" w:space="0" w:color="auto"/>
              <w:right w:val="single" w:sz="4" w:space="0" w:color="auto"/>
            </w:tcBorders>
            <w:noWrap/>
            <w:vAlign w:val="center"/>
            <w:hideMark/>
          </w:tcPr>
          <w:p w14:paraId="625D9F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CC2B3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45A89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04B87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079" w:type="dxa"/>
            <w:tcBorders>
              <w:top w:val="nil"/>
              <w:left w:val="nil"/>
              <w:bottom w:val="single" w:sz="4" w:space="0" w:color="auto"/>
              <w:right w:val="single" w:sz="4" w:space="0" w:color="auto"/>
            </w:tcBorders>
            <w:noWrap/>
            <w:vAlign w:val="center"/>
            <w:hideMark/>
          </w:tcPr>
          <w:p w14:paraId="1C92D7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48533F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CAFC5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950" w:type="dxa"/>
            <w:tcBorders>
              <w:top w:val="nil"/>
              <w:left w:val="nil"/>
              <w:bottom w:val="single" w:sz="4" w:space="0" w:color="auto"/>
              <w:right w:val="single" w:sz="4" w:space="0" w:color="auto"/>
            </w:tcBorders>
            <w:vAlign w:val="center"/>
            <w:hideMark/>
          </w:tcPr>
          <w:p w14:paraId="3E4669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866" w:type="dxa"/>
            <w:tcBorders>
              <w:top w:val="nil"/>
              <w:left w:val="nil"/>
              <w:bottom w:val="single" w:sz="4" w:space="0" w:color="auto"/>
              <w:right w:val="single" w:sz="4" w:space="0" w:color="auto"/>
            </w:tcBorders>
            <w:vAlign w:val="center"/>
            <w:hideMark/>
          </w:tcPr>
          <w:p w14:paraId="2E55D8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56E2E0FB"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4B73F47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92" w:type="dxa"/>
            <w:tcBorders>
              <w:top w:val="nil"/>
              <w:left w:val="nil"/>
              <w:bottom w:val="single" w:sz="4" w:space="0" w:color="auto"/>
              <w:right w:val="single" w:sz="4" w:space="0" w:color="auto"/>
            </w:tcBorders>
            <w:noWrap/>
            <w:vAlign w:val="center"/>
            <w:hideMark/>
          </w:tcPr>
          <w:p w14:paraId="3A7679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E2328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5DEAB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A71F3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079" w:type="dxa"/>
            <w:tcBorders>
              <w:top w:val="nil"/>
              <w:left w:val="nil"/>
              <w:bottom w:val="single" w:sz="4" w:space="0" w:color="auto"/>
              <w:right w:val="single" w:sz="4" w:space="0" w:color="auto"/>
            </w:tcBorders>
            <w:noWrap/>
            <w:vAlign w:val="center"/>
            <w:hideMark/>
          </w:tcPr>
          <w:p w14:paraId="608DA9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2241251180</w:t>
            </w:r>
          </w:p>
        </w:tc>
        <w:tc>
          <w:tcPr>
            <w:tcW w:w="864" w:type="dxa"/>
            <w:tcBorders>
              <w:top w:val="nil"/>
              <w:left w:val="nil"/>
              <w:bottom w:val="single" w:sz="4" w:space="0" w:color="auto"/>
              <w:right w:val="single" w:sz="4" w:space="0" w:color="auto"/>
            </w:tcBorders>
            <w:noWrap/>
            <w:vAlign w:val="center"/>
            <w:hideMark/>
          </w:tcPr>
          <w:p w14:paraId="35BCD4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82FE4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950" w:type="dxa"/>
            <w:tcBorders>
              <w:top w:val="nil"/>
              <w:left w:val="nil"/>
              <w:bottom w:val="single" w:sz="4" w:space="0" w:color="auto"/>
              <w:right w:val="single" w:sz="4" w:space="0" w:color="auto"/>
            </w:tcBorders>
            <w:vAlign w:val="center"/>
            <w:hideMark/>
          </w:tcPr>
          <w:p w14:paraId="506195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866" w:type="dxa"/>
            <w:tcBorders>
              <w:top w:val="nil"/>
              <w:left w:val="nil"/>
              <w:bottom w:val="single" w:sz="4" w:space="0" w:color="auto"/>
              <w:right w:val="single" w:sz="4" w:space="0" w:color="auto"/>
            </w:tcBorders>
            <w:vAlign w:val="center"/>
            <w:hideMark/>
          </w:tcPr>
          <w:p w14:paraId="4AB9D9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52AE2F2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8DDD54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492" w:type="dxa"/>
            <w:tcBorders>
              <w:top w:val="nil"/>
              <w:left w:val="nil"/>
              <w:bottom w:val="single" w:sz="4" w:space="0" w:color="auto"/>
              <w:right w:val="single" w:sz="4" w:space="0" w:color="auto"/>
            </w:tcBorders>
            <w:noWrap/>
            <w:vAlign w:val="center"/>
            <w:hideMark/>
          </w:tcPr>
          <w:p w14:paraId="514CB5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6E84B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895EA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A40EB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079" w:type="dxa"/>
            <w:tcBorders>
              <w:top w:val="nil"/>
              <w:left w:val="nil"/>
              <w:bottom w:val="single" w:sz="4" w:space="0" w:color="auto"/>
              <w:right w:val="single" w:sz="4" w:space="0" w:color="auto"/>
            </w:tcBorders>
            <w:noWrap/>
            <w:vAlign w:val="center"/>
            <w:hideMark/>
          </w:tcPr>
          <w:p w14:paraId="37886A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2241251180</w:t>
            </w:r>
          </w:p>
        </w:tc>
        <w:tc>
          <w:tcPr>
            <w:tcW w:w="864" w:type="dxa"/>
            <w:tcBorders>
              <w:top w:val="nil"/>
              <w:left w:val="nil"/>
              <w:bottom w:val="single" w:sz="4" w:space="0" w:color="auto"/>
              <w:right w:val="single" w:sz="4" w:space="0" w:color="auto"/>
            </w:tcBorders>
            <w:noWrap/>
            <w:vAlign w:val="center"/>
            <w:hideMark/>
          </w:tcPr>
          <w:p w14:paraId="0772A4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952" w:type="dxa"/>
            <w:tcBorders>
              <w:top w:val="nil"/>
              <w:left w:val="nil"/>
              <w:bottom w:val="single" w:sz="4" w:space="0" w:color="auto"/>
              <w:right w:val="single" w:sz="4" w:space="0" w:color="auto"/>
            </w:tcBorders>
            <w:vAlign w:val="center"/>
            <w:hideMark/>
          </w:tcPr>
          <w:p w14:paraId="541521A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950" w:type="dxa"/>
            <w:tcBorders>
              <w:top w:val="nil"/>
              <w:left w:val="nil"/>
              <w:bottom w:val="single" w:sz="4" w:space="0" w:color="auto"/>
              <w:right w:val="single" w:sz="4" w:space="0" w:color="auto"/>
            </w:tcBorders>
            <w:vAlign w:val="center"/>
            <w:hideMark/>
          </w:tcPr>
          <w:p w14:paraId="49B969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866" w:type="dxa"/>
            <w:tcBorders>
              <w:top w:val="nil"/>
              <w:left w:val="nil"/>
              <w:bottom w:val="single" w:sz="4" w:space="0" w:color="auto"/>
              <w:right w:val="single" w:sz="4" w:space="0" w:color="auto"/>
            </w:tcBorders>
            <w:vAlign w:val="center"/>
            <w:hideMark/>
          </w:tcPr>
          <w:p w14:paraId="691E83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7CADEBC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F53EAE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Субвенции</w:t>
            </w:r>
          </w:p>
        </w:tc>
        <w:tc>
          <w:tcPr>
            <w:tcW w:w="492" w:type="dxa"/>
            <w:tcBorders>
              <w:top w:val="nil"/>
              <w:left w:val="nil"/>
              <w:bottom w:val="single" w:sz="4" w:space="0" w:color="auto"/>
              <w:right w:val="single" w:sz="4" w:space="0" w:color="auto"/>
            </w:tcBorders>
            <w:noWrap/>
            <w:vAlign w:val="center"/>
            <w:hideMark/>
          </w:tcPr>
          <w:p w14:paraId="51682D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4B802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2362B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325A4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0203</w:t>
            </w:r>
          </w:p>
        </w:tc>
        <w:tc>
          <w:tcPr>
            <w:tcW w:w="1079" w:type="dxa"/>
            <w:tcBorders>
              <w:top w:val="nil"/>
              <w:left w:val="nil"/>
              <w:bottom w:val="single" w:sz="4" w:space="0" w:color="auto"/>
              <w:right w:val="single" w:sz="4" w:space="0" w:color="auto"/>
            </w:tcBorders>
            <w:noWrap/>
            <w:vAlign w:val="center"/>
            <w:hideMark/>
          </w:tcPr>
          <w:p w14:paraId="46130E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2241251180</w:t>
            </w:r>
          </w:p>
        </w:tc>
        <w:tc>
          <w:tcPr>
            <w:tcW w:w="864" w:type="dxa"/>
            <w:tcBorders>
              <w:top w:val="nil"/>
              <w:left w:val="nil"/>
              <w:bottom w:val="single" w:sz="4" w:space="0" w:color="auto"/>
              <w:right w:val="single" w:sz="4" w:space="0" w:color="auto"/>
            </w:tcBorders>
            <w:noWrap/>
            <w:vAlign w:val="center"/>
            <w:hideMark/>
          </w:tcPr>
          <w:p w14:paraId="6420B3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530</w:t>
            </w:r>
          </w:p>
        </w:tc>
        <w:tc>
          <w:tcPr>
            <w:tcW w:w="952" w:type="dxa"/>
            <w:tcBorders>
              <w:top w:val="nil"/>
              <w:left w:val="nil"/>
              <w:bottom w:val="single" w:sz="4" w:space="0" w:color="auto"/>
              <w:right w:val="single" w:sz="4" w:space="0" w:color="auto"/>
            </w:tcBorders>
            <w:vAlign w:val="center"/>
            <w:hideMark/>
          </w:tcPr>
          <w:p w14:paraId="5596BF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1 494 336,00 </w:t>
            </w:r>
          </w:p>
        </w:tc>
        <w:tc>
          <w:tcPr>
            <w:tcW w:w="950" w:type="dxa"/>
            <w:tcBorders>
              <w:top w:val="nil"/>
              <w:left w:val="nil"/>
              <w:bottom w:val="single" w:sz="4" w:space="0" w:color="auto"/>
              <w:right w:val="single" w:sz="4" w:space="0" w:color="auto"/>
            </w:tcBorders>
            <w:vAlign w:val="center"/>
            <w:hideMark/>
          </w:tcPr>
          <w:p w14:paraId="134390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1 561 663,00 </w:t>
            </w:r>
          </w:p>
        </w:tc>
        <w:tc>
          <w:tcPr>
            <w:tcW w:w="866" w:type="dxa"/>
            <w:tcBorders>
              <w:top w:val="nil"/>
              <w:left w:val="nil"/>
              <w:bottom w:val="single" w:sz="4" w:space="0" w:color="auto"/>
              <w:right w:val="single" w:sz="4" w:space="0" w:color="auto"/>
            </w:tcBorders>
            <w:vAlign w:val="center"/>
            <w:hideMark/>
          </w:tcPr>
          <w:p w14:paraId="2206DF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1 616 716,00 </w:t>
            </w:r>
          </w:p>
        </w:tc>
      </w:tr>
      <w:tr w:rsidR="00283645" w:rsidRPr="00283645" w14:paraId="59284768"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73A8D2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НАЦИОНАЛЬНАЯ ЭКОНОМИКА</w:t>
            </w:r>
          </w:p>
        </w:tc>
        <w:tc>
          <w:tcPr>
            <w:tcW w:w="492" w:type="dxa"/>
            <w:tcBorders>
              <w:top w:val="nil"/>
              <w:left w:val="nil"/>
              <w:bottom w:val="single" w:sz="4" w:space="0" w:color="auto"/>
              <w:right w:val="single" w:sz="4" w:space="0" w:color="auto"/>
            </w:tcBorders>
            <w:noWrap/>
            <w:vAlign w:val="center"/>
            <w:hideMark/>
          </w:tcPr>
          <w:p w14:paraId="5C46E2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66ED2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47F32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EB580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0400</w:t>
            </w:r>
          </w:p>
        </w:tc>
        <w:tc>
          <w:tcPr>
            <w:tcW w:w="1079" w:type="dxa"/>
            <w:tcBorders>
              <w:top w:val="nil"/>
              <w:left w:val="nil"/>
              <w:bottom w:val="single" w:sz="4" w:space="0" w:color="auto"/>
              <w:right w:val="single" w:sz="4" w:space="0" w:color="auto"/>
            </w:tcBorders>
            <w:noWrap/>
            <w:vAlign w:val="center"/>
            <w:hideMark/>
          </w:tcPr>
          <w:p w14:paraId="341294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47D780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17299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45 681 570,20 </w:t>
            </w:r>
          </w:p>
        </w:tc>
        <w:tc>
          <w:tcPr>
            <w:tcW w:w="950" w:type="dxa"/>
            <w:tcBorders>
              <w:top w:val="nil"/>
              <w:left w:val="nil"/>
              <w:bottom w:val="single" w:sz="4" w:space="0" w:color="auto"/>
              <w:right w:val="single" w:sz="4" w:space="0" w:color="auto"/>
            </w:tcBorders>
            <w:vAlign w:val="center"/>
            <w:hideMark/>
          </w:tcPr>
          <w:p w14:paraId="1481DC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37 954 982,20 </w:t>
            </w:r>
          </w:p>
        </w:tc>
        <w:tc>
          <w:tcPr>
            <w:tcW w:w="866" w:type="dxa"/>
            <w:tcBorders>
              <w:top w:val="nil"/>
              <w:left w:val="nil"/>
              <w:bottom w:val="single" w:sz="4" w:space="0" w:color="auto"/>
              <w:right w:val="single" w:sz="4" w:space="0" w:color="auto"/>
            </w:tcBorders>
            <w:vAlign w:val="center"/>
            <w:hideMark/>
          </w:tcPr>
          <w:p w14:paraId="54F514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37 402 741,57 </w:t>
            </w:r>
          </w:p>
        </w:tc>
      </w:tr>
      <w:tr w:rsidR="00283645" w:rsidRPr="00283645" w14:paraId="4415DEE2"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94850F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Сельское хозяйство и рыболовство</w:t>
            </w:r>
          </w:p>
        </w:tc>
        <w:tc>
          <w:tcPr>
            <w:tcW w:w="492" w:type="dxa"/>
            <w:tcBorders>
              <w:top w:val="nil"/>
              <w:left w:val="nil"/>
              <w:bottom w:val="single" w:sz="4" w:space="0" w:color="auto"/>
              <w:right w:val="single" w:sz="4" w:space="0" w:color="auto"/>
            </w:tcBorders>
            <w:noWrap/>
            <w:vAlign w:val="center"/>
            <w:hideMark/>
          </w:tcPr>
          <w:p w14:paraId="665650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86A3A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E44F5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67CD7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079" w:type="dxa"/>
            <w:tcBorders>
              <w:top w:val="nil"/>
              <w:left w:val="nil"/>
              <w:bottom w:val="single" w:sz="4" w:space="0" w:color="auto"/>
              <w:right w:val="single" w:sz="4" w:space="0" w:color="auto"/>
            </w:tcBorders>
            <w:noWrap/>
            <w:vAlign w:val="center"/>
            <w:hideMark/>
          </w:tcPr>
          <w:p w14:paraId="2E62E0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2449F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DB358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950" w:type="dxa"/>
            <w:tcBorders>
              <w:top w:val="nil"/>
              <w:left w:val="nil"/>
              <w:bottom w:val="single" w:sz="4" w:space="0" w:color="auto"/>
              <w:right w:val="single" w:sz="4" w:space="0" w:color="auto"/>
            </w:tcBorders>
            <w:vAlign w:val="center"/>
            <w:hideMark/>
          </w:tcPr>
          <w:p w14:paraId="24584A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866" w:type="dxa"/>
            <w:tcBorders>
              <w:top w:val="nil"/>
              <w:left w:val="nil"/>
              <w:bottom w:val="single" w:sz="4" w:space="0" w:color="auto"/>
              <w:right w:val="single" w:sz="4" w:space="0" w:color="auto"/>
            </w:tcBorders>
            <w:vAlign w:val="center"/>
            <w:hideMark/>
          </w:tcPr>
          <w:p w14:paraId="6A2261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2D977337" w14:textId="77777777" w:rsidTr="00283645">
        <w:trPr>
          <w:gridAfter w:val="1"/>
          <w:wAfter w:w="15" w:type="dxa"/>
          <w:trHeight w:val="1275"/>
        </w:trPr>
        <w:tc>
          <w:tcPr>
            <w:tcW w:w="3402" w:type="dxa"/>
            <w:tcBorders>
              <w:top w:val="single" w:sz="4" w:space="0" w:color="auto"/>
              <w:left w:val="single" w:sz="4" w:space="0" w:color="auto"/>
              <w:bottom w:val="single" w:sz="4" w:space="0" w:color="auto"/>
              <w:right w:val="single" w:sz="4" w:space="0" w:color="auto"/>
            </w:tcBorders>
            <w:vAlign w:val="center"/>
            <w:hideMark/>
          </w:tcPr>
          <w:p w14:paraId="161451E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492" w:type="dxa"/>
            <w:tcBorders>
              <w:top w:val="nil"/>
              <w:left w:val="nil"/>
              <w:bottom w:val="single" w:sz="4" w:space="0" w:color="auto"/>
              <w:right w:val="single" w:sz="4" w:space="0" w:color="auto"/>
            </w:tcBorders>
            <w:noWrap/>
            <w:vAlign w:val="center"/>
            <w:hideMark/>
          </w:tcPr>
          <w:p w14:paraId="2495ED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6B3A3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49BE8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C3985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079" w:type="dxa"/>
            <w:tcBorders>
              <w:top w:val="nil"/>
              <w:left w:val="nil"/>
              <w:bottom w:val="single" w:sz="4" w:space="0" w:color="auto"/>
              <w:right w:val="single" w:sz="4" w:space="0" w:color="auto"/>
            </w:tcBorders>
            <w:noWrap/>
            <w:vAlign w:val="center"/>
            <w:hideMark/>
          </w:tcPr>
          <w:p w14:paraId="45B1D5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2245312510</w:t>
            </w:r>
          </w:p>
        </w:tc>
        <w:tc>
          <w:tcPr>
            <w:tcW w:w="864" w:type="dxa"/>
            <w:tcBorders>
              <w:top w:val="nil"/>
              <w:left w:val="nil"/>
              <w:bottom w:val="single" w:sz="4" w:space="0" w:color="auto"/>
              <w:right w:val="single" w:sz="4" w:space="0" w:color="auto"/>
            </w:tcBorders>
            <w:noWrap/>
            <w:vAlign w:val="center"/>
            <w:hideMark/>
          </w:tcPr>
          <w:p w14:paraId="524C2B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F4060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950" w:type="dxa"/>
            <w:tcBorders>
              <w:top w:val="nil"/>
              <w:left w:val="nil"/>
              <w:bottom w:val="single" w:sz="4" w:space="0" w:color="auto"/>
              <w:right w:val="single" w:sz="4" w:space="0" w:color="auto"/>
            </w:tcBorders>
            <w:vAlign w:val="center"/>
            <w:hideMark/>
          </w:tcPr>
          <w:p w14:paraId="73C0156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866" w:type="dxa"/>
            <w:tcBorders>
              <w:top w:val="nil"/>
              <w:left w:val="nil"/>
              <w:bottom w:val="single" w:sz="4" w:space="0" w:color="auto"/>
              <w:right w:val="single" w:sz="4" w:space="0" w:color="auto"/>
            </w:tcBorders>
            <w:vAlign w:val="center"/>
            <w:hideMark/>
          </w:tcPr>
          <w:p w14:paraId="2B0303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2C93DB7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62BD8C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7B271A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62E08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F0D45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B2791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079" w:type="dxa"/>
            <w:tcBorders>
              <w:top w:val="nil"/>
              <w:left w:val="nil"/>
              <w:bottom w:val="single" w:sz="4" w:space="0" w:color="auto"/>
              <w:right w:val="single" w:sz="4" w:space="0" w:color="auto"/>
            </w:tcBorders>
            <w:noWrap/>
            <w:vAlign w:val="center"/>
            <w:hideMark/>
          </w:tcPr>
          <w:p w14:paraId="47FC49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2245312510</w:t>
            </w:r>
          </w:p>
        </w:tc>
        <w:tc>
          <w:tcPr>
            <w:tcW w:w="864" w:type="dxa"/>
            <w:tcBorders>
              <w:top w:val="nil"/>
              <w:left w:val="nil"/>
              <w:bottom w:val="single" w:sz="4" w:space="0" w:color="auto"/>
              <w:right w:val="single" w:sz="4" w:space="0" w:color="auto"/>
            </w:tcBorders>
            <w:noWrap/>
            <w:vAlign w:val="center"/>
            <w:hideMark/>
          </w:tcPr>
          <w:p w14:paraId="34AF9E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50568B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950" w:type="dxa"/>
            <w:tcBorders>
              <w:top w:val="nil"/>
              <w:left w:val="nil"/>
              <w:bottom w:val="single" w:sz="4" w:space="0" w:color="auto"/>
              <w:right w:val="single" w:sz="4" w:space="0" w:color="auto"/>
            </w:tcBorders>
            <w:vAlign w:val="center"/>
            <w:hideMark/>
          </w:tcPr>
          <w:p w14:paraId="234060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866" w:type="dxa"/>
            <w:tcBorders>
              <w:top w:val="nil"/>
              <w:left w:val="nil"/>
              <w:bottom w:val="single" w:sz="4" w:space="0" w:color="auto"/>
              <w:right w:val="single" w:sz="4" w:space="0" w:color="auto"/>
            </w:tcBorders>
            <w:vAlign w:val="center"/>
            <w:hideMark/>
          </w:tcPr>
          <w:p w14:paraId="77D11E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408EB3D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F57830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1B4993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0A21E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675BC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DCD34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0405</w:t>
            </w:r>
          </w:p>
        </w:tc>
        <w:tc>
          <w:tcPr>
            <w:tcW w:w="1079" w:type="dxa"/>
            <w:tcBorders>
              <w:top w:val="nil"/>
              <w:left w:val="nil"/>
              <w:bottom w:val="single" w:sz="4" w:space="0" w:color="auto"/>
              <w:right w:val="single" w:sz="4" w:space="0" w:color="auto"/>
            </w:tcBorders>
            <w:noWrap/>
            <w:vAlign w:val="center"/>
            <w:hideMark/>
          </w:tcPr>
          <w:p w14:paraId="047215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2245312510</w:t>
            </w:r>
          </w:p>
        </w:tc>
        <w:tc>
          <w:tcPr>
            <w:tcW w:w="864" w:type="dxa"/>
            <w:tcBorders>
              <w:top w:val="nil"/>
              <w:left w:val="nil"/>
              <w:bottom w:val="single" w:sz="4" w:space="0" w:color="auto"/>
              <w:right w:val="single" w:sz="4" w:space="0" w:color="auto"/>
            </w:tcBorders>
            <w:noWrap/>
            <w:vAlign w:val="center"/>
            <w:hideMark/>
          </w:tcPr>
          <w:p w14:paraId="27B346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239544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950" w:type="dxa"/>
            <w:tcBorders>
              <w:top w:val="nil"/>
              <w:left w:val="nil"/>
              <w:bottom w:val="single" w:sz="4" w:space="0" w:color="auto"/>
              <w:right w:val="single" w:sz="4" w:space="0" w:color="auto"/>
            </w:tcBorders>
            <w:vAlign w:val="center"/>
            <w:hideMark/>
          </w:tcPr>
          <w:p w14:paraId="3063D3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c>
          <w:tcPr>
            <w:tcW w:w="866" w:type="dxa"/>
            <w:tcBorders>
              <w:top w:val="nil"/>
              <w:left w:val="nil"/>
              <w:bottom w:val="single" w:sz="4" w:space="0" w:color="auto"/>
              <w:right w:val="single" w:sz="4" w:space="0" w:color="auto"/>
            </w:tcBorders>
            <w:vAlign w:val="center"/>
            <w:hideMark/>
          </w:tcPr>
          <w:p w14:paraId="00BF28D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255 486,20 </w:t>
            </w:r>
          </w:p>
        </w:tc>
      </w:tr>
      <w:tr w:rsidR="00283645" w:rsidRPr="00283645" w14:paraId="43D8B8A7"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D973DD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Водное хозяйство</w:t>
            </w:r>
          </w:p>
        </w:tc>
        <w:tc>
          <w:tcPr>
            <w:tcW w:w="492" w:type="dxa"/>
            <w:tcBorders>
              <w:top w:val="nil"/>
              <w:left w:val="nil"/>
              <w:bottom w:val="single" w:sz="4" w:space="0" w:color="auto"/>
              <w:right w:val="single" w:sz="4" w:space="0" w:color="auto"/>
            </w:tcBorders>
            <w:noWrap/>
            <w:vAlign w:val="center"/>
            <w:hideMark/>
          </w:tcPr>
          <w:p w14:paraId="6E2C3F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28D7F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968BA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1BF6E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079" w:type="dxa"/>
            <w:tcBorders>
              <w:top w:val="nil"/>
              <w:left w:val="nil"/>
              <w:bottom w:val="single" w:sz="4" w:space="0" w:color="auto"/>
              <w:right w:val="single" w:sz="4" w:space="0" w:color="auto"/>
            </w:tcBorders>
            <w:noWrap/>
            <w:vAlign w:val="center"/>
            <w:hideMark/>
          </w:tcPr>
          <w:p w14:paraId="680187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DC440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CE2DE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950" w:type="dxa"/>
            <w:tcBorders>
              <w:top w:val="nil"/>
              <w:left w:val="nil"/>
              <w:bottom w:val="single" w:sz="4" w:space="0" w:color="auto"/>
              <w:right w:val="single" w:sz="4" w:space="0" w:color="auto"/>
            </w:tcBorders>
            <w:vAlign w:val="center"/>
            <w:hideMark/>
          </w:tcPr>
          <w:p w14:paraId="767CC8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2C3337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7FE61B8"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6C30A9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Содержание, текущий и капитальный ремонт и обеспечение безопасности гидротехнических сооружений</w:t>
            </w:r>
          </w:p>
        </w:tc>
        <w:tc>
          <w:tcPr>
            <w:tcW w:w="492" w:type="dxa"/>
            <w:tcBorders>
              <w:top w:val="nil"/>
              <w:left w:val="nil"/>
              <w:bottom w:val="single" w:sz="4" w:space="0" w:color="auto"/>
              <w:right w:val="single" w:sz="4" w:space="0" w:color="auto"/>
            </w:tcBorders>
            <w:noWrap/>
            <w:vAlign w:val="center"/>
            <w:hideMark/>
          </w:tcPr>
          <w:p w14:paraId="21E15E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E0240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7844D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9948F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079" w:type="dxa"/>
            <w:tcBorders>
              <w:top w:val="nil"/>
              <w:left w:val="nil"/>
              <w:bottom w:val="single" w:sz="4" w:space="0" w:color="auto"/>
              <w:right w:val="single" w:sz="4" w:space="0" w:color="auto"/>
            </w:tcBorders>
            <w:noWrap/>
            <w:vAlign w:val="center"/>
            <w:hideMark/>
          </w:tcPr>
          <w:p w14:paraId="635405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2241883300</w:t>
            </w:r>
          </w:p>
        </w:tc>
        <w:tc>
          <w:tcPr>
            <w:tcW w:w="864" w:type="dxa"/>
            <w:tcBorders>
              <w:top w:val="nil"/>
              <w:left w:val="nil"/>
              <w:bottom w:val="single" w:sz="4" w:space="0" w:color="auto"/>
              <w:right w:val="single" w:sz="4" w:space="0" w:color="auto"/>
            </w:tcBorders>
            <w:noWrap/>
            <w:vAlign w:val="center"/>
            <w:hideMark/>
          </w:tcPr>
          <w:p w14:paraId="295EA5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EF6EB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950" w:type="dxa"/>
            <w:tcBorders>
              <w:top w:val="nil"/>
              <w:left w:val="nil"/>
              <w:bottom w:val="single" w:sz="4" w:space="0" w:color="auto"/>
              <w:right w:val="single" w:sz="4" w:space="0" w:color="auto"/>
            </w:tcBorders>
            <w:vAlign w:val="center"/>
            <w:hideMark/>
          </w:tcPr>
          <w:p w14:paraId="51B2D0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5407BD8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8BBF30E"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4F7B7D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2E54B7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31C27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A287A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EA40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079" w:type="dxa"/>
            <w:tcBorders>
              <w:top w:val="nil"/>
              <w:left w:val="nil"/>
              <w:bottom w:val="single" w:sz="4" w:space="0" w:color="auto"/>
              <w:right w:val="single" w:sz="4" w:space="0" w:color="auto"/>
            </w:tcBorders>
            <w:noWrap/>
            <w:vAlign w:val="center"/>
            <w:hideMark/>
          </w:tcPr>
          <w:p w14:paraId="0EB20C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2241883300</w:t>
            </w:r>
          </w:p>
        </w:tc>
        <w:tc>
          <w:tcPr>
            <w:tcW w:w="864" w:type="dxa"/>
            <w:tcBorders>
              <w:top w:val="nil"/>
              <w:left w:val="nil"/>
              <w:bottom w:val="single" w:sz="4" w:space="0" w:color="auto"/>
              <w:right w:val="single" w:sz="4" w:space="0" w:color="auto"/>
            </w:tcBorders>
            <w:noWrap/>
            <w:vAlign w:val="center"/>
            <w:hideMark/>
          </w:tcPr>
          <w:p w14:paraId="5F901F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3721C0A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950" w:type="dxa"/>
            <w:tcBorders>
              <w:top w:val="nil"/>
              <w:left w:val="nil"/>
              <w:bottom w:val="single" w:sz="4" w:space="0" w:color="auto"/>
              <w:right w:val="single" w:sz="4" w:space="0" w:color="auto"/>
            </w:tcBorders>
            <w:vAlign w:val="center"/>
            <w:hideMark/>
          </w:tcPr>
          <w:p w14:paraId="24E8F98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18B953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A6727F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D681F0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1E7B19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38282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0CCEC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09258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0406</w:t>
            </w:r>
          </w:p>
        </w:tc>
        <w:tc>
          <w:tcPr>
            <w:tcW w:w="1079" w:type="dxa"/>
            <w:tcBorders>
              <w:top w:val="nil"/>
              <w:left w:val="nil"/>
              <w:bottom w:val="single" w:sz="4" w:space="0" w:color="auto"/>
              <w:right w:val="single" w:sz="4" w:space="0" w:color="auto"/>
            </w:tcBorders>
            <w:noWrap/>
            <w:vAlign w:val="center"/>
            <w:hideMark/>
          </w:tcPr>
          <w:p w14:paraId="0963DE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2241883300</w:t>
            </w:r>
          </w:p>
        </w:tc>
        <w:tc>
          <w:tcPr>
            <w:tcW w:w="864" w:type="dxa"/>
            <w:tcBorders>
              <w:top w:val="nil"/>
              <w:left w:val="nil"/>
              <w:bottom w:val="single" w:sz="4" w:space="0" w:color="auto"/>
              <w:right w:val="single" w:sz="4" w:space="0" w:color="auto"/>
            </w:tcBorders>
            <w:noWrap/>
            <w:vAlign w:val="center"/>
            <w:hideMark/>
          </w:tcPr>
          <w:p w14:paraId="574953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3326EA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167 040,00 </w:t>
            </w:r>
          </w:p>
        </w:tc>
        <w:tc>
          <w:tcPr>
            <w:tcW w:w="950" w:type="dxa"/>
            <w:tcBorders>
              <w:top w:val="nil"/>
              <w:left w:val="nil"/>
              <w:bottom w:val="single" w:sz="4" w:space="0" w:color="auto"/>
              <w:right w:val="single" w:sz="4" w:space="0" w:color="auto"/>
            </w:tcBorders>
            <w:vAlign w:val="center"/>
            <w:hideMark/>
          </w:tcPr>
          <w:p w14:paraId="76F1E4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38D18E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5E7F8CD"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276424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Транспорт</w:t>
            </w:r>
          </w:p>
        </w:tc>
        <w:tc>
          <w:tcPr>
            <w:tcW w:w="492" w:type="dxa"/>
            <w:tcBorders>
              <w:top w:val="nil"/>
              <w:left w:val="nil"/>
              <w:bottom w:val="single" w:sz="4" w:space="0" w:color="auto"/>
              <w:right w:val="single" w:sz="4" w:space="0" w:color="auto"/>
            </w:tcBorders>
            <w:noWrap/>
            <w:vAlign w:val="center"/>
            <w:hideMark/>
          </w:tcPr>
          <w:p w14:paraId="4DDA1D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39FF5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AA237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C3581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079" w:type="dxa"/>
            <w:tcBorders>
              <w:top w:val="nil"/>
              <w:left w:val="nil"/>
              <w:bottom w:val="single" w:sz="4" w:space="0" w:color="auto"/>
              <w:right w:val="single" w:sz="4" w:space="0" w:color="auto"/>
            </w:tcBorders>
            <w:noWrap/>
            <w:vAlign w:val="center"/>
            <w:hideMark/>
          </w:tcPr>
          <w:p w14:paraId="5BC465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87445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F930C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950" w:type="dxa"/>
            <w:tcBorders>
              <w:top w:val="nil"/>
              <w:left w:val="nil"/>
              <w:bottom w:val="single" w:sz="4" w:space="0" w:color="auto"/>
              <w:right w:val="single" w:sz="4" w:space="0" w:color="auto"/>
            </w:tcBorders>
            <w:vAlign w:val="center"/>
            <w:hideMark/>
          </w:tcPr>
          <w:p w14:paraId="074B35A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B55CE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45429D3"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3F40C4D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492" w:type="dxa"/>
            <w:tcBorders>
              <w:top w:val="nil"/>
              <w:left w:val="nil"/>
              <w:bottom w:val="single" w:sz="4" w:space="0" w:color="auto"/>
              <w:right w:val="single" w:sz="4" w:space="0" w:color="auto"/>
            </w:tcBorders>
            <w:noWrap/>
            <w:vAlign w:val="center"/>
            <w:hideMark/>
          </w:tcPr>
          <w:p w14:paraId="32CC22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C65C2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6F5F6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50F5A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079" w:type="dxa"/>
            <w:tcBorders>
              <w:top w:val="nil"/>
              <w:left w:val="nil"/>
              <w:bottom w:val="single" w:sz="4" w:space="0" w:color="auto"/>
              <w:right w:val="single" w:sz="4" w:space="0" w:color="auto"/>
            </w:tcBorders>
            <w:noWrap/>
            <w:vAlign w:val="center"/>
            <w:hideMark/>
          </w:tcPr>
          <w:p w14:paraId="1914E5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2241481630</w:t>
            </w:r>
          </w:p>
        </w:tc>
        <w:tc>
          <w:tcPr>
            <w:tcW w:w="864" w:type="dxa"/>
            <w:tcBorders>
              <w:top w:val="nil"/>
              <w:left w:val="nil"/>
              <w:bottom w:val="single" w:sz="4" w:space="0" w:color="auto"/>
              <w:right w:val="single" w:sz="4" w:space="0" w:color="auto"/>
            </w:tcBorders>
            <w:noWrap/>
            <w:vAlign w:val="center"/>
            <w:hideMark/>
          </w:tcPr>
          <w:p w14:paraId="51C660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279F4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950" w:type="dxa"/>
            <w:tcBorders>
              <w:top w:val="nil"/>
              <w:left w:val="nil"/>
              <w:bottom w:val="single" w:sz="4" w:space="0" w:color="auto"/>
              <w:right w:val="single" w:sz="4" w:space="0" w:color="auto"/>
            </w:tcBorders>
            <w:vAlign w:val="center"/>
            <w:hideMark/>
          </w:tcPr>
          <w:p w14:paraId="5BAF25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931BE0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3A9BA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BD5533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61E6AE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9B44F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56593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4D013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079" w:type="dxa"/>
            <w:tcBorders>
              <w:top w:val="nil"/>
              <w:left w:val="nil"/>
              <w:bottom w:val="single" w:sz="4" w:space="0" w:color="auto"/>
              <w:right w:val="single" w:sz="4" w:space="0" w:color="auto"/>
            </w:tcBorders>
            <w:noWrap/>
            <w:vAlign w:val="center"/>
            <w:hideMark/>
          </w:tcPr>
          <w:p w14:paraId="1D763C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2241481630</w:t>
            </w:r>
          </w:p>
        </w:tc>
        <w:tc>
          <w:tcPr>
            <w:tcW w:w="864" w:type="dxa"/>
            <w:tcBorders>
              <w:top w:val="nil"/>
              <w:left w:val="nil"/>
              <w:bottom w:val="single" w:sz="4" w:space="0" w:color="auto"/>
              <w:right w:val="single" w:sz="4" w:space="0" w:color="auto"/>
            </w:tcBorders>
            <w:noWrap/>
            <w:vAlign w:val="center"/>
            <w:hideMark/>
          </w:tcPr>
          <w:p w14:paraId="5BFAB4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3BE730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950" w:type="dxa"/>
            <w:tcBorders>
              <w:top w:val="nil"/>
              <w:left w:val="nil"/>
              <w:bottom w:val="single" w:sz="4" w:space="0" w:color="auto"/>
              <w:right w:val="single" w:sz="4" w:space="0" w:color="auto"/>
            </w:tcBorders>
            <w:vAlign w:val="center"/>
            <w:hideMark/>
          </w:tcPr>
          <w:p w14:paraId="2F33E6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75195E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9D37956"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08730C1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40A3E3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A4E92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3460E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19724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0408</w:t>
            </w:r>
          </w:p>
        </w:tc>
        <w:tc>
          <w:tcPr>
            <w:tcW w:w="1079" w:type="dxa"/>
            <w:tcBorders>
              <w:top w:val="nil"/>
              <w:left w:val="nil"/>
              <w:bottom w:val="single" w:sz="4" w:space="0" w:color="auto"/>
              <w:right w:val="single" w:sz="4" w:space="0" w:color="auto"/>
            </w:tcBorders>
            <w:noWrap/>
            <w:vAlign w:val="center"/>
            <w:hideMark/>
          </w:tcPr>
          <w:p w14:paraId="6E52D4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2241481630</w:t>
            </w:r>
          </w:p>
        </w:tc>
        <w:tc>
          <w:tcPr>
            <w:tcW w:w="864" w:type="dxa"/>
            <w:tcBorders>
              <w:top w:val="nil"/>
              <w:left w:val="nil"/>
              <w:bottom w:val="single" w:sz="4" w:space="0" w:color="auto"/>
              <w:right w:val="single" w:sz="4" w:space="0" w:color="auto"/>
            </w:tcBorders>
            <w:noWrap/>
            <w:vAlign w:val="center"/>
            <w:hideMark/>
          </w:tcPr>
          <w:p w14:paraId="7ABF12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0F3BCEC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3 000 000,00 </w:t>
            </w:r>
          </w:p>
        </w:tc>
        <w:tc>
          <w:tcPr>
            <w:tcW w:w="950" w:type="dxa"/>
            <w:tcBorders>
              <w:top w:val="nil"/>
              <w:left w:val="nil"/>
              <w:bottom w:val="single" w:sz="4" w:space="0" w:color="auto"/>
              <w:right w:val="single" w:sz="4" w:space="0" w:color="auto"/>
            </w:tcBorders>
            <w:vAlign w:val="center"/>
            <w:hideMark/>
          </w:tcPr>
          <w:p w14:paraId="0477E1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62378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EDBABE3"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0E284BF"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Дорожное хозяйство (дорожные фонды)</w:t>
            </w:r>
          </w:p>
        </w:tc>
        <w:tc>
          <w:tcPr>
            <w:tcW w:w="492" w:type="dxa"/>
            <w:tcBorders>
              <w:top w:val="nil"/>
              <w:left w:val="nil"/>
              <w:bottom w:val="single" w:sz="4" w:space="0" w:color="auto"/>
              <w:right w:val="single" w:sz="4" w:space="0" w:color="auto"/>
            </w:tcBorders>
            <w:noWrap/>
            <w:vAlign w:val="center"/>
            <w:hideMark/>
          </w:tcPr>
          <w:p w14:paraId="6D0B8F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F8EA0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DB093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A112A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4F9EFF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1CCC8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83DE9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42 189 044,00 </w:t>
            </w:r>
          </w:p>
        </w:tc>
        <w:tc>
          <w:tcPr>
            <w:tcW w:w="950" w:type="dxa"/>
            <w:tcBorders>
              <w:top w:val="nil"/>
              <w:left w:val="nil"/>
              <w:bottom w:val="single" w:sz="4" w:space="0" w:color="auto"/>
              <w:right w:val="single" w:sz="4" w:space="0" w:color="auto"/>
            </w:tcBorders>
            <w:vAlign w:val="center"/>
            <w:hideMark/>
          </w:tcPr>
          <w:p w14:paraId="0A413F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37 699 496,00 </w:t>
            </w:r>
          </w:p>
        </w:tc>
        <w:tc>
          <w:tcPr>
            <w:tcW w:w="866" w:type="dxa"/>
            <w:tcBorders>
              <w:top w:val="nil"/>
              <w:left w:val="nil"/>
              <w:bottom w:val="single" w:sz="4" w:space="0" w:color="auto"/>
              <w:right w:val="single" w:sz="4" w:space="0" w:color="auto"/>
            </w:tcBorders>
            <w:vAlign w:val="center"/>
            <w:hideMark/>
          </w:tcPr>
          <w:p w14:paraId="0426C83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32 624 992,00 </w:t>
            </w:r>
          </w:p>
        </w:tc>
      </w:tr>
      <w:tr w:rsidR="00283645" w:rsidRPr="00283645" w14:paraId="448E6E33"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2C5E0F5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492" w:type="dxa"/>
            <w:tcBorders>
              <w:top w:val="nil"/>
              <w:left w:val="nil"/>
              <w:bottom w:val="single" w:sz="4" w:space="0" w:color="auto"/>
              <w:right w:val="single" w:sz="4" w:space="0" w:color="auto"/>
            </w:tcBorders>
            <w:noWrap/>
            <w:vAlign w:val="center"/>
            <w:hideMark/>
          </w:tcPr>
          <w:p w14:paraId="2F802B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31EB4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C099E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8253D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17ADBA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7EDF0A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D92D1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13 930 149,00 </w:t>
            </w:r>
          </w:p>
        </w:tc>
        <w:tc>
          <w:tcPr>
            <w:tcW w:w="950" w:type="dxa"/>
            <w:tcBorders>
              <w:top w:val="nil"/>
              <w:left w:val="nil"/>
              <w:bottom w:val="single" w:sz="4" w:space="0" w:color="auto"/>
              <w:right w:val="single" w:sz="4" w:space="0" w:color="auto"/>
            </w:tcBorders>
            <w:vAlign w:val="center"/>
            <w:hideMark/>
          </w:tcPr>
          <w:p w14:paraId="147337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14 541 900,00 </w:t>
            </w:r>
          </w:p>
        </w:tc>
        <w:tc>
          <w:tcPr>
            <w:tcW w:w="866" w:type="dxa"/>
            <w:tcBorders>
              <w:top w:val="nil"/>
              <w:left w:val="nil"/>
              <w:bottom w:val="single" w:sz="4" w:space="0" w:color="auto"/>
              <w:right w:val="single" w:sz="4" w:space="0" w:color="auto"/>
            </w:tcBorders>
            <w:vAlign w:val="center"/>
            <w:hideMark/>
          </w:tcPr>
          <w:p w14:paraId="2331B2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1FBD1B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726774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09BB26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BCB72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6F129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CCBF0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56E5C9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486955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0BF6CD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7 930 149,00 </w:t>
            </w:r>
          </w:p>
        </w:tc>
        <w:tc>
          <w:tcPr>
            <w:tcW w:w="950" w:type="dxa"/>
            <w:tcBorders>
              <w:top w:val="nil"/>
              <w:left w:val="nil"/>
              <w:bottom w:val="single" w:sz="4" w:space="0" w:color="auto"/>
              <w:right w:val="single" w:sz="4" w:space="0" w:color="auto"/>
            </w:tcBorders>
            <w:vAlign w:val="center"/>
            <w:hideMark/>
          </w:tcPr>
          <w:p w14:paraId="162B6D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8 541 900,00 </w:t>
            </w:r>
          </w:p>
        </w:tc>
        <w:tc>
          <w:tcPr>
            <w:tcW w:w="866" w:type="dxa"/>
            <w:tcBorders>
              <w:top w:val="nil"/>
              <w:left w:val="nil"/>
              <w:bottom w:val="single" w:sz="4" w:space="0" w:color="auto"/>
              <w:right w:val="single" w:sz="4" w:space="0" w:color="auto"/>
            </w:tcBorders>
            <w:vAlign w:val="center"/>
            <w:hideMark/>
          </w:tcPr>
          <w:p w14:paraId="1B0A37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C24554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4A84F6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27FA6B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D0BFA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F9EAD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56A52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3AE67D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377898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2877A1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7 930 149,00 </w:t>
            </w:r>
          </w:p>
        </w:tc>
        <w:tc>
          <w:tcPr>
            <w:tcW w:w="950" w:type="dxa"/>
            <w:tcBorders>
              <w:top w:val="nil"/>
              <w:left w:val="nil"/>
              <w:bottom w:val="single" w:sz="4" w:space="0" w:color="auto"/>
              <w:right w:val="single" w:sz="4" w:space="0" w:color="auto"/>
            </w:tcBorders>
            <w:vAlign w:val="center"/>
            <w:hideMark/>
          </w:tcPr>
          <w:p w14:paraId="107042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8 541 900,00 </w:t>
            </w:r>
          </w:p>
        </w:tc>
        <w:tc>
          <w:tcPr>
            <w:tcW w:w="866" w:type="dxa"/>
            <w:tcBorders>
              <w:top w:val="nil"/>
              <w:left w:val="nil"/>
              <w:bottom w:val="single" w:sz="4" w:space="0" w:color="auto"/>
              <w:right w:val="single" w:sz="4" w:space="0" w:color="auto"/>
            </w:tcBorders>
            <w:vAlign w:val="center"/>
            <w:hideMark/>
          </w:tcPr>
          <w:p w14:paraId="3DC43B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41A2F07"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8E7C61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3EA6C5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F004A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93DC7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22BE3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68CA6B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3889AB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1488BE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950" w:type="dxa"/>
            <w:tcBorders>
              <w:top w:val="nil"/>
              <w:left w:val="nil"/>
              <w:bottom w:val="single" w:sz="4" w:space="0" w:color="auto"/>
              <w:right w:val="single" w:sz="4" w:space="0" w:color="auto"/>
            </w:tcBorders>
            <w:vAlign w:val="center"/>
            <w:hideMark/>
          </w:tcPr>
          <w:p w14:paraId="5CF7D4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866" w:type="dxa"/>
            <w:tcBorders>
              <w:top w:val="nil"/>
              <w:left w:val="nil"/>
              <w:bottom w:val="single" w:sz="4" w:space="0" w:color="auto"/>
              <w:right w:val="single" w:sz="4" w:space="0" w:color="auto"/>
            </w:tcBorders>
            <w:vAlign w:val="center"/>
            <w:hideMark/>
          </w:tcPr>
          <w:p w14:paraId="2A957E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6B26583"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3B8AF31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5C9C81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B12F6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17459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799AA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2D36D8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2241584240</w:t>
            </w:r>
          </w:p>
        </w:tc>
        <w:tc>
          <w:tcPr>
            <w:tcW w:w="864" w:type="dxa"/>
            <w:tcBorders>
              <w:top w:val="nil"/>
              <w:left w:val="nil"/>
              <w:bottom w:val="single" w:sz="4" w:space="0" w:color="auto"/>
              <w:right w:val="single" w:sz="4" w:space="0" w:color="auto"/>
            </w:tcBorders>
            <w:noWrap/>
            <w:vAlign w:val="center"/>
            <w:hideMark/>
          </w:tcPr>
          <w:p w14:paraId="2C1FF5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612722E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950" w:type="dxa"/>
            <w:tcBorders>
              <w:top w:val="nil"/>
              <w:left w:val="nil"/>
              <w:bottom w:val="single" w:sz="4" w:space="0" w:color="auto"/>
              <w:right w:val="single" w:sz="4" w:space="0" w:color="auto"/>
            </w:tcBorders>
            <w:vAlign w:val="center"/>
            <w:hideMark/>
          </w:tcPr>
          <w:p w14:paraId="3572E4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6 000 000,00 </w:t>
            </w:r>
          </w:p>
        </w:tc>
        <w:tc>
          <w:tcPr>
            <w:tcW w:w="866" w:type="dxa"/>
            <w:tcBorders>
              <w:top w:val="nil"/>
              <w:left w:val="nil"/>
              <w:bottom w:val="single" w:sz="4" w:space="0" w:color="auto"/>
              <w:right w:val="single" w:sz="4" w:space="0" w:color="auto"/>
            </w:tcBorders>
            <w:vAlign w:val="center"/>
            <w:hideMark/>
          </w:tcPr>
          <w:p w14:paraId="13A331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D771E34"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34ED55D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492" w:type="dxa"/>
            <w:tcBorders>
              <w:top w:val="nil"/>
              <w:left w:val="nil"/>
              <w:bottom w:val="single" w:sz="4" w:space="0" w:color="auto"/>
              <w:right w:val="single" w:sz="4" w:space="0" w:color="auto"/>
            </w:tcBorders>
            <w:noWrap/>
            <w:vAlign w:val="center"/>
            <w:hideMark/>
          </w:tcPr>
          <w:p w14:paraId="1003E2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00662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00849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90711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0F3973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2241684240</w:t>
            </w:r>
          </w:p>
        </w:tc>
        <w:tc>
          <w:tcPr>
            <w:tcW w:w="864" w:type="dxa"/>
            <w:tcBorders>
              <w:top w:val="nil"/>
              <w:left w:val="nil"/>
              <w:bottom w:val="single" w:sz="4" w:space="0" w:color="auto"/>
              <w:right w:val="single" w:sz="4" w:space="0" w:color="auto"/>
            </w:tcBorders>
            <w:noWrap/>
            <w:vAlign w:val="center"/>
            <w:hideMark/>
          </w:tcPr>
          <w:p w14:paraId="2A1AB4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D9779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1 331 800,00 </w:t>
            </w:r>
          </w:p>
        </w:tc>
        <w:tc>
          <w:tcPr>
            <w:tcW w:w="950" w:type="dxa"/>
            <w:tcBorders>
              <w:top w:val="nil"/>
              <w:left w:val="nil"/>
              <w:bottom w:val="single" w:sz="4" w:space="0" w:color="auto"/>
              <w:right w:val="single" w:sz="4" w:space="0" w:color="auto"/>
            </w:tcBorders>
            <w:vAlign w:val="center"/>
            <w:hideMark/>
          </w:tcPr>
          <w:p w14:paraId="171D6A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1 364 100,00 </w:t>
            </w:r>
          </w:p>
        </w:tc>
        <w:tc>
          <w:tcPr>
            <w:tcW w:w="866" w:type="dxa"/>
            <w:tcBorders>
              <w:top w:val="nil"/>
              <w:left w:val="nil"/>
              <w:bottom w:val="single" w:sz="4" w:space="0" w:color="auto"/>
              <w:right w:val="single" w:sz="4" w:space="0" w:color="auto"/>
            </w:tcBorders>
            <w:vAlign w:val="center"/>
            <w:hideMark/>
          </w:tcPr>
          <w:p w14:paraId="5E83483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77281B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DCEAD2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4CD45E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A3624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A19AA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59F95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76295C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2241684240</w:t>
            </w:r>
          </w:p>
        </w:tc>
        <w:tc>
          <w:tcPr>
            <w:tcW w:w="864" w:type="dxa"/>
            <w:tcBorders>
              <w:top w:val="nil"/>
              <w:left w:val="nil"/>
              <w:bottom w:val="single" w:sz="4" w:space="0" w:color="auto"/>
              <w:right w:val="single" w:sz="4" w:space="0" w:color="auto"/>
            </w:tcBorders>
            <w:noWrap/>
            <w:vAlign w:val="center"/>
            <w:hideMark/>
          </w:tcPr>
          <w:p w14:paraId="2BDE91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1475CF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1 331 800,00 </w:t>
            </w:r>
          </w:p>
        </w:tc>
        <w:tc>
          <w:tcPr>
            <w:tcW w:w="950" w:type="dxa"/>
            <w:tcBorders>
              <w:top w:val="nil"/>
              <w:left w:val="nil"/>
              <w:bottom w:val="single" w:sz="4" w:space="0" w:color="auto"/>
              <w:right w:val="single" w:sz="4" w:space="0" w:color="auto"/>
            </w:tcBorders>
            <w:vAlign w:val="center"/>
            <w:hideMark/>
          </w:tcPr>
          <w:p w14:paraId="06B5EA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1 364 100,00 </w:t>
            </w:r>
          </w:p>
        </w:tc>
        <w:tc>
          <w:tcPr>
            <w:tcW w:w="866" w:type="dxa"/>
            <w:tcBorders>
              <w:top w:val="nil"/>
              <w:left w:val="nil"/>
              <w:bottom w:val="single" w:sz="4" w:space="0" w:color="auto"/>
              <w:right w:val="single" w:sz="4" w:space="0" w:color="auto"/>
            </w:tcBorders>
            <w:vAlign w:val="center"/>
            <w:hideMark/>
          </w:tcPr>
          <w:p w14:paraId="0BFE57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CC5F278"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3EE6FEC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3EC811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C56F7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F6619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AE396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281455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2241684240</w:t>
            </w:r>
          </w:p>
        </w:tc>
        <w:tc>
          <w:tcPr>
            <w:tcW w:w="864" w:type="dxa"/>
            <w:tcBorders>
              <w:top w:val="nil"/>
              <w:left w:val="nil"/>
              <w:bottom w:val="single" w:sz="4" w:space="0" w:color="auto"/>
              <w:right w:val="single" w:sz="4" w:space="0" w:color="auto"/>
            </w:tcBorders>
            <w:noWrap/>
            <w:vAlign w:val="center"/>
            <w:hideMark/>
          </w:tcPr>
          <w:p w14:paraId="2F23CF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0BEABE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1 331 800,00 </w:t>
            </w:r>
          </w:p>
        </w:tc>
        <w:tc>
          <w:tcPr>
            <w:tcW w:w="950" w:type="dxa"/>
            <w:tcBorders>
              <w:top w:val="nil"/>
              <w:left w:val="nil"/>
              <w:bottom w:val="single" w:sz="4" w:space="0" w:color="auto"/>
              <w:right w:val="single" w:sz="4" w:space="0" w:color="auto"/>
            </w:tcBorders>
            <w:vAlign w:val="center"/>
            <w:hideMark/>
          </w:tcPr>
          <w:p w14:paraId="47A11DA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1 364 100,00 </w:t>
            </w:r>
          </w:p>
        </w:tc>
        <w:tc>
          <w:tcPr>
            <w:tcW w:w="866" w:type="dxa"/>
            <w:tcBorders>
              <w:top w:val="nil"/>
              <w:left w:val="nil"/>
              <w:bottom w:val="single" w:sz="4" w:space="0" w:color="auto"/>
              <w:right w:val="single" w:sz="4" w:space="0" w:color="auto"/>
            </w:tcBorders>
            <w:vAlign w:val="center"/>
            <w:hideMark/>
          </w:tcPr>
          <w:p w14:paraId="0AFB7B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54E479A"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00F3E16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автомобильных дорог местного значения и условий безопасного движения по ним</w:t>
            </w:r>
          </w:p>
        </w:tc>
        <w:tc>
          <w:tcPr>
            <w:tcW w:w="492" w:type="dxa"/>
            <w:tcBorders>
              <w:top w:val="nil"/>
              <w:left w:val="nil"/>
              <w:bottom w:val="single" w:sz="4" w:space="0" w:color="auto"/>
              <w:right w:val="single" w:sz="4" w:space="0" w:color="auto"/>
            </w:tcBorders>
            <w:noWrap/>
            <w:vAlign w:val="center"/>
            <w:hideMark/>
          </w:tcPr>
          <w:p w14:paraId="2719FC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AF52E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B05A8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30F97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483895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2242081610</w:t>
            </w:r>
          </w:p>
        </w:tc>
        <w:tc>
          <w:tcPr>
            <w:tcW w:w="864" w:type="dxa"/>
            <w:tcBorders>
              <w:top w:val="nil"/>
              <w:left w:val="nil"/>
              <w:bottom w:val="single" w:sz="4" w:space="0" w:color="auto"/>
              <w:right w:val="single" w:sz="4" w:space="0" w:color="auto"/>
            </w:tcBorders>
            <w:noWrap/>
            <w:vAlign w:val="center"/>
            <w:hideMark/>
          </w:tcPr>
          <w:p w14:paraId="3DD007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0B1B3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950" w:type="dxa"/>
            <w:tcBorders>
              <w:top w:val="nil"/>
              <w:left w:val="nil"/>
              <w:bottom w:val="single" w:sz="4" w:space="0" w:color="auto"/>
              <w:right w:val="single" w:sz="4" w:space="0" w:color="auto"/>
            </w:tcBorders>
            <w:vAlign w:val="center"/>
            <w:hideMark/>
          </w:tcPr>
          <w:p w14:paraId="6C49C6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866" w:type="dxa"/>
            <w:tcBorders>
              <w:top w:val="nil"/>
              <w:left w:val="nil"/>
              <w:bottom w:val="single" w:sz="4" w:space="0" w:color="auto"/>
              <w:right w:val="single" w:sz="4" w:space="0" w:color="auto"/>
            </w:tcBorders>
            <w:vAlign w:val="center"/>
            <w:hideMark/>
          </w:tcPr>
          <w:p w14:paraId="6559E9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r>
      <w:tr w:rsidR="00283645" w:rsidRPr="00283645" w14:paraId="151C39B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71DBB6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7AAB64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C2E81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F38D6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28E7B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2F2CC8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2242081610</w:t>
            </w:r>
          </w:p>
        </w:tc>
        <w:tc>
          <w:tcPr>
            <w:tcW w:w="864" w:type="dxa"/>
            <w:tcBorders>
              <w:top w:val="nil"/>
              <w:left w:val="nil"/>
              <w:bottom w:val="single" w:sz="4" w:space="0" w:color="auto"/>
              <w:right w:val="single" w:sz="4" w:space="0" w:color="auto"/>
            </w:tcBorders>
            <w:noWrap/>
            <w:vAlign w:val="center"/>
            <w:hideMark/>
          </w:tcPr>
          <w:p w14:paraId="6420A9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540B18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950" w:type="dxa"/>
            <w:tcBorders>
              <w:top w:val="nil"/>
              <w:left w:val="nil"/>
              <w:bottom w:val="single" w:sz="4" w:space="0" w:color="auto"/>
              <w:right w:val="single" w:sz="4" w:space="0" w:color="auto"/>
            </w:tcBorders>
            <w:vAlign w:val="center"/>
            <w:hideMark/>
          </w:tcPr>
          <w:p w14:paraId="48AC76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866" w:type="dxa"/>
            <w:tcBorders>
              <w:top w:val="nil"/>
              <w:left w:val="nil"/>
              <w:bottom w:val="single" w:sz="4" w:space="0" w:color="auto"/>
              <w:right w:val="single" w:sz="4" w:space="0" w:color="auto"/>
            </w:tcBorders>
            <w:vAlign w:val="center"/>
            <w:hideMark/>
          </w:tcPr>
          <w:p w14:paraId="1B39D7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r>
      <w:tr w:rsidR="00283645" w:rsidRPr="00283645" w14:paraId="50411E8E"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6E007C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0B979B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22578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28F9A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A2A37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20A595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2242081610</w:t>
            </w:r>
          </w:p>
        </w:tc>
        <w:tc>
          <w:tcPr>
            <w:tcW w:w="864" w:type="dxa"/>
            <w:tcBorders>
              <w:top w:val="nil"/>
              <w:left w:val="nil"/>
              <w:bottom w:val="single" w:sz="4" w:space="0" w:color="auto"/>
              <w:right w:val="single" w:sz="4" w:space="0" w:color="auto"/>
            </w:tcBorders>
            <w:noWrap/>
            <w:vAlign w:val="center"/>
            <w:hideMark/>
          </w:tcPr>
          <w:p w14:paraId="0B748B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110713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950" w:type="dxa"/>
            <w:tcBorders>
              <w:top w:val="nil"/>
              <w:left w:val="nil"/>
              <w:bottom w:val="single" w:sz="4" w:space="0" w:color="auto"/>
              <w:right w:val="single" w:sz="4" w:space="0" w:color="auto"/>
            </w:tcBorders>
            <w:vAlign w:val="center"/>
            <w:hideMark/>
          </w:tcPr>
          <w:p w14:paraId="579005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c>
          <w:tcPr>
            <w:tcW w:w="866" w:type="dxa"/>
            <w:tcBorders>
              <w:top w:val="nil"/>
              <w:left w:val="nil"/>
              <w:bottom w:val="single" w:sz="4" w:space="0" w:color="auto"/>
              <w:right w:val="single" w:sz="4" w:space="0" w:color="auto"/>
            </w:tcBorders>
            <w:vAlign w:val="center"/>
            <w:hideMark/>
          </w:tcPr>
          <w:p w14:paraId="4B2472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2 500 000,00 </w:t>
            </w:r>
          </w:p>
        </w:tc>
      </w:tr>
      <w:tr w:rsidR="00283645" w:rsidRPr="00283645" w14:paraId="5869C1D7"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6D3E04B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автомобильных дорог местного значения и условий безопасного движения по ним</w:t>
            </w:r>
          </w:p>
        </w:tc>
        <w:tc>
          <w:tcPr>
            <w:tcW w:w="492" w:type="dxa"/>
            <w:tcBorders>
              <w:top w:val="nil"/>
              <w:left w:val="nil"/>
              <w:bottom w:val="single" w:sz="4" w:space="0" w:color="auto"/>
              <w:right w:val="single" w:sz="4" w:space="0" w:color="auto"/>
            </w:tcBorders>
            <w:noWrap/>
            <w:vAlign w:val="center"/>
            <w:hideMark/>
          </w:tcPr>
          <w:p w14:paraId="7F4836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06FF6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25201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F06A4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0CD082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864" w:type="dxa"/>
            <w:tcBorders>
              <w:top w:val="nil"/>
              <w:left w:val="nil"/>
              <w:bottom w:val="single" w:sz="4" w:space="0" w:color="auto"/>
              <w:right w:val="single" w:sz="4" w:space="0" w:color="auto"/>
            </w:tcBorders>
            <w:noWrap/>
            <w:vAlign w:val="center"/>
            <w:hideMark/>
          </w:tcPr>
          <w:p w14:paraId="362E4B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90A78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8 161 575,00 </w:t>
            </w:r>
          </w:p>
        </w:tc>
        <w:tc>
          <w:tcPr>
            <w:tcW w:w="950" w:type="dxa"/>
            <w:tcBorders>
              <w:top w:val="nil"/>
              <w:left w:val="nil"/>
              <w:bottom w:val="single" w:sz="4" w:space="0" w:color="auto"/>
              <w:right w:val="single" w:sz="4" w:space="0" w:color="auto"/>
            </w:tcBorders>
            <w:vAlign w:val="center"/>
            <w:hideMark/>
          </w:tcPr>
          <w:p w14:paraId="11B5DA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8 449 816,00 </w:t>
            </w:r>
          </w:p>
        </w:tc>
        <w:tc>
          <w:tcPr>
            <w:tcW w:w="866" w:type="dxa"/>
            <w:tcBorders>
              <w:top w:val="nil"/>
              <w:left w:val="nil"/>
              <w:bottom w:val="single" w:sz="4" w:space="0" w:color="auto"/>
              <w:right w:val="single" w:sz="4" w:space="0" w:color="auto"/>
            </w:tcBorders>
            <w:vAlign w:val="center"/>
            <w:hideMark/>
          </w:tcPr>
          <w:p w14:paraId="088B05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8 437 632,00 </w:t>
            </w:r>
          </w:p>
        </w:tc>
      </w:tr>
      <w:tr w:rsidR="00283645" w:rsidRPr="00283645" w14:paraId="673B82A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C3E3C6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2AA134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56087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3355A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0E042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0662CE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864" w:type="dxa"/>
            <w:tcBorders>
              <w:top w:val="nil"/>
              <w:left w:val="nil"/>
              <w:bottom w:val="single" w:sz="4" w:space="0" w:color="auto"/>
              <w:right w:val="single" w:sz="4" w:space="0" w:color="auto"/>
            </w:tcBorders>
            <w:noWrap/>
            <w:vAlign w:val="center"/>
            <w:hideMark/>
          </w:tcPr>
          <w:p w14:paraId="179D08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7E58D1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8 161 575,00 </w:t>
            </w:r>
          </w:p>
        </w:tc>
        <w:tc>
          <w:tcPr>
            <w:tcW w:w="950" w:type="dxa"/>
            <w:tcBorders>
              <w:top w:val="nil"/>
              <w:left w:val="nil"/>
              <w:bottom w:val="single" w:sz="4" w:space="0" w:color="auto"/>
              <w:right w:val="single" w:sz="4" w:space="0" w:color="auto"/>
            </w:tcBorders>
            <w:vAlign w:val="center"/>
            <w:hideMark/>
          </w:tcPr>
          <w:p w14:paraId="305F8E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8 449 816,00 </w:t>
            </w:r>
          </w:p>
        </w:tc>
        <w:tc>
          <w:tcPr>
            <w:tcW w:w="866" w:type="dxa"/>
            <w:tcBorders>
              <w:top w:val="nil"/>
              <w:left w:val="nil"/>
              <w:bottom w:val="single" w:sz="4" w:space="0" w:color="auto"/>
              <w:right w:val="single" w:sz="4" w:space="0" w:color="auto"/>
            </w:tcBorders>
            <w:vAlign w:val="center"/>
            <w:hideMark/>
          </w:tcPr>
          <w:p w14:paraId="5CEC105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8 437 632,00 </w:t>
            </w:r>
          </w:p>
        </w:tc>
      </w:tr>
      <w:tr w:rsidR="00283645" w:rsidRPr="00283645" w14:paraId="58C35AE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110A24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262E54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A6ED8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986BF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1657D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5D822A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864" w:type="dxa"/>
            <w:tcBorders>
              <w:top w:val="nil"/>
              <w:left w:val="nil"/>
              <w:bottom w:val="single" w:sz="4" w:space="0" w:color="auto"/>
              <w:right w:val="single" w:sz="4" w:space="0" w:color="auto"/>
            </w:tcBorders>
            <w:noWrap/>
            <w:vAlign w:val="center"/>
            <w:hideMark/>
          </w:tcPr>
          <w:p w14:paraId="659B05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0730F6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8 161 575,00 </w:t>
            </w:r>
          </w:p>
        </w:tc>
        <w:tc>
          <w:tcPr>
            <w:tcW w:w="950" w:type="dxa"/>
            <w:tcBorders>
              <w:top w:val="nil"/>
              <w:left w:val="nil"/>
              <w:bottom w:val="single" w:sz="4" w:space="0" w:color="auto"/>
              <w:right w:val="single" w:sz="4" w:space="0" w:color="auto"/>
            </w:tcBorders>
            <w:vAlign w:val="center"/>
            <w:hideMark/>
          </w:tcPr>
          <w:p w14:paraId="7C6F2A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8 449 816,00 </w:t>
            </w:r>
          </w:p>
        </w:tc>
        <w:tc>
          <w:tcPr>
            <w:tcW w:w="866" w:type="dxa"/>
            <w:tcBorders>
              <w:top w:val="nil"/>
              <w:left w:val="nil"/>
              <w:bottom w:val="single" w:sz="4" w:space="0" w:color="auto"/>
              <w:right w:val="single" w:sz="4" w:space="0" w:color="auto"/>
            </w:tcBorders>
            <w:vAlign w:val="center"/>
            <w:hideMark/>
          </w:tcPr>
          <w:p w14:paraId="4FB11D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8 437 632,00 </w:t>
            </w:r>
          </w:p>
        </w:tc>
      </w:tr>
      <w:tr w:rsidR="00283645" w:rsidRPr="00283645" w14:paraId="77FC9B05"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598259F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сохранности автомобильных дорог местного значения и условий безопасности движения по ним</w:t>
            </w:r>
          </w:p>
        </w:tc>
        <w:tc>
          <w:tcPr>
            <w:tcW w:w="492" w:type="dxa"/>
            <w:tcBorders>
              <w:top w:val="nil"/>
              <w:left w:val="nil"/>
              <w:bottom w:val="single" w:sz="4" w:space="0" w:color="auto"/>
              <w:right w:val="single" w:sz="4" w:space="0" w:color="auto"/>
            </w:tcBorders>
            <w:noWrap/>
            <w:vAlign w:val="center"/>
            <w:hideMark/>
          </w:tcPr>
          <w:p w14:paraId="78C2CF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4A98D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7A1DA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3991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769D5A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22421S6170</w:t>
            </w:r>
          </w:p>
        </w:tc>
        <w:tc>
          <w:tcPr>
            <w:tcW w:w="864" w:type="dxa"/>
            <w:tcBorders>
              <w:top w:val="nil"/>
              <w:left w:val="nil"/>
              <w:bottom w:val="single" w:sz="4" w:space="0" w:color="auto"/>
              <w:right w:val="single" w:sz="4" w:space="0" w:color="auto"/>
            </w:tcBorders>
            <w:noWrap/>
            <w:vAlign w:val="center"/>
            <w:hideMark/>
          </w:tcPr>
          <w:p w14:paraId="0D944F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DCC3C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16 265 520,00 </w:t>
            </w:r>
          </w:p>
        </w:tc>
        <w:tc>
          <w:tcPr>
            <w:tcW w:w="950" w:type="dxa"/>
            <w:tcBorders>
              <w:top w:val="nil"/>
              <w:left w:val="nil"/>
              <w:bottom w:val="single" w:sz="4" w:space="0" w:color="auto"/>
              <w:right w:val="single" w:sz="4" w:space="0" w:color="auto"/>
            </w:tcBorders>
            <w:vAlign w:val="center"/>
            <w:hideMark/>
          </w:tcPr>
          <w:p w14:paraId="6F39D3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10 843 680,00 </w:t>
            </w:r>
          </w:p>
        </w:tc>
        <w:tc>
          <w:tcPr>
            <w:tcW w:w="866" w:type="dxa"/>
            <w:tcBorders>
              <w:top w:val="nil"/>
              <w:left w:val="nil"/>
              <w:bottom w:val="single" w:sz="4" w:space="0" w:color="auto"/>
              <w:right w:val="single" w:sz="4" w:space="0" w:color="auto"/>
            </w:tcBorders>
            <w:vAlign w:val="center"/>
            <w:hideMark/>
          </w:tcPr>
          <w:p w14:paraId="187FC0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21 687 360,00 </w:t>
            </w:r>
          </w:p>
        </w:tc>
      </w:tr>
      <w:tr w:rsidR="00283645" w:rsidRPr="00283645" w14:paraId="07607C2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0D407C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513A31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07DA9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FCEDE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E469A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659DDD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22421S6170</w:t>
            </w:r>
          </w:p>
        </w:tc>
        <w:tc>
          <w:tcPr>
            <w:tcW w:w="864" w:type="dxa"/>
            <w:tcBorders>
              <w:top w:val="nil"/>
              <w:left w:val="nil"/>
              <w:bottom w:val="single" w:sz="4" w:space="0" w:color="auto"/>
              <w:right w:val="single" w:sz="4" w:space="0" w:color="auto"/>
            </w:tcBorders>
            <w:noWrap/>
            <w:vAlign w:val="center"/>
            <w:hideMark/>
          </w:tcPr>
          <w:p w14:paraId="744546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20B0EE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16 265 520,00 </w:t>
            </w:r>
          </w:p>
        </w:tc>
        <w:tc>
          <w:tcPr>
            <w:tcW w:w="950" w:type="dxa"/>
            <w:tcBorders>
              <w:top w:val="nil"/>
              <w:left w:val="nil"/>
              <w:bottom w:val="single" w:sz="4" w:space="0" w:color="auto"/>
              <w:right w:val="single" w:sz="4" w:space="0" w:color="auto"/>
            </w:tcBorders>
            <w:vAlign w:val="center"/>
            <w:hideMark/>
          </w:tcPr>
          <w:p w14:paraId="3EBDB6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10 843 680,00 </w:t>
            </w:r>
          </w:p>
        </w:tc>
        <w:tc>
          <w:tcPr>
            <w:tcW w:w="866" w:type="dxa"/>
            <w:tcBorders>
              <w:top w:val="nil"/>
              <w:left w:val="nil"/>
              <w:bottom w:val="single" w:sz="4" w:space="0" w:color="auto"/>
              <w:right w:val="single" w:sz="4" w:space="0" w:color="auto"/>
            </w:tcBorders>
            <w:vAlign w:val="center"/>
            <w:hideMark/>
          </w:tcPr>
          <w:p w14:paraId="0EFFD3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21 687 360,00 </w:t>
            </w:r>
          </w:p>
        </w:tc>
      </w:tr>
      <w:tr w:rsidR="00283645" w:rsidRPr="00283645" w14:paraId="7D99D71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B87008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252B8B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29220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B0730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E9A0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79" w:type="dxa"/>
            <w:tcBorders>
              <w:top w:val="nil"/>
              <w:left w:val="nil"/>
              <w:bottom w:val="single" w:sz="4" w:space="0" w:color="auto"/>
              <w:right w:val="single" w:sz="4" w:space="0" w:color="auto"/>
            </w:tcBorders>
            <w:noWrap/>
            <w:vAlign w:val="center"/>
            <w:hideMark/>
          </w:tcPr>
          <w:p w14:paraId="76B15E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22421S6170</w:t>
            </w:r>
          </w:p>
        </w:tc>
        <w:tc>
          <w:tcPr>
            <w:tcW w:w="864" w:type="dxa"/>
            <w:tcBorders>
              <w:top w:val="nil"/>
              <w:left w:val="nil"/>
              <w:bottom w:val="single" w:sz="4" w:space="0" w:color="auto"/>
              <w:right w:val="single" w:sz="4" w:space="0" w:color="auto"/>
            </w:tcBorders>
            <w:noWrap/>
            <w:vAlign w:val="center"/>
            <w:hideMark/>
          </w:tcPr>
          <w:p w14:paraId="0D81EF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4CDA170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16 265 520,00 </w:t>
            </w:r>
          </w:p>
        </w:tc>
        <w:tc>
          <w:tcPr>
            <w:tcW w:w="950" w:type="dxa"/>
            <w:tcBorders>
              <w:top w:val="nil"/>
              <w:left w:val="nil"/>
              <w:bottom w:val="single" w:sz="4" w:space="0" w:color="auto"/>
              <w:right w:val="single" w:sz="4" w:space="0" w:color="auto"/>
            </w:tcBorders>
            <w:vAlign w:val="center"/>
            <w:hideMark/>
          </w:tcPr>
          <w:p w14:paraId="65B2CC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10 843 680,00 </w:t>
            </w:r>
          </w:p>
        </w:tc>
        <w:tc>
          <w:tcPr>
            <w:tcW w:w="866" w:type="dxa"/>
            <w:tcBorders>
              <w:top w:val="nil"/>
              <w:left w:val="nil"/>
              <w:bottom w:val="single" w:sz="4" w:space="0" w:color="auto"/>
              <w:right w:val="single" w:sz="4" w:space="0" w:color="auto"/>
            </w:tcBorders>
            <w:vAlign w:val="center"/>
            <w:hideMark/>
          </w:tcPr>
          <w:p w14:paraId="176E4D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21 687 360,00 </w:t>
            </w:r>
          </w:p>
        </w:tc>
      </w:tr>
      <w:tr w:rsidR="00283645" w:rsidRPr="00283645" w14:paraId="09F984C8"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11DEBC4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национальной экономики</w:t>
            </w:r>
          </w:p>
        </w:tc>
        <w:tc>
          <w:tcPr>
            <w:tcW w:w="492" w:type="dxa"/>
            <w:tcBorders>
              <w:top w:val="nil"/>
              <w:left w:val="nil"/>
              <w:bottom w:val="single" w:sz="4" w:space="0" w:color="auto"/>
              <w:right w:val="single" w:sz="4" w:space="0" w:color="auto"/>
            </w:tcBorders>
            <w:noWrap/>
            <w:vAlign w:val="center"/>
            <w:hideMark/>
          </w:tcPr>
          <w:p w14:paraId="28E96E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E363B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18DD4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91C84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360FBB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4A3BE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8C19C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950" w:type="dxa"/>
            <w:tcBorders>
              <w:top w:val="nil"/>
              <w:left w:val="nil"/>
              <w:bottom w:val="single" w:sz="4" w:space="0" w:color="auto"/>
              <w:right w:val="single" w:sz="4" w:space="0" w:color="auto"/>
            </w:tcBorders>
            <w:vAlign w:val="center"/>
            <w:hideMark/>
          </w:tcPr>
          <w:p w14:paraId="66A29F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7CE21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673BEF65"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46798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Проведение комплексных кадастровых работ</w:t>
            </w:r>
          </w:p>
        </w:tc>
        <w:tc>
          <w:tcPr>
            <w:tcW w:w="492" w:type="dxa"/>
            <w:tcBorders>
              <w:top w:val="nil"/>
              <w:left w:val="nil"/>
              <w:bottom w:val="single" w:sz="4" w:space="0" w:color="auto"/>
              <w:right w:val="single" w:sz="4" w:space="0" w:color="auto"/>
            </w:tcBorders>
            <w:noWrap/>
            <w:vAlign w:val="center"/>
            <w:hideMark/>
          </w:tcPr>
          <w:p w14:paraId="555D56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8D3D8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21D38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60946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0CE04F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22402L5110</w:t>
            </w:r>
          </w:p>
        </w:tc>
        <w:tc>
          <w:tcPr>
            <w:tcW w:w="864" w:type="dxa"/>
            <w:tcBorders>
              <w:top w:val="nil"/>
              <w:left w:val="nil"/>
              <w:bottom w:val="single" w:sz="4" w:space="0" w:color="auto"/>
              <w:right w:val="single" w:sz="4" w:space="0" w:color="auto"/>
            </w:tcBorders>
            <w:noWrap/>
            <w:vAlign w:val="center"/>
            <w:hideMark/>
          </w:tcPr>
          <w:p w14:paraId="145570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CB9A6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692330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60ACB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7CDD517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15BD72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3B5A98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DA817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49A89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79610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6306E7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22402L5110</w:t>
            </w:r>
          </w:p>
        </w:tc>
        <w:tc>
          <w:tcPr>
            <w:tcW w:w="864" w:type="dxa"/>
            <w:tcBorders>
              <w:top w:val="nil"/>
              <w:left w:val="nil"/>
              <w:bottom w:val="single" w:sz="4" w:space="0" w:color="auto"/>
              <w:right w:val="single" w:sz="4" w:space="0" w:color="auto"/>
            </w:tcBorders>
            <w:noWrap/>
            <w:vAlign w:val="center"/>
            <w:hideMark/>
          </w:tcPr>
          <w:p w14:paraId="1AF14B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35E2C9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584C950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CFDBA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7EE13FD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18BA76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75A33F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2D11D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B65FB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26051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1429F2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22402L5110</w:t>
            </w:r>
          </w:p>
        </w:tc>
        <w:tc>
          <w:tcPr>
            <w:tcW w:w="864" w:type="dxa"/>
            <w:tcBorders>
              <w:top w:val="nil"/>
              <w:left w:val="nil"/>
              <w:bottom w:val="single" w:sz="4" w:space="0" w:color="auto"/>
              <w:right w:val="single" w:sz="4" w:space="0" w:color="auto"/>
            </w:tcBorders>
            <w:noWrap/>
            <w:vAlign w:val="center"/>
            <w:hideMark/>
          </w:tcPr>
          <w:p w14:paraId="285A28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25CAB0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6BE30E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0BD72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4 522 263,37 </w:t>
            </w:r>
          </w:p>
        </w:tc>
      </w:tr>
      <w:tr w:rsidR="00283645" w:rsidRPr="00283645" w14:paraId="6DB3264C"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25B6ED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в сфере архитектуры и градостроительства</w:t>
            </w:r>
          </w:p>
        </w:tc>
        <w:tc>
          <w:tcPr>
            <w:tcW w:w="492" w:type="dxa"/>
            <w:tcBorders>
              <w:top w:val="nil"/>
              <w:left w:val="nil"/>
              <w:bottom w:val="single" w:sz="4" w:space="0" w:color="auto"/>
              <w:right w:val="single" w:sz="4" w:space="0" w:color="auto"/>
            </w:tcBorders>
            <w:noWrap/>
            <w:vAlign w:val="center"/>
            <w:hideMark/>
          </w:tcPr>
          <w:p w14:paraId="28B892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BE131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92481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884AA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049B38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2241883310</w:t>
            </w:r>
          </w:p>
        </w:tc>
        <w:tc>
          <w:tcPr>
            <w:tcW w:w="864" w:type="dxa"/>
            <w:tcBorders>
              <w:top w:val="nil"/>
              <w:left w:val="nil"/>
              <w:bottom w:val="single" w:sz="4" w:space="0" w:color="auto"/>
              <w:right w:val="single" w:sz="4" w:space="0" w:color="auto"/>
            </w:tcBorders>
            <w:noWrap/>
            <w:vAlign w:val="center"/>
            <w:hideMark/>
          </w:tcPr>
          <w:p w14:paraId="51D90E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F188C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950" w:type="dxa"/>
            <w:tcBorders>
              <w:top w:val="nil"/>
              <w:left w:val="nil"/>
              <w:bottom w:val="single" w:sz="4" w:space="0" w:color="auto"/>
              <w:right w:val="single" w:sz="4" w:space="0" w:color="auto"/>
            </w:tcBorders>
            <w:vAlign w:val="center"/>
            <w:hideMark/>
          </w:tcPr>
          <w:p w14:paraId="3BE37F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21AC65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73968E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CD12A7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4F5716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B198F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EAD6A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DE287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56770D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2241883310</w:t>
            </w:r>
          </w:p>
        </w:tc>
        <w:tc>
          <w:tcPr>
            <w:tcW w:w="864" w:type="dxa"/>
            <w:tcBorders>
              <w:top w:val="nil"/>
              <w:left w:val="nil"/>
              <w:bottom w:val="single" w:sz="4" w:space="0" w:color="auto"/>
              <w:right w:val="single" w:sz="4" w:space="0" w:color="auto"/>
            </w:tcBorders>
            <w:noWrap/>
            <w:vAlign w:val="center"/>
            <w:hideMark/>
          </w:tcPr>
          <w:p w14:paraId="304459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4919D4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950" w:type="dxa"/>
            <w:tcBorders>
              <w:top w:val="nil"/>
              <w:left w:val="nil"/>
              <w:bottom w:val="single" w:sz="4" w:space="0" w:color="auto"/>
              <w:right w:val="single" w:sz="4" w:space="0" w:color="auto"/>
            </w:tcBorders>
            <w:vAlign w:val="center"/>
            <w:hideMark/>
          </w:tcPr>
          <w:p w14:paraId="7F0AED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14175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D5FC12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07A8E8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58B9DF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DB591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9934F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35D9A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0412</w:t>
            </w:r>
          </w:p>
        </w:tc>
        <w:tc>
          <w:tcPr>
            <w:tcW w:w="1079" w:type="dxa"/>
            <w:tcBorders>
              <w:top w:val="nil"/>
              <w:left w:val="nil"/>
              <w:bottom w:val="single" w:sz="4" w:space="0" w:color="auto"/>
              <w:right w:val="single" w:sz="4" w:space="0" w:color="auto"/>
            </w:tcBorders>
            <w:noWrap/>
            <w:vAlign w:val="center"/>
            <w:hideMark/>
          </w:tcPr>
          <w:p w14:paraId="490F02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2241883310</w:t>
            </w:r>
          </w:p>
        </w:tc>
        <w:tc>
          <w:tcPr>
            <w:tcW w:w="864" w:type="dxa"/>
            <w:tcBorders>
              <w:top w:val="nil"/>
              <w:left w:val="nil"/>
              <w:bottom w:val="single" w:sz="4" w:space="0" w:color="auto"/>
              <w:right w:val="single" w:sz="4" w:space="0" w:color="auto"/>
            </w:tcBorders>
            <w:noWrap/>
            <w:vAlign w:val="center"/>
            <w:hideMark/>
          </w:tcPr>
          <w:p w14:paraId="5FD22E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1D4B84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950" w:type="dxa"/>
            <w:tcBorders>
              <w:top w:val="nil"/>
              <w:left w:val="nil"/>
              <w:bottom w:val="single" w:sz="4" w:space="0" w:color="auto"/>
              <w:right w:val="single" w:sz="4" w:space="0" w:color="auto"/>
            </w:tcBorders>
            <w:vAlign w:val="center"/>
            <w:hideMark/>
          </w:tcPr>
          <w:p w14:paraId="752ED2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204760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56587CA"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D82558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ЖИЛИЩНО-КОММУНАЛЬНОЕ ХОЗЯЙСТВО</w:t>
            </w:r>
          </w:p>
        </w:tc>
        <w:tc>
          <w:tcPr>
            <w:tcW w:w="492" w:type="dxa"/>
            <w:tcBorders>
              <w:top w:val="nil"/>
              <w:left w:val="nil"/>
              <w:bottom w:val="single" w:sz="4" w:space="0" w:color="auto"/>
              <w:right w:val="single" w:sz="4" w:space="0" w:color="auto"/>
            </w:tcBorders>
            <w:noWrap/>
            <w:vAlign w:val="center"/>
            <w:hideMark/>
          </w:tcPr>
          <w:p w14:paraId="5C1709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AD0C8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6B906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336D9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0500</w:t>
            </w:r>
          </w:p>
        </w:tc>
        <w:tc>
          <w:tcPr>
            <w:tcW w:w="1079" w:type="dxa"/>
            <w:tcBorders>
              <w:top w:val="nil"/>
              <w:left w:val="nil"/>
              <w:bottom w:val="single" w:sz="4" w:space="0" w:color="auto"/>
              <w:right w:val="single" w:sz="4" w:space="0" w:color="auto"/>
            </w:tcBorders>
            <w:noWrap/>
            <w:vAlign w:val="center"/>
            <w:hideMark/>
          </w:tcPr>
          <w:p w14:paraId="1A35C1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B4E24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FD714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29 810 015,67 </w:t>
            </w:r>
          </w:p>
        </w:tc>
        <w:tc>
          <w:tcPr>
            <w:tcW w:w="950" w:type="dxa"/>
            <w:tcBorders>
              <w:top w:val="nil"/>
              <w:left w:val="nil"/>
              <w:bottom w:val="single" w:sz="4" w:space="0" w:color="auto"/>
              <w:right w:val="single" w:sz="4" w:space="0" w:color="auto"/>
            </w:tcBorders>
            <w:vAlign w:val="center"/>
            <w:hideMark/>
          </w:tcPr>
          <w:p w14:paraId="19291D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26 201 165,94 </w:t>
            </w:r>
          </w:p>
        </w:tc>
        <w:tc>
          <w:tcPr>
            <w:tcW w:w="866" w:type="dxa"/>
            <w:tcBorders>
              <w:top w:val="nil"/>
              <w:left w:val="nil"/>
              <w:bottom w:val="single" w:sz="4" w:space="0" w:color="auto"/>
              <w:right w:val="single" w:sz="4" w:space="0" w:color="auto"/>
            </w:tcBorders>
            <w:vAlign w:val="center"/>
            <w:hideMark/>
          </w:tcPr>
          <w:p w14:paraId="594A608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143 292,00 </w:t>
            </w:r>
          </w:p>
        </w:tc>
      </w:tr>
      <w:tr w:rsidR="00283645" w:rsidRPr="00283645" w14:paraId="066C45E0"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317101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Жилищное хозяйство</w:t>
            </w:r>
          </w:p>
        </w:tc>
        <w:tc>
          <w:tcPr>
            <w:tcW w:w="492" w:type="dxa"/>
            <w:tcBorders>
              <w:top w:val="nil"/>
              <w:left w:val="nil"/>
              <w:bottom w:val="single" w:sz="4" w:space="0" w:color="auto"/>
              <w:right w:val="single" w:sz="4" w:space="0" w:color="auto"/>
            </w:tcBorders>
            <w:noWrap/>
            <w:vAlign w:val="center"/>
            <w:hideMark/>
          </w:tcPr>
          <w:p w14:paraId="56D06B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4B96C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8921F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8DB84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079" w:type="dxa"/>
            <w:tcBorders>
              <w:top w:val="nil"/>
              <w:left w:val="nil"/>
              <w:bottom w:val="single" w:sz="4" w:space="0" w:color="auto"/>
              <w:right w:val="single" w:sz="4" w:space="0" w:color="auto"/>
            </w:tcBorders>
            <w:noWrap/>
            <w:vAlign w:val="center"/>
            <w:hideMark/>
          </w:tcPr>
          <w:p w14:paraId="687101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25859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265BF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347CE2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866" w:type="dxa"/>
            <w:tcBorders>
              <w:top w:val="nil"/>
              <w:left w:val="nil"/>
              <w:bottom w:val="single" w:sz="4" w:space="0" w:color="auto"/>
              <w:right w:val="single" w:sz="4" w:space="0" w:color="auto"/>
            </w:tcBorders>
            <w:vAlign w:val="center"/>
            <w:hideMark/>
          </w:tcPr>
          <w:p w14:paraId="361CB58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53DEE5A7"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02C1495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492" w:type="dxa"/>
            <w:tcBorders>
              <w:top w:val="nil"/>
              <w:left w:val="nil"/>
              <w:bottom w:val="single" w:sz="4" w:space="0" w:color="auto"/>
              <w:right w:val="single" w:sz="4" w:space="0" w:color="auto"/>
            </w:tcBorders>
            <w:noWrap/>
            <w:vAlign w:val="center"/>
            <w:hideMark/>
          </w:tcPr>
          <w:p w14:paraId="4C2753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BB9D3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2EBFE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27C15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079" w:type="dxa"/>
            <w:tcBorders>
              <w:top w:val="nil"/>
              <w:left w:val="nil"/>
              <w:bottom w:val="single" w:sz="4" w:space="0" w:color="auto"/>
              <w:right w:val="single" w:sz="4" w:space="0" w:color="auto"/>
            </w:tcBorders>
            <w:noWrap/>
            <w:vAlign w:val="center"/>
            <w:hideMark/>
          </w:tcPr>
          <w:p w14:paraId="1D4BDE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2241281830</w:t>
            </w:r>
          </w:p>
        </w:tc>
        <w:tc>
          <w:tcPr>
            <w:tcW w:w="864" w:type="dxa"/>
            <w:tcBorders>
              <w:top w:val="nil"/>
              <w:left w:val="nil"/>
              <w:bottom w:val="single" w:sz="4" w:space="0" w:color="auto"/>
              <w:right w:val="single" w:sz="4" w:space="0" w:color="auto"/>
            </w:tcBorders>
            <w:noWrap/>
            <w:vAlign w:val="center"/>
            <w:hideMark/>
          </w:tcPr>
          <w:p w14:paraId="02B25F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FF8B6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5370DA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866" w:type="dxa"/>
            <w:tcBorders>
              <w:top w:val="nil"/>
              <w:left w:val="nil"/>
              <w:bottom w:val="single" w:sz="4" w:space="0" w:color="auto"/>
              <w:right w:val="single" w:sz="4" w:space="0" w:color="auto"/>
            </w:tcBorders>
            <w:vAlign w:val="center"/>
            <w:hideMark/>
          </w:tcPr>
          <w:p w14:paraId="2B7573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592FB15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91D140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5B9735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2EC56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FB4CA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5B782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079" w:type="dxa"/>
            <w:tcBorders>
              <w:top w:val="nil"/>
              <w:left w:val="nil"/>
              <w:bottom w:val="single" w:sz="4" w:space="0" w:color="auto"/>
              <w:right w:val="single" w:sz="4" w:space="0" w:color="auto"/>
            </w:tcBorders>
            <w:noWrap/>
            <w:vAlign w:val="center"/>
            <w:hideMark/>
          </w:tcPr>
          <w:p w14:paraId="4C1185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2241281830</w:t>
            </w:r>
          </w:p>
        </w:tc>
        <w:tc>
          <w:tcPr>
            <w:tcW w:w="864" w:type="dxa"/>
            <w:tcBorders>
              <w:top w:val="nil"/>
              <w:left w:val="nil"/>
              <w:bottom w:val="single" w:sz="4" w:space="0" w:color="auto"/>
              <w:right w:val="single" w:sz="4" w:space="0" w:color="auto"/>
            </w:tcBorders>
            <w:noWrap/>
            <w:vAlign w:val="center"/>
            <w:hideMark/>
          </w:tcPr>
          <w:p w14:paraId="572EE3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3CCEB2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60A0FC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866" w:type="dxa"/>
            <w:tcBorders>
              <w:top w:val="nil"/>
              <w:left w:val="nil"/>
              <w:bottom w:val="single" w:sz="4" w:space="0" w:color="auto"/>
              <w:right w:val="single" w:sz="4" w:space="0" w:color="auto"/>
            </w:tcBorders>
            <w:vAlign w:val="center"/>
            <w:hideMark/>
          </w:tcPr>
          <w:p w14:paraId="1AFC39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29FC6ABE"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5B42DE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3C52C1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DD914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BF41B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EDACB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0501</w:t>
            </w:r>
          </w:p>
        </w:tc>
        <w:tc>
          <w:tcPr>
            <w:tcW w:w="1079" w:type="dxa"/>
            <w:tcBorders>
              <w:top w:val="nil"/>
              <w:left w:val="nil"/>
              <w:bottom w:val="single" w:sz="4" w:space="0" w:color="auto"/>
              <w:right w:val="single" w:sz="4" w:space="0" w:color="auto"/>
            </w:tcBorders>
            <w:noWrap/>
            <w:vAlign w:val="center"/>
            <w:hideMark/>
          </w:tcPr>
          <w:p w14:paraId="2AADAF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2241281830</w:t>
            </w:r>
          </w:p>
        </w:tc>
        <w:tc>
          <w:tcPr>
            <w:tcW w:w="864" w:type="dxa"/>
            <w:tcBorders>
              <w:top w:val="nil"/>
              <w:left w:val="nil"/>
              <w:bottom w:val="single" w:sz="4" w:space="0" w:color="auto"/>
              <w:right w:val="single" w:sz="4" w:space="0" w:color="auto"/>
            </w:tcBorders>
            <w:noWrap/>
            <w:vAlign w:val="center"/>
            <w:hideMark/>
          </w:tcPr>
          <w:p w14:paraId="6420AD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54BF5B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4C2594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866" w:type="dxa"/>
            <w:tcBorders>
              <w:top w:val="nil"/>
              <w:left w:val="nil"/>
              <w:bottom w:val="single" w:sz="4" w:space="0" w:color="auto"/>
              <w:right w:val="single" w:sz="4" w:space="0" w:color="auto"/>
            </w:tcBorders>
            <w:vAlign w:val="center"/>
            <w:hideMark/>
          </w:tcPr>
          <w:p w14:paraId="58AE18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r>
      <w:tr w:rsidR="00283645" w:rsidRPr="00283645" w14:paraId="6346BBB0"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397C50D"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Коммунальное хозяйство</w:t>
            </w:r>
          </w:p>
        </w:tc>
        <w:tc>
          <w:tcPr>
            <w:tcW w:w="492" w:type="dxa"/>
            <w:tcBorders>
              <w:top w:val="nil"/>
              <w:left w:val="nil"/>
              <w:bottom w:val="single" w:sz="4" w:space="0" w:color="auto"/>
              <w:right w:val="single" w:sz="4" w:space="0" w:color="auto"/>
            </w:tcBorders>
            <w:noWrap/>
            <w:vAlign w:val="center"/>
            <w:hideMark/>
          </w:tcPr>
          <w:p w14:paraId="006F6F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E0B90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CB1F1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17C8A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61E2F8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B664A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E453E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8 751 224,62 </w:t>
            </w:r>
          </w:p>
        </w:tc>
        <w:tc>
          <w:tcPr>
            <w:tcW w:w="950" w:type="dxa"/>
            <w:tcBorders>
              <w:top w:val="nil"/>
              <w:left w:val="nil"/>
              <w:bottom w:val="single" w:sz="4" w:space="0" w:color="auto"/>
              <w:right w:val="single" w:sz="4" w:space="0" w:color="auto"/>
            </w:tcBorders>
            <w:vAlign w:val="center"/>
            <w:hideMark/>
          </w:tcPr>
          <w:p w14:paraId="41866B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4 090 000,00 </w:t>
            </w:r>
          </w:p>
        </w:tc>
        <w:tc>
          <w:tcPr>
            <w:tcW w:w="866" w:type="dxa"/>
            <w:tcBorders>
              <w:top w:val="nil"/>
              <w:left w:val="nil"/>
              <w:bottom w:val="single" w:sz="4" w:space="0" w:color="auto"/>
              <w:right w:val="single" w:sz="4" w:space="0" w:color="auto"/>
            </w:tcBorders>
            <w:vAlign w:val="center"/>
            <w:hideMark/>
          </w:tcPr>
          <w:p w14:paraId="5CD7F1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4AF3530E"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2B9B2B7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492" w:type="dxa"/>
            <w:tcBorders>
              <w:top w:val="nil"/>
              <w:left w:val="nil"/>
              <w:bottom w:val="single" w:sz="4" w:space="0" w:color="auto"/>
              <w:right w:val="single" w:sz="4" w:space="0" w:color="auto"/>
            </w:tcBorders>
            <w:noWrap/>
            <w:vAlign w:val="center"/>
            <w:hideMark/>
          </w:tcPr>
          <w:p w14:paraId="7ADFA7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12260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ED0C6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A69D3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08DF8B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02FC73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9E167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6 151 224,62 </w:t>
            </w:r>
          </w:p>
        </w:tc>
        <w:tc>
          <w:tcPr>
            <w:tcW w:w="950" w:type="dxa"/>
            <w:tcBorders>
              <w:top w:val="nil"/>
              <w:left w:val="nil"/>
              <w:bottom w:val="single" w:sz="4" w:space="0" w:color="auto"/>
              <w:right w:val="single" w:sz="4" w:space="0" w:color="auto"/>
            </w:tcBorders>
            <w:vAlign w:val="center"/>
            <w:hideMark/>
          </w:tcPr>
          <w:p w14:paraId="474DBC9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866" w:type="dxa"/>
            <w:tcBorders>
              <w:top w:val="nil"/>
              <w:left w:val="nil"/>
              <w:bottom w:val="single" w:sz="4" w:space="0" w:color="auto"/>
              <w:right w:val="single" w:sz="4" w:space="0" w:color="auto"/>
            </w:tcBorders>
            <w:vAlign w:val="center"/>
            <w:hideMark/>
          </w:tcPr>
          <w:p w14:paraId="0C4841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B1BD4E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3C60BB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0FBB43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E1349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5005E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A3DFC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16FC59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69F683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310E19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6 091 224,62 </w:t>
            </w:r>
          </w:p>
        </w:tc>
        <w:tc>
          <w:tcPr>
            <w:tcW w:w="950" w:type="dxa"/>
            <w:tcBorders>
              <w:top w:val="nil"/>
              <w:left w:val="nil"/>
              <w:bottom w:val="single" w:sz="4" w:space="0" w:color="auto"/>
              <w:right w:val="single" w:sz="4" w:space="0" w:color="auto"/>
            </w:tcBorders>
            <w:vAlign w:val="center"/>
            <w:hideMark/>
          </w:tcPr>
          <w:p w14:paraId="04F37C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866" w:type="dxa"/>
            <w:tcBorders>
              <w:top w:val="nil"/>
              <w:left w:val="nil"/>
              <w:bottom w:val="single" w:sz="4" w:space="0" w:color="auto"/>
              <w:right w:val="single" w:sz="4" w:space="0" w:color="auto"/>
            </w:tcBorders>
            <w:vAlign w:val="center"/>
            <w:hideMark/>
          </w:tcPr>
          <w:p w14:paraId="0C0AF3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EBBDDC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5C27F5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619B66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1C568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D48BB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A451B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284D7F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402CF5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17DF80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6 091 224,62 </w:t>
            </w:r>
          </w:p>
        </w:tc>
        <w:tc>
          <w:tcPr>
            <w:tcW w:w="950" w:type="dxa"/>
            <w:tcBorders>
              <w:top w:val="nil"/>
              <w:left w:val="nil"/>
              <w:bottom w:val="single" w:sz="4" w:space="0" w:color="auto"/>
              <w:right w:val="single" w:sz="4" w:space="0" w:color="auto"/>
            </w:tcBorders>
            <w:vAlign w:val="center"/>
            <w:hideMark/>
          </w:tcPr>
          <w:p w14:paraId="744D1C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866" w:type="dxa"/>
            <w:tcBorders>
              <w:top w:val="nil"/>
              <w:left w:val="nil"/>
              <w:bottom w:val="single" w:sz="4" w:space="0" w:color="auto"/>
              <w:right w:val="single" w:sz="4" w:space="0" w:color="auto"/>
            </w:tcBorders>
            <w:vAlign w:val="center"/>
            <w:hideMark/>
          </w:tcPr>
          <w:p w14:paraId="4D4D04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874DB7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838766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492" w:type="dxa"/>
            <w:tcBorders>
              <w:top w:val="nil"/>
              <w:left w:val="nil"/>
              <w:bottom w:val="single" w:sz="4" w:space="0" w:color="auto"/>
              <w:right w:val="single" w:sz="4" w:space="0" w:color="auto"/>
            </w:tcBorders>
            <w:noWrap/>
            <w:vAlign w:val="center"/>
            <w:hideMark/>
          </w:tcPr>
          <w:p w14:paraId="19226B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893A3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30603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8AF54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495BB3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5DF263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952" w:type="dxa"/>
            <w:tcBorders>
              <w:top w:val="nil"/>
              <w:left w:val="nil"/>
              <w:bottom w:val="single" w:sz="4" w:space="0" w:color="auto"/>
              <w:right w:val="single" w:sz="4" w:space="0" w:color="auto"/>
            </w:tcBorders>
            <w:vAlign w:val="center"/>
            <w:hideMark/>
          </w:tcPr>
          <w:p w14:paraId="36CCFB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950" w:type="dxa"/>
            <w:tcBorders>
              <w:top w:val="nil"/>
              <w:left w:val="nil"/>
              <w:bottom w:val="single" w:sz="4" w:space="0" w:color="auto"/>
              <w:right w:val="single" w:sz="4" w:space="0" w:color="auto"/>
            </w:tcBorders>
            <w:vAlign w:val="center"/>
            <w:hideMark/>
          </w:tcPr>
          <w:p w14:paraId="70DB100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1F0406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6D3A72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613B76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492" w:type="dxa"/>
            <w:tcBorders>
              <w:top w:val="nil"/>
              <w:left w:val="nil"/>
              <w:bottom w:val="single" w:sz="4" w:space="0" w:color="auto"/>
              <w:right w:val="single" w:sz="4" w:space="0" w:color="auto"/>
            </w:tcBorders>
            <w:noWrap/>
            <w:vAlign w:val="center"/>
            <w:hideMark/>
          </w:tcPr>
          <w:p w14:paraId="2D7092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2BB05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BC459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6A50F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6558AB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2241584360</w:t>
            </w:r>
          </w:p>
        </w:tc>
        <w:tc>
          <w:tcPr>
            <w:tcW w:w="864" w:type="dxa"/>
            <w:tcBorders>
              <w:top w:val="nil"/>
              <w:left w:val="nil"/>
              <w:bottom w:val="single" w:sz="4" w:space="0" w:color="auto"/>
              <w:right w:val="single" w:sz="4" w:space="0" w:color="auto"/>
            </w:tcBorders>
            <w:noWrap/>
            <w:vAlign w:val="center"/>
            <w:hideMark/>
          </w:tcPr>
          <w:p w14:paraId="15B968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952" w:type="dxa"/>
            <w:tcBorders>
              <w:top w:val="nil"/>
              <w:left w:val="nil"/>
              <w:bottom w:val="single" w:sz="4" w:space="0" w:color="auto"/>
              <w:right w:val="single" w:sz="4" w:space="0" w:color="auto"/>
            </w:tcBorders>
            <w:vAlign w:val="center"/>
            <w:hideMark/>
          </w:tcPr>
          <w:p w14:paraId="04E17C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950" w:type="dxa"/>
            <w:tcBorders>
              <w:top w:val="nil"/>
              <w:left w:val="nil"/>
              <w:bottom w:val="single" w:sz="4" w:space="0" w:color="auto"/>
              <w:right w:val="single" w:sz="4" w:space="0" w:color="auto"/>
            </w:tcBorders>
            <w:vAlign w:val="center"/>
            <w:hideMark/>
          </w:tcPr>
          <w:p w14:paraId="596D44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4FF8CC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9935786"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50BFA4D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492" w:type="dxa"/>
            <w:tcBorders>
              <w:top w:val="nil"/>
              <w:left w:val="nil"/>
              <w:bottom w:val="single" w:sz="4" w:space="0" w:color="auto"/>
              <w:right w:val="single" w:sz="4" w:space="0" w:color="auto"/>
            </w:tcBorders>
            <w:noWrap/>
            <w:vAlign w:val="center"/>
            <w:hideMark/>
          </w:tcPr>
          <w:p w14:paraId="632365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FF156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8848A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FB82A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773D1F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2241584370</w:t>
            </w:r>
          </w:p>
        </w:tc>
        <w:tc>
          <w:tcPr>
            <w:tcW w:w="864" w:type="dxa"/>
            <w:tcBorders>
              <w:top w:val="nil"/>
              <w:left w:val="nil"/>
              <w:bottom w:val="single" w:sz="4" w:space="0" w:color="auto"/>
              <w:right w:val="single" w:sz="4" w:space="0" w:color="auto"/>
            </w:tcBorders>
            <w:noWrap/>
            <w:vAlign w:val="center"/>
            <w:hideMark/>
          </w:tcPr>
          <w:p w14:paraId="7EFAC1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4E917A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2D3D67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866" w:type="dxa"/>
            <w:tcBorders>
              <w:top w:val="nil"/>
              <w:left w:val="nil"/>
              <w:bottom w:val="single" w:sz="4" w:space="0" w:color="auto"/>
              <w:right w:val="single" w:sz="4" w:space="0" w:color="auto"/>
            </w:tcBorders>
            <w:vAlign w:val="center"/>
            <w:hideMark/>
          </w:tcPr>
          <w:p w14:paraId="27BAEF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75A527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491964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503E2F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C9E08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5C115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691C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3A6A1E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2241584370</w:t>
            </w:r>
          </w:p>
        </w:tc>
        <w:tc>
          <w:tcPr>
            <w:tcW w:w="864" w:type="dxa"/>
            <w:tcBorders>
              <w:top w:val="nil"/>
              <w:left w:val="nil"/>
              <w:bottom w:val="single" w:sz="4" w:space="0" w:color="auto"/>
              <w:right w:val="single" w:sz="4" w:space="0" w:color="auto"/>
            </w:tcBorders>
            <w:noWrap/>
            <w:vAlign w:val="center"/>
            <w:hideMark/>
          </w:tcPr>
          <w:p w14:paraId="1432F4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01D7B5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4B56953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866" w:type="dxa"/>
            <w:tcBorders>
              <w:top w:val="nil"/>
              <w:left w:val="nil"/>
              <w:bottom w:val="single" w:sz="4" w:space="0" w:color="auto"/>
              <w:right w:val="single" w:sz="4" w:space="0" w:color="auto"/>
            </w:tcBorders>
            <w:vAlign w:val="center"/>
            <w:hideMark/>
          </w:tcPr>
          <w:p w14:paraId="53A761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9911F7E"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3F1B1A7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0DD322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7E4DE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2387D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C3B85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4277F6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2241584370</w:t>
            </w:r>
          </w:p>
        </w:tc>
        <w:tc>
          <w:tcPr>
            <w:tcW w:w="864" w:type="dxa"/>
            <w:tcBorders>
              <w:top w:val="nil"/>
              <w:left w:val="nil"/>
              <w:bottom w:val="single" w:sz="4" w:space="0" w:color="auto"/>
              <w:right w:val="single" w:sz="4" w:space="0" w:color="auto"/>
            </w:tcBorders>
            <w:noWrap/>
            <w:vAlign w:val="center"/>
            <w:hideMark/>
          </w:tcPr>
          <w:p w14:paraId="0F471B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35FC06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950" w:type="dxa"/>
            <w:tcBorders>
              <w:top w:val="nil"/>
              <w:left w:val="nil"/>
              <w:bottom w:val="single" w:sz="4" w:space="0" w:color="auto"/>
              <w:right w:val="single" w:sz="4" w:space="0" w:color="auto"/>
            </w:tcBorders>
            <w:vAlign w:val="center"/>
            <w:hideMark/>
          </w:tcPr>
          <w:p w14:paraId="208E23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2 000 000,00 </w:t>
            </w:r>
          </w:p>
        </w:tc>
        <w:tc>
          <w:tcPr>
            <w:tcW w:w="866" w:type="dxa"/>
            <w:tcBorders>
              <w:top w:val="nil"/>
              <w:left w:val="nil"/>
              <w:bottom w:val="single" w:sz="4" w:space="0" w:color="auto"/>
              <w:right w:val="single" w:sz="4" w:space="0" w:color="auto"/>
            </w:tcBorders>
            <w:vAlign w:val="center"/>
            <w:hideMark/>
          </w:tcPr>
          <w:p w14:paraId="07FFC0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E5470A5"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4F721E0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492" w:type="dxa"/>
            <w:tcBorders>
              <w:top w:val="nil"/>
              <w:left w:val="nil"/>
              <w:bottom w:val="single" w:sz="4" w:space="0" w:color="auto"/>
              <w:right w:val="single" w:sz="4" w:space="0" w:color="auto"/>
            </w:tcBorders>
            <w:noWrap/>
            <w:vAlign w:val="center"/>
            <w:hideMark/>
          </w:tcPr>
          <w:p w14:paraId="67F608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4B76F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C2CF5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3CF77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193728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2241684360</w:t>
            </w:r>
          </w:p>
        </w:tc>
        <w:tc>
          <w:tcPr>
            <w:tcW w:w="864" w:type="dxa"/>
            <w:tcBorders>
              <w:top w:val="nil"/>
              <w:left w:val="nil"/>
              <w:bottom w:val="single" w:sz="4" w:space="0" w:color="auto"/>
              <w:right w:val="single" w:sz="4" w:space="0" w:color="auto"/>
            </w:tcBorders>
            <w:noWrap/>
            <w:vAlign w:val="center"/>
            <w:hideMark/>
          </w:tcPr>
          <w:p w14:paraId="74287C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02E0A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200 000,00 </w:t>
            </w:r>
          </w:p>
        </w:tc>
        <w:tc>
          <w:tcPr>
            <w:tcW w:w="950" w:type="dxa"/>
            <w:tcBorders>
              <w:top w:val="nil"/>
              <w:left w:val="nil"/>
              <w:bottom w:val="single" w:sz="4" w:space="0" w:color="auto"/>
              <w:right w:val="single" w:sz="4" w:space="0" w:color="auto"/>
            </w:tcBorders>
            <w:vAlign w:val="center"/>
            <w:hideMark/>
          </w:tcPr>
          <w:p w14:paraId="1150D4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4F035F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7D79C4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872513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14A1AA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91037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E1DB6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4F254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0F9E0C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2241684360</w:t>
            </w:r>
          </w:p>
        </w:tc>
        <w:tc>
          <w:tcPr>
            <w:tcW w:w="864" w:type="dxa"/>
            <w:tcBorders>
              <w:top w:val="nil"/>
              <w:left w:val="nil"/>
              <w:bottom w:val="single" w:sz="4" w:space="0" w:color="auto"/>
              <w:right w:val="single" w:sz="4" w:space="0" w:color="auto"/>
            </w:tcBorders>
            <w:noWrap/>
            <w:vAlign w:val="center"/>
            <w:hideMark/>
          </w:tcPr>
          <w:p w14:paraId="3D4508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1C5CBE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200 000,00 </w:t>
            </w:r>
          </w:p>
        </w:tc>
        <w:tc>
          <w:tcPr>
            <w:tcW w:w="950" w:type="dxa"/>
            <w:tcBorders>
              <w:top w:val="nil"/>
              <w:left w:val="nil"/>
              <w:bottom w:val="single" w:sz="4" w:space="0" w:color="auto"/>
              <w:right w:val="single" w:sz="4" w:space="0" w:color="auto"/>
            </w:tcBorders>
            <w:vAlign w:val="center"/>
            <w:hideMark/>
          </w:tcPr>
          <w:p w14:paraId="2CFA96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2476423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07CF62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59387F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17D3FA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A459B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B680B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17CA7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263383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2241684360</w:t>
            </w:r>
          </w:p>
        </w:tc>
        <w:tc>
          <w:tcPr>
            <w:tcW w:w="864" w:type="dxa"/>
            <w:tcBorders>
              <w:top w:val="nil"/>
              <w:left w:val="nil"/>
              <w:bottom w:val="single" w:sz="4" w:space="0" w:color="auto"/>
              <w:right w:val="single" w:sz="4" w:space="0" w:color="auto"/>
            </w:tcBorders>
            <w:noWrap/>
            <w:vAlign w:val="center"/>
            <w:hideMark/>
          </w:tcPr>
          <w:p w14:paraId="213CBB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31F30F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200 000,00 </w:t>
            </w:r>
          </w:p>
        </w:tc>
        <w:tc>
          <w:tcPr>
            <w:tcW w:w="950" w:type="dxa"/>
            <w:tcBorders>
              <w:top w:val="nil"/>
              <w:left w:val="nil"/>
              <w:bottom w:val="single" w:sz="4" w:space="0" w:color="auto"/>
              <w:right w:val="single" w:sz="4" w:space="0" w:color="auto"/>
            </w:tcBorders>
            <w:vAlign w:val="center"/>
            <w:hideMark/>
          </w:tcPr>
          <w:p w14:paraId="54A202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656F1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C3778F1"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44FCFB4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492" w:type="dxa"/>
            <w:tcBorders>
              <w:top w:val="nil"/>
              <w:left w:val="nil"/>
              <w:bottom w:val="single" w:sz="4" w:space="0" w:color="auto"/>
              <w:right w:val="single" w:sz="4" w:space="0" w:color="auto"/>
            </w:tcBorders>
            <w:noWrap/>
            <w:vAlign w:val="center"/>
            <w:hideMark/>
          </w:tcPr>
          <w:p w14:paraId="3840D8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AB769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948D8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A9FD0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4020E5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2241684370</w:t>
            </w:r>
          </w:p>
        </w:tc>
        <w:tc>
          <w:tcPr>
            <w:tcW w:w="864" w:type="dxa"/>
            <w:tcBorders>
              <w:top w:val="nil"/>
              <w:left w:val="nil"/>
              <w:bottom w:val="single" w:sz="4" w:space="0" w:color="auto"/>
              <w:right w:val="single" w:sz="4" w:space="0" w:color="auto"/>
            </w:tcBorders>
            <w:noWrap/>
            <w:vAlign w:val="center"/>
            <w:hideMark/>
          </w:tcPr>
          <w:p w14:paraId="49011D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AD31E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950" w:type="dxa"/>
            <w:tcBorders>
              <w:top w:val="nil"/>
              <w:left w:val="nil"/>
              <w:bottom w:val="single" w:sz="4" w:space="0" w:color="auto"/>
              <w:right w:val="single" w:sz="4" w:space="0" w:color="auto"/>
            </w:tcBorders>
            <w:vAlign w:val="center"/>
            <w:hideMark/>
          </w:tcPr>
          <w:p w14:paraId="203722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866" w:type="dxa"/>
            <w:tcBorders>
              <w:top w:val="nil"/>
              <w:left w:val="nil"/>
              <w:bottom w:val="single" w:sz="4" w:space="0" w:color="auto"/>
              <w:right w:val="single" w:sz="4" w:space="0" w:color="auto"/>
            </w:tcBorders>
            <w:vAlign w:val="center"/>
            <w:hideMark/>
          </w:tcPr>
          <w:p w14:paraId="7E415A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680EFE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72791E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74167C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DB706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187CF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23115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501C714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2241684370</w:t>
            </w:r>
          </w:p>
        </w:tc>
        <w:tc>
          <w:tcPr>
            <w:tcW w:w="864" w:type="dxa"/>
            <w:tcBorders>
              <w:top w:val="nil"/>
              <w:left w:val="nil"/>
              <w:bottom w:val="single" w:sz="4" w:space="0" w:color="auto"/>
              <w:right w:val="single" w:sz="4" w:space="0" w:color="auto"/>
            </w:tcBorders>
            <w:noWrap/>
            <w:vAlign w:val="center"/>
            <w:hideMark/>
          </w:tcPr>
          <w:p w14:paraId="6E331E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3A249B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950" w:type="dxa"/>
            <w:tcBorders>
              <w:top w:val="nil"/>
              <w:left w:val="nil"/>
              <w:bottom w:val="single" w:sz="4" w:space="0" w:color="auto"/>
              <w:right w:val="single" w:sz="4" w:space="0" w:color="auto"/>
            </w:tcBorders>
            <w:vAlign w:val="center"/>
            <w:hideMark/>
          </w:tcPr>
          <w:p w14:paraId="29691A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866" w:type="dxa"/>
            <w:tcBorders>
              <w:top w:val="nil"/>
              <w:left w:val="nil"/>
              <w:bottom w:val="single" w:sz="4" w:space="0" w:color="auto"/>
              <w:right w:val="single" w:sz="4" w:space="0" w:color="auto"/>
            </w:tcBorders>
            <w:vAlign w:val="center"/>
            <w:hideMark/>
          </w:tcPr>
          <w:p w14:paraId="402780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184D92F"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5B7F3B9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3B1DFA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81386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02A73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7A0C8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5E3FCC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2241684370</w:t>
            </w:r>
          </w:p>
        </w:tc>
        <w:tc>
          <w:tcPr>
            <w:tcW w:w="864" w:type="dxa"/>
            <w:tcBorders>
              <w:top w:val="nil"/>
              <w:left w:val="nil"/>
              <w:bottom w:val="single" w:sz="4" w:space="0" w:color="auto"/>
              <w:right w:val="single" w:sz="4" w:space="0" w:color="auto"/>
            </w:tcBorders>
            <w:noWrap/>
            <w:vAlign w:val="center"/>
            <w:hideMark/>
          </w:tcPr>
          <w:p w14:paraId="508986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46EE9C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950" w:type="dxa"/>
            <w:tcBorders>
              <w:top w:val="nil"/>
              <w:left w:val="nil"/>
              <w:bottom w:val="single" w:sz="4" w:space="0" w:color="auto"/>
              <w:right w:val="single" w:sz="4" w:space="0" w:color="auto"/>
            </w:tcBorders>
            <w:vAlign w:val="center"/>
            <w:hideMark/>
          </w:tcPr>
          <w:p w14:paraId="4AFAE2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866" w:type="dxa"/>
            <w:tcBorders>
              <w:top w:val="nil"/>
              <w:left w:val="nil"/>
              <w:bottom w:val="single" w:sz="4" w:space="0" w:color="auto"/>
              <w:right w:val="single" w:sz="4" w:space="0" w:color="auto"/>
            </w:tcBorders>
            <w:vAlign w:val="center"/>
            <w:hideMark/>
          </w:tcPr>
          <w:p w14:paraId="15C068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80F08D4"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308C983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 в объекты капитального строительства муниципальной собственности</w:t>
            </w:r>
          </w:p>
        </w:tc>
        <w:tc>
          <w:tcPr>
            <w:tcW w:w="492" w:type="dxa"/>
            <w:tcBorders>
              <w:top w:val="nil"/>
              <w:left w:val="nil"/>
              <w:bottom w:val="single" w:sz="4" w:space="0" w:color="auto"/>
              <w:right w:val="single" w:sz="4" w:space="0" w:color="auto"/>
            </w:tcBorders>
            <w:noWrap/>
            <w:vAlign w:val="center"/>
            <w:hideMark/>
          </w:tcPr>
          <w:p w14:paraId="1CB791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96424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1E4B1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D8AA8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2B764E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2244181680</w:t>
            </w:r>
          </w:p>
        </w:tc>
        <w:tc>
          <w:tcPr>
            <w:tcW w:w="864" w:type="dxa"/>
            <w:tcBorders>
              <w:top w:val="nil"/>
              <w:left w:val="nil"/>
              <w:bottom w:val="single" w:sz="4" w:space="0" w:color="auto"/>
              <w:right w:val="single" w:sz="4" w:space="0" w:color="auto"/>
            </w:tcBorders>
            <w:noWrap/>
            <w:vAlign w:val="center"/>
            <w:hideMark/>
          </w:tcPr>
          <w:p w14:paraId="74B78A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04CAC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950" w:type="dxa"/>
            <w:tcBorders>
              <w:top w:val="nil"/>
              <w:left w:val="nil"/>
              <w:bottom w:val="single" w:sz="4" w:space="0" w:color="auto"/>
              <w:right w:val="single" w:sz="4" w:space="0" w:color="auto"/>
            </w:tcBorders>
            <w:vAlign w:val="center"/>
            <w:hideMark/>
          </w:tcPr>
          <w:p w14:paraId="58772F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F6E5D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6EE8ED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3D29FE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492" w:type="dxa"/>
            <w:tcBorders>
              <w:top w:val="nil"/>
              <w:left w:val="nil"/>
              <w:bottom w:val="single" w:sz="4" w:space="0" w:color="auto"/>
              <w:right w:val="single" w:sz="4" w:space="0" w:color="auto"/>
            </w:tcBorders>
            <w:noWrap/>
            <w:vAlign w:val="center"/>
            <w:hideMark/>
          </w:tcPr>
          <w:p w14:paraId="724C66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7F625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8FFE3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BC51B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63C75D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2244181680</w:t>
            </w:r>
          </w:p>
        </w:tc>
        <w:tc>
          <w:tcPr>
            <w:tcW w:w="864" w:type="dxa"/>
            <w:tcBorders>
              <w:top w:val="nil"/>
              <w:left w:val="nil"/>
              <w:bottom w:val="single" w:sz="4" w:space="0" w:color="auto"/>
              <w:right w:val="single" w:sz="4" w:space="0" w:color="auto"/>
            </w:tcBorders>
            <w:noWrap/>
            <w:vAlign w:val="center"/>
            <w:hideMark/>
          </w:tcPr>
          <w:p w14:paraId="7267AB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952" w:type="dxa"/>
            <w:tcBorders>
              <w:top w:val="nil"/>
              <w:left w:val="nil"/>
              <w:bottom w:val="single" w:sz="4" w:space="0" w:color="auto"/>
              <w:right w:val="single" w:sz="4" w:space="0" w:color="auto"/>
            </w:tcBorders>
            <w:vAlign w:val="center"/>
            <w:hideMark/>
          </w:tcPr>
          <w:p w14:paraId="0E2E99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950" w:type="dxa"/>
            <w:tcBorders>
              <w:top w:val="nil"/>
              <w:left w:val="nil"/>
              <w:bottom w:val="single" w:sz="4" w:space="0" w:color="auto"/>
              <w:right w:val="single" w:sz="4" w:space="0" w:color="auto"/>
            </w:tcBorders>
            <w:vAlign w:val="center"/>
            <w:hideMark/>
          </w:tcPr>
          <w:p w14:paraId="2CBCB4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5E5751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764217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8EAD29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492" w:type="dxa"/>
            <w:tcBorders>
              <w:top w:val="nil"/>
              <w:left w:val="nil"/>
              <w:bottom w:val="single" w:sz="4" w:space="0" w:color="auto"/>
              <w:right w:val="single" w:sz="4" w:space="0" w:color="auto"/>
            </w:tcBorders>
            <w:noWrap/>
            <w:vAlign w:val="center"/>
            <w:hideMark/>
          </w:tcPr>
          <w:p w14:paraId="039D57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61F6F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F0BD6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4387A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45B5DD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2244181680</w:t>
            </w:r>
          </w:p>
        </w:tc>
        <w:tc>
          <w:tcPr>
            <w:tcW w:w="864" w:type="dxa"/>
            <w:tcBorders>
              <w:top w:val="nil"/>
              <w:left w:val="nil"/>
              <w:bottom w:val="single" w:sz="4" w:space="0" w:color="auto"/>
              <w:right w:val="single" w:sz="4" w:space="0" w:color="auto"/>
            </w:tcBorders>
            <w:noWrap/>
            <w:vAlign w:val="center"/>
            <w:hideMark/>
          </w:tcPr>
          <w:p w14:paraId="6D0B26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952" w:type="dxa"/>
            <w:tcBorders>
              <w:top w:val="nil"/>
              <w:left w:val="nil"/>
              <w:bottom w:val="single" w:sz="4" w:space="0" w:color="auto"/>
              <w:right w:val="single" w:sz="4" w:space="0" w:color="auto"/>
            </w:tcBorders>
            <w:vAlign w:val="center"/>
            <w:hideMark/>
          </w:tcPr>
          <w:p w14:paraId="5FDAFB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950" w:type="dxa"/>
            <w:tcBorders>
              <w:top w:val="nil"/>
              <w:left w:val="nil"/>
              <w:bottom w:val="single" w:sz="4" w:space="0" w:color="auto"/>
              <w:right w:val="single" w:sz="4" w:space="0" w:color="auto"/>
            </w:tcBorders>
            <w:vAlign w:val="center"/>
            <w:hideMark/>
          </w:tcPr>
          <w:p w14:paraId="6EEF56A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EDC60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A26B504"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7653D2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Мероприятия в сфере коммунального хозяйства</w:t>
            </w:r>
          </w:p>
        </w:tc>
        <w:tc>
          <w:tcPr>
            <w:tcW w:w="492" w:type="dxa"/>
            <w:tcBorders>
              <w:top w:val="nil"/>
              <w:left w:val="nil"/>
              <w:bottom w:val="single" w:sz="4" w:space="0" w:color="auto"/>
              <w:right w:val="single" w:sz="4" w:space="0" w:color="auto"/>
            </w:tcBorders>
            <w:noWrap/>
            <w:vAlign w:val="center"/>
            <w:hideMark/>
          </w:tcPr>
          <w:p w14:paraId="01E705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6D7BD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D8CF0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2E9AC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698D8D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2244181740</w:t>
            </w:r>
          </w:p>
        </w:tc>
        <w:tc>
          <w:tcPr>
            <w:tcW w:w="864" w:type="dxa"/>
            <w:tcBorders>
              <w:top w:val="nil"/>
              <w:left w:val="nil"/>
              <w:bottom w:val="single" w:sz="4" w:space="0" w:color="auto"/>
              <w:right w:val="single" w:sz="4" w:space="0" w:color="auto"/>
            </w:tcBorders>
            <w:noWrap/>
            <w:vAlign w:val="center"/>
            <w:hideMark/>
          </w:tcPr>
          <w:p w14:paraId="76704C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D2848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950" w:type="dxa"/>
            <w:tcBorders>
              <w:top w:val="nil"/>
              <w:left w:val="nil"/>
              <w:bottom w:val="single" w:sz="4" w:space="0" w:color="auto"/>
              <w:right w:val="single" w:sz="4" w:space="0" w:color="auto"/>
            </w:tcBorders>
            <w:vAlign w:val="center"/>
            <w:hideMark/>
          </w:tcPr>
          <w:p w14:paraId="1D61CB0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866" w:type="dxa"/>
            <w:tcBorders>
              <w:top w:val="nil"/>
              <w:left w:val="nil"/>
              <w:bottom w:val="single" w:sz="4" w:space="0" w:color="auto"/>
              <w:right w:val="single" w:sz="4" w:space="0" w:color="auto"/>
            </w:tcBorders>
            <w:vAlign w:val="center"/>
            <w:hideMark/>
          </w:tcPr>
          <w:p w14:paraId="4BB5D7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249DC0A5"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9FB26B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1309AA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4D81C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1CC24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F9BE7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0B0204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2244181740</w:t>
            </w:r>
          </w:p>
        </w:tc>
        <w:tc>
          <w:tcPr>
            <w:tcW w:w="864" w:type="dxa"/>
            <w:tcBorders>
              <w:top w:val="nil"/>
              <w:left w:val="nil"/>
              <w:bottom w:val="single" w:sz="4" w:space="0" w:color="auto"/>
              <w:right w:val="single" w:sz="4" w:space="0" w:color="auto"/>
            </w:tcBorders>
            <w:noWrap/>
            <w:vAlign w:val="center"/>
            <w:hideMark/>
          </w:tcPr>
          <w:p w14:paraId="6769A1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5A65A9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950" w:type="dxa"/>
            <w:tcBorders>
              <w:top w:val="nil"/>
              <w:left w:val="nil"/>
              <w:bottom w:val="single" w:sz="4" w:space="0" w:color="auto"/>
              <w:right w:val="single" w:sz="4" w:space="0" w:color="auto"/>
            </w:tcBorders>
            <w:vAlign w:val="center"/>
            <w:hideMark/>
          </w:tcPr>
          <w:p w14:paraId="092B4D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866" w:type="dxa"/>
            <w:tcBorders>
              <w:top w:val="nil"/>
              <w:left w:val="nil"/>
              <w:bottom w:val="single" w:sz="4" w:space="0" w:color="auto"/>
              <w:right w:val="single" w:sz="4" w:space="0" w:color="auto"/>
            </w:tcBorders>
            <w:vAlign w:val="center"/>
            <w:hideMark/>
          </w:tcPr>
          <w:p w14:paraId="5D4B162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6730396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2F431B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7D230C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496C8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79C92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CA923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0502</w:t>
            </w:r>
          </w:p>
        </w:tc>
        <w:tc>
          <w:tcPr>
            <w:tcW w:w="1079" w:type="dxa"/>
            <w:tcBorders>
              <w:top w:val="nil"/>
              <w:left w:val="nil"/>
              <w:bottom w:val="single" w:sz="4" w:space="0" w:color="auto"/>
              <w:right w:val="single" w:sz="4" w:space="0" w:color="auto"/>
            </w:tcBorders>
            <w:noWrap/>
            <w:vAlign w:val="center"/>
            <w:hideMark/>
          </w:tcPr>
          <w:p w14:paraId="7FD04E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2244181740</w:t>
            </w:r>
          </w:p>
        </w:tc>
        <w:tc>
          <w:tcPr>
            <w:tcW w:w="864" w:type="dxa"/>
            <w:tcBorders>
              <w:top w:val="nil"/>
              <w:left w:val="nil"/>
              <w:bottom w:val="single" w:sz="4" w:space="0" w:color="auto"/>
              <w:right w:val="single" w:sz="4" w:space="0" w:color="auto"/>
            </w:tcBorders>
            <w:noWrap/>
            <w:vAlign w:val="center"/>
            <w:hideMark/>
          </w:tcPr>
          <w:p w14:paraId="7560D0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1E3DFB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950" w:type="dxa"/>
            <w:tcBorders>
              <w:top w:val="nil"/>
              <w:left w:val="nil"/>
              <w:bottom w:val="single" w:sz="4" w:space="0" w:color="auto"/>
              <w:right w:val="single" w:sz="4" w:space="0" w:color="auto"/>
            </w:tcBorders>
            <w:vAlign w:val="center"/>
            <w:hideMark/>
          </w:tcPr>
          <w:p w14:paraId="4AE596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c>
          <w:tcPr>
            <w:tcW w:w="866" w:type="dxa"/>
            <w:tcBorders>
              <w:top w:val="nil"/>
              <w:left w:val="nil"/>
              <w:bottom w:val="single" w:sz="4" w:space="0" w:color="auto"/>
              <w:right w:val="single" w:sz="4" w:space="0" w:color="auto"/>
            </w:tcBorders>
            <w:vAlign w:val="center"/>
            <w:hideMark/>
          </w:tcPr>
          <w:p w14:paraId="64D8AB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40 000,00 </w:t>
            </w:r>
          </w:p>
        </w:tc>
      </w:tr>
      <w:tr w:rsidR="00283645" w:rsidRPr="00283645" w14:paraId="4F75E07D"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01635F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Благоустройство</w:t>
            </w:r>
          </w:p>
        </w:tc>
        <w:tc>
          <w:tcPr>
            <w:tcW w:w="492" w:type="dxa"/>
            <w:tcBorders>
              <w:top w:val="nil"/>
              <w:left w:val="nil"/>
              <w:bottom w:val="single" w:sz="4" w:space="0" w:color="auto"/>
              <w:right w:val="single" w:sz="4" w:space="0" w:color="auto"/>
            </w:tcBorders>
            <w:noWrap/>
            <w:vAlign w:val="center"/>
            <w:hideMark/>
          </w:tcPr>
          <w:p w14:paraId="2F2175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19F42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5D854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73DAF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47937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9471F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89CD7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20 713 026,05 </w:t>
            </w:r>
          </w:p>
        </w:tc>
        <w:tc>
          <w:tcPr>
            <w:tcW w:w="950" w:type="dxa"/>
            <w:tcBorders>
              <w:top w:val="nil"/>
              <w:left w:val="nil"/>
              <w:bottom w:val="single" w:sz="4" w:space="0" w:color="auto"/>
              <w:right w:val="single" w:sz="4" w:space="0" w:color="auto"/>
            </w:tcBorders>
            <w:vAlign w:val="center"/>
            <w:hideMark/>
          </w:tcPr>
          <w:p w14:paraId="23FEF25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22 011 165,94 </w:t>
            </w:r>
          </w:p>
        </w:tc>
        <w:tc>
          <w:tcPr>
            <w:tcW w:w="866" w:type="dxa"/>
            <w:tcBorders>
              <w:top w:val="nil"/>
              <w:left w:val="nil"/>
              <w:bottom w:val="single" w:sz="4" w:space="0" w:color="auto"/>
              <w:right w:val="single" w:sz="4" w:space="0" w:color="auto"/>
            </w:tcBorders>
            <w:vAlign w:val="center"/>
            <w:hideMark/>
          </w:tcPr>
          <w:p w14:paraId="06A3A8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20B0F769"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783207D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492" w:type="dxa"/>
            <w:tcBorders>
              <w:top w:val="nil"/>
              <w:left w:val="nil"/>
              <w:bottom w:val="single" w:sz="4" w:space="0" w:color="auto"/>
              <w:right w:val="single" w:sz="4" w:space="0" w:color="auto"/>
            </w:tcBorders>
            <w:noWrap/>
            <w:vAlign w:val="center"/>
            <w:hideMark/>
          </w:tcPr>
          <w:p w14:paraId="326349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614F1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C7477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27BF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EE072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2241584320</w:t>
            </w:r>
          </w:p>
        </w:tc>
        <w:tc>
          <w:tcPr>
            <w:tcW w:w="864" w:type="dxa"/>
            <w:tcBorders>
              <w:top w:val="nil"/>
              <w:left w:val="nil"/>
              <w:bottom w:val="single" w:sz="4" w:space="0" w:color="auto"/>
              <w:right w:val="single" w:sz="4" w:space="0" w:color="auto"/>
            </w:tcBorders>
            <w:noWrap/>
            <w:vAlign w:val="center"/>
            <w:hideMark/>
          </w:tcPr>
          <w:p w14:paraId="3393D0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8B416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950" w:type="dxa"/>
            <w:tcBorders>
              <w:top w:val="nil"/>
              <w:left w:val="nil"/>
              <w:bottom w:val="single" w:sz="4" w:space="0" w:color="auto"/>
              <w:right w:val="single" w:sz="4" w:space="0" w:color="auto"/>
            </w:tcBorders>
            <w:vAlign w:val="center"/>
            <w:hideMark/>
          </w:tcPr>
          <w:p w14:paraId="3FCEFFB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866" w:type="dxa"/>
            <w:tcBorders>
              <w:top w:val="nil"/>
              <w:left w:val="nil"/>
              <w:bottom w:val="single" w:sz="4" w:space="0" w:color="auto"/>
              <w:right w:val="single" w:sz="4" w:space="0" w:color="auto"/>
            </w:tcBorders>
            <w:vAlign w:val="center"/>
            <w:hideMark/>
          </w:tcPr>
          <w:p w14:paraId="0334EE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3DB5A7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0103C9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49F1DF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F1424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2D375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55B2A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5732E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2241584320</w:t>
            </w:r>
          </w:p>
        </w:tc>
        <w:tc>
          <w:tcPr>
            <w:tcW w:w="864" w:type="dxa"/>
            <w:tcBorders>
              <w:top w:val="nil"/>
              <w:left w:val="nil"/>
              <w:bottom w:val="single" w:sz="4" w:space="0" w:color="auto"/>
              <w:right w:val="single" w:sz="4" w:space="0" w:color="auto"/>
            </w:tcBorders>
            <w:noWrap/>
            <w:vAlign w:val="center"/>
            <w:hideMark/>
          </w:tcPr>
          <w:p w14:paraId="1EB9C3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577F4A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950" w:type="dxa"/>
            <w:tcBorders>
              <w:top w:val="nil"/>
              <w:left w:val="nil"/>
              <w:bottom w:val="single" w:sz="4" w:space="0" w:color="auto"/>
              <w:right w:val="single" w:sz="4" w:space="0" w:color="auto"/>
            </w:tcBorders>
            <w:vAlign w:val="center"/>
            <w:hideMark/>
          </w:tcPr>
          <w:p w14:paraId="495689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866" w:type="dxa"/>
            <w:tcBorders>
              <w:top w:val="nil"/>
              <w:left w:val="nil"/>
              <w:bottom w:val="single" w:sz="4" w:space="0" w:color="auto"/>
              <w:right w:val="single" w:sz="4" w:space="0" w:color="auto"/>
            </w:tcBorders>
            <w:vAlign w:val="center"/>
            <w:hideMark/>
          </w:tcPr>
          <w:p w14:paraId="17DDD2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57D3BBD"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012AD25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62D4FD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01478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C66EF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3EB9E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212D7E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2241584320</w:t>
            </w:r>
          </w:p>
        </w:tc>
        <w:tc>
          <w:tcPr>
            <w:tcW w:w="864" w:type="dxa"/>
            <w:tcBorders>
              <w:top w:val="nil"/>
              <w:left w:val="nil"/>
              <w:bottom w:val="single" w:sz="4" w:space="0" w:color="auto"/>
              <w:right w:val="single" w:sz="4" w:space="0" w:color="auto"/>
            </w:tcBorders>
            <w:noWrap/>
            <w:vAlign w:val="center"/>
            <w:hideMark/>
          </w:tcPr>
          <w:p w14:paraId="6959FB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3C14BD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950" w:type="dxa"/>
            <w:tcBorders>
              <w:top w:val="nil"/>
              <w:left w:val="nil"/>
              <w:bottom w:val="single" w:sz="4" w:space="0" w:color="auto"/>
              <w:right w:val="single" w:sz="4" w:space="0" w:color="auto"/>
            </w:tcBorders>
            <w:vAlign w:val="center"/>
            <w:hideMark/>
          </w:tcPr>
          <w:p w14:paraId="02A63B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866" w:type="dxa"/>
            <w:tcBorders>
              <w:top w:val="nil"/>
              <w:left w:val="nil"/>
              <w:bottom w:val="single" w:sz="4" w:space="0" w:color="auto"/>
              <w:right w:val="single" w:sz="4" w:space="0" w:color="auto"/>
            </w:tcBorders>
            <w:vAlign w:val="center"/>
            <w:hideMark/>
          </w:tcPr>
          <w:p w14:paraId="3E4EF0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BEB063F"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6069C6B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492" w:type="dxa"/>
            <w:tcBorders>
              <w:top w:val="nil"/>
              <w:left w:val="nil"/>
              <w:bottom w:val="single" w:sz="4" w:space="0" w:color="auto"/>
              <w:right w:val="single" w:sz="4" w:space="0" w:color="auto"/>
            </w:tcBorders>
            <w:noWrap/>
            <w:vAlign w:val="center"/>
            <w:hideMark/>
          </w:tcPr>
          <w:p w14:paraId="54F9E4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1C1CF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33A0A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4A22E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0CCFB7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864" w:type="dxa"/>
            <w:tcBorders>
              <w:top w:val="nil"/>
              <w:left w:val="nil"/>
              <w:bottom w:val="single" w:sz="4" w:space="0" w:color="auto"/>
              <w:right w:val="single" w:sz="4" w:space="0" w:color="auto"/>
            </w:tcBorders>
            <w:noWrap/>
            <w:vAlign w:val="center"/>
            <w:hideMark/>
          </w:tcPr>
          <w:p w14:paraId="17C050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7EE0F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950" w:type="dxa"/>
            <w:tcBorders>
              <w:top w:val="nil"/>
              <w:left w:val="nil"/>
              <w:bottom w:val="single" w:sz="4" w:space="0" w:color="auto"/>
              <w:right w:val="single" w:sz="4" w:space="0" w:color="auto"/>
            </w:tcBorders>
            <w:vAlign w:val="center"/>
            <w:hideMark/>
          </w:tcPr>
          <w:p w14:paraId="12D1EB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866" w:type="dxa"/>
            <w:tcBorders>
              <w:top w:val="nil"/>
              <w:left w:val="nil"/>
              <w:bottom w:val="single" w:sz="4" w:space="0" w:color="auto"/>
              <w:right w:val="single" w:sz="4" w:space="0" w:color="auto"/>
            </w:tcBorders>
            <w:vAlign w:val="center"/>
            <w:hideMark/>
          </w:tcPr>
          <w:p w14:paraId="1A3770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873667E"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25B97D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6EDC33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0B351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A4BEB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D91D6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EE5C7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864" w:type="dxa"/>
            <w:tcBorders>
              <w:top w:val="nil"/>
              <w:left w:val="nil"/>
              <w:bottom w:val="single" w:sz="4" w:space="0" w:color="auto"/>
              <w:right w:val="single" w:sz="4" w:space="0" w:color="auto"/>
            </w:tcBorders>
            <w:noWrap/>
            <w:vAlign w:val="center"/>
            <w:hideMark/>
          </w:tcPr>
          <w:p w14:paraId="101E72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7B1BCD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950" w:type="dxa"/>
            <w:tcBorders>
              <w:top w:val="nil"/>
              <w:left w:val="nil"/>
              <w:bottom w:val="single" w:sz="4" w:space="0" w:color="auto"/>
              <w:right w:val="single" w:sz="4" w:space="0" w:color="auto"/>
            </w:tcBorders>
            <w:vAlign w:val="center"/>
            <w:hideMark/>
          </w:tcPr>
          <w:p w14:paraId="74B127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866" w:type="dxa"/>
            <w:tcBorders>
              <w:top w:val="nil"/>
              <w:left w:val="nil"/>
              <w:bottom w:val="single" w:sz="4" w:space="0" w:color="auto"/>
              <w:right w:val="single" w:sz="4" w:space="0" w:color="auto"/>
            </w:tcBorders>
            <w:vAlign w:val="center"/>
            <w:hideMark/>
          </w:tcPr>
          <w:p w14:paraId="4B4530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38420FF"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3E2FBA8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481497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90C9E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41ADA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54CF9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5145F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864" w:type="dxa"/>
            <w:tcBorders>
              <w:top w:val="nil"/>
              <w:left w:val="nil"/>
              <w:bottom w:val="single" w:sz="4" w:space="0" w:color="auto"/>
              <w:right w:val="single" w:sz="4" w:space="0" w:color="auto"/>
            </w:tcBorders>
            <w:noWrap/>
            <w:vAlign w:val="center"/>
            <w:hideMark/>
          </w:tcPr>
          <w:p w14:paraId="499369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374464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950" w:type="dxa"/>
            <w:tcBorders>
              <w:top w:val="nil"/>
              <w:left w:val="nil"/>
              <w:bottom w:val="single" w:sz="4" w:space="0" w:color="auto"/>
              <w:right w:val="single" w:sz="4" w:space="0" w:color="auto"/>
            </w:tcBorders>
            <w:vAlign w:val="center"/>
            <w:hideMark/>
          </w:tcPr>
          <w:p w14:paraId="55D99A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6 300 000,00 </w:t>
            </w:r>
          </w:p>
        </w:tc>
        <w:tc>
          <w:tcPr>
            <w:tcW w:w="866" w:type="dxa"/>
            <w:tcBorders>
              <w:top w:val="nil"/>
              <w:left w:val="nil"/>
              <w:bottom w:val="single" w:sz="4" w:space="0" w:color="auto"/>
              <w:right w:val="single" w:sz="4" w:space="0" w:color="auto"/>
            </w:tcBorders>
            <w:vAlign w:val="center"/>
            <w:hideMark/>
          </w:tcPr>
          <w:p w14:paraId="181472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6F7BB44"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5EF2B54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492" w:type="dxa"/>
            <w:tcBorders>
              <w:top w:val="nil"/>
              <w:left w:val="nil"/>
              <w:bottom w:val="single" w:sz="4" w:space="0" w:color="auto"/>
              <w:right w:val="single" w:sz="4" w:space="0" w:color="auto"/>
            </w:tcBorders>
            <w:noWrap/>
            <w:vAlign w:val="center"/>
            <w:hideMark/>
          </w:tcPr>
          <w:p w14:paraId="202101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D4BA7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A6C0A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DED4F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041FA7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2241584380</w:t>
            </w:r>
          </w:p>
        </w:tc>
        <w:tc>
          <w:tcPr>
            <w:tcW w:w="864" w:type="dxa"/>
            <w:tcBorders>
              <w:top w:val="nil"/>
              <w:left w:val="nil"/>
              <w:bottom w:val="single" w:sz="4" w:space="0" w:color="auto"/>
              <w:right w:val="single" w:sz="4" w:space="0" w:color="auto"/>
            </w:tcBorders>
            <w:noWrap/>
            <w:vAlign w:val="center"/>
            <w:hideMark/>
          </w:tcPr>
          <w:p w14:paraId="4D7B6E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339887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950" w:type="dxa"/>
            <w:tcBorders>
              <w:top w:val="nil"/>
              <w:left w:val="nil"/>
              <w:bottom w:val="single" w:sz="4" w:space="0" w:color="auto"/>
              <w:right w:val="single" w:sz="4" w:space="0" w:color="auto"/>
            </w:tcBorders>
            <w:vAlign w:val="center"/>
            <w:hideMark/>
          </w:tcPr>
          <w:p w14:paraId="213624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866" w:type="dxa"/>
            <w:tcBorders>
              <w:top w:val="nil"/>
              <w:left w:val="nil"/>
              <w:bottom w:val="single" w:sz="4" w:space="0" w:color="auto"/>
              <w:right w:val="single" w:sz="4" w:space="0" w:color="auto"/>
            </w:tcBorders>
            <w:vAlign w:val="center"/>
            <w:hideMark/>
          </w:tcPr>
          <w:p w14:paraId="35180E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1409D4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8D8174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350247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38A50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C4313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45BF3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269FD0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2241584380</w:t>
            </w:r>
          </w:p>
        </w:tc>
        <w:tc>
          <w:tcPr>
            <w:tcW w:w="864" w:type="dxa"/>
            <w:tcBorders>
              <w:top w:val="nil"/>
              <w:left w:val="nil"/>
              <w:bottom w:val="single" w:sz="4" w:space="0" w:color="auto"/>
              <w:right w:val="single" w:sz="4" w:space="0" w:color="auto"/>
            </w:tcBorders>
            <w:noWrap/>
            <w:vAlign w:val="center"/>
            <w:hideMark/>
          </w:tcPr>
          <w:p w14:paraId="5C1054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7978B5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950" w:type="dxa"/>
            <w:tcBorders>
              <w:top w:val="nil"/>
              <w:left w:val="nil"/>
              <w:bottom w:val="single" w:sz="4" w:space="0" w:color="auto"/>
              <w:right w:val="single" w:sz="4" w:space="0" w:color="auto"/>
            </w:tcBorders>
            <w:vAlign w:val="center"/>
            <w:hideMark/>
          </w:tcPr>
          <w:p w14:paraId="26CF5A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866" w:type="dxa"/>
            <w:tcBorders>
              <w:top w:val="nil"/>
              <w:left w:val="nil"/>
              <w:bottom w:val="single" w:sz="4" w:space="0" w:color="auto"/>
              <w:right w:val="single" w:sz="4" w:space="0" w:color="auto"/>
            </w:tcBorders>
            <w:vAlign w:val="center"/>
            <w:hideMark/>
          </w:tcPr>
          <w:p w14:paraId="7BD2CE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69580A6"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06DEE08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2F592B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AE038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6F260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B5CF1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27B330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2241584380</w:t>
            </w:r>
          </w:p>
        </w:tc>
        <w:tc>
          <w:tcPr>
            <w:tcW w:w="864" w:type="dxa"/>
            <w:tcBorders>
              <w:top w:val="nil"/>
              <w:left w:val="nil"/>
              <w:bottom w:val="single" w:sz="4" w:space="0" w:color="auto"/>
              <w:right w:val="single" w:sz="4" w:space="0" w:color="auto"/>
            </w:tcBorders>
            <w:noWrap/>
            <w:vAlign w:val="center"/>
            <w:hideMark/>
          </w:tcPr>
          <w:p w14:paraId="206087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3237CA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950" w:type="dxa"/>
            <w:tcBorders>
              <w:top w:val="nil"/>
              <w:left w:val="nil"/>
              <w:bottom w:val="single" w:sz="4" w:space="0" w:color="auto"/>
              <w:right w:val="single" w:sz="4" w:space="0" w:color="auto"/>
            </w:tcBorders>
            <w:vAlign w:val="center"/>
            <w:hideMark/>
          </w:tcPr>
          <w:p w14:paraId="215D4D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866" w:type="dxa"/>
            <w:tcBorders>
              <w:top w:val="nil"/>
              <w:left w:val="nil"/>
              <w:bottom w:val="single" w:sz="4" w:space="0" w:color="auto"/>
              <w:right w:val="single" w:sz="4" w:space="0" w:color="auto"/>
            </w:tcBorders>
            <w:vAlign w:val="center"/>
            <w:hideMark/>
          </w:tcPr>
          <w:p w14:paraId="137ABC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EBA5A8F"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10755B7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492" w:type="dxa"/>
            <w:tcBorders>
              <w:top w:val="nil"/>
              <w:left w:val="nil"/>
              <w:bottom w:val="single" w:sz="4" w:space="0" w:color="auto"/>
              <w:right w:val="single" w:sz="4" w:space="0" w:color="auto"/>
            </w:tcBorders>
            <w:noWrap/>
            <w:vAlign w:val="center"/>
            <w:hideMark/>
          </w:tcPr>
          <w:p w14:paraId="014395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8CD96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20AB0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F2414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76377E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2241684320</w:t>
            </w:r>
          </w:p>
        </w:tc>
        <w:tc>
          <w:tcPr>
            <w:tcW w:w="864" w:type="dxa"/>
            <w:tcBorders>
              <w:top w:val="nil"/>
              <w:left w:val="nil"/>
              <w:bottom w:val="single" w:sz="4" w:space="0" w:color="auto"/>
              <w:right w:val="single" w:sz="4" w:space="0" w:color="auto"/>
            </w:tcBorders>
            <w:noWrap/>
            <w:vAlign w:val="center"/>
            <w:hideMark/>
          </w:tcPr>
          <w:p w14:paraId="4A0748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4810B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950" w:type="dxa"/>
            <w:tcBorders>
              <w:top w:val="nil"/>
              <w:left w:val="nil"/>
              <w:bottom w:val="single" w:sz="4" w:space="0" w:color="auto"/>
              <w:right w:val="single" w:sz="4" w:space="0" w:color="auto"/>
            </w:tcBorders>
            <w:vAlign w:val="center"/>
            <w:hideMark/>
          </w:tcPr>
          <w:p w14:paraId="359E94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866" w:type="dxa"/>
            <w:tcBorders>
              <w:top w:val="nil"/>
              <w:left w:val="nil"/>
              <w:bottom w:val="single" w:sz="4" w:space="0" w:color="auto"/>
              <w:right w:val="single" w:sz="4" w:space="0" w:color="auto"/>
            </w:tcBorders>
            <w:vAlign w:val="center"/>
            <w:hideMark/>
          </w:tcPr>
          <w:p w14:paraId="1FBF73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370154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E30DF4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53F1F9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50A61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A3F04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EA6B1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C0708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2241684320</w:t>
            </w:r>
          </w:p>
        </w:tc>
        <w:tc>
          <w:tcPr>
            <w:tcW w:w="864" w:type="dxa"/>
            <w:tcBorders>
              <w:top w:val="nil"/>
              <w:left w:val="nil"/>
              <w:bottom w:val="single" w:sz="4" w:space="0" w:color="auto"/>
              <w:right w:val="single" w:sz="4" w:space="0" w:color="auto"/>
            </w:tcBorders>
            <w:noWrap/>
            <w:vAlign w:val="center"/>
            <w:hideMark/>
          </w:tcPr>
          <w:p w14:paraId="74D2B6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52A34C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950" w:type="dxa"/>
            <w:tcBorders>
              <w:top w:val="nil"/>
              <w:left w:val="nil"/>
              <w:bottom w:val="single" w:sz="4" w:space="0" w:color="auto"/>
              <w:right w:val="single" w:sz="4" w:space="0" w:color="auto"/>
            </w:tcBorders>
            <w:vAlign w:val="center"/>
            <w:hideMark/>
          </w:tcPr>
          <w:p w14:paraId="5DAAD8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866" w:type="dxa"/>
            <w:tcBorders>
              <w:top w:val="nil"/>
              <w:left w:val="nil"/>
              <w:bottom w:val="single" w:sz="4" w:space="0" w:color="auto"/>
              <w:right w:val="single" w:sz="4" w:space="0" w:color="auto"/>
            </w:tcBorders>
            <w:vAlign w:val="center"/>
            <w:hideMark/>
          </w:tcPr>
          <w:p w14:paraId="7E3933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D303AA1"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2DEE69A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2E5883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4AF84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C89EE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28E9B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73EBC9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2241684320</w:t>
            </w:r>
          </w:p>
        </w:tc>
        <w:tc>
          <w:tcPr>
            <w:tcW w:w="864" w:type="dxa"/>
            <w:tcBorders>
              <w:top w:val="nil"/>
              <w:left w:val="nil"/>
              <w:bottom w:val="single" w:sz="4" w:space="0" w:color="auto"/>
              <w:right w:val="single" w:sz="4" w:space="0" w:color="auto"/>
            </w:tcBorders>
            <w:noWrap/>
            <w:vAlign w:val="center"/>
            <w:hideMark/>
          </w:tcPr>
          <w:p w14:paraId="378B13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6D72B5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950" w:type="dxa"/>
            <w:tcBorders>
              <w:top w:val="nil"/>
              <w:left w:val="nil"/>
              <w:bottom w:val="single" w:sz="4" w:space="0" w:color="auto"/>
              <w:right w:val="single" w:sz="4" w:space="0" w:color="auto"/>
            </w:tcBorders>
            <w:vAlign w:val="center"/>
            <w:hideMark/>
          </w:tcPr>
          <w:p w14:paraId="649B34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70 000,00 </w:t>
            </w:r>
          </w:p>
        </w:tc>
        <w:tc>
          <w:tcPr>
            <w:tcW w:w="866" w:type="dxa"/>
            <w:tcBorders>
              <w:top w:val="nil"/>
              <w:left w:val="nil"/>
              <w:bottom w:val="single" w:sz="4" w:space="0" w:color="auto"/>
              <w:right w:val="single" w:sz="4" w:space="0" w:color="auto"/>
            </w:tcBorders>
            <w:vAlign w:val="center"/>
            <w:hideMark/>
          </w:tcPr>
          <w:p w14:paraId="31282C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B30CB5E"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6E462F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492" w:type="dxa"/>
            <w:tcBorders>
              <w:top w:val="nil"/>
              <w:left w:val="nil"/>
              <w:bottom w:val="single" w:sz="4" w:space="0" w:color="auto"/>
              <w:right w:val="single" w:sz="4" w:space="0" w:color="auto"/>
            </w:tcBorders>
            <w:noWrap/>
            <w:vAlign w:val="center"/>
            <w:hideMark/>
          </w:tcPr>
          <w:p w14:paraId="158F48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4C9DF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F9C61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D54EF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E6E00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2241684330</w:t>
            </w:r>
          </w:p>
        </w:tc>
        <w:tc>
          <w:tcPr>
            <w:tcW w:w="864" w:type="dxa"/>
            <w:tcBorders>
              <w:top w:val="nil"/>
              <w:left w:val="nil"/>
              <w:bottom w:val="single" w:sz="4" w:space="0" w:color="auto"/>
              <w:right w:val="single" w:sz="4" w:space="0" w:color="auto"/>
            </w:tcBorders>
            <w:noWrap/>
            <w:vAlign w:val="center"/>
            <w:hideMark/>
          </w:tcPr>
          <w:p w14:paraId="0D1F5E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786A5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950" w:type="dxa"/>
            <w:tcBorders>
              <w:top w:val="nil"/>
              <w:left w:val="nil"/>
              <w:bottom w:val="single" w:sz="4" w:space="0" w:color="auto"/>
              <w:right w:val="single" w:sz="4" w:space="0" w:color="auto"/>
            </w:tcBorders>
            <w:vAlign w:val="center"/>
            <w:hideMark/>
          </w:tcPr>
          <w:p w14:paraId="5381D3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866" w:type="dxa"/>
            <w:tcBorders>
              <w:top w:val="nil"/>
              <w:left w:val="nil"/>
              <w:bottom w:val="single" w:sz="4" w:space="0" w:color="auto"/>
              <w:right w:val="single" w:sz="4" w:space="0" w:color="auto"/>
            </w:tcBorders>
            <w:vAlign w:val="center"/>
            <w:hideMark/>
          </w:tcPr>
          <w:p w14:paraId="36A60C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C05AE8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9F6A00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45650B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07500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39CA5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B98B4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4C4F7B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2241684330</w:t>
            </w:r>
          </w:p>
        </w:tc>
        <w:tc>
          <w:tcPr>
            <w:tcW w:w="864" w:type="dxa"/>
            <w:tcBorders>
              <w:top w:val="nil"/>
              <w:left w:val="nil"/>
              <w:bottom w:val="single" w:sz="4" w:space="0" w:color="auto"/>
              <w:right w:val="single" w:sz="4" w:space="0" w:color="auto"/>
            </w:tcBorders>
            <w:noWrap/>
            <w:vAlign w:val="center"/>
            <w:hideMark/>
          </w:tcPr>
          <w:p w14:paraId="205290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1A6D82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950" w:type="dxa"/>
            <w:tcBorders>
              <w:top w:val="nil"/>
              <w:left w:val="nil"/>
              <w:bottom w:val="single" w:sz="4" w:space="0" w:color="auto"/>
              <w:right w:val="single" w:sz="4" w:space="0" w:color="auto"/>
            </w:tcBorders>
            <w:vAlign w:val="center"/>
            <w:hideMark/>
          </w:tcPr>
          <w:p w14:paraId="7635C1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866" w:type="dxa"/>
            <w:tcBorders>
              <w:top w:val="nil"/>
              <w:left w:val="nil"/>
              <w:bottom w:val="single" w:sz="4" w:space="0" w:color="auto"/>
              <w:right w:val="single" w:sz="4" w:space="0" w:color="auto"/>
            </w:tcBorders>
            <w:vAlign w:val="center"/>
            <w:hideMark/>
          </w:tcPr>
          <w:p w14:paraId="075F3F2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0CDE2B6"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31054D3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336FAD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E6FC4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0D8CC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81A14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B8009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2241684330</w:t>
            </w:r>
          </w:p>
        </w:tc>
        <w:tc>
          <w:tcPr>
            <w:tcW w:w="864" w:type="dxa"/>
            <w:tcBorders>
              <w:top w:val="nil"/>
              <w:left w:val="nil"/>
              <w:bottom w:val="single" w:sz="4" w:space="0" w:color="auto"/>
              <w:right w:val="single" w:sz="4" w:space="0" w:color="auto"/>
            </w:tcBorders>
            <w:noWrap/>
            <w:vAlign w:val="center"/>
            <w:hideMark/>
          </w:tcPr>
          <w:p w14:paraId="39E8CE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3343BC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300 000,00 </w:t>
            </w:r>
          </w:p>
        </w:tc>
        <w:tc>
          <w:tcPr>
            <w:tcW w:w="950" w:type="dxa"/>
            <w:tcBorders>
              <w:top w:val="nil"/>
              <w:left w:val="nil"/>
              <w:bottom w:val="single" w:sz="4" w:space="0" w:color="auto"/>
              <w:right w:val="single" w:sz="4" w:space="0" w:color="auto"/>
            </w:tcBorders>
            <w:vAlign w:val="center"/>
            <w:hideMark/>
          </w:tcPr>
          <w:p w14:paraId="48B5C8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350 000,00 </w:t>
            </w:r>
          </w:p>
        </w:tc>
        <w:tc>
          <w:tcPr>
            <w:tcW w:w="866" w:type="dxa"/>
            <w:tcBorders>
              <w:top w:val="nil"/>
              <w:left w:val="nil"/>
              <w:bottom w:val="single" w:sz="4" w:space="0" w:color="auto"/>
              <w:right w:val="single" w:sz="4" w:space="0" w:color="auto"/>
            </w:tcBorders>
            <w:vAlign w:val="center"/>
            <w:hideMark/>
          </w:tcPr>
          <w:p w14:paraId="00D685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2799E9D"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357F495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492" w:type="dxa"/>
            <w:tcBorders>
              <w:top w:val="nil"/>
              <w:left w:val="nil"/>
              <w:bottom w:val="single" w:sz="4" w:space="0" w:color="auto"/>
              <w:right w:val="single" w:sz="4" w:space="0" w:color="auto"/>
            </w:tcBorders>
            <w:noWrap/>
            <w:vAlign w:val="center"/>
            <w:hideMark/>
          </w:tcPr>
          <w:p w14:paraId="6F2C8EA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B6887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41148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60F78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4A853D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2241684380</w:t>
            </w:r>
          </w:p>
        </w:tc>
        <w:tc>
          <w:tcPr>
            <w:tcW w:w="864" w:type="dxa"/>
            <w:tcBorders>
              <w:top w:val="nil"/>
              <w:left w:val="nil"/>
              <w:bottom w:val="single" w:sz="4" w:space="0" w:color="auto"/>
              <w:right w:val="single" w:sz="4" w:space="0" w:color="auto"/>
            </w:tcBorders>
            <w:noWrap/>
            <w:vAlign w:val="center"/>
            <w:hideMark/>
          </w:tcPr>
          <w:p w14:paraId="74A7ED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95A91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5290FA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866" w:type="dxa"/>
            <w:tcBorders>
              <w:top w:val="nil"/>
              <w:left w:val="nil"/>
              <w:bottom w:val="single" w:sz="4" w:space="0" w:color="auto"/>
              <w:right w:val="single" w:sz="4" w:space="0" w:color="auto"/>
            </w:tcBorders>
            <w:vAlign w:val="center"/>
            <w:hideMark/>
          </w:tcPr>
          <w:p w14:paraId="1ED73E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ECF460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EC6CB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3B77A9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8A14E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F3D3A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AF41D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20F63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2241684380</w:t>
            </w:r>
          </w:p>
        </w:tc>
        <w:tc>
          <w:tcPr>
            <w:tcW w:w="864" w:type="dxa"/>
            <w:tcBorders>
              <w:top w:val="nil"/>
              <w:left w:val="nil"/>
              <w:bottom w:val="single" w:sz="4" w:space="0" w:color="auto"/>
              <w:right w:val="single" w:sz="4" w:space="0" w:color="auto"/>
            </w:tcBorders>
            <w:noWrap/>
            <w:vAlign w:val="center"/>
            <w:hideMark/>
          </w:tcPr>
          <w:p w14:paraId="736AA7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5DA622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497E70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866" w:type="dxa"/>
            <w:tcBorders>
              <w:top w:val="nil"/>
              <w:left w:val="nil"/>
              <w:bottom w:val="single" w:sz="4" w:space="0" w:color="auto"/>
              <w:right w:val="single" w:sz="4" w:space="0" w:color="auto"/>
            </w:tcBorders>
            <w:vAlign w:val="center"/>
            <w:hideMark/>
          </w:tcPr>
          <w:p w14:paraId="12AE2B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542DDD8"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30BE1F6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08C7C0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238B7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4D5F2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EB7D6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0DBC24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2241684380</w:t>
            </w:r>
          </w:p>
        </w:tc>
        <w:tc>
          <w:tcPr>
            <w:tcW w:w="864" w:type="dxa"/>
            <w:tcBorders>
              <w:top w:val="nil"/>
              <w:left w:val="nil"/>
              <w:bottom w:val="single" w:sz="4" w:space="0" w:color="auto"/>
              <w:right w:val="single" w:sz="4" w:space="0" w:color="auto"/>
            </w:tcBorders>
            <w:noWrap/>
            <w:vAlign w:val="center"/>
            <w:hideMark/>
          </w:tcPr>
          <w:p w14:paraId="05DAA2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2F9917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1F14BA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866" w:type="dxa"/>
            <w:tcBorders>
              <w:top w:val="nil"/>
              <w:left w:val="nil"/>
              <w:bottom w:val="single" w:sz="4" w:space="0" w:color="auto"/>
              <w:right w:val="single" w:sz="4" w:space="0" w:color="auto"/>
            </w:tcBorders>
            <w:vAlign w:val="center"/>
            <w:hideMark/>
          </w:tcPr>
          <w:p w14:paraId="793E47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1CD40E2"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5145853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492" w:type="dxa"/>
            <w:tcBorders>
              <w:top w:val="nil"/>
              <w:left w:val="nil"/>
              <w:bottom w:val="single" w:sz="4" w:space="0" w:color="auto"/>
              <w:right w:val="single" w:sz="4" w:space="0" w:color="auto"/>
            </w:tcBorders>
            <w:noWrap/>
            <w:vAlign w:val="center"/>
            <w:hideMark/>
          </w:tcPr>
          <w:p w14:paraId="7313FE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11CE9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D2BC4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32848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B68B0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2241684390</w:t>
            </w:r>
          </w:p>
        </w:tc>
        <w:tc>
          <w:tcPr>
            <w:tcW w:w="864" w:type="dxa"/>
            <w:tcBorders>
              <w:top w:val="nil"/>
              <w:left w:val="nil"/>
              <w:bottom w:val="single" w:sz="4" w:space="0" w:color="auto"/>
              <w:right w:val="single" w:sz="4" w:space="0" w:color="auto"/>
            </w:tcBorders>
            <w:noWrap/>
            <w:vAlign w:val="center"/>
            <w:hideMark/>
          </w:tcPr>
          <w:p w14:paraId="3A3B31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BDB38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700 000,00 </w:t>
            </w:r>
          </w:p>
        </w:tc>
        <w:tc>
          <w:tcPr>
            <w:tcW w:w="950" w:type="dxa"/>
            <w:tcBorders>
              <w:top w:val="nil"/>
              <w:left w:val="nil"/>
              <w:bottom w:val="single" w:sz="4" w:space="0" w:color="auto"/>
              <w:right w:val="single" w:sz="4" w:space="0" w:color="auto"/>
            </w:tcBorders>
            <w:vAlign w:val="center"/>
            <w:hideMark/>
          </w:tcPr>
          <w:p w14:paraId="740A27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800 000,00 </w:t>
            </w:r>
          </w:p>
        </w:tc>
        <w:tc>
          <w:tcPr>
            <w:tcW w:w="866" w:type="dxa"/>
            <w:tcBorders>
              <w:top w:val="nil"/>
              <w:left w:val="nil"/>
              <w:bottom w:val="single" w:sz="4" w:space="0" w:color="auto"/>
              <w:right w:val="single" w:sz="4" w:space="0" w:color="auto"/>
            </w:tcBorders>
            <w:vAlign w:val="center"/>
            <w:hideMark/>
          </w:tcPr>
          <w:p w14:paraId="44A5A5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AD074F7"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A3EE11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394DF1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E3CFD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4D3CD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C7E19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CB7A48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2241684390</w:t>
            </w:r>
          </w:p>
        </w:tc>
        <w:tc>
          <w:tcPr>
            <w:tcW w:w="864" w:type="dxa"/>
            <w:tcBorders>
              <w:top w:val="nil"/>
              <w:left w:val="nil"/>
              <w:bottom w:val="single" w:sz="4" w:space="0" w:color="auto"/>
              <w:right w:val="single" w:sz="4" w:space="0" w:color="auto"/>
            </w:tcBorders>
            <w:noWrap/>
            <w:vAlign w:val="center"/>
            <w:hideMark/>
          </w:tcPr>
          <w:p w14:paraId="4C2F89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56BD2D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700 000,00 </w:t>
            </w:r>
          </w:p>
        </w:tc>
        <w:tc>
          <w:tcPr>
            <w:tcW w:w="950" w:type="dxa"/>
            <w:tcBorders>
              <w:top w:val="nil"/>
              <w:left w:val="nil"/>
              <w:bottom w:val="single" w:sz="4" w:space="0" w:color="auto"/>
              <w:right w:val="single" w:sz="4" w:space="0" w:color="auto"/>
            </w:tcBorders>
            <w:vAlign w:val="center"/>
            <w:hideMark/>
          </w:tcPr>
          <w:p w14:paraId="32941A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800 000,00 </w:t>
            </w:r>
          </w:p>
        </w:tc>
        <w:tc>
          <w:tcPr>
            <w:tcW w:w="866" w:type="dxa"/>
            <w:tcBorders>
              <w:top w:val="nil"/>
              <w:left w:val="nil"/>
              <w:bottom w:val="single" w:sz="4" w:space="0" w:color="auto"/>
              <w:right w:val="single" w:sz="4" w:space="0" w:color="auto"/>
            </w:tcBorders>
            <w:vAlign w:val="center"/>
            <w:hideMark/>
          </w:tcPr>
          <w:p w14:paraId="76B723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51670BF"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5A24076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333D45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0A7B5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CF82D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7E943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7ADDDB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2241684390</w:t>
            </w:r>
          </w:p>
        </w:tc>
        <w:tc>
          <w:tcPr>
            <w:tcW w:w="864" w:type="dxa"/>
            <w:tcBorders>
              <w:top w:val="nil"/>
              <w:left w:val="nil"/>
              <w:bottom w:val="single" w:sz="4" w:space="0" w:color="auto"/>
              <w:right w:val="single" w:sz="4" w:space="0" w:color="auto"/>
            </w:tcBorders>
            <w:noWrap/>
            <w:vAlign w:val="center"/>
            <w:hideMark/>
          </w:tcPr>
          <w:p w14:paraId="2C309E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603BCC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700 000,00 </w:t>
            </w:r>
          </w:p>
        </w:tc>
        <w:tc>
          <w:tcPr>
            <w:tcW w:w="950" w:type="dxa"/>
            <w:tcBorders>
              <w:top w:val="nil"/>
              <w:left w:val="nil"/>
              <w:bottom w:val="single" w:sz="4" w:space="0" w:color="auto"/>
              <w:right w:val="single" w:sz="4" w:space="0" w:color="auto"/>
            </w:tcBorders>
            <w:vAlign w:val="center"/>
            <w:hideMark/>
          </w:tcPr>
          <w:p w14:paraId="7122A2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800 000,00 </w:t>
            </w:r>
          </w:p>
        </w:tc>
        <w:tc>
          <w:tcPr>
            <w:tcW w:w="866" w:type="dxa"/>
            <w:tcBorders>
              <w:top w:val="nil"/>
              <w:left w:val="nil"/>
              <w:bottom w:val="single" w:sz="4" w:space="0" w:color="auto"/>
              <w:right w:val="single" w:sz="4" w:space="0" w:color="auto"/>
            </w:tcBorders>
            <w:vAlign w:val="center"/>
            <w:hideMark/>
          </w:tcPr>
          <w:p w14:paraId="58BCFB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81D526"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28F0431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492" w:type="dxa"/>
            <w:tcBorders>
              <w:top w:val="nil"/>
              <w:left w:val="nil"/>
              <w:bottom w:val="single" w:sz="4" w:space="0" w:color="auto"/>
              <w:right w:val="single" w:sz="4" w:space="0" w:color="auto"/>
            </w:tcBorders>
            <w:noWrap/>
            <w:vAlign w:val="center"/>
            <w:hideMark/>
          </w:tcPr>
          <w:p w14:paraId="244A1B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9FF71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7B96F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FFE8B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7334E2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2242280720</w:t>
            </w:r>
          </w:p>
        </w:tc>
        <w:tc>
          <w:tcPr>
            <w:tcW w:w="864" w:type="dxa"/>
            <w:tcBorders>
              <w:top w:val="nil"/>
              <w:left w:val="nil"/>
              <w:bottom w:val="single" w:sz="4" w:space="0" w:color="auto"/>
              <w:right w:val="single" w:sz="4" w:space="0" w:color="auto"/>
            </w:tcBorders>
            <w:noWrap/>
            <w:vAlign w:val="center"/>
            <w:hideMark/>
          </w:tcPr>
          <w:p w14:paraId="4EDF24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17C7F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950" w:type="dxa"/>
            <w:tcBorders>
              <w:top w:val="nil"/>
              <w:left w:val="nil"/>
              <w:bottom w:val="single" w:sz="4" w:space="0" w:color="auto"/>
              <w:right w:val="single" w:sz="4" w:space="0" w:color="auto"/>
            </w:tcBorders>
            <w:vAlign w:val="center"/>
            <w:hideMark/>
          </w:tcPr>
          <w:p w14:paraId="003F11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866" w:type="dxa"/>
            <w:tcBorders>
              <w:top w:val="nil"/>
              <w:left w:val="nil"/>
              <w:bottom w:val="single" w:sz="4" w:space="0" w:color="auto"/>
              <w:right w:val="single" w:sz="4" w:space="0" w:color="auto"/>
            </w:tcBorders>
            <w:vAlign w:val="center"/>
            <w:hideMark/>
          </w:tcPr>
          <w:p w14:paraId="0E9E49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09EC4D1"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4DB0A4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226DC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7E415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41E59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B5DE8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3CB659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2242280720</w:t>
            </w:r>
          </w:p>
        </w:tc>
        <w:tc>
          <w:tcPr>
            <w:tcW w:w="864" w:type="dxa"/>
            <w:tcBorders>
              <w:top w:val="nil"/>
              <w:left w:val="nil"/>
              <w:bottom w:val="single" w:sz="4" w:space="0" w:color="auto"/>
              <w:right w:val="single" w:sz="4" w:space="0" w:color="auto"/>
            </w:tcBorders>
            <w:noWrap/>
            <w:vAlign w:val="center"/>
            <w:hideMark/>
          </w:tcPr>
          <w:p w14:paraId="3AA0D2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46AD44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950" w:type="dxa"/>
            <w:tcBorders>
              <w:top w:val="nil"/>
              <w:left w:val="nil"/>
              <w:bottom w:val="single" w:sz="4" w:space="0" w:color="auto"/>
              <w:right w:val="single" w:sz="4" w:space="0" w:color="auto"/>
            </w:tcBorders>
            <w:vAlign w:val="center"/>
            <w:hideMark/>
          </w:tcPr>
          <w:p w14:paraId="0021F9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866" w:type="dxa"/>
            <w:tcBorders>
              <w:top w:val="nil"/>
              <w:left w:val="nil"/>
              <w:bottom w:val="single" w:sz="4" w:space="0" w:color="auto"/>
              <w:right w:val="single" w:sz="4" w:space="0" w:color="auto"/>
            </w:tcBorders>
            <w:vAlign w:val="center"/>
            <w:hideMark/>
          </w:tcPr>
          <w:p w14:paraId="327D6B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E28550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5F1402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0336AA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335E3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57504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5486B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63DBB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2242280720</w:t>
            </w:r>
          </w:p>
        </w:tc>
        <w:tc>
          <w:tcPr>
            <w:tcW w:w="864" w:type="dxa"/>
            <w:tcBorders>
              <w:top w:val="nil"/>
              <w:left w:val="nil"/>
              <w:bottom w:val="single" w:sz="4" w:space="0" w:color="auto"/>
              <w:right w:val="single" w:sz="4" w:space="0" w:color="auto"/>
            </w:tcBorders>
            <w:noWrap/>
            <w:vAlign w:val="center"/>
            <w:hideMark/>
          </w:tcPr>
          <w:p w14:paraId="5944DD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41F7A5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950" w:type="dxa"/>
            <w:tcBorders>
              <w:top w:val="nil"/>
              <w:left w:val="nil"/>
              <w:bottom w:val="single" w:sz="4" w:space="0" w:color="auto"/>
              <w:right w:val="single" w:sz="4" w:space="0" w:color="auto"/>
            </w:tcBorders>
            <w:vAlign w:val="center"/>
            <w:hideMark/>
          </w:tcPr>
          <w:p w14:paraId="5488D6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866" w:type="dxa"/>
            <w:tcBorders>
              <w:top w:val="nil"/>
              <w:left w:val="nil"/>
              <w:bottom w:val="single" w:sz="4" w:space="0" w:color="auto"/>
              <w:right w:val="single" w:sz="4" w:space="0" w:color="auto"/>
            </w:tcBorders>
            <w:vAlign w:val="center"/>
            <w:hideMark/>
          </w:tcPr>
          <w:p w14:paraId="2091A3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FE967E9"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3C53CA2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492" w:type="dxa"/>
            <w:tcBorders>
              <w:top w:val="nil"/>
              <w:left w:val="nil"/>
              <w:bottom w:val="single" w:sz="4" w:space="0" w:color="auto"/>
              <w:right w:val="single" w:sz="4" w:space="0" w:color="auto"/>
            </w:tcBorders>
            <w:noWrap/>
            <w:vAlign w:val="center"/>
            <w:hideMark/>
          </w:tcPr>
          <w:p w14:paraId="75804D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62D25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CF7CC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97E30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2907A3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2242584330</w:t>
            </w:r>
          </w:p>
        </w:tc>
        <w:tc>
          <w:tcPr>
            <w:tcW w:w="864" w:type="dxa"/>
            <w:tcBorders>
              <w:top w:val="nil"/>
              <w:left w:val="nil"/>
              <w:bottom w:val="single" w:sz="4" w:space="0" w:color="auto"/>
              <w:right w:val="single" w:sz="4" w:space="0" w:color="auto"/>
            </w:tcBorders>
            <w:noWrap/>
            <w:vAlign w:val="center"/>
            <w:hideMark/>
          </w:tcPr>
          <w:p w14:paraId="251706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F61BA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950" w:type="dxa"/>
            <w:tcBorders>
              <w:top w:val="nil"/>
              <w:left w:val="nil"/>
              <w:bottom w:val="single" w:sz="4" w:space="0" w:color="auto"/>
              <w:right w:val="single" w:sz="4" w:space="0" w:color="auto"/>
            </w:tcBorders>
            <w:vAlign w:val="center"/>
            <w:hideMark/>
          </w:tcPr>
          <w:p w14:paraId="633195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866" w:type="dxa"/>
            <w:tcBorders>
              <w:top w:val="nil"/>
              <w:left w:val="nil"/>
              <w:bottom w:val="single" w:sz="4" w:space="0" w:color="auto"/>
              <w:right w:val="single" w:sz="4" w:space="0" w:color="auto"/>
            </w:tcBorders>
            <w:vAlign w:val="center"/>
            <w:hideMark/>
          </w:tcPr>
          <w:p w14:paraId="004771E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0FF9DC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84429F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7A09D1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5BDAC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88F45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B5ABC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2FB94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2242584330</w:t>
            </w:r>
          </w:p>
        </w:tc>
        <w:tc>
          <w:tcPr>
            <w:tcW w:w="864" w:type="dxa"/>
            <w:tcBorders>
              <w:top w:val="nil"/>
              <w:left w:val="nil"/>
              <w:bottom w:val="single" w:sz="4" w:space="0" w:color="auto"/>
              <w:right w:val="single" w:sz="4" w:space="0" w:color="auto"/>
            </w:tcBorders>
            <w:noWrap/>
            <w:vAlign w:val="center"/>
            <w:hideMark/>
          </w:tcPr>
          <w:p w14:paraId="587B5E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0FDB2F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950" w:type="dxa"/>
            <w:tcBorders>
              <w:top w:val="nil"/>
              <w:left w:val="nil"/>
              <w:bottom w:val="single" w:sz="4" w:space="0" w:color="auto"/>
              <w:right w:val="single" w:sz="4" w:space="0" w:color="auto"/>
            </w:tcBorders>
            <w:vAlign w:val="center"/>
            <w:hideMark/>
          </w:tcPr>
          <w:p w14:paraId="66AD32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866" w:type="dxa"/>
            <w:tcBorders>
              <w:top w:val="nil"/>
              <w:left w:val="nil"/>
              <w:bottom w:val="single" w:sz="4" w:space="0" w:color="auto"/>
              <w:right w:val="single" w:sz="4" w:space="0" w:color="auto"/>
            </w:tcBorders>
            <w:vAlign w:val="center"/>
            <w:hideMark/>
          </w:tcPr>
          <w:p w14:paraId="1D7372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318E042"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19560CA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15313A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C8D63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725C6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F4E28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746CEB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2242584330</w:t>
            </w:r>
          </w:p>
        </w:tc>
        <w:tc>
          <w:tcPr>
            <w:tcW w:w="864" w:type="dxa"/>
            <w:tcBorders>
              <w:top w:val="nil"/>
              <w:left w:val="nil"/>
              <w:bottom w:val="single" w:sz="4" w:space="0" w:color="auto"/>
              <w:right w:val="single" w:sz="4" w:space="0" w:color="auto"/>
            </w:tcBorders>
            <w:noWrap/>
            <w:vAlign w:val="center"/>
            <w:hideMark/>
          </w:tcPr>
          <w:p w14:paraId="1193DC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708B7B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950" w:type="dxa"/>
            <w:tcBorders>
              <w:top w:val="nil"/>
              <w:left w:val="nil"/>
              <w:bottom w:val="single" w:sz="4" w:space="0" w:color="auto"/>
              <w:right w:val="single" w:sz="4" w:space="0" w:color="auto"/>
            </w:tcBorders>
            <w:vAlign w:val="center"/>
            <w:hideMark/>
          </w:tcPr>
          <w:p w14:paraId="32105F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866" w:type="dxa"/>
            <w:tcBorders>
              <w:top w:val="nil"/>
              <w:left w:val="nil"/>
              <w:bottom w:val="single" w:sz="4" w:space="0" w:color="auto"/>
              <w:right w:val="single" w:sz="4" w:space="0" w:color="auto"/>
            </w:tcBorders>
            <w:vAlign w:val="center"/>
            <w:hideMark/>
          </w:tcPr>
          <w:p w14:paraId="3930E0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22A5386"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0C5FFD0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492" w:type="dxa"/>
            <w:tcBorders>
              <w:top w:val="nil"/>
              <w:left w:val="nil"/>
              <w:bottom w:val="single" w:sz="4" w:space="0" w:color="auto"/>
              <w:right w:val="single" w:sz="4" w:space="0" w:color="auto"/>
            </w:tcBorders>
            <w:noWrap/>
            <w:vAlign w:val="center"/>
            <w:hideMark/>
          </w:tcPr>
          <w:p w14:paraId="5979A5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AC516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60ADF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A3B41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E5492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2242684330</w:t>
            </w:r>
          </w:p>
        </w:tc>
        <w:tc>
          <w:tcPr>
            <w:tcW w:w="864" w:type="dxa"/>
            <w:tcBorders>
              <w:top w:val="nil"/>
              <w:left w:val="nil"/>
              <w:bottom w:val="single" w:sz="4" w:space="0" w:color="auto"/>
              <w:right w:val="single" w:sz="4" w:space="0" w:color="auto"/>
            </w:tcBorders>
            <w:noWrap/>
            <w:vAlign w:val="center"/>
            <w:hideMark/>
          </w:tcPr>
          <w:p w14:paraId="6D83FE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BB442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950" w:type="dxa"/>
            <w:tcBorders>
              <w:top w:val="nil"/>
              <w:left w:val="nil"/>
              <w:bottom w:val="single" w:sz="4" w:space="0" w:color="auto"/>
              <w:right w:val="single" w:sz="4" w:space="0" w:color="auto"/>
            </w:tcBorders>
            <w:vAlign w:val="center"/>
            <w:hideMark/>
          </w:tcPr>
          <w:p w14:paraId="4D5DB1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866" w:type="dxa"/>
            <w:tcBorders>
              <w:top w:val="nil"/>
              <w:left w:val="nil"/>
              <w:bottom w:val="single" w:sz="4" w:space="0" w:color="auto"/>
              <w:right w:val="single" w:sz="4" w:space="0" w:color="auto"/>
            </w:tcBorders>
            <w:vAlign w:val="center"/>
            <w:hideMark/>
          </w:tcPr>
          <w:p w14:paraId="1E71E3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B55ADB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CD2FEE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458948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E9DB8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3B4F1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FB351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D579F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2242684330</w:t>
            </w:r>
          </w:p>
        </w:tc>
        <w:tc>
          <w:tcPr>
            <w:tcW w:w="864" w:type="dxa"/>
            <w:tcBorders>
              <w:top w:val="nil"/>
              <w:left w:val="nil"/>
              <w:bottom w:val="single" w:sz="4" w:space="0" w:color="auto"/>
              <w:right w:val="single" w:sz="4" w:space="0" w:color="auto"/>
            </w:tcBorders>
            <w:noWrap/>
            <w:vAlign w:val="center"/>
            <w:hideMark/>
          </w:tcPr>
          <w:p w14:paraId="558A83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3DE6FD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950" w:type="dxa"/>
            <w:tcBorders>
              <w:top w:val="nil"/>
              <w:left w:val="nil"/>
              <w:bottom w:val="single" w:sz="4" w:space="0" w:color="auto"/>
              <w:right w:val="single" w:sz="4" w:space="0" w:color="auto"/>
            </w:tcBorders>
            <w:vAlign w:val="center"/>
            <w:hideMark/>
          </w:tcPr>
          <w:p w14:paraId="619C4DF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866" w:type="dxa"/>
            <w:tcBorders>
              <w:top w:val="nil"/>
              <w:left w:val="nil"/>
              <w:bottom w:val="single" w:sz="4" w:space="0" w:color="auto"/>
              <w:right w:val="single" w:sz="4" w:space="0" w:color="auto"/>
            </w:tcBorders>
            <w:vAlign w:val="center"/>
            <w:hideMark/>
          </w:tcPr>
          <w:p w14:paraId="446900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D28D3CF" w14:textId="77777777" w:rsidTr="00283645">
        <w:trPr>
          <w:gridAfter w:val="1"/>
          <w:wAfter w:w="15" w:type="dxa"/>
          <w:trHeight w:val="267"/>
        </w:trPr>
        <w:tc>
          <w:tcPr>
            <w:tcW w:w="3402" w:type="dxa"/>
            <w:tcBorders>
              <w:top w:val="nil"/>
              <w:left w:val="single" w:sz="4" w:space="0" w:color="auto"/>
              <w:bottom w:val="single" w:sz="4" w:space="0" w:color="auto"/>
              <w:right w:val="single" w:sz="4" w:space="0" w:color="auto"/>
            </w:tcBorders>
            <w:vAlign w:val="center"/>
            <w:hideMark/>
          </w:tcPr>
          <w:p w14:paraId="70F6E82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4B3403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58539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2F747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37957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411839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2242684330</w:t>
            </w:r>
          </w:p>
        </w:tc>
        <w:tc>
          <w:tcPr>
            <w:tcW w:w="864" w:type="dxa"/>
            <w:tcBorders>
              <w:top w:val="nil"/>
              <w:left w:val="nil"/>
              <w:bottom w:val="single" w:sz="4" w:space="0" w:color="auto"/>
              <w:right w:val="single" w:sz="4" w:space="0" w:color="auto"/>
            </w:tcBorders>
            <w:noWrap/>
            <w:vAlign w:val="center"/>
            <w:hideMark/>
          </w:tcPr>
          <w:p w14:paraId="59661A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3D2455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950" w:type="dxa"/>
            <w:tcBorders>
              <w:top w:val="nil"/>
              <w:left w:val="nil"/>
              <w:bottom w:val="single" w:sz="4" w:space="0" w:color="auto"/>
              <w:right w:val="single" w:sz="4" w:space="0" w:color="auto"/>
            </w:tcBorders>
            <w:vAlign w:val="center"/>
            <w:hideMark/>
          </w:tcPr>
          <w:p w14:paraId="35E3D5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60 000,00 </w:t>
            </w:r>
          </w:p>
        </w:tc>
        <w:tc>
          <w:tcPr>
            <w:tcW w:w="866" w:type="dxa"/>
            <w:tcBorders>
              <w:top w:val="nil"/>
              <w:left w:val="nil"/>
              <w:bottom w:val="single" w:sz="4" w:space="0" w:color="auto"/>
              <w:right w:val="single" w:sz="4" w:space="0" w:color="auto"/>
            </w:tcBorders>
            <w:vAlign w:val="center"/>
            <w:hideMark/>
          </w:tcPr>
          <w:p w14:paraId="009271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C5BB4FB"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72526FB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492" w:type="dxa"/>
            <w:tcBorders>
              <w:top w:val="nil"/>
              <w:left w:val="nil"/>
              <w:bottom w:val="single" w:sz="4" w:space="0" w:color="auto"/>
              <w:right w:val="single" w:sz="4" w:space="0" w:color="auto"/>
            </w:tcBorders>
            <w:noWrap/>
            <w:vAlign w:val="center"/>
            <w:hideMark/>
          </w:tcPr>
          <w:p w14:paraId="5F9471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CCD25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5243B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A0C5A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70ACD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2243484380</w:t>
            </w:r>
          </w:p>
        </w:tc>
        <w:tc>
          <w:tcPr>
            <w:tcW w:w="864" w:type="dxa"/>
            <w:tcBorders>
              <w:top w:val="nil"/>
              <w:left w:val="nil"/>
              <w:bottom w:val="single" w:sz="4" w:space="0" w:color="auto"/>
              <w:right w:val="single" w:sz="4" w:space="0" w:color="auto"/>
            </w:tcBorders>
            <w:noWrap/>
            <w:vAlign w:val="center"/>
            <w:hideMark/>
          </w:tcPr>
          <w:p w14:paraId="24761B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1F750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950" w:type="dxa"/>
            <w:tcBorders>
              <w:top w:val="nil"/>
              <w:left w:val="nil"/>
              <w:bottom w:val="single" w:sz="4" w:space="0" w:color="auto"/>
              <w:right w:val="single" w:sz="4" w:space="0" w:color="auto"/>
            </w:tcBorders>
            <w:vAlign w:val="center"/>
            <w:hideMark/>
          </w:tcPr>
          <w:p w14:paraId="67D090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866" w:type="dxa"/>
            <w:tcBorders>
              <w:top w:val="nil"/>
              <w:left w:val="nil"/>
              <w:bottom w:val="single" w:sz="4" w:space="0" w:color="auto"/>
              <w:right w:val="single" w:sz="4" w:space="0" w:color="auto"/>
            </w:tcBorders>
            <w:vAlign w:val="center"/>
            <w:hideMark/>
          </w:tcPr>
          <w:p w14:paraId="474D52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642BED9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53AECE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20A048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FFA8E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A2DE6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E023A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67F46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2243484380</w:t>
            </w:r>
          </w:p>
        </w:tc>
        <w:tc>
          <w:tcPr>
            <w:tcW w:w="864" w:type="dxa"/>
            <w:tcBorders>
              <w:top w:val="nil"/>
              <w:left w:val="nil"/>
              <w:bottom w:val="single" w:sz="4" w:space="0" w:color="auto"/>
              <w:right w:val="single" w:sz="4" w:space="0" w:color="auto"/>
            </w:tcBorders>
            <w:noWrap/>
            <w:vAlign w:val="center"/>
            <w:hideMark/>
          </w:tcPr>
          <w:p w14:paraId="6BD136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5426EFD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950" w:type="dxa"/>
            <w:tcBorders>
              <w:top w:val="nil"/>
              <w:left w:val="nil"/>
              <w:bottom w:val="single" w:sz="4" w:space="0" w:color="auto"/>
              <w:right w:val="single" w:sz="4" w:space="0" w:color="auto"/>
            </w:tcBorders>
            <w:vAlign w:val="center"/>
            <w:hideMark/>
          </w:tcPr>
          <w:p w14:paraId="74CB76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866" w:type="dxa"/>
            <w:tcBorders>
              <w:top w:val="nil"/>
              <w:left w:val="nil"/>
              <w:bottom w:val="single" w:sz="4" w:space="0" w:color="auto"/>
              <w:right w:val="single" w:sz="4" w:space="0" w:color="auto"/>
            </w:tcBorders>
            <w:vAlign w:val="center"/>
            <w:hideMark/>
          </w:tcPr>
          <w:p w14:paraId="3C9967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7259B97F"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04473A4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3B92E5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D8870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653A0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14DAE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6C2465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2243484380</w:t>
            </w:r>
          </w:p>
        </w:tc>
        <w:tc>
          <w:tcPr>
            <w:tcW w:w="864" w:type="dxa"/>
            <w:tcBorders>
              <w:top w:val="nil"/>
              <w:left w:val="nil"/>
              <w:bottom w:val="single" w:sz="4" w:space="0" w:color="auto"/>
              <w:right w:val="single" w:sz="4" w:space="0" w:color="auto"/>
            </w:tcBorders>
            <w:noWrap/>
            <w:vAlign w:val="center"/>
            <w:hideMark/>
          </w:tcPr>
          <w:p w14:paraId="4B62AB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236CD1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950" w:type="dxa"/>
            <w:tcBorders>
              <w:top w:val="nil"/>
              <w:left w:val="nil"/>
              <w:bottom w:val="single" w:sz="4" w:space="0" w:color="auto"/>
              <w:right w:val="single" w:sz="4" w:space="0" w:color="auto"/>
            </w:tcBorders>
            <w:vAlign w:val="center"/>
            <w:hideMark/>
          </w:tcPr>
          <w:p w14:paraId="209D4F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4 142,00 </w:t>
            </w:r>
          </w:p>
        </w:tc>
        <w:tc>
          <w:tcPr>
            <w:tcW w:w="866" w:type="dxa"/>
            <w:tcBorders>
              <w:top w:val="nil"/>
              <w:left w:val="nil"/>
              <w:bottom w:val="single" w:sz="4" w:space="0" w:color="auto"/>
              <w:right w:val="single" w:sz="4" w:space="0" w:color="auto"/>
            </w:tcBorders>
            <w:vAlign w:val="center"/>
            <w:hideMark/>
          </w:tcPr>
          <w:p w14:paraId="4E10B7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3 292,00 </w:t>
            </w:r>
          </w:p>
        </w:tc>
      </w:tr>
      <w:tr w:rsidR="00283645" w:rsidRPr="00283645" w14:paraId="51A910E4"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772E225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492" w:type="dxa"/>
            <w:tcBorders>
              <w:top w:val="nil"/>
              <w:left w:val="nil"/>
              <w:bottom w:val="single" w:sz="4" w:space="0" w:color="auto"/>
              <w:right w:val="single" w:sz="4" w:space="0" w:color="auto"/>
            </w:tcBorders>
            <w:noWrap/>
            <w:vAlign w:val="center"/>
            <w:hideMark/>
          </w:tcPr>
          <w:p w14:paraId="3FE932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052E8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7ADE7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58641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2A7D73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864" w:type="dxa"/>
            <w:tcBorders>
              <w:top w:val="nil"/>
              <w:left w:val="nil"/>
              <w:bottom w:val="single" w:sz="4" w:space="0" w:color="auto"/>
              <w:right w:val="single" w:sz="4" w:space="0" w:color="auto"/>
            </w:tcBorders>
            <w:noWrap/>
            <w:vAlign w:val="center"/>
            <w:hideMark/>
          </w:tcPr>
          <w:p w14:paraId="29C66C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C3185B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950" w:type="dxa"/>
            <w:tcBorders>
              <w:top w:val="nil"/>
              <w:left w:val="nil"/>
              <w:bottom w:val="single" w:sz="4" w:space="0" w:color="auto"/>
              <w:right w:val="single" w:sz="4" w:space="0" w:color="auto"/>
            </w:tcBorders>
            <w:vAlign w:val="center"/>
            <w:hideMark/>
          </w:tcPr>
          <w:p w14:paraId="52E2B4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866" w:type="dxa"/>
            <w:tcBorders>
              <w:top w:val="nil"/>
              <w:left w:val="nil"/>
              <w:bottom w:val="single" w:sz="4" w:space="0" w:color="auto"/>
              <w:right w:val="single" w:sz="4" w:space="0" w:color="auto"/>
            </w:tcBorders>
            <w:vAlign w:val="center"/>
            <w:hideMark/>
          </w:tcPr>
          <w:p w14:paraId="5E3C7D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1D4CD6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DF9DB0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5554CA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0F4EE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F7B9C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4233D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5701A2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864" w:type="dxa"/>
            <w:tcBorders>
              <w:top w:val="nil"/>
              <w:left w:val="nil"/>
              <w:bottom w:val="single" w:sz="4" w:space="0" w:color="auto"/>
              <w:right w:val="single" w:sz="4" w:space="0" w:color="auto"/>
            </w:tcBorders>
            <w:noWrap/>
            <w:vAlign w:val="center"/>
            <w:hideMark/>
          </w:tcPr>
          <w:p w14:paraId="74BE8A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4CC3CE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950" w:type="dxa"/>
            <w:tcBorders>
              <w:top w:val="nil"/>
              <w:left w:val="nil"/>
              <w:bottom w:val="single" w:sz="4" w:space="0" w:color="auto"/>
              <w:right w:val="single" w:sz="4" w:space="0" w:color="auto"/>
            </w:tcBorders>
            <w:vAlign w:val="center"/>
            <w:hideMark/>
          </w:tcPr>
          <w:p w14:paraId="0EE518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866" w:type="dxa"/>
            <w:tcBorders>
              <w:top w:val="nil"/>
              <w:left w:val="nil"/>
              <w:bottom w:val="single" w:sz="4" w:space="0" w:color="auto"/>
              <w:right w:val="single" w:sz="4" w:space="0" w:color="auto"/>
            </w:tcBorders>
            <w:vAlign w:val="center"/>
            <w:hideMark/>
          </w:tcPr>
          <w:p w14:paraId="05F778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673FD1E"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5BD8213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0D7FE5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E96FC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167CB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5F485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0A68C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864" w:type="dxa"/>
            <w:tcBorders>
              <w:top w:val="nil"/>
              <w:left w:val="nil"/>
              <w:bottom w:val="single" w:sz="4" w:space="0" w:color="auto"/>
              <w:right w:val="single" w:sz="4" w:space="0" w:color="auto"/>
            </w:tcBorders>
            <w:noWrap/>
            <w:vAlign w:val="center"/>
            <w:hideMark/>
          </w:tcPr>
          <w:p w14:paraId="605BBA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3A07C9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950" w:type="dxa"/>
            <w:tcBorders>
              <w:top w:val="nil"/>
              <w:left w:val="nil"/>
              <w:bottom w:val="single" w:sz="4" w:space="0" w:color="auto"/>
              <w:right w:val="single" w:sz="4" w:space="0" w:color="auto"/>
            </w:tcBorders>
            <w:vAlign w:val="center"/>
            <w:hideMark/>
          </w:tcPr>
          <w:p w14:paraId="57D9F8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5 500 000,00 </w:t>
            </w:r>
          </w:p>
        </w:tc>
        <w:tc>
          <w:tcPr>
            <w:tcW w:w="866" w:type="dxa"/>
            <w:tcBorders>
              <w:top w:val="nil"/>
              <w:left w:val="nil"/>
              <w:bottom w:val="single" w:sz="4" w:space="0" w:color="auto"/>
              <w:right w:val="single" w:sz="4" w:space="0" w:color="auto"/>
            </w:tcBorders>
            <w:vAlign w:val="center"/>
            <w:hideMark/>
          </w:tcPr>
          <w:p w14:paraId="60123B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777B7AB"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1AC2395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492" w:type="dxa"/>
            <w:tcBorders>
              <w:top w:val="nil"/>
              <w:left w:val="nil"/>
              <w:bottom w:val="single" w:sz="4" w:space="0" w:color="auto"/>
              <w:right w:val="single" w:sz="4" w:space="0" w:color="auto"/>
            </w:tcBorders>
            <w:noWrap/>
            <w:vAlign w:val="center"/>
            <w:hideMark/>
          </w:tcPr>
          <w:p w14:paraId="281ECF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1175F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8B815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920CB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4A3257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2243684330</w:t>
            </w:r>
          </w:p>
        </w:tc>
        <w:tc>
          <w:tcPr>
            <w:tcW w:w="864" w:type="dxa"/>
            <w:tcBorders>
              <w:top w:val="nil"/>
              <w:left w:val="nil"/>
              <w:bottom w:val="single" w:sz="4" w:space="0" w:color="auto"/>
              <w:right w:val="single" w:sz="4" w:space="0" w:color="auto"/>
            </w:tcBorders>
            <w:noWrap/>
            <w:vAlign w:val="center"/>
            <w:hideMark/>
          </w:tcPr>
          <w:p w14:paraId="0851F2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ACD3D8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528 884,05 </w:t>
            </w:r>
          </w:p>
        </w:tc>
        <w:tc>
          <w:tcPr>
            <w:tcW w:w="950" w:type="dxa"/>
            <w:tcBorders>
              <w:top w:val="nil"/>
              <w:left w:val="nil"/>
              <w:bottom w:val="single" w:sz="4" w:space="0" w:color="auto"/>
              <w:right w:val="single" w:sz="4" w:space="0" w:color="auto"/>
            </w:tcBorders>
            <w:vAlign w:val="center"/>
            <w:hideMark/>
          </w:tcPr>
          <w:p w14:paraId="3EBE0A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1 677 023,94 </w:t>
            </w:r>
          </w:p>
        </w:tc>
        <w:tc>
          <w:tcPr>
            <w:tcW w:w="866" w:type="dxa"/>
            <w:tcBorders>
              <w:top w:val="nil"/>
              <w:left w:val="nil"/>
              <w:bottom w:val="single" w:sz="4" w:space="0" w:color="auto"/>
              <w:right w:val="single" w:sz="4" w:space="0" w:color="auto"/>
            </w:tcBorders>
            <w:vAlign w:val="center"/>
            <w:hideMark/>
          </w:tcPr>
          <w:p w14:paraId="1BB630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A24324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6CDF72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268EAF4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AE77E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DFA4A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600AB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12B5F9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2243684330</w:t>
            </w:r>
          </w:p>
        </w:tc>
        <w:tc>
          <w:tcPr>
            <w:tcW w:w="864" w:type="dxa"/>
            <w:tcBorders>
              <w:top w:val="nil"/>
              <w:left w:val="nil"/>
              <w:bottom w:val="single" w:sz="4" w:space="0" w:color="auto"/>
              <w:right w:val="single" w:sz="4" w:space="0" w:color="auto"/>
            </w:tcBorders>
            <w:noWrap/>
            <w:vAlign w:val="center"/>
            <w:hideMark/>
          </w:tcPr>
          <w:p w14:paraId="6A1F98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5936A6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528 884,05 </w:t>
            </w:r>
          </w:p>
        </w:tc>
        <w:tc>
          <w:tcPr>
            <w:tcW w:w="950" w:type="dxa"/>
            <w:tcBorders>
              <w:top w:val="nil"/>
              <w:left w:val="nil"/>
              <w:bottom w:val="single" w:sz="4" w:space="0" w:color="auto"/>
              <w:right w:val="single" w:sz="4" w:space="0" w:color="auto"/>
            </w:tcBorders>
            <w:vAlign w:val="center"/>
            <w:hideMark/>
          </w:tcPr>
          <w:p w14:paraId="2093D52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1 677 023,94 </w:t>
            </w:r>
          </w:p>
        </w:tc>
        <w:tc>
          <w:tcPr>
            <w:tcW w:w="866" w:type="dxa"/>
            <w:tcBorders>
              <w:top w:val="nil"/>
              <w:left w:val="nil"/>
              <w:bottom w:val="single" w:sz="4" w:space="0" w:color="auto"/>
              <w:right w:val="single" w:sz="4" w:space="0" w:color="auto"/>
            </w:tcBorders>
            <w:vAlign w:val="center"/>
            <w:hideMark/>
          </w:tcPr>
          <w:p w14:paraId="62657A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CB00928" w14:textId="77777777" w:rsidTr="00283645">
        <w:trPr>
          <w:gridAfter w:val="1"/>
          <w:wAfter w:w="15" w:type="dxa"/>
          <w:trHeight w:val="765"/>
        </w:trPr>
        <w:tc>
          <w:tcPr>
            <w:tcW w:w="3402" w:type="dxa"/>
            <w:tcBorders>
              <w:top w:val="nil"/>
              <w:left w:val="single" w:sz="4" w:space="0" w:color="auto"/>
              <w:bottom w:val="single" w:sz="4" w:space="0" w:color="auto"/>
              <w:right w:val="single" w:sz="4" w:space="0" w:color="auto"/>
            </w:tcBorders>
            <w:vAlign w:val="center"/>
            <w:hideMark/>
          </w:tcPr>
          <w:p w14:paraId="09A9D60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492" w:type="dxa"/>
            <w:tcBorders>
              <w:top w:val="nil"/>
              <w:left w:val="nil"/>
              <w:bottom w:val="single" w:sz="4" w:space="0" w:color="auto"/>
              <w:right w:val="single" w:sz="4" w:space="0" w:color="auto"/>
            </w:tcBorders>
            <w:noWrap/>
            <w:vAlign w:val="center"/>
            <w:hideMark/>
          </w:tcPr>
          <w:p w14:paraId="538413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CEBCF6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D7FFF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27119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79" w:type="dxa"/>
            <w:tcBorders>
              <w:top w:val="nil"/>
              <w:left w:val="nil"/>
              <w:bottom w:val="single" w:sz="4" w:space="0" w:color="auto"/>
              <w:right w:val="single" w:sz="4" w:space="0" w:color="auto"/>
            </w:tcBorders>
            <w:noWrap/>
            <w:vAlign w:val="center"/>
            <w:hideMark/>
          </w:tcPr>
          <w:p w14:paraId="07E6E5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2243684330</w:t>
            </w:r>
          </w:p>
        </w:tc>
        <w:tc>
          <w:tcPr>
            <w:tcW w:w="864" w:type="dxa"/>
            <w:tcBorders>
              <w:top w:val="nil"/>
              <w:left w:val="nil"/>
              <w:bottom w:val="single" w:sz="4" w:space="0" w:color="auto"/>
              <w:right w:val="single" w:sz="4" w:space="0" w:color="auto"/>
            </w:tcBorders>
            <w:noWrap/>
            <w:vAlign w:val="center"/>
            <w:hideMark/>
          </w:tcPr>
          <w:p w14:paraId="3FEEA6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952" w:type="dxa"/>
            <w:tcBorders>
              <w:top w:val="nil"/>
              <w:left w:val="nil"/>
              <w:bottom w:val="single" w:sz="4" w:space="0" w:color="auto"/>
              <w:right w:val="single" w:sz="4" w:space="0" w:color="auto"/>
            </w:tcBorders>
            <w:vAlign w:val="center"/>
            <w:hideMark/>
          </w:tcPr>
          <w:p w14:paraId="417D0B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528 884,05 </w:t>
            </w:r>
          </w:p>
        </w:tc>
        <w:tc>
          <w:tcPr>
            <w:tcW w:w="950" w:type="dxa"/>
            <w:tcBorders>
              <w:top w:val="nil"/>
              <w:left w:val="nil"/>
              <w:bottom w:val="single" w:sz="4" w:space="0" w:color="auto"/>
              <w:right w:val="single" w:sz="4" w:space="0" w:color="auto"/>
            </w:tcBorders>
            <w:vAlign w:val="center"/>
            <w:hideMark/>
          </w:tcPr>
          <w:p w14:paraId="751F86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1 677 023,94 </w:t>
            </w:r>
          </w:p>
        </w:tc>
        <w:tc>
          <w:tcPr>
            <w:tcW w:w="866" w:type="dxa"/>
            <w:tcBorders>
              <w:top w:val="nil"/>
              <w:left w:val="nil"/>
              <w:bottom w:val="single" w:sz="4" w:space="0" w:color="auto"/>
              <w:right w:val="single" w:sz="4" w:space="0" w:color="auto"/>
            </w:tcBorders>
            <w:vAlign w:val="center"/>
            <w:hideMark/>
          </w:tcPr>
          <w:p w14:paraId="556AC9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4ABFE93"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85C330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жилищно-коммунального хозяйства</w:t>
            </w:r>
          </w:p>
        </w:tc>
        <w:tc>
          <w:tcPr>
            <w:tcW w:w="492" w:type="dxa"/>
            <w:tcBorders>
              <w:top w:val="nil"/>
              <w:left w:val="nil"/>
              <w:bottom w:val="single" w:sz="4" w:space="0" w:color="auto"/>
              <w:right w:val="single" w:sz="4" w:space="0" w:color="auto"/>
            </w:tcBorders>
            <w:noWrap/>
            <w:vAlign w:val="center"/>
            <w:hideMark/>
          </w:tcPr>
          <w:p w14:paraId="541E51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A3549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95F91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24CA3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079" w:type="dxa"/>
            <w:tcBorders>
              <w:top w:val="nil"/>
              <w:left w:val="nil"/>
              <w:bottom w:val="single" w:sz="4" w:space="0" w:color="auto"/>
              <w:right w:val="single" w:sz="4" w:space="0" w:color="auto"/>
            </w:tcBorders>
            <w:noWrap/>
            <w:vAlign w:val="center"/>
            <w:hideMark/>
          </w:tcPr>
          <w:p w14:paraId="113871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D7703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9C11D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950" w:type="dxa"/>
            <w:tcBorders>
              <w:top w:val="nil"/>
              <w:left w:val="nil"/>
              <w:bottom w:val="single" w:sz="4" w:space="0" w:color="auto"/>
              <w:right w:val="single" w:sz="4" w:space="0" w:color="auto"/>
            </w:tcBorders>
            <w:vAlign w:val="center"/>
            <w:hideMark/>
          </w:tcPr>
          <w:p w14:paraId="20A7D0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0FFE9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A5A80F2"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5523BC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Строительство и реконструкция (модернизация) объектов питьевого водоснабжения</w:t>
            </w:r>
          </w:p>
        </w:tc>
        <w:tc>
          <w:tcPr>
            <w:tcW w:w="492" w:type="dxa"/>
            <w:tcBorders>
              <w:top w:val="nil"/>
              <w:left w:val="nil"/>
              <w:bottom w:val="single" w:sz="4" w:space="0" w:color="auto"/>
              <w:right w:val="single" w:sz="4" w:space="0" w:color="auto"/>
            </w:tcBorders>
            <w:noWrap/>
            <w:vAlign w:val="center"/>
            <w:hideMark/>
          </w:tcPr>
          <w:p w14:paraId="1ECBE3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EED78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73847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516CD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079" w:type="dxa"/>
            <w:tcBorders>
              <w:top w:val="nil"/>
              <w:left w:val="nil"/>
              <w:bottom w:val="single" w:sz="4" w:space="0" w:color="auto"/>
              <w:right w:val="single" w:sz="4" w:space="0" w:color="auto"/>
            </w:tcBorders>
            <w:noWrap/>
            <w:vAlign w:val="center"/>
            <w:hideMark/>
          </w:tcPr>
          <w:p w14:paraId="66D36D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224F552430</w:t>
            </w:r>
          </w:p>
        </w:tc>
        <w:tc>
          <w:tcPr>
            <w:tcW w:w="864" w:type="dxa"/>
            <w:tcBorders>
              <w:top w:val="nil"/>
              <w:left w:val="nil"/>
              <w:bottom w:val="single" w:sz="4" w:space="0" w:color="auto"/>
              <w:right w:val="single" w:sz="4" w:space="0" w:color="auto"/>
            </w:tcBorders>
            <w:noWrap/>
            <w:vAlign w:val="center"/>
            <w:hideMark/>
          </w:tcPr>
          <w:p w14:paraId="5826E7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7909C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950" w:type="dxa"/>
            <w:tcBorders>
              <w:top w:val="nil"/>
              <w:left w:val="nil"/>
              <w:bottom w:val="single" w:sz="4" w:space="0" w:color="auto"/>
              <w:right w:val="single" w:sz="4" w:space="0" w:color="auto"/>
            </w:tcBorders>
            <w:vAlign w:val="center"/>
            <w:hideMark/>
          </w:tcPr>
          <w:p w14:paraId="31CDB7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3BF3283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5F602B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D11C23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492" w:type="dxa"/>
            <w:tcBorders>
              <w:top w:val="nil"/>
              <w:left w:val="nil"/>
              <w:bottom w:val="single" w:sz="4" w:space="0" w:color="auto"/>
              <w:right w:val="single" w:sz="4" w:space="0" w:color="auto"/>
            </w:tcBorders>
            <w:noWrap/>
            <w:vAlign w:val="center"/>
            <w:hideMark/>
          </w:tcPr>
          <w:p w14:paraId="2D55A7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A1916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F935E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3A77F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079" w:type="dxa"/>
            <w:tcBorders>
              <w:top w:val="nil"/>
              <w:left w:val="nil"/>
              <w:bottom w:val="single" w:sz="4" w:space="0" w:color="auto"/>
              <w:right w:val="single" w:sz="4" w:space="0" w:color="auto"/>
            </w:tcBorders>
            <w:noWrap/>
            <w:vAlign w:val="center"/>
            <w:hideMark/>
          </w:tcPr>
          <w:p w14:paraId="1BCA03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224F552430</w:t>
            </w:r>
          </w:p>
        </w:tc>
        <w:tc>
          <w:tcPr>
            <w:tcW w:w="864" w:type="dxa"/>
            <w:tcBorders>
              <w:top w:val="nil"/>
              <w:left w:val="nil"/>
              <w:bottom w:val="single" w:sz="4" w:space="0" w:color="auto"/>
              <w:right w:val="single" w:sz="4" w:space="0" w:color="auto"/>
            </w:tcBorders>
            <w:noWrap/>
            <w:vAlign w:val="center"/>
            <w:hideMark/>
          </w:tcPr>
          <w:p w14:paraId="2FE428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952" w:type="dxa"/>
            <w:tcBorders>
              <w:top w:val="nil"/>
              <w:left w:val="nil"/>
              <w:bottom w:val="single" w:sz="4" w:space="0" w:color="auto"/>
              <w:right w:val="single" w:sz="4" w:space="0" w:color="auto"/>
            </w:tcBorders>
            <w:vAlign w:val="center"/>
            <w:hideMark/>
          </w:tcPr>
          <w:p w14:paraId="5EF266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950" w:type="dxa"/>
            <w:tcBorders>
              <w:top w:val="nil"/>
              <w:left w:val="nil"/>
              <w:bottom w:val="single" w:sz="4" w:space="0" w:color="auto"/>
              <w:right w:val="single" w:sz="4" w:space="0" w:color="auto"/>
            </w:tcBorders>
            <w:vAlign w:val="center"/>
            <w:hideMark/>
          </w:tcPr>
          <w:p w14:paraId="1440145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795967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D38060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9D3D35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492" w:type="dxa"/>
            <w:tcBorders>
              <w:top w:val="nil"/>
              <w:left w:val="nil"/>
              <w:bottom w:val="single" w:sz="4" w:space="0" w:color="auto"/>
              <w:right w:val="single" w:sz="4" w:space="0" w:color="auto"/>
            </w:tcBorders>
            <w:noWrap/>
            <w:vAlign w:val="center"/>
            <w:hideMark/>
          </w:tcPr>
          <w:p w14:paraId="4E5EAF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17A03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0DDD1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8CC58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0505</w:t>
            </w:r>
          </w:p>
        </w:tc>
        <w:tc>
          <w:tcPr>
            <w:tcW w:w="1079" w:type="dxa"/>
            <w:tcBorders>
              <w:top w:val="nil"/>
              <w:left w:val="nil"/>
              <w:bottom w:val="single" w:sz="4" w:space="0" w:color="auto"/>
              <w:right w:val="single" w:sz="4" w:space="0" w:color="auto"/>
            </w:tcBorders>
            <w:noWrap/>
            <w:vAlign w:val="center"/>
            <w:hideMark/>
          </w:tcPr>
          <w:p w14:paraId="127899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224F552430</w:t>
            </w:r>
          </w:p>
        </w:tc>
        <w:tc>
          <w:tcPr>
            <w:tcW w:w="864" w:type="dxa"/>
            <w:tcBorders>
              <w:top w:val="nil"/>
              <w:left w:val="nil"/>
              <w:bottom w:val="single" w:sz="4" w:space="0" w:color="auto"/>
              <w:right w:val="single" w:sz="4" w:space="0" w:color="auto"/>
            </w:tcBorders>
            <w:noWrap/>
            <w:vAlign w:val="center"/>
            <w:hideMark/>
          </w:tcPr>
          <w:p w14:paraId="37937D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952" w:type="dxa"/>
            <w:tcBorders>
              <w:top w:val="nil"/>
              <w:left w:val="nil"/>
              <w:bottom w:val="single" w:sz="4" w:space="0" w:color="auto"/>
              <w:right w:val="single" w:sz="4" w:space="0" w:color="auto"/>
            </w:tcBorders>
            <w:vAlign w:val="center"/>
            <w:hideMark/>
          </w:tcPr>
          <w:p w14:paraId="3041ACA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245 765,00 </w:t>
            </w:r>
          </w:p>
        </w:tc>
        <w:tc>
          <w:tcPr>
            <w:tcW w:w="950" w:type="dxa"/>
            <w:tcBorders>
              <w:top w:val="nil"/>
              <w:left w:val="nil"/>
              <w:bottom w:val="single" w:sz="4" w:space="0" w:color="auto"/>
              <w:right w:val="single" w:sz="4" w:space="0" w:color="auto"/>
            </w:tcBorders>
            <w:vAlign w:val="center"/>
            <w:hideMark/>
          </w:tcPr>
          <w:p w14:paraId="62895BC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4A91FA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2FC2773"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94C781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ОХРАНА ОКРУЖАЮЩЕЙ СРЕДЫ</w:t>
            </w:r>
          </w:p>
        </w:tc>
        <w:tc>
          <w:tcPr>
            <w:tcW w:w="492" w:type="dxa"/>
            <w:tcBorders>
              <w:top w:val="nil"/>
              <w:left w:val="nil"/>
              <w:bottom w:val="single" w:sz="4" w:space="0" w:color="auto"/>
              <w:right w:val="single" w:sz="4" w:space="0" w:color="auto"/>
            </w:tcBorders>
            <w:noWrap/>
            <w:vAlign w:val="center"/>
            <w:hideMark/>
          </w:tcPr>
          <w:p w14:paraId="15A8B9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4D374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F212F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2420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0600</w:t>
            </w:r>
          </w:p>
        </w:tc>
        <w:tc>
          <w:tcPr>
            <w:tcW w:w="1079" w:type="dxa"/>
            <w:tcBorders>
              <w:top w:val="nil"/>
              <w:left w:val="nil"/>
              <w:bottom w:val="single" w:sz="4" w:space="0" w:color="auto"/>
              <w:right w:val="single" w:sz="4" w:space="0" w:color="auto"/>
            </w:tcBorders>
            <w:noWrap/>
            <w:vAlign w:val="center"/>
            <w:hideMark/>
          </w:tcPr>
          <w:p w14:paraId="400CA8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409DB3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CFB07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950" w:type="dxa"/>
            <w:tcBorders>
              <w:top w:val="nil"/>
              <w:left w:val="nil"/>
              <w:bottom w:val="single" w:sz="4" w:space="0" w:color="auto"/>
              <w:right w:val="single" w:sz="4" w:space="0" w:color="auto"/>
            </w:tcBorders>
            <w:vAlign w:val="center"/>
            <w:hideMark/>
          </w:tcPr>
          <w:p w14:paraId="456D74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866" w:type="dxa"/>
            <w:tcBorders>
              <w:top w:val="nil"/>
              <w:left w:val="nil"/>
              <w:bottom w:val="single" w:sz="4" w:space="0" w:color="auto"/>
              <w:right w:val="single" w:sz="4" w:space="0" w:color="auto"/>
            </w:tcBorders>
            <w:vAlign w:val="center"/>
            <w:hideMark/>
          </w:tcPr>
          <w:p w14:paraId="1328E5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0E2BD51A"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E82219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охраны окружающей среды</w:t>
            </w:r>
          </w:p>
        </w:tc>
        <w:tc>
          <w:tcPr>
            <w:tcW w:w="492" w:type="dxa"/>
            <w:tcBorders>
              <w:top w:val="nil"/>
              <w:left w:val="nil"/>
              <w:bottom w:val="single" w:sz="4" w:space="0" w:color="auto"/>
              <w:right w:val="single" w:sz="4" w:space="0" w:color="auto"/>
            </w:tcBorders>
            <w:noWrap/>
            <w:vAlign w:val="center"/>
            <w:hideMark/>
          </w:tcPr>
          <w:p w14:paraId="214FB4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9D0B0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6043A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B4E56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79" w:type="dxa"/>
            <w:tcBorders>
              <w:top w:val="nil"/>
              <w:left w:val="nil"/>
              <w:bottom w:val="single" w:sz="4" w:space="0" w:color="auto"/>
              <w:right w:val="single" w:sz="4" w:space="0" w:color="auto"/>
            </w:tcBorders>
            <w:noWrap/>
            <w:vAlign w:val="center"/>
            <w:hideMark/>
          </w:tcPr>
          <w:p w14:paraId="57699C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992F7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63696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950" w:type="dxa"/>
            <w:tcBorders>
              <w:top w:val="nil"/>
              <w:left w:val="nil"/>
              <w:bottom w:val="single" w:sz="4" w:space="0" w:color="auto"/>
              <w:right w:val="single" w:sz="4" w:space="0" w:color="auto"/>
            </w:tcBorders>
            <w:vAlign w:val="center"/>
            <w:hideMark/>
          </w:tcPr>
          <w:p w14:paraId="572D17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866" w:type="dxa"/>
            <w:tcBorders>
              <w:top w:val="nil"/>
              <w:left w:val="nil"/>
              <w:bottom w:val="single" w:sz="4" w:space="0" w:color="auto"/>
              <w:right w:val="single" w:sz="4" w:space="0" w:color="auto"/>
            </w:tcBorders>
            <w:vAlign w:val="center"/>
            <w:hideMark/>
          </w:tcPr>
          <w:p w14:paraId="77EB050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41A08985"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29B02E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в сфере охраны окружающей среды</w:t>
            </w:r>
          </w:p>
        </w:tc>
        <w:tc>
          <w:tcPr>
            <w:tcW w:w="492" w:type="dxa"/>
            <w:tcBorders>
              <w:top w:val="nil"/>
              <w:left w:val="nil"/>
              <w:bottom w:val="single" w:sz="4" w:space="0" w:color="auto"/>
              <w:right w:val="single" w:sz="4" w:space="0" w:color="auto"/>
            </w:tcBorders>
            <w:noWrap/>
            <w:vAlign w:val="center"/>
            <w:hideMark/>
          </w:tcPr>
          <w:p w14:paraId="4FCB94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01BA6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FBE15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A4D40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79" w:type="dxa"/>
            <w:tcBorders>
              <w:top w:val="nil"/>
              <w:left w:val="nil"/>
              <w:bottom w:val="single" w:sz="4" w:space="0" w:color="auto"/>
              <w:right w:val="single" w:sz="4" w:space="0" w:color="auto"/>
            </w:tcBorders>
            <w:noWrap/>
            <w:vAlign w:val="center"/>
            <w:hideMark/>
          </w:tcPr>
          <w:p w14:paraId="10B601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864" w:type="dxa"/>
            <w:tcBorders>
              <w:top w:val="nil"/>
              <w:left w:val="nil"/>
              <w:bottom w:val="single" w:sz="4" w:space="0" w:color="auto"/>
              <w:right w:val="single" w:sz="4" w:space="0" w:color="auto"/>
            </w:tcBorders>
            <w:noWrap/>
            <w:vAlign w:val="center"/>
            <w:hideMark/>
          </w:tcPr>
          <w:p w14:paraId="315B42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51F90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950" w:type="dxa"/>
            <w:tcBorders>
              <w:top w:val="nil"/>
              <w:left w:val="nil"/>
              <w:bottom w:val="single" w:sz="4" w:space="0" w:color="auto"/>
              <w:right w:val="single" w:sz="4" w:space="0" w:color="auto"/>
            </w:tcBorders>
            <w:vAlign w:val="center"/>
            <w:hideMark/>
          </w:tcPr>
          <w:p w14:paraId="76F8C9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866" w:type="dxa"/>
            <w:tcBorders>
              <w:top w:val="nil"/>
              <w:left w:val="nil"/>
              <w:bottom w:val="single" w:sz="4" w:space="0" w:color="auto"/>
              <w:right w:val="single" w:sz="4" w:space="0" w:color="auto"/>
            </w:tcBorders>
            <w:vAlign w:val="center"/>
            <w:hideMark/>
          </w:tcPr>
          <w:p w14:paraId="415A55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31C4EFF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6C8944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17ED1C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E7B34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7A900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98A90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79" w:type="dxa"/>
            <w:tcBorders>
              <w:top w:val="nil"/>
              <w:left w:val="nil"/>
              <w:bottom w:val="single" w:sz="4" w:space="0" w:color="auto"/>
              <w:right w:val="single" w:sz="4" w:space="0" w:color="auto"/>
            </w:tcBorders>
            <w:noWrap/>
            <w:vAlign w:val="center"/>
            <w:hideMark/>
          </w:tcPr>
          <w:p w14:paraId="23D5B7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864" w:type="dxa"/>
            <w:tcBorders>
              <w:top w:val="nil"/>
              <w:left w:val="nil"/>
              <w:bottom w:val="single" w:sz="4" w:space="0" w:color="auto"/>
              <w:right w:val="single" w:sz="4" w:space="0" w:color="auto"/>
            </w:tcBorders>
            <w:noWrap/>
            <w:vAlign w:val="center"/>
            <w:hideMark/>
          </w:tcPr>
          <w:p w14:paraId="58DB09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661095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950" w:type="dxa"/>
            <w:tcBorders>
              <w:top w:val="nil"/>
              <w:left w:val="nil"/>
              <w:bottom w:val="single" w:sz="4" w:space="0" w:color="auto"/>
              <w:right w:val="single" w:sz="4" w:space="0" w:color="auto"/>
            </w:tcBorders>
            <w:vAlign w:val="center"/>
            <w:hideMark/>
          </w:tcPr>
          <w:p w14:paraId="254768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866" w:type="dxa"/>
            <w:tcBorders>
              <w:top w:val="nil"/>
              <w:left w:val="nil"/>
              <w:bottom w:val="single" w:sz="4" w:space="0" w:color="auto"/>
              <w:right w:val="single" w:sz="4" w:space="0" w:color="auto"/>
            </w:tcBorders>
            <w:vAlign w:val="center"/>
            <w:hideMark/>
          </w:tcPr>
          <w:p w14:paraId="3F8A25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1855342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B374C3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4372F6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C5818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AB053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97EF7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79" w:type="dxa"/>
            <w:tcBorders>
              <w:top w:val="nil"/>
              <w:left w:val="nil"/>
              <w:bottom w:val="single" w:sz="4" w:space="0" w:color="auto"/>
              <w:right w:val="single" w:sz="4" w:space="0" w:color="auto"/>
            </w:tcBorders>
            <w:noWrap/>
            <w:vAlign w:val="center"/>
            <w:hideMark/>
          </w:tcPr>
          <w:p w14:paraId="46DDC9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864" w:type="dxa"/>
            <w:tcBorders>
              <w:top w:val="nil"/>
              <w:left w:val="nil"/>
              <w:bottom w:val="single" w:sz="4" w:space="0" w:color="auto"/>
              <w:right w:val="single" w:sz="4" w:space="0" w:color="auto"/>
            </w:tcBorders>
            <w:noWrap/>
            <w:vAlign w:val="center"/>
            <w:hideMark/>
          </w:tcPr>
          <w:p w14:paraId="4576BE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777DF3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1 319 900,00 </w:t>
            </w:r>
          </w:p>
        </w:tc>
        <w:tc>
          <w:tcPr>
            <w:tcW w:w="950" w:type="dxa"/>
            <w:tcBorders>
              <w:top w:val="nil"/>
              <w:left w:val="nil"/>
              <w:bottom w:val="single" w:sz="4" w:space="0" w:color="auto"/>
              <w:right w:val="single" w:sz="4" w:space="0" w:color="auto"/>
            </w:tcBorders>
            <w:vAlign w:val="center"/>
            <w:hideMark/>
          </w:tcPr>
          <w:p w14:paraId="35F62A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c>
          <w:tcPr>
            <w:tcW w:w="866" w:type="dxa"/>
            <w:tcBorders>
              <w:top w:val="nil"/>
              <w:left w:val="nil"/>
              <w:bottom w:val="single" w:sz="4" w:space="0" w:color="auto"/>
              <w:right w:val="single" w:sz="4" w:space="0" w:color="auto"/>
            </w:tcBorders>
            <w:vAlign w:val="center"/>
            <w:hideMark/>
          </w:tcPr>
          <w:p w14:paraId="3FC8E0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1 326 000,00 </w:t>
            </w:r>
          </w:p>
        </w:tc>
      </w:tr>
      <w:tr w:rsidR="00283645" w:rsidRPr="00283645" w14:paraId="4F0581EC"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17BE44CA"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ОБРАЗОВАНИЕ</w:t>
            </w:r>
          </w:p>
        </w:tc>
        <w:tc>
          <w:tcPr>
            <w:tcW w:w="492" w:type="dxa"/>
            <w:tcBorders>
              <w:top w:val="nil"/>
              <w:left w:val="nil"/>
              <w:bottom w:val="single" w:sz="4" w:space="0" w:color="auto"/>
              <w:right w:val="single" w:sz="4" w:space="0" w:color="auto"/>
            </w:tcBorders>
            <w:noWrap/>
            <w:vAlign w:val="center"/>
            <w:hideMark/>
          </w:tcPr>
          <w:p w14:paraId="7961A8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28D6C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69A1D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17A80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79" w:type="dxa"/>
            <w:tcBorders>
              <w:top w:val="nil"/>
              <w:left w:val="nil"/>
              <w:bottom w:val="single" w:sz="4" w:space="0" w:color="auto"/>
              <w:right w:val="single" w:sz="4" w:space="0" w:color="auto"/>
            </w:tcBorders>
            <w:noWrap/>
            <w:vAlign w:val="center"/>
            <w:hideMark/>
          </w:tcPr>
          <w:p w14:paraId="239568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5C9F7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01DB8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20 847 000,00 </w:t>
            </w:r>
          </w:p>
        </w:tc>
        <w:tc>
          <w:tcPr>
            <w:tcW w:w="950" w:type="dxa"/>
            <w:tcBorders>
              <w:top w:val="nil"/>
              <w:left w:val="nil"/>
              <w:bottom w:val="single" w:sz="4" w:space="0" w:color="auto"/>
              <w:right w:val="single" w:sz="4" w:space="0" w:color="auto"/>
            </w:tcBorders>
            <w:vAlign w:val="center"/>
            <w:hideMark/>
          </w:tcPr>
          <w:p w14:paraId="2F3401B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866" w:type="dxa"/>
            <w:tcBorders>
              <w:top w:val="nil"/>
              <w:left w:val="nil"/>
              <w:bottom w:val="single" w:sz="4" w:space="0" w:color="auto"/>
              <w:right w:val="single" w:sz="4" w:space="0" w:color="auto"/>
            </w:tcBorders>
            <w:vAlign w:val="center"/>
            <w:hideMark/>
          </w:tcPr>
          <w:p w14:paraId="7933B0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3F749578"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15619A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Молодежная политика и оздоровление детей</w:t>
            </w:r>
          </w:p>
        </w:tc>
        <w:tc>
          <w:tcPr>
            <w:tcW w:w="492" w:type="dxa"/>
            <w:tcBorders>
              <w:top w:val="nil"/>
              <w:left w:val="nil"/>
              <w:bottom w:val="single" w:sz="4" w:space="0" w:color="auto"/>
              <w:right w:val="single" w:sz="4" w:space="0" w:color="auto"/>
            </w:tcBorders>
            <w:noWrap/>
            <w:vAlign w:val="center"/>
            <w:hideMark/>
          </w:tcPr>
          <w:p w14:paraId="7F2394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2FC5B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65CC8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07E54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698324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720D5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1A400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120 000,00 </w:t>
            </w:r>
          </w:p>
        </w:tc>
        <w:tc>
          <w:tcPr>
            <w:tcW w:w="950" w:type="dxa"/>
            <w:tcBorders>
              <w:top w:val="nil"/>
              <w:left w:val="nil"/>
              <w:bottom w:val="single" w:sz="4" w:space="0" w:color="auto"/>
              <w:right w:val="single" w:sz="4" w:space="0" w:color="auto"/>
            </w:tcBorders>
            <w:vAlign w:val="center"/>
            <w:hideMark/>
          </w:tcPr>
          <w:p w14:paraId="3BB80A0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1E65B8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274AEDE"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69704F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по работе с семьей, детьми и молодежью</w:t>
            </w:r>
          </w:p>
        </w:tc>
        <w:tc>
          <w:tcPr>
            <w:tcW w:w="492" w:type="dxa"/>
            <w:tcBorders>
              <w:top w:val="nil"/>
              <w:left w:val="nil"/>
              <w:bottom w:val="single" w:sz="4" w:space="0" w:color="auto"/>
              <w:right w:val="single" w:sz="4" w:space="0" w:color="auto"/>
            </w:tcBorders>
            <w:noWrap/>
            <w:vAlign w:val="center"/>
            <w:hideMark/>
          </w:tcPr>
          <w:p w14:paraId="1AA678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F793B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8F88B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FD5E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100E11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06BCBA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158510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120 000,00 </w:t>
            </w:r>
          </w:p>
        </w:tc>
        <w:tc>
          <w:tcPr>
            <w:tcW w:w="950" w:type="dxa"/>
            <w:tcBorders>
              <w:top w:val="nil"/>
              <w:left w:val="nil"/>
              <w:bottom w:val="single" w:sz="4" w:space="0" w:color="auto"/>
              <w:right w:val="single" w:sz="4" w:space="0" w:color="auto"/>
            </w:tcBorders>
            <w:vAlign w:val="center"/>
            <w:hideMark/>
          </w:tcPr>
          <w:p w14:paraId="04283B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16890A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8F2EDB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16537C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531A22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CAEBF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7076C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2D0C7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1E7B2F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76E434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2BC553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103 907,00 </w:t>
            </w:r>
          </w:p>
        </w:tc>
        <w:tc>
          <w:tcPr>
            <w:tcW w:w="950" w:type="dxa"/>
            <w:tcBorders>
              <w:top w:val="nil"/>
              <w:left w:val="nil"/>
              <w:bottom w:val="single" w:sz="4" w:space="0" w:color="auto"/>
              <w:right w:val="single" w:sz="4" w:space="0" w:color="auto"/>
            </w:tcBorders>
            <w:vAlign w:val="center"/>
            <w:hideMark/>
          </w:tcPr>
          <w:p w14:paraId="4C0ECAF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E8E6C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F6BCEF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A957AF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639A28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C162B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9903E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DADE1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72C1D1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107F20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780D6F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103 907,00 </w:t>
            </w:r>
          </w:p>
        </w:tc>
        <w:tc>
          <w:tcPr>
            <w:tcW w:w="950" w:type="dxa"/>
            <w:tcBorders>
              <w:top w:val="nil"/>
              <w:left w:val="nil"/>
              <w:bottom w:val="single" w:sz="4" w:space="0" w:color="auto"/>
              <w:right w:val="single" w:sz="4" w:space="0" w:color="auto"/>
            </w:tcBorders>
            <w:vAlign w:val="center"/>
            <w:hideMark/>
          </w:tcPr>
          <w:p w14:paraId="367EBF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377570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C9702D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5EF388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492" w:type="dxa"/>
            <w:tcBorders>
              <w:top w:val="nil"/>
              <w:left w:val="nil"/>
              <w:bottom w:val="single" w:sz="4" w:space="0" w:color="auto"/>
              <w:right w:val="single" w:sz="4" w:space="0" w:color="auto"/>
            </w:tcBorders>
            <w:noWrap/>
            <w:vAlign w:val="center"/>
            <w:hideMark/>
          </w:tcPr>
          <w:p w14:paraId="5558CE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AE624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A0160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E043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337746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01E693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952" w:type="dxa"/>
            <w:tcBorders>
              <w:top w:val="nil"/>
              <w:left w:val="nil"/>
              <w:bottom w:val="single" w:sz="4" w:space="0" w:color="auto"/>
              <w:right w:val="single" w:sz="4" w:space="0" w:color="auto"/>
            </w:tcBorders>
            <w:vAlign w:val="center"/>
            <w:hideMark/>
          </w:tcPr>
          <w:p w14:paraId="05BF3C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16 093,00 </w:t>
            </w:r>
          </w:p>
        </w:tc>
        <w:tc>
          <w:tcPr>
            <w:tcW w:w="950" w:type="dxa"/>
            <w:tcBorders>
              <w:top w:val="nil"/>
              <w:left w:val="nil"/>
              <w:bottom w:val="single" w:sz="4" w:space="0" w:color="auto"/>
              <w:right w:val="single" w:sz="4" w:space="0" w:color="auto"/>
            </w:tcBorders>
            <w:vAlign w:val="center"/>
            <w:hideMark/>
          </w:tcPr>
          <w:p w14:paraId="148243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4611C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1F82D27"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855B5C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Премии и гранты</w:t>
            </w:r>
          </w:p>
        </w:tc>
        <w:tc>
          <w:tcPr>
            <w:tcW w:w="492" w:type="dxa"/>
            <w:tcBorders>
              <w:top w:val="nil"/>
              <w:left w:val="nil"/>
              <w:bottom w:val="single" w:sz="4" w:space="0" w:color="auto"/>
              <w:right w:val="single" w:sz="4" w:space="0" w:color="auto"/>
            </w:tcBorders>
            <w:noWrap/>
            <w:vAlign w:val="center"/>
            <w:hideMark/>
          </w:tcPr>
          <w:p w14:paraId="1B2C20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6F94C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4FE10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1BED3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0707</w:t>
            </w:r>
          </w:p>
        </w:tc>
        <w:tc>
          <w:tcPr>
            <w:tcW w:w="1079" w:type="dxa"/>
            <w:tcBorders>
              <w:top w:val="nil"/>
              <w:left w:val="nil"/>
              <w:bottom w:val="single" w:sz="4" w:space="0" w:color="auto"/>
              <w:right w:val="single" w:sz="4" w:space="0" w:color="auto"/>
            </w:tcBorders>
            <w:noWrap/>
            <w:vAlign w:val="center"/>
            <w:hideMark/>
          </w:tcPr>
          <w:p w14:paraId="50D42B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2241382360</w:t>
            </w:r>
          </w:p>
        </w:tc>
        <w:tc>
          <w:tcPr>
            <w:tcW w:w="864" w:type="dxa"/>
            <w:tcBorders>
              <w:top w:val="nil"/>
              <w:left w:val="nil"/>
              <w:bottom w:val="single" w:sz="4" w:space="0" w:color="auto"/>
              <w:right w:val="single" w:sz="4" w:space="0" w:color="auto"/>
            </w:tcBorders>
            <w:noWrap/>
            <w:vAlign w:val="center"/>
            <w:hideMark/>
          </w:tcPr>
          <w:p w14:paraId="768434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350</w:t>
            </w:r>
          </w:p>
        </w:tc>
        <w:tc>
          <w:tcPr>
            <w:tcW w:w="952" w:type="dxa"/>
            <w:tcBorders>
              <w:top w:val="nil"/>
              <w:left w:val="nil"/>
              <w:bottom w:val="single" w:sz="4" w:space="0" w:color="auto"/>
              <w:right w:val="single" w:sz="4" w:space="0" w:color="auto"/>
            </w:tcBorders>
            <w:vAlign w:val="center"/>
            <w:hideMark/>
          </w:tcPr>
          <w:p w14:paraId="48EFC3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16 093,00 </w:t>
            </w:r>
          </w:p>
        </w:tc>
        <w:tc>
          <w:tcPr>
            <w:tcW w:w="950" w:type="dxa"/>
            <w:tcBorders>
              <w:top w:val="nil"/>
              <w:left w:val="nil"/>
              <w:bottom w:val="single" w:sz="4" w:space="0" w:color="auto"/>
              <w:right w:val="single" w:sz="4" w:space="0" w:color="auto"/>
            </w:tcBorders>
            <w:vAlign w:val="center"/>
            <w:hideMark/>
          </w:tcPr>
          <w:p w14:paraId="3122C6B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1E2E51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97E8FF2"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8E912B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образования</w:t>
            </w:r>
          </w:p>
        </w:tc>
        <w:tc>
          <w:tcPr>
            <w:tcW w:w="492" w:type="dxa"/>
            <w:tcBorders>
              <w:top w:val="nil"/>
              <w:left w:val="nil"/>
              <w:bottom w:val="single" w:sz="4" w:space="0" w:color="auto"/>
              <w:right w:val="single" w:sz="4" w:space="0" w:color="auto"/>
            </w:tcBorders>
            <w:noWrap/>
            <w:vAlign w:val="center"/>
            <w:hideMark/>
          </w:tcPr>
          <w:p w14:paraId="008030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0C705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E3B1B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C936C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7EAB04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1CEBA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2CE1E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950" w:type="dxa"/>
            <w:tcBorders>
              <w:top w:val="nil"/>
              <w:left w:val="nil"/>
              <w:bottom w:val="single" w:sz="4" w:space="0" w:color="auto"/>
              <w:right w:val="single" w:sz="4" w:space="0" w:color="auto"/>
            </w:tcBorders>
            <w:vAlign w:val="center"/>
            <w:hideMark/>
          </w:tcPr>
          <w:p w14:paraId="688337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866" w:type="dxa"/>
            <w:tcBorders>
              <w:top w:val="nil"/>
              <w:left w:val="nil"/>
              <w:bottom w:val="single" w:sz="4" w:space="0" w:color="auto"/>
              <w:right w:val="single" w:sz="4" w:space="0" w:color="auto"/>
            </w:tcBorders>
            <w:vAlign w:val="center"/>
            <w:hideMark/>
          </w:tcPr>
          <w:p w14:paraId="0CEFE0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6A7579C2"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37651A0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492" w:type="dxa"/>
            <w:tcBorders>
              <w:top w:val="nil"/>
              <w:left w:val="nil"/>
              <w:bottom w:val="single" w:sz="4" w:space="0" w:color="auto"/>
              <w:right w:val="single" w:sz="4" w:space="0" w:color="auto"/>
            </w:tcBorders>
            <w:noWrap/>
            <w:vAlign w:val="center"/>
            <w:hideMark/>
          </w:tcPr>
          <w:p w14:paraId="3CA4FD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0A77B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44730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A1CF5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3F09C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50A08E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A7DDE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950" w:type="dxa"/>
            <w:tcBorders>
              <w:top w:val="nil"/>
              <w:left w:val="nil"/>
              <w:bottom w:val="single" w:sz="4" w:space="0" w:color="auto"/>
              <w:right w:val="single" w:sz="4" w:space="0" w:color="auto"/>
            </w:tcBorders>
            <w:vAlign w:val="center"/>
            <w:hideMark/>
          </w:tcPr>
          <w:p w14:paraId="09D574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866" w:type="dxa"/>
            <w:tcBorders>
              <w:top w:val="nil"/>
              <w:left w:val="nil"/>
              <w:bottom w:val="single" w:sz="4" w:space="0" w:color="auto"/>
              <w:right w:val="single" w:sz="4" w:space="0" w:color="auto"/>
            </w:tcBorders>
            <w:vAlign w:val="center"/>
            <w:hideMark/>
          </w:tcPr>
          <w:p w14:paraId="5CEC25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1799779B"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7CCE59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4A908A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626D6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AF5C5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1AFCC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5052EE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189AA1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7F443F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950" w:type="dxa"/>
            <w:tcBorders>
              <w:top w:val="nil"/>
              <w:left w:val="nil"/>
              <w:bottom w:val="single" w:sz="4" w:space="0" w:color="auto"/>
              <w:right w:val="single" w:sz="4" w:space="0" w:color="auto"/>
            </w:tcBorders>
            <w:vAlign w:val="center"/>
            <w:hideMark/>
          </w:tcPr>
          <w:p w14:paraId="784B73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866" w:type="dxa"/>
            <w:tcBorders>
              <w:top w:val="nil"/>
              <w:left w:val="nil"/>
              <w:bottom w:val="single" w:sz="4" w:space="0" w:color="auto"/>
              <w:right w:val="single" w:sz="4" w:space="0" w:color="auto"/>
            </w:tcBorders>
            <w:vAlign w:val="center"/>
            <w:hideMark/>
          </w:tcPr>
          <w:p w14:paraId="018CF4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7EFA8E1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58E422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6D8DF8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A7D6C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8C712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81841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79" w:type="dxa"/>
            <w:tcBorders>
              <w:top w:val="nil"/>
              <w:left w:val="nil"/>
              <w:bottom w:val="single" w:sz="4" w:space="0" w:color="auto"/>
              <w:right w:val="single" w:sz="4" w:space="0" w:color="auto"/>
            </w:tcBorders>
            <w:noWrap/>
            <w:vAlign w:val="center"/>
            <w:hideMark/>
          </w:tcPr>
          <w:p w14:paraId="65A0D1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6594E3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1BE94D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20 727 000,00 </w:t>
            </w:r>
          </w:p>
        </w:tc>
        <w:tc>
          <w:tcPr>
            <w:tcW w:w="950" w:type="dxa"/>
            <w:tcBorders>
              <w:top w:val="nil"/>
              <w:left w:val="nil"/>
              <w:bottom w:val="single" w:sz="4" w:space="0" w:color="auto"/>
              <w:right w:val="single" w:sz="4" w:space="0" w:color="auto"/>
            </w:tcBorders>
            <w:vAlign w:val="center"/>
            <w:hideMark/>
          </w:tcPr>
          <w:p w14:paraId="604DBA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17 187 900,00 </w:t>
            </w:r>
          </w:p>
        </w:tc>
        <w:tc>
          <w:tcPr>
            <w:tcW w:w="866" w:type="dxa"/>
            <w:tcBorders>
              <w:top w:val="nil"/>
              <w:left w:val="nil"/>
              <w:bottom w:val="single" w:sz="4" w:space="0" w:color="auto"/>
              <w:right w:val="single" w:sz="4" w:space="0" w:color="auto"/>
            </w:tcBorders>
            <w:vAlign w:val="center"/>
            <w:hideMark/>
          </w:tcPr>
          <w:p w14:paraId="20F8AC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19 800 000,00 </w:t>
            </w:r>
          </w:p>
        </w:tc>
      </w:tr>
      <w:tr w:rsidR="00283645" w:rsidRPr="00283645" w14:paraId="6148D087"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D2AA5D4"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КУЛЬТУРА, КИНЕМАТОГРАФИЯ</w:t>
            </w:r>
          </w:p>
        </w:tc>
        <w:tc>
          <w:tcPr>
            <w:tcW w:w="492" w:type="dxa"/>
            <w:tcBorders>
              <w:top w:val="nil"/>
              <w:left w:val="nil"/>
              <w:bottom w:val="single" w:sz="4" w:space="0" w:color="auto"/>
              <w:right w:val="single" w:sz="4" w:space="0" w:color="auto"/>
            </w:tcBorders>
            <w:noWrap/>
            <w:vAlign w:val="center"/>
            <w:hideMark/>
          </w:tcPr>
          <w:p w14:paraId="1828B8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D33D0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7D16B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81BBA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0800</w:t>
            </w:r>
          </w:p>
        </w:tc>
        <w:tc>
          <w:tcPr>
            <w:tcW w:w="1079" w:type="dxa"/>
            <w:tcBorders>
              <w:top w:val="nil"/>
              <w:left w:val="nil"/>
              <w:bottom w:val="single" w:sz="4" w:space="0" w:color="auto"/>
              <w:right w:val="single" w:sz="4" w:space="0" w:color="auto"/>
            </w:tcBorders>
            <w:noWrap/>
            <w:vAlign w:val="center"/>
            <w:hideMark/>
          </w:tcPr>
          <w:p w14:paraId="1ACB38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14DA3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A7CA5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950" w:type="dxa"/>
            <w:tcBorders>
              <w:top w:val="nil"/>
              <w:left w:val="nil"/>
              <w:bottom w:val="single" w:sz="4" w:space="0" w:color="auto"/>
              <w:right w:val="single" w:sz="4" w:space="0" w:color="auto"/>
            </w:tcBorders>
            <w:vAlign w:val="center"/>
            <w:hideMark/>
          </w:tcPr>
          <w:p w14:paraId="3ADC10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866" w:type="dxa"/>
            <w:tcBorders>
              <w:top w:val="nil"/>
              <w:left w:val="nil"/>
              <w:bottom w:val="single" w:sz="4" w:space="0" w:color="auto"/>
              <w:right w:val="single" w:sz="4" w:space="0" w:color="auto"/>
            </w:tcBorders>
            <w:vAlign w:val="center"/>
            <w:hideMark/>
          </w:tcPr>
          <w:p w14:paraId="2782D5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6ECB3726"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174C09B"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культуры, кинематографии</w:t>
            </w:r>
          </w:p>
        </w:tc>
        <w:tc>
          <w:tcPr>
            <w:tcW w:w="492" w:type="dxa"/>
            <w:tcBorders>
              <w:top w:val="nil"/>
              <w:left w:val="nil"/>
              <w:bottom w:val="single" w:sz="4" w:space="0" w:color="auto"/>
              <w:right w:val="single" w:sz="4" w:space="0" w:color="auto"/>
            </w:tcBorders>
            <w:noWrap/>
            <w:vAlign w:val="center"/>
            <w:hideMark/>
          </w:tcPr>
          <w:p w14:paraId="370DD3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887E7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0D6EF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09D1F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79" w:type="dxa"/>
            <w:tcBorders>
              <w:top w:val="nil"/>
              <w:left w:val="nil"/>
              <w:bottom w:val="single" w:sz="4" w:space="0" w:color="auto"/>
              <w:right w:val="single" w:sz="4" w:space="0" w:color="auto"/>
            </w:tcBorders>
            <w:noWrap/>
            <w:vAlign w:val="center"/>
            <w:hideMark/>
          </w:tcPr>
          <w:p w14:paraId="36D745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B9686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8C32B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950" w:type="dxa"/>
            <w:tcBorders>
              <w:top w:val="nil"/>
              <w:left w:val="nil"/>
              <w:bottom w:val="single" w:sz="4" w:space="0" w:color="auto"/>
              <w:right w:val="single" w:sz="4" w:space="0" w:color="auto"/>
            </w:tcBorders>
            <w:vAlign w:val="center"/>
            <w:hideMark/>
          </w:tcPr>
          <w:p w14:paraId="527091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866" w:type="dxa"/>
            <w:tcBorders>
              <w:top w:val="nil"/>
              <w:left w:val="nil"/>
              <w:bottom w:val="single" w:sz="4" w:space="0" w:color="auto"/>
              <w:right w:val="single" w:sz="4" w:space="0" w:color="auto"/>
            </w:tcBorders>
            <w:vAlign w:val="center"/>
            <w:hideMark/>
          </w:tcPr>
          <w:p w14:paraId="437B5D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12CB6EC8"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050FA24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Учреждения, обеспечивающие деятельность органов местного самоуправления и муниципальных учреждений</w:t>
            </w:r>
          </w:p>
        </w:tc>
        <w:tc>
          <w:tcPr>
            <w:tcW w:w="492" w:type="dxa"/>
            <w:tcBorders>
              <w:top w:val="nil"/>
              <w:left w:val="nil"/>
              <w:bottom w:val="single" w:sz="4" w:space="0" w:color="auto"/>
              <w:right w:val="single" w:sz="4" w:space="0" w:color="auto"/>
            </w:tcBorders>
            <w:noWrap/>
            <w:vAlign w:val="center"/>
            <w:hideMark/>
          </w:tcPr>
          <w:p w14:paraId="43D1E9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706B7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7AA5F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E240D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79" w:type="dxa"/>
            <w:tcBorders>
              <w:top w:val="nil"/>
              <w:left w:val="nil"/>
              <w:bottom w:val="single" w:sz="4" w:space="0" w:color="auto"/>
              <w:right w:val="single" w:sz="4" w:space="0" w:color="auto"/>
            </w:tcBorders>
            <w:noWrap/>
            <w:vAlign w:val="center"/>
            <w:hideMark/>
          </w:tcPr>
          <w:p w14:paraId="382938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205F37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FDB64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950" w:type="dxa"/>
            <w:tcBorders>
              <w:top w:val="nil"/>
              <w:left w:val="nil"/>
              <w:bottom w:val="single" w:sz="4" w:space="0" w:color="auto"/>
              <w:right w:val="single" w:sz="4" w:space="0" w:color="auto"/>
            </w:tcBorders>
            <w:vAlign w:val="center"/>
            <w:hideMark/>
          </w:tcPr>
          <w:p w14:paraId="1EADE59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866" w:type="dxa"/>
            <w:tcBorders>
              <w:top w:val="nil"/>
              <w:left w:val="nil"/>
              <w:bottom w:val="single" w:sz="4" w:space="0" w:color="auto"/>
              <w:right w:val="single" w:sz="4" w:space="0" w:color="auto"/>
            </w:tcBorders>
            <w:vAlign w:val="center"/>
            <w:hideMark/>
          </w:tcPr>
          <w:p w14:paraId="104DC6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5588ED99"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2165AE4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4DB6F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140F5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424B7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F91A4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79" w:type="dxa"/>
            <w:tcBorders>
              <w:top w:val="nil"/>
              <w:left w:val="nil"/>
              <w:bottom w:val="single" w:sz="4" w:space="0" w:color="auto"/>
              <w:right w:val="single" w:sz="4" w:space="0" w:color="auto"/>
            </w:tcBorders>
            <w:noWrap/>
            <w:vAlign w:val="center"/>
            <w:hideMark/>
          </w:tcPr>
          <w:p w14:paraId="115668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3B0052C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167453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950" w:type="dxa"/>
            <w:tcBorders>
              <w:top w:val="nil"/>
              <w:left w:val="nil"/>
              <w:bottom w:val="single" w:sz="4" w:space="0" w:color="auto"/>
              <w:right w:val="single" w:sz="4" w:space="0" w:color="auto"/>
            </w:tcBorders>
            <w:vAlign w:val="center"/>
            <w:hideMark/>
          </w:tcPr>
          <w:p w14:paraId="07C323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866" w:type="dxa"/>
            <w:tcBorders>
              <w:top w:val="nil"/>
              <w:left w:val="nil"/>
              <w:bottom w:val="single" w:sz="4" w:space="0" w:color="auto"/>
              <w:right w:val="single" w:sz="4" w:space="0" w:color="auto"/>
            </w:tcBorders>
            <w:vAlign w:val="center"/>
            <w:hideMark/>
          </w:tcPr>
          <w:p w14:paraId="64275F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7AF07967"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10FF6D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5C7CDA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CCD2AF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5F6B5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4A952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79" w:type="dxa"/>
            <w:tcBorders>
              <w:top w:val="nil"/>
              <w:left w:val="nil"/>
              <w:bottom w:val="single" w:sz="4" w:space="0" w:color="auto"/>
              <w:right w:val="single" w:sz="4" w:space="0" w:color="auto"/>
            </w:tcBorders>
            <w:noWrap/>
            <w:vAlign w:val="center"/>
            <w:hideMark/>
          </w:tcPr>
          <w:p w14:paraId="6ECB77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864" w:type="dxa"/>
            <w:tcBorders>
              <w:top w:val="nil"/>
              <w:left w:val="nil"/>
              <w:bottom w:val="single" w:sz="4" w:space="0" w:color="auto"/>
              <w:right w:val="single" w:sz="4" w:space="0" w:color="auto"/>
            </w:tcBorders>
            <w:noWrap/>
            <w:vAlign w:val="center"/>
            <w:hideMark/>
          </w:tcPr>
          <w:p w14:paraId="0EAC10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79EE99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5 075 000,00 </w:t>
            </w:r>
          </w:p>
        </w:tc>
        <w:tc>
          <w:tcPr>
            <w:tcW w:w="950" w:type="dxa"/>
            <w:tcBorders>
              <w:top w:val="nil"/>
              <w:left w:val="nil"/>
              <w:bottom w:val="single" w:sz="4" w:space="0" w:color="auto"/>
              <w:right w:val="single" w:sz="4" w:space="0" w:color="auto"/>
            </w:tcBorders>
            <w:vAlign w:val="center"/>
            <w:hideMark/>
          </w:tcPr>
          <w:p w14:paraId="518F4A7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2 696 785,20 </w:t>
            </w:r>
          </w:p>
        </w:tc>
        <w:tc>
          <w:tcPr>
            <w:tcW w:w="866" w:type="dxa"/>
            <w:tcBorders>
              <w:top w:val="nil"/>
              <w:left w:val="nil"/>
              <w:bottom w:val="single" w:sz="4" w:space="0" w:color="auto"/>
              <w:right w:val="single" w:sz="4" w:space="0" w:color="auto"/>
            </w:tcBorders>
            <w:vAlign w:val="center"/>
            <w:hideMark/>
          </w:tcPr>
          <w:p w14:paraId="01281D1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4 400 291,81 </w:t>
            </w:r>
          </w:p>
        </w:tc>
      </w:tr>
      <w:tr w:rsidR="00283645" w:rsidRPr="00283645" w14:paraId="2DC28F69"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66E6F4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СОЦИАЛЬНАЯ ПОЛИТИКА</w:t>
            </w:r>
          </w:p>
        </w:tc>
        <w:tc>
          <w:tcPr>
            <w:tcW w:w="492" w:type="dxa"/>
            <w:tcBorders>
              <w:top w:val="nil"/>
              <w:left w:val="nil"/>
              <w:bottom w:val="single" w:sz="4" w:space="0" w:color="auto"/>
              <w:right w:val="single" w:sz="4" w:space="0" w:color="auto"/>
            </w:tcBorders>
            <w:noWrap/>
            <w:vAlign w:val="center"/>
            <w:hideMark/>
          </w:tcPr>
          <w:p w14:paraId="05AF32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D3839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0F7E4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02DD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1000</w:t>
            </w:r>
          </w:p>
        </w:tc>
        <w:tc>
          <w:tcPr>
            <w:tcW w:w="1079" w:type="dxa"/>
            <w:tcBorders>
              <w:top w:val="nil"/>
              <w:left w:val="nil"/>
              <w:bottom w:val="single" w:sz="4" w:space="0" w:color="auto"/>
              <w:right w:val="single" w:sz="4" w:space="0" w:color="auto"/>
            </w:tcBorders>
            <w:noWrap/>
            <w:vAlign w:val="center"/>
            <w:hideMark/>
          </w:tcPr>
          <w:p w14:paraId="05EDB3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B04FB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93405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18 525 821,80 </w:t>
            </w:r>
          </w:p>
        </w:tc>
        <w:tc>
          <w:tcPr>
            <w:tcW w:w="950" w:type="dxa"/>
            <w:tcBorders>
              <w:top w:val="nil"/>
              <w:left w:val="nil"/>
              <w:bottom w:val="single" w:sz="4" w:space="0" w:color="auto"/>
              <w:right w:val="single" w:sz="4" w:space="0" w:color="auto"/>
            </w:tcBorders>
            <w:vAlign w:val="center"/>
            <w:hideMark/>
          </w:tcPr>
          <w:p w14:paraId="3BBF1EF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22 893 209,80 </w:t>
            </w:r>
          </w:p>
        </w:tc>
        <w:tc>
          <w:tcPr>
            <w:tcW w:w="866" w:type="dxa"/>
            <w:tcBorders>
              <w:top w:val="nil"/>
              <w:left w:val="nil"/>
              <w:bottom w:val="single" w:sz="4" w:space="0" w:color="auto"/>
              <w:right w:val="single" w:sz="4" w:space="0" w:color="auto"/>
            </w:tcBorders>
            <w:vAlign w:val="center"/>
            <w:hideMark/>
          </w:tcPr>
          <w:p w14:paraId="2E13196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21 098 065,80 </w:t>
            </w:r>
          </w:p>
        </w:tc>
      </w:tr>
      <w:tr w:rsidR="00283645" w:rsidRPr="00283645" w14:paraId="31559905"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1C0486D0"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Пенсионное обеспечение</w:t>
            </w:r>
          </w:p>
        </w:tc>
        <w:tc>
          <w:tcPr>
            <w:tcW w:w="492" w:type="dxa"/>
            <w:tcBorders>
              <w:top w:val="nil"/>
              <w:left w:val="nil"/>
              <w:bottom w:val="single" w:sz="4" w:space="0" w:color="auto"/>
              <w:right w:val="single" w:sz="4" w:space="0" w:color="auto"/>
            </w:tcBorders>
            <w:noWrap/>
            <w:vAlign w:val="center"/>
            <w:hideMark/>
          </w:tcPr>
          <w:p w14:paraId="74B4A0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09027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557B2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06D22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079" w:type="dxa"/>
            <w:tcBorders>
              <w:top w:val="nil"/>
              <w:left w:val="nil"/>
              <w:bottom w:val="single" w:sz="4" w:space="0" w:color="auto"/>
              <w:right w:val="single" w:sz="4" w:space="0" w:color="auto"/>
            </w:tcBorders>
            <w:noWrap/>
            <w:vAlign w:val="center"/>
            <w:hideMark/>
          </w:tcPr>
          <w:p w14:paraId="05DA42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12364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5CE974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950" w:type="dxa"/>
            <w:tcBorders>
              <w:top w:val="nil"/>
              <w:left w:val="nil"/>
              <w:bottom w:val="single" w:sz="4" w:space="0" w:color="auto"/>
              <w:right w:val="single" w:sz="4" w:space="0" w:color="auto"/>
            </w:tcBorders>
            <w:vAlign w:val="center"/>
            <w:hideMark/>
          </w:tcPr>
          <w:p w14:paraId="418F82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866" w:type="dxa"/>
            <w:tcBorders>
              <w:top w:val="nil"/>
              <w:left w:val="nil"/>
              <w:bottom w:val="single" w:sz="4" w:space="0" w:color="auto"/>
              <w:right w:val="single" w:sz="4" w:space="0" w:color="auto"/>
            </w:tcBorders>
            <w:vAlign w:val="center"/>
            <w:hideMark/>
          </w:tcPr>
          <w:p w14:paraId="3998ADF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4C40A058"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BDC1D9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Выплата муниципальных пенсий (доплат к государственным пенсиям)</w:t>
            </w:r>
          </w:p>
        </w:tc>
        <w:tc>
          <w:tcPr>
            <w:tcW w:w="492" w:type="dxa"/>
            <w:tcBorders>
              <w:top w:val="nil"/>
              <w:left w:val="nil"/>
              <w:bottom w:val="single" w:sz="4" w:space="0" w:color="auto"/>
              <w:right w:val="single" w:sz="4" w:space="0" w:color="auto"/>
            </w:tcBorders>
            <w:noWrap/>
            <w:vAlign w:val="center"/>
            <w:hideMark/>
          </w:tcPr>
          <w:p w14:paraId="066752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4C8E7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A6DF6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79C2D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079" w:type="dxa"/>
            <w:tcBorders>
              <w:top w:val="nil"/>
              <w:left w:val="nil"/>
              <w:bottom w:val="single" w:sz="4" w:space="0" w:color="auto"/>
              <w:right w:val="single" w:sz="4" w:space="0" w:color="auto"/>
            </w:tcBorders>
            <w:noWrap/>
            <w:vAlign w:val="center"/>
            <w:hideMark/>
          </w:tcPr>
          <w:p w14:paraId="5D92EF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2243382450</w:t>
            </w:r>
          </w:p>
        </w:tc>
        <w:tc>
          <w:tcPr>
            <w:tcW w:w="864" w:type="dxa"/>
            <w:tcBorders>
              <w:top w:val="nil"/>
              <w:left w:val="nil"/>
              <w:bottom w:val="single" w:sz="4" w:space="0" w:color="auto"/>
              <w:right w:val="single" w:sz="4" w:space="0" w:color="auto"/>
            </w:tcBorders>
            <w:noWrap/>
            <w:vAlign w:val="center"/>
            <w:hideMark/>
          </w:tcPr>
          <w:p w14:paraId="6908F3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76FD6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950" w:type="dxa"/>
            <w:tcBorders>
              <w:top w:val="nil"/>
              <w:left w:val="nil"/>
              <w:bottom w:val="single" w:sz="4" w:space="0" w:color="auto"/>
              <w:right w:val="single" w:sz="4" w:space="0" w:color="auto"/>
            </w:tcBorders>
            <w:vAlign w:val="center"/>
            <w:hideMark/>
          </w:tcPr>
          <w:p w14:paraId="388D322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866" w:type="dxa"/>
            <w:tcBorders>
              <w:top w:val="nil"/>
              <w:left w:val="nil"/>
              <w:bottom w:val="single" w:sz="4" w:space="0" w:color="auto"/>
              <w:right w:val="single" w:sz="4" w:space="0" w:color="auto"/>
            </w:tcBorders>
            <w:vAlign w:val="center"/>
            <w:hideMark/>
          </w:tcPr>
          <w:p w14:paraId="1BCAC05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6087479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6541D4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492" w:type="dxa"/>
            <w:tcBorders>
              <w:top w:val="nil"/>
              <w:left w:val="nil"/>
              <w:bottom w:val="single" w:sz="4" w:space="0" w:color="auto"/>
              <w:right w:val="single" w:sz="4" w:space="0" w:color="auto"/>
            </w:tcBorders>
            <w:noWrap/>
            <w:vAlign w:val="center"/>
            <w:hideMark/>
          </w:tcPr>
          <w:p w14:paraId="43F4B1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D491F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95072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E503B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079" w:type="dxa"/>
            <w:tcBorders>
              <w:top w:val="nil"/>
              <w:left w:val="nil"/>
              <w:bottom w:val="single" w:sz="4" w:space="0" w:color="auto"/>
              <w:right w:val="single" w:sz="4" w:space="0" w:color="auto"/>
            </w:tcBorders>
            <w:noWrap/>
            <w:vAlign w:val="center"/>
            <w:hideMark/>
          </w:tcPr>
          <w:p w14:paraId="26F708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2243382450</w:t>
            </w:r>
          </w:p>
        </w:tc>
        <w:tc>
          <w:tcPr>
            <w:tcW w:w="864" w:type="dxa"/>
            <w:tcBorders>
              <w:top w:val="nil"/>
              <w:left w:val="nil"/>
              <w:bottom w:val="single" w:sz="4" w:space="0" w:color="auto"/>
              <w:right w:val="single" w:sz="4" w:space="0" w:color="auto"/>
            </w:tcBorders>
            <w:noWrap/>
            <w:vAlign w:val="center"/>
            <w:hideMark/>
          </w:tcPr>
          <w:p w14:paraId="6E04F3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952" w:type="dxa"/>
            <w:tcBorders>
              <w:top w:val="nil"/>
              <w:left w:val="nil"/>
              <w:bottom w:val="single" w:sz="4" w:space="0" w:color="auto"/>
              <w:right w:val="single" w:sz="4" w:space="0" w:color="auto"/>
            </w:tcBorders>
            <w:vAlign w:val="center"/>
            <w:hideMark/>
          </w:tcPr>
          <w:p w14:paraId="4F04AE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950" w:type="dxa"/>
            <w:tcBorders>
              <w:top w:val="nil"/>
              <w:left w:val="nil"/>
              <w:bottom w:val="single" w:sz="4" w:space="0" w:color="auto"/>
              <w:right w:val="single" w:sz="4" w:space="0" w:color="auto"/>
            </w:tcBorders>
            <w:vAlign w:val="center"/>
            <w:hideMark/>
          </w:tcPr>
          <w:p w14:paraId="019CCF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866" w:type="dxa"/>
            <w:tcBorders>
              <w:top w:val="nil"/>
              <w:left w:val="nil"/>
              <w:bottom w:val="single" w:sz="4" w:space="0" w:color="auto"/>
              <w:right w:val="single" w:sz="4" w:space="0" w:color="auto"/>
            </w:tcBorders>
            <w:vAlign w:val="center"/>
            <w:hideMark/>
          </w:tcPr>
          <w:p w14:paraId="77CF23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4BBCCA17"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0D2DB1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Публичные нормативные социальные выплаты гражданам</w:t>
            </w:r>
          </w:p>
        </w:tc>
        <w:tc>
          <w:tcPr>
            <w:tcW w:w="492" w:type="dxa"/>
            <w:tcBorders>
              <w:top w:val="nil"/>
              <w:left w:val="nil"/>
              <w:bottom w:val="single" w:sz="4" w:space="0" w:color="auto"/>
              <w:right w:val="single" w:sz="4" w:space="0" w:color="auto"/>
            </w:tcBorders>
            <w:noWrap/>
            <w:vAlign w:val="center"/>
            <w:hideMark/>
          </w:tcPr>
          <w:p w14:paraId="742C4D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2A479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ADA5C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61A38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1001</w:t>
            </w:r>
          </w:p>
        </w:tc>
        <w:tc>
          <w:tcPr>
            <w:tcW w:w="1079" w:type="dxa"/>
            <w:tcBorders>
              <w:top w:val="nil"/>
              <w:left w:val="nil"/>
              <w:bottom w:val="single" w:sz="4" w:space="0" w:color="auto"/>
              <w:right w:val="single" w:sz="4" w:space="0" w:color="auto"/>
            </w:tcBorders>
            <w:noWrap/>
            <w:vAlign w:val="center"/>
            <w:hideMark/>
          </w:tcPr>
          <w:p w14:paraId="36FCC0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2243382450</w:t>
            </w:r>
          </w:p>
        </w:tc>
        <w:tc>
          <w:tcPr>
            <w:tcW w:w="864" w:type="dxa"/>
            <w:tcBorders>
              <w:top w:val="nil"/>
              <w:left w:val="nil"/>
              <w:bottom w:val="single" w:sz="4" w:space="0" w:color="auto"/>
              <w:right w:val="single" w:sz="4" w:space="0" w:color="auto"/>
            </w:tcBorders>
            <w:noWrap/>
            <w:vAlign w:val="center"/>
            <w:hideMark/>
          </w:tcPr>
          <w:p w14:paraId="19637A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w:t>
            </w:r>
          </w:p>
        </w:tc>
        <w:tc>
          <w:tcPr>
            <w:tcW w:w="952" w:type="dxa"/>
            <w:tcBorders>
              <w:top w:val="nil"/>
              <w:left w:val="nil"/>
              <w:bottom w:val="single" w:sz="4" w:space="0" w:color="auto"/>
              <w:right w:val="single" w:sz="4" w:space="0" w:color="auto"/>
            </w:tcBorders>
            <w:vAlign w:val="center"/>
            <w:hideMark/>
          </w:tcPr>
          <w:p w14:paraId="186B93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950" w:type="dxa"/>
            <w:tcBorders>
              <w:top w:val="nil"/>
              <w:left w:val="nil"/>
              <w:bottom w:val="single" w:sz="4" w:space="0" w:color="auto"/>
              <w:right w:val="single" w:sz="4" w:space="0" w:color="auto"/>
            </w:tcBorders>
            <w:vAlign w:val="center"/>
            <w:hideMark/>
          </w:tcPr>
          <w:p w14:paraId="71F4F5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c>
          <w:tcPr>
            <w:tcW w:w="866" w:type="dxa"/>
            <w:tcBorders>
              <w:top w:val="nil"/>
              <w:left w:val="nil"/>
              <w:bottom w:val="single" w:sz="4" w:space="0" w:color="auto"/>
              <w:right w:val="single" w:sz="4" w:space="0" w:color="auto"/>
            </w:tcBorders>
            <w:vAlign w:val="center"/>
            <w:hideMark/>
          </w:tcPr>
          <w:p w14:paraId="5D6D78B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5 932 700,00 </w:t>
            </w:r>
          </w:p>
        </w:tc>
      </w:tr>
      <w:tr w:rsidR="00283645" w:rsidRPr="00283645" w14:paraId="72CE4790"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4A1A462"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Охрана семьи и детства</w:t>
            </w:r>
          </w:p>
        </w:tc>
        <w:tc>
          <w:tcPr>
            <w:tcW w:w="492" w:type="dxa"/>
            <w:tcBorders>
              <w:top w:val="nil"/>
              <w:left w:val="nil"/>
              <w:bottom w:val="single" w:sz="4" w:space="0" w:color="auto"/>
              <w:right w:val="single" w:sz="4" w:space="0" w:color="auto"/>
            </w:tcBorders>
            <w:noWrap/>
            <w:vAlign w:val="center"/>
            <w:hideMark/>
          </w:tcPr>
          <w:p w14:paraId="682BF6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9A70C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895A8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05B6E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0EA194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7C7C0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53BB8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12 508 121,80 </w:t>
            </w:r>
          </w:p>
        </w:tc>
        <w:tc>
          <w:tcPr>
            <w:tcW w:w="950" w:type="dxa"/>
            <w:tcBorders>
              <w:top w:val="nil"/>
              <w:left w:val="nil"/>
              <w:bottom w:val="single" w:sz="4" w:space="0" w:color="auto"/>
              <w:right w:val="single" w:sz="4" w:space="0" w:color="auto"/>
            </w:tcBorders>
            <w:vAlign w:val="center"/>
            <w:hideMark/>
          </w:tcPr>
          <w:p w14:paraId="0F2CC1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16 875 509,80 </w:t>
            </w:r>
          </w:p>
        </w:tc>
        <w:tc>
          <w:tcPr>
            <w:tcW w:w="866" w:type="dxa"/>
            <w:tcBorders>
              <w:top w:val="nil"/>
              <w:left w:val="nil"/>
              <w:bottom w:val="single" w:sz="4" w:space="0" w:color="auto"/>
              <w:right w:val="single" w:sz="4" w:space="0" w:color="auto"/>
            </w:tcBorders>
            <w:vAlign w:val="center"/>
            <w:hideMark/>
          </w:tcPr>
          <w:p w14:paraId="4310B3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15 080 365,80 </w:t>
            </w:r>
          </w:p>
        </w:tc>
      </w:tr>
      <w:tr w:rsidR="00283645" w:rsidRPr="00283645" w14:paraId="3EDBEDAC"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6E9C50D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Обеспечение сохранности жилых помещений, закрепленных за детьми-сиротами и детьми, оставшимися без попечения родителей</w:t>
            </w:r>
          </w:p>
        </w:tc>
        <w:tc>
          <w:tcPr>
            <w:tcW w:w="492" w:type="dxa"/>
            <w:tcBorders>
              <w:top w:val="nil"/>
              <w:left w:val="nil"/>
              <w:bottom w:val="single" w:sz="4" w:space="0" w:color="auto"/>
              <w:right w:val="single" w:sz="4" w:space="0" w:color="auto"/>
            </w:tcBorders>
            <w:noWrap/>
            <w:vAlign w:val="center"/>
            <w:hideMark/>
          </w:tcPr>
          <w:p w14:paraId="7DD5B6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AB5CC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B821B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95D1B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3E5AA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2243116710</w:t>
            </w:r>
          </w:p>
        </w:tc>
        <w:tc>
          <w:tcPr>
            <w:tcW w:w="864" w:type="dxa"/>
            <w:tcBorders>
              <w:top w:val="nil"/>
              <w:left w:val="nil"/>
              <w:bottom w:val="single" w:sz="4" w:space="0" w:color="auto"/>
              <w:right w:val="single" w:sz="4" w:space="0" w:color="auto"/>
            </w:tcBorders>
            <w:noWrap/>
            <w:vAlign w:val="center"/>
            <w:hideMark/>
          </w:tcPr>
          <w:p w14:paraId="6CBDA8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2E6088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950" w:type="dxa"/>
            <w:tcBorders>
              <w:top w:val="nil"/>
              <w:left w:val="nil"/>
              <w:bottom w:val="single" w:sz="4" w:space="0" w:color="auto"/>
              <w:right w:val="single" w:sz="4" w:space="0" w:color="auto"/>
            </w:tcBorders>
            <w:vAlign w:val="center"/>
            <w:hideMark/>
          </w:tcPr>
          <w:p w14:paraId="0DE196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866" w:type="dxa"/>
            <w:tcBorders>
              <w:top w:val="nil"/>
              <w:left w:val="nil"/>
              <w:bottom w:val="single" w:sz="4" w:space="0" w:color="auto"/>
              <w:right w:val="single" w:sz="4" w:space="0" w:color="auto"/>
            </w:tcBorders>
            <w:vAlign w:val="center"/>
            <w:hideMark/>
          </w:tcPr>
          <w:p w14:paraId="2258AC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r>
      <w:tr w:rsidR="00283645" w:rsidRPr="00283645" w14:paraId="2936B702"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639C70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492" w:type="dxa"/>
            <w:tcBorders>
              <w:top w:val="nil"/>
              <w:left w:val="nil"/>
              <w:bottom w:val="single" w:sz="4" w:space="0" w:color="auto"/>
              <w:right w:val="single" w:sz="4" w:space="0" w:color="auto"/>
            </w:tcBorders>
            <w:noWrap/>
            <w:vAlign w:val="center"/>
            <w:hideMark/>
          </w:tcPr>
          <w:p w14:paraId="41957F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F3C08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D0D07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7DEF4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F694E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2243116710</w:t>
            </w:r>
          </w:p>
        </w:tc>
        <w:tc>
          <w:tcPr>
            <w:tcW w:w="864" w:type="dxa"/>
            <w:tcBorders>
              <w:top w:val="nil"/>
              <w:left w:val="nil"/>
              <w:bottom w:val="single" w:sz="4" w:space="0" w:color="auto"/>
              <w:right w:val="single" w:sz="4" w:space="0" w:color="auto"/>
            </w:tcBorders>
            <w:noWrap/>
            <w:vAlign w:val="center"/>
            <w:hideMark/>
          </w:tcPr>
          <w:p w14:paraId="25FDED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952" w:type="dxa"/>
            <w:tcBorders>
              <w:top w:val="nil"/>
              <w:left w:val="nil"/>
              <w:bottom w:val="single" w:sz="4" w:space="0" w:color="auto"/>
              <w:right w:val="single" w:sz="4" w:space="0" w:color="auto"/>
            </w:tcBorders>
            <w:vAlign w:val="center"/>
            <w:hideMark/>
          </w:tcPr>
          <w:p w14:paraId="19919B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950" w:type="dxa"/>
            <w:tcBorders>
              <w:top w:val="nil"/>
              <w:left w:val="nil"/>
              <w:bottom w:val="single" w:sz="4" w:space="0" w:color="auto"/>
              <w:right w:val="single" w:sz="4" w:space="0" w:color="auto"/>
            </w:tcBorders>
            <w:vAlign w:val="center"/>
            <w:hideMark/>
          </w:tcPr>
          <w:p w14:paraId="01F99E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866" w:type="dxa"/>
            <w:tcBorders>
              <w:top w:val="nil"/>
              <w:left w:val="nil"/>
              <w:bottom w:val="single" w:sz="4" w:space="0" w:color="auto"/>
              <w:right w:val="single" w:sz="4" w:space="0" w:color="auto"/>
            </w:tcBorders>
            <w:vAlign w:val="center"/>
            <w:hideMark/>
          </w:tcPr>
          <w:p w14:paraId="604745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r>
      <w:tr w:rsidR="00283645" w:rsidRPr="00283645" w14:paraId="2A7862E6"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3178D6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492" w:type="dxa"/>
            <w:tcBorders>
              <w:top w:val="nil"/>
              <w:left w:val="nil"/>
              <w:bottom w:val="single" w:sz="4" w:space="0" w:color="auto"/>
              <w:right w:val="single" w:sz="4" w:space="0" w:color="auto"/>
            </w:tcBorders>
            <w:noWrap/>
            <w:vAlign w:val="center"/>
            <w:hideMark/>
          </w:tcPr>
          <w:p w14:paraId="2998CC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5DC302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B2F64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43E3E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2FCB6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2243116710</w:t>
            </w:r>
          </w:p>
        </w:tc>
        <w:tc>
          <w:tcPr>
            <w:tcW w:w="864" w:type="dxa"/>
            <w:tcBorders>
              <w:top w:val="nil"/>
              <w:left w:val="nil"/>
              <w:bottom w:val="single" w:sz="4" w:space="0" w:color="auto"/>
              <w:right w:val="single" w:sz="4" w:space="0" w:color="auto"/>
            </w:tcBorders>
            <w:noWrap/>
            <w:vAlign w:val="center"/>
            <w:hideMark/>
          </w:tcPr>
          <w:p w14:paraId="03EEB5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952" w:type="dxa"/>
            <w:tcBorders>
              <w:top w:val="nil"/>
              <w:left w:val="nil"/>
              <w:bottom w:val="single" w:sz="4" w:space="0" w:color="auto"/>
              <w:right w:val="single" w:sz="4" w:space="0" w:color="auto"/>
            </w:tcBorders>
            <w:vAlign w:val="center"/>
            <w:hideMark/>
          </w:tcPr>
          <w:p w14:paraId="77C658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950" w:type="dxa"/>
            <w:tcBorders>
              <w:top w:val="nil"/>
              <w:left w:val="nil"/>
              <w:bottom w:val="single" w:sz="4" w:space="0" w:color="auto"/>
              <w:right w:val="single" w:sz="4" w:space="0" w:color="auto"/>
            </w:tcBorders>
            <w:vAlign w:val="center"/>
            <w:hideMark/>
          </w:tcPr>
          <w:p w14:paraId="0F4BAA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c>
          <w:tcPr>
            <w:tcW w:w="866" w:type="dxa"/>
            <w:tcBorders>
              <w:top w:val="nil"/>
              <w:left w:val="nil"/>
              <w:bottom w:val="single" w:sz="4" w:space="0" w:color="auto"/>
              <w:right w:val="single" w:sz="4" w:space="0" w:color="auto"/>
            </w:tcBorders>
            <w:vAlign w:val="center"/>
            <w:hideMark/>
          </w:tcPr>
          <w:p w14:paraId="64E7C4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155 200,00 </w:t>
            </w:r>
          </w:p>
        </w:tc>
      </w:tr>
      <w:tr w:rsidR="00283645" w:rsidRPr="00283645" w14:paraId="02D85AAF" w14:textId="77777777" w:rsidTr="00283645">
        <w:trPr>
          <w:gridAfter w:val="1"/>
          <w:wAfter w:w="15" w:type="dxa"/>
          <w:trHeight w:val="2040"/>
        </w:trPr>
        <w:tc>
          <w:tcPr>
            <w:tcW w:w="3402" w:type="dxa"/>
            <w:tcBorders>
              <w:top w:val="single" w:sz="4" w:space="0" w:color="auto"/>
              <w:left w:val="single" w:sz="4" w:space="0" w:color="auto"/>
              <w:bottom w:val="single" w:sz="4" w:space="0" w:color="auto"/>
              <w:right w:val="single" w:sz="4" w:space="0" w:color="auto"/>
            </w:tcBorders>
            <w:vAlign w:val="center"/>
            <w:hideMark/>
          </w:tcPr>
          <w:p w14:paraId="6776DAC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492" w:type="dxa"/>
            <w:tcBorders>
              <w:top w:val="nil"/>
              <w:left w:val="nil"/>
              <w:bottom w:val="single" w:sz="4" w:space="0" w:color="auto"/>
              <w:right w:val="single" w:sz="4" w:space="0" w:color="auto"/>
            </w:tcBorders>
            <w:noWrap/>
            <w:vAlign w:val="center"/>
            <w:hideMark/>
          </w:tcPr>
          <w:p w14:paraId="55B330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6481C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7782F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8C55B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564A08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864" w:type="dxa"/>
            <w:tcBorders>
              <w:top w:val="nil"/>
              <w:left w:val="nil"/>
              <w:bottom w:val="single" w:sz="4" w:space="0" w:color="auto"/>
              <w:right w:val="single" w:sz="4" w:space="0" w:color="auto"/>
            </w:tcBorders>
            <w:noWrap/>
            <w:vAlign w:val="center"/>
            <w:hideMark/>
          </w:tcPr>
          <w:p w14:paraId="712C72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13DB2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7 350 441,00 </w:t>
            </w:r>
          </w:p>
        </w:tc>
        <w:tc>
          <w:tcPr>
            <w:tcW w:w="950" w:type="dxa"/>
            <w:tcBorders>
              <w:top w:val="nil"/>
              <w:left w:val="nil"/>
              <w:bottom w:val="single" w:sz="4" w:space="0" w:color="auto"/>
              <w:right w:val="single" w:sz="4" w:space="0" w:color="auto"/>
            </w:tcBorders>
            <w:vAlign w:val="center"/>
            <w:hideMark/>
          </w:tcPr>
          <w:p w14:paraId="46FFBF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7 489 341,00 </w:t>
            </w:r>
          </w:p>
        </w:tc>
        <w:tc>
          <w:tcPr>
            <w:tcW w:w="866" w:type="dxa"/>
            <w:tcBorders>
              <w:top w:val="nil"/>
              <w:left w:val="nil"/>
              <w:bottom w:val="single" w:sz="4" w:space="0" w:color="auto"/>
              <w:right w:val="single" w:sz="4" w:space="0" w:color="auto"/>
            </w:tcBorders>
            <w:vAlign w:val="center"/>
            <w:hideMark/>
          </w:tcPr>
          <w:p w14:paraId="5C74AB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7 808 441,00 </w:t>
            </w:r>
          </w:p>
        </w:tc>
      </w:tr>
      <w:tr w:rsidR="00283645" w:rsidRPr="00283645" w14:paraId="3C5BBA3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11BA3E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492" w:type="dxa"/>
            <w:tcBorders>
              <w:top w:val="nil"/>
              <w:left w:val="nil"/>
              <w:bottom w:val="single" w:sz="4" w:space="0" w:color="auto"/>
              <w:right w:val="single" w:sz="4" w:space="0" w:color="auto"/>
            </w:tcBorders>
            <w:noWrap/>
            <w:vAlign w:val="center"/>
            <w:hideMark/>
          </w:tcPr>
          <w:p w14:paraId="5C6C5E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48500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D8354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2470E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2B0CEB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864" w:type="dxa"/>
            <w:tcBorders>
              <w:top w:val="nil"/>
              <w:left w:val="nil"/>
              <w:bottom w:val="single" w:sz="4" w:space="0" w:color="auto"/>
              <w:right w:val="single" w:sz="4" w:space="0" w:color="auto"/>
            </w:tcBorders>
            <w:noWrap/>
            <w:vAlign w:val="center"/>
            <w:hideMark/>
          </w:tcPr>
          <w:p w14:paraId="29A830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952" w:type="dxa"/>
            <w:tcBorders>
              <w:top w:val="nil"/>
              <w:left w:val="nil"/>
              <w:bottom w:val="single" w:sz="4" w:space="0" w:color="auto"/>
              <w:right w:val="single" w:sz="4" w:space="0" w:color="auto"/>
            </w:tcBorders>
            <w:vAlign w:val="center"/>
            <w:hideMark/>
          </w:tcPr>
          <w:p w14:paraId="346C20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7 350 441,00 </w:t>
            </w:r>
          </w:p>
        </w:tc>
        <w:tc>
          <w:tcPr>
            <w:tcW w:w="950" w:type="dxa"/>
            <w:tcBorders>
              <w:top w:val="nil"/>
              <w:left w:val="nil"/>
              <w:bottom w:val="single" w:sz="4" w:space="0" w:color="auto"/>
              <w:right w:val="single" w:sz="4" w:space="0" w:color="auto"/>
            </w:tcBorders>
            <w:vAlign w:val="center"/>
            <w:hideMark/>
          </w:tcPr>
          <w:p w14:paraId="33275F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7 489 341,00 </w:t>
            </w:r>
          </w:p>
        </w:tc>
        <w:tc>
          <w:tcPr>
            <w:tcW w:w="866" w:type="dxa"/>
            <w:tcBorders>
              <w:top w:val="nil"/>
              <w:left w:val="nil"/>
              <w:bottom w:val="single" w:sz="4" w:space="0" w:color="auto"/>
              <w:right w:val="single" w:sz="4" w:space="0" w:color="auto"/>
            </w:tcBorders>
            <w:vAlign w:val="center"/>
            <w:hideMark/>
          </w:tcPr>
          <w:p w14:paraId="088DA0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7 808 441,00 </w:t>
            </w:r>
          </w:p>
        </w:tc>
      </w:tr>
      <w:tr w:rsidR="00283645" w:rsidRPr="00283645" w14:paraId="6BE42DE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604989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Публичные нормативные социальные выплаты гражданам</w:t>
            </w:r>
          </w:p>
        </w:tc>
        <w:tc>
          <w:tcPr>
            <w:tcW w:w="492" w:type="dxa"/>
            <w:tcBorders>
              <w:top w:val="nil"/>
              <w:left w:val="nil"/>
              <w:bottom w:val="single" w:sz="4" w:space="0" w:color="auto"/>
              <w:right w:val="single" w:sz="4" w:space="0" w:color="auto"/>
            </w:tcBorders>
            <w:noWrap/>
            <w:vAlign w:val="center"/>
            <w:hideMark/>
          </w:tcPr>
          <w:p w14:paraId="195FB2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75B2E4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00C12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A3E9E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4F4553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864" w:type="dxa"/>
            <w:tcBorders>
              <w:top w:val="nil"/>
              <w:left w:val="nil"/>
              <w:bottom w:val="single" w:sz="4" w:space="0" w:color="auto"/>
              <w:right w:val="single" w:sz="4" w:space="0" w:color="auto"/>
            </w:tcBorders>
            <w:noWrap/>
            <w:vAlign w:val="center"/>
            <w:hideMark/>
          </w:tcPr>
          <w:p w14:paraId="31976A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w:t>
            </w:r>
          </w:p>
        </w:tc>
        <w:tc>
          <w:tcPr>
            <w:tcW w:w="952" w:type="dxa"/>
            <w:tcBorders>
              <w:top w:val="nil"/>
              <w:left w:val="nil"/>
              <w:bottom w:val="single" w:sz="4" w:space="0" w:color="auto"/>
              <w:right w:val="single" w:sz="4" w:space="0" w:color="auto"/>
            </w:tcBorders>
            <w:vAlign w:val="center"/>
            <w:hideMark/>
          </w:tcPr>
          <w:p w14:paraId="18CD8B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5 904 426,00 </w:t>
            </w:r>
          </w:p>
        </w:tc>
        <w:tc>
          <w:tcPr>
            <w:tcW w:w="950" w:type="dxa"/>
            <w:tcBorders>
              <w:top w:val="nil"/>
              <w:left w:val="nil"/>
              <w:bottom w:val="single" w:sz="4" w:space="0" w:color="auto"/>
              <w:right w:val="single" w:sz="4" w:space="0" w:color="auto"/>
            </w:tcBorders>
            <w:vAlign w:val="center"/>
            <w:hideMark/>
          </w:tcPr>
          <w:p w14:paraId="206AF9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5 964 626,00 </w:t>
            </w:r>
          </w:p>
        </w:tc>
        <w:tc>
          <w:tcPr>
            <w:tcW w:w="866" w:type="dxa"/>
            <w:tcBorders>
              <w:top w:val="nil"/>
              <w:left w:val="nil"/>
              <w:bottom w:val="single" w:sz="4" w:space="0" w:color="auto"/>
              <w:right w:val="single" w:sz="4" w:space="0" w:color="auto"/>
            </w:tcBorders>
            <w:vAlign w:val="center"/>
            <w:hideMark/>
          </w:tcPr>
          <w:p w14:paraId="42E1CF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5 512 708,00 </w:t>
            </w:r>
          </w:p>
        </w:tc>
      </w:tr>
      <w:tr w:rsidR="00283645" w:rsidRPr="00283645" w14:paraId="71648907"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2BC22DB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492" w:type="dxa"/>
            <w:tcBorders>
              <w:top w:val="nil"/>
              <w:left w:val="nil"/>
              <w:bottom w:val="single" w:sz="4" w:space="0" w:color="auto"/>
              <w:right w:val="single" w:sz="4" w:space="0" w:color="auto"/>
            </w:tcBorders>
            <w:noWrap/>
            <w:vAlign w:val="center"/>
            <w:hideMark/>
          </w:tcPr>
          <w:p w14:paraId="5361B3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63601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0E4AB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F81D4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52AF07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2243116723</w:t>
            </w:r>
          </w:p>
        </w:tc>
        <w:tc>
          <w:tcPr>
            <w:tcW w:w="864" w:type="dxa"/>
            <w:tcBorders>
              <w:top w:val="nil"/>
              <w:left w:val="nil"/>
              <w:bottom w:val="single" w:sz="4" w:space="0" w:color="auto"/>
              <w:right w:val="single" w:sz="4" w:space="0" w:color="auto"/>
            </w:tcBorders>
            <w:noWrap/>
            <w:vAlign w:val="center"/>
            <w:hideMark/>
          </w:tcPr>
          <w:p w14:paraId="1FBF8A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952" w:type="dxa"/>
            <w:tcBorders>
              <w:top w:val="nil"/>
              <w:left w:val="nil"/>
              <w:bottom w:val="single" w:sz="4" w:space="0" w:color="auto"/>
              <w:right w:val="single" w:sz="4" w:space="0" w:color="auto"/>
            </w:tcBorders>
            <w:vAlign w:val="center"/>
            <w:hideMark/>
          </w:tcPr>
          <w:p w14:paraId="123F70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1 446 015,00 </w:t>
            </w:r>
          </w:p>
        </w:tc>
        <w:tc>
          <w:tcPr>
            <w:tcW w:w="950" w:type="dxa"/>
            <w:tcBorders>
              <w:top w:val="nil"/>
              <w:left w:val="nil"/>
              <w:bottom w:val="single" w:sz="4" w:space="0" w:color="auto"/>
              <w:right w:val="single" w:sz="4" w:space="0" w:color="auto"/>
            </w:tcBorders>
            <w:vAlign w:val="center"/>
            <w:hideMark/>
          </w:tcPr>
          <w:p w14:paraId="26DAB9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1 524 715,00 </w:t>
            </w:r>
          </w:p>
        </w:tc>
        <w:tc>
          <w:tcPr>
            <w:tcW w:w="866" w:type="dxa"/>
            <w:tcBorders>
              <w:top w:val="nil"/>
              <w:left w:val="nil"/>
              <w:bottom w:val="single" w:sz="4" w:space="0" w:color="auto"/>
              <w:right w:val="single" w:sz="4" w:space="0" w:color="auto"/>
            </w:tcBorders>
            <w:vAlign w:val="center"/>
            <w:hideMark/>
          </w:tcPr>
          <w:p w14:paraId="300CAD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2 295 733,00 </w:t>
            </w:r>
          </w:p>
        </w:tc>
      </w:tr>
      <w:tr w:rsidR="00283645" w:rsidRPr="00283645" w14:paraId="0F1A095E"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38E9B81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92" w:type="dxa"/>
            <w:tcBorders>
              <w:top w:val="nil"/>
              <w:left w:val="nil"/>
              <w:bottom w:val="single" w:sz="4" w:space="0" w:color="auto"/>
              <w:right w:val="single" w:sz="4" w:space="0" w:color="auto"/>
            </w:tcBorders>
            <w:noWrap/>
            <w:vAlign w:val="center"/>
            <w:hideMark/>
          </w:tcPr>
          <w:p w14:paraId="79494A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BB6A8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95BD0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268FC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20B0DC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22431R0820</w:t>
            </w:r>
          </w:p>
        </w:tc>
        <w:tc>
          <w:tcPr>
            <w:tcW w:w="864" w:type="dxa"/>
            <w:tcBorders>
              <w:top w:val="nil"/>
              <w:left w:val="nil"/>
              <w:bottom w:val="single" w:sz="4" w:space="0" w:color="auto"/>
              <w:right w:val="single" w:sz="4" w:space="0" w:color="auto"/>
            </w:tcBorders>
            <w:noWrap/>
            <w:vAlign w:val="center"/>
            <w:hideMark/>
          </w:tcPr>
          <w:p w14:paraId="3C0201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408E3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4 228 488,00 </w:t>
            </w:r>
          </w:p>
        </w:tc>
        <w:tc>
          <w:tcPr>
            <w:tcW w:w="950" w:type="dxa"/>
            <w:tcBorders>
              <w:top w:val="nil"/>
              <w:left w:val="nil"/>
              <w:bottom w:val="single" w:sz="4" w:space="0" w:color="auto"/>
              <w:right w:val="single" w:sz="4" w:space="0" w:color="auto"/>
            </w:tcBorders>
            <w:vAlign w:val="center"/>
            <w:hideMark/>
          </w:tcPr>
          <w:p w14:paraId="5405240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8 456 976,00 </w:t>
            </w:r>
          </w:p>
        </w:tc>
        <w:tc>
          <w:tcPr>
            <w:tcW w:w="866" w:type="dxa"/>
            <w:tcBorders>
              <w:top w:val="nil"/>
              <w:left w:val="nil"/>
              <w:bottom w:val="single" w:sz="4" w:space="0" w:color="auto"/>
              <w:right w:val="single" w:sz="4" w:space="0" w:color="auto"/>
            </w:tcBorders>
            <w:vAlign w:val="center"/>
            <w:hideMark/>
          </w:tcPr>
          <w:p w14:paraId="644390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6 342 732,00 </w:t>
            </w:r>
          </w:p>
        </w:tc>
      </w:tr>
      <w:tr w:rsidR="00283645" w:rsidRPr="00283645" w14:paraId="3B60AF7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4E617C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492" w:type="dxa"/>
            <w:tcBorders>
              <w:top w:val="nil"/>
              <w:left w:val="nil"/>
              <w:bottom w:val="single" w:sz="4" w:space="0" w:color="auto"/>
              <w:right w:val="single" w:sz="4" w:space="0" w:color="auto"/>
            </w:tcBorders>
            <w:noWrap/>
            <w:vAlign w:val="center"/>
            <w:hideMark/>
          </w:tcPr>
          <w:p w14:paraId="3A2A92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0E309F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A56BD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CAF42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A90E1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22431R0820</w:t>
            </w:r>
          </w:p>
        </w:tc>
        <w:tc>
          <w:tcPr>
            <w:tcW w:w="864" w:type="dxa"/>
            <w:tcBorders>
              <w:top w:val="nil"/>
              <w:left w:val="nil"/>
              <w:bottom w:val="single" w:sz="4" w:space="0" w:color="auto"/>
              <w:right w:val="single" w:sz="4" w:space="0" w:color="auto"/>
            </w:tcBorders>
            <w:noWrap/>
            <w:vAlign w:val="center"/>
            <w:hideMark/>
          </w:tcPr>
          <w:p w14:paraId="4332E8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952" w:type="dxa"/>
            <w:tcBorders>
              <w:top w:val="nil"/>
              <w:left w:val="nil"/>
              <w:bottom w:val="single" w:sz="4" w:space="0" w:color="auto"/>
              <w:right w:val="single" w:sz="4" w:space="0" w:color="auto"/>
            </w:tcBorders>
            <w:vAlign w:val="center"/>
            <w:hideMark/>
          </w:tcPr>
          <w:p w14:paraId="131472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4 228 488,00 </w:t>
            </w:r>
          </w:p>
        </w:tc>
        <w:tc>
          <w:tcPr>
            <w:tcW w:w="950" w:type="dxa"/>
            <w:tcBorders>
              <w:top w:val="nil"/>
              <w:left w:val="nil"/>
              <w:bottom w:val="single" w:sz="4" w:space="0" w:color="auto"/>
              <w:right w:val="single" w:sz="4" w:space="0" w:color="auto"/>
            </w:tcBorders>
            <w:vAlign w:val="center"/>
            <w:hideMark/>
          </w:tcPr>
          <w:p w14:paraId="128934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8 456 976,00 </w:t>
            </w:r>
          </w:p>
        </w:tc>
        <w:tc>
          <w:tcPr>
            <w:tcW w:w="866" w:type="dxa"/>
            <w:tcBorders>
              <w:top w:val="nil"/>
              <w:left w:val="nil"/>
              <w:bottom w:val="single" w:sz="4" w:space="0" w:color="auto"/>
              <w:right w:val="single" w:sz="4" w:space="0" w:color="auto"/>
            </w:tcBorders>
            <w:vAlign w:val="center"/>
            <w:hideMark/>
          </w:tcPr>
          <w:p w14:paraId="34AF126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6 342 732,00 </w:t>
            </w:r>
          </w:p>
        </w:tc>
      </w:tr>
      <w:tr w:rsidR="00283645" w:rsidRPr="00283645" w14:paraId="52D0789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739143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492" w:type="dxa"/>
            <w:tcBorders>
              <w:top w:val="nil"/>
              <w:left w:val="nil"/>
              <w:bottom w:val="single" w:sz="4" w:space="0" w:color="auto"/>
              <w:right w:val="single" w:sz="4" w:space="0" w:color="auto"/>
            </w:tcBorders>
            <w:noWrap/>
            <w:vAlign w:val="center"/>
            <w:hideMark/>
          </w:tcPr>
          <w:p w14:paraId="33CA73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8BBF6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DE55E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36F4B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1FB0501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22431R0820</w:t>
            </w:r>
          </w:p>
        </w:tc>
        <w:tc>
          <w:tcPr>
            <w:tcW w:w="864" w:type="dxa"/>
            <w:tcBorders>
              <w:top w:val="nil"/>
              <w:left w:val="nil"/>
              <w:bottom w:val="single" w:sz="4" w:space="0" w:color="auto"/>
              <w:right w:val="single" w:sz="4" w:space="0" w:color="auto"/>
            </w:tcBorders>
            <w:noWrap/>
            <w:vAlign w:val="center"/>
            <w:hideMark/>
          </w:tcPr>
          <w:p w14:paraId="49FDF7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952" w:type="dxa"/>
            <w:tcBorders>
              <w:top w:val="nil"/>
              <w:left w:val="nil"/>
              <w:bottom w:val="single" w:sz="4" w:space="0" w:color="auto"/>
              <w:right w:val="single" w:sz="4" w:space="0" w:color="auto"/>
            </w:tcBorders>
            <w:vAlign w:val="center"/>
            <w:hideMark/>
          </w:tcPr>
          <w:p w14:paraId="2EFF30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4 228 488,00 </w:t>
            </w:r>
          </w:p>
        </w:tc>
        <w:tc>
          <w:tcPr>
            <w:tcW w:w="950" w:type="dxa"/>
            <w:tcBorders>
              <w:top w:val="nil"/>
              <w:left w:val="nil"/>
              <w:bottom w:val="single" w:sz="4" w:space="0" w:color="auto"/>
              <w:right w:val="single" w:sz="4" w:space="0" w:color="auto"/>
            </w:tcBorders>
            <w:vAlign w:val="center"/>
            <w:hideMark/>
          </w:tcPr>
          <w:p w14:paraId="0EF040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8 456 976,00 </w:t>
            </w:r>
          </w:p>
        </w:tc>
        <w:tc>
          <w:tcPr>
            <w:tcW w:w="866" w:type="dxa"/>
            <w:tcBorders>
              <w:top w:val="nil"/>
              <w:left w:val="nil"/>
              <w:bottom w:val="single" w:sz="4" w:space="0" w:color="auto"/>
              <w:right w:val="single" w:sz="4" w:space="0" w:color="auto"/>
            </w:tcBorders>
            <w:vAlign w:val="center"/>
            <w:hideMark/>
          </w:tcPr>
          <w:p w14:paraId="31D4FB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6 342 732,00 </w:t>
            </w:r>
          </w:p>
        </w:tc>
      </w:tr>
      <w:tr w:rsidR="00283645" w:rsidRPr="00283645" w14:paraId="335587F4"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2AF81D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мероприятий по обеспечению жильем молодых семей</w:t>
            </w:r>
          </w:p>
        </w:tc>
        <w:tc>
          <w:tcPr>
            <w:tcW w:w="492" w:type="dxa"/>
            <w:tcBorders>
              <w:top w:val="nil"/>
              <w:left w:val="nil"/>
              <w:bottom w:val="single" w:sz="4" w:space="0" w:color="auto"/>
              <w:right w:val="single" w:sz="4" w:space="0" w:color="auto"/>
            </w:tcBorders>
            <w:noWrap/>
            <w:vAlign w:val="center"/>
            <w:hideMark/>
          </w:tcPr>
          <w:p w14:paraId="4213E8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0CD10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5FE45C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6C7D0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5A8C92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22480L4970</w:t>
            </w:r>
          </w:p>
        </w:tc>
        <w:tc>
          <w:tcPr>
            <w:tcW w:w="864" w:type="dxa"/>
            <w:tcBorders>
              <w:top w:val="nil"/>
              <w:left w:val="nil"/>
              <w:bottom w:val="single" w:sz="4" w:space="0" w:color="auto"/>
              <w:right w:val="single" w:sz="4" w:space="0" w:color="auto"/>
            </w:tcBorders>
            <w:noWrap/>
            <w:vAlign w:val="center"/>
            <w:hideMark/>
          </w:tcPr>
          <w:p w14:paraId="5DCBA0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7E060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950" w:type="dxa"/>
            <w:tcBorders>
              <w:top w:val="nil"/>
              <w:left w:val="nil"/>
              <w:bottom w:val="single" w:sz="4" w:space="0" w:color="auto"/>
              <w:right w:val="single" w:sz="4" w:space="0" w:color="auto"/>
            </w:tcBorders>
            <w:vAlign w:val="center"/>
            <w:hideMark/>
          </w:tcPr>
          <w:p w14:paraId="25F4EC8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866" w:type="dxa"/>
            <w:tcBorders>
              <w:top w:val="nil"/>
              <w:left w:val="nil"/>
              <w:bottom w:val="single" w:sz="4" w:space="0" w:color="auto"/>
              <w:right w:val="single" w:sz="4" w:space="0" w:color="auto"/>
            </w:tcBorders>
            <w:vAlign w:val="center"/>
            <w:hideMark/>
          </w:tcPr>
          <w:p w14:paraId="4023AA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r>
      <w:tr w:rsidR="00283645" w:rsidRPr="00283645" w14:paraId="7ACF73D3"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34D6E9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Социальное обеспечение и иные выплаты населению</w:t>
            </w:r>
          </w:p>
        </w:tc>
        <w:tc>
          <w:tcPr>
            <w:tcW w:w="492" w:type="dxa"/>
            <w:tcBorders>
              <w:top w:val="nil"/>
              <w:left w:val="nil"/>
              <w:bottom w:val="single" w:sz="4" w:space="0" w:color="auto"/>
              <w:right w:val="single" w:sz="4" w:space="0" w:color="auto"/>
            </w:tcBorders>
            <w:noWrap/>
            <w:vAlign w:val="center"/>
            <w:hideMark/>
          </w:tcPr>
          <w:p w14:paraId="7C984D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9D88B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3728C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C7802E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0313EA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22480L4970</w:t>
            </w:r>
          </w:p>
        </w:tc>
        <w:tc>
          <w:tcPr>
            <w:tcW w:w="864" w:type="dxa"/>
            <w:tcBorders>
              <w:top w:val="nil"/>
              <w:left w:val="nil"/>
              <w:bottom w:val="single" w:sz="4" w:space="0" w:color="auto"/>
              <w:right w:val="single" w:sz="4" w:space="0" w:color="auto"/>
            </w:tcBorders>
            <w:noWrap/>
            <w:vAlign w:val="center"/>
            <w:hideMark/>
          </w:tcPr>
          <w:p w14:paraId="2E1DCB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w:t>
            </w:r>
          </w:p>
        </w:tc>
        <w:tc>
          <w:tcPr>
            <w:tcW w:w="952" w:type="dxa"/>
            <w:tcBorders>
              <w:top w:val="nil"/>
              <w:left w:val="nil"/>
              <w:bottom w:val="single" w:sz="4" w:space="0" w:color="auto"/>
              <w:right w:val="single" w:sz="4" w:space="0" w:color="auto"/>
            </w:tcBorders>
            <w:vAlign w:val="center"/>
            <w:hideMark/>
          </w:tcPr>
          <w:p w14:paraId="48234D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950" w:type="dxa"/>
            <w:tcBorders>
              <w:top w:val="nil"/>
              <w:left w:val="nil"/>
              <w:bottom w:val="single" w:sz="4" w:space="0" w:color="auto"/>
              <w:right w:val="single" w:sz="4" w:space="0" w:color="auto"/>
            </w:tcBorders>
            <w:vAlign w:val="center"/>
            <w:hideMark/>
          </w:tcPr>
          <w:p w14:paraId="0D728A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866" w:type="dxa"/>
            <w:tcBorders>
              <w:top w:val="nil"/>
              <w:left w:val="nil"/>
              <w:bottom w:val="single" w:sz="4" w:space="0" w:color="auto"/>
              <w:right w:val="single" w:sz="4" w:space="0" w:color="auto"/>
            </w:tcBorders>
            <w:vAlign w:val="center"/>
            <w:hideMark/>
          </w:tcPr>
          <w:p w14:paraId="7E4A133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r>
      <w:tr w:rsidR="00283645" w:rsidRPr="00283645" w14:paraId="716B6EB5"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039B5FD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Социальные выплаты гражданам, кроме публичных нормативных социальных выплат</w:t>
            </w:r>
          </w:p>
        </w:tc>
        <w:tc>
          <w:tcPr>
            <w:tcW w:w="492" w:type="dxa"/>
            <w:tcBorders>
              <w:top w:val="nil"/>
              <w:left w:val="nil"/>
              <w:bottom w:val="single" w:sz="4" w:space="0" w:color="auto"/>
              <w:right w:val="single" w:sz="4" w:space="0" w:color="auto"/>
            </w:tcBorders>
            <w:noWrap/>
            <w:vAlign w:val="center"/>
            <w:hideMark/>
          </w:tcPr>
          <w:p w14:paraId="7AB95E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3470FD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DB7AA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A1C55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1004</w:t>
            </w:r>
          </w:p>
        </w:tc>
        <w:tc>
          <w:tcPr>
            <w:tcW w:w="1079" w:type="dxa"/>
            <w:tcBorders>
              <w:top w:val="nil"/>
              <w:left w:val="nil"/>
              <w:bottom w:val="single" w:sz="4" w:space="0" w:color="auto"/>
              <w:right w:val="single" w:sz="4" w:space="0" w:color="auto"/>
            </w:tcBorders>
            <w:noWrap/>
            <w:vAlign w:val="center"/>
            <w:hideMark/>
          </w:tcPr>
          <w:p w14:paraId="6C18D7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22480L4970</w:t>
            </w:r>
          </w:p>
        </w:tc>
        <w:tc>
          <w:tcPr>
            <w:tcW w:w="864" w:type="dxa"/>
            <w:tcBorders>
              <w:top w:val="nil"/>
              <w:left w:val="nil"/>
              <w:bottom w:val="single" w:sz="4" w:space="0" w:color="auto"/>
              <w:right w:val="single" w:sz="4" w:space="0" w:color="auto"/>
            </w:tcBorders>
            <w:noWrap/>
            <w:vAlign w:val="center"/>
            <w:hideMark/>
          </w:tcPr>
          <w:p w14:paraId="101181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320</w:t>
            </w:r>
          </w:p>
        </w:tc>
        <w:tc>
          <w:tcPr>
            <w:tcW w:w="952" w:type="dxa"/>
            <w:tcBorders>
              <w:top w:val="nil"/>
              <w:left w:val="nil"/>
              <w:bottom w:val="single" w:sz="4" w:space="0" w:color="auto"/>
              <w:right w:val="single" w:sz="4" w:space="0" w:color="auto"/>
            </w:tcBorders>
            <w:vAlign w:val="center"/>
            <w:hideMark/>
          </w:tcPr>
          <w:p w14:paraId="0A9B56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950" w:type="dxa"/>
            <w:tcBorders>
              <w:top w:val="nil"/>
              <w:left w:val="nil"/>
              <w:bottom w:val="single" w:sz="4" w:space="0" w:color="auto"/>
              <w:right w:val="single" w:sz="4" w:space="0" w:color="auto"/>
            </w:tcBorders>
            <w:vAlign w:val="center"/>
            <w:hideMark/>
          </w:tcPr>
          <w:p w14:paraId="044C5E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c>
          <w:tcPr>
            <w:tcW w:w="866" w:type="dxa"/>
            <w:tcBorders>
              <w:top w:val="nil"/>
              <w:left w:val="nil"/>
              <w:bottom w:val="single" w:sz="4" w:space="0" w:color="auto"/>
              <w:right w:val="single" w:sz="4" w:space="0" w:color="auto"/>
            </w:tcBorders>
            <w:vAlign w:val="center"/>
            <w:hideMark/>
          </w:tcPr>
          <w:p w14:paraId="00C71B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773 992,80 </w:t>
            </w:r>
          </w:p>
        </w:tc>
      </w:tr>
      <w:tr w:rsidR="00283645" w:rsidRPr="00283645" w14:paraId="1268AB62"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1830746"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вопросы в области социальной политики</w:t>
            </w:r>
          </w:p>
        </w:tc>
        <w:tc>
          <w:tcPr>
            <w:tcW w:w="492" w:type="dxa"/>
            <w:tcBorders>
              <w:top w:val="nil"/>
              <w:left w:val="nil"/>
              <w:bottom w:val="single" w:sz="4" w:space="0" w:color="auto"/>
              <w:right w:val="single" w:sz="4" w:space="0" w:color="auto"/>
            </w:tcBorders>
            <w:noWrap/>
            <w:vAlign w:val="center"/>
            <w:hideMark/>
          </w:tcPr>
          <w:p w14:paraId="5ABACE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B96249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A07C6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5E79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079" w:type="dxa"/>
            <w:tcBorders>
              <w:top w:val="nil"/>
              <w:left w:val="nil"/>
              <w:bottom w:val="single" w:sz="4" w:space="0" w:color="auto"/>
              <w:right w:val="single" w:sz="4" w:space="0" w:color="auto"/>
            </w:tcBorders>
            <w:noWrap/>
            <w:vAlign w:val="center"/>
            <w:hideMark/>
          </w:tcPr>
          <w:p w14:paraId="7E7461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1C7A1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28A687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950" w:type="dxa"/>
            <w:tcBorders>
              <w:top w:val="nil"/>
              <w:left w:val="nil"/>
              <w:bottom w:val="single" w:sz="4" w:space="0" w:color="auto"/>
              <w:right w:val="single" w:sz="4" w:space="0" w:color="auto"/>
            </w:tcBorders>
            <w:vAlign w:val="center"/>
            <w:hideMark/>
          </w:tcPr>
          <w:p w14:paraId="42D657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866" w:type="dxa"/>
            <w:tcBorders>
              <w:top w:val="nil"/>
              <w:left w:val="nil"/>
              <w:bottom w:val="single" w:sz="4" w:space="0" w:color="auto"/>
              <w:right w:val="single" w:sz="4" w:space="0" w:color="auto"/>
            </w:tcBorders>
            <w:vAlign w:val="center"/>
            <w:hideMark/>
          </w:tcPr>
          <w:p w14:paraId="33F9D4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2DB978F3" w14:textId="77777777" w:rsidTr="00283645">
        <w:trPr>
          <w:gridAfter w:val="1"/>
          <w:wAfter w:w="15" w:type="dxa"/>
          <w:trHeight w:val="1530"/>
        </w:trPr>
        <w:tc>
          <w:tcPr>
            <w:tcW w:w="3402" w:type="dxa"/>
            <w:tcBorders>
              <w:top w:val="single" w:sz="4" w:space="0" w:color="auto"/>
              <w:left w:val="single" w:sz="4" w:space="0" w:color="auto"/>
              <w:bottom w:val="single" w:sz="4" w:space="0" w:color="auto"/>
              <w:right w:val="single" w:sz="4" w:space="0" w:color="auto"/>
            </w:tcBorders>
            <w:vAlign w:val="center"/>
            <w:hideMark/>
          </w:tcPr>
          <w:p w14:paraId="54839AC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492" w:type="dxa"/>
            <w:tcBorders>
              <w:top w:val="nil"/>
              <w:left w:val="nil"/>
              <w:bottom w:val="single" w:sz="4" w:space="0" w:color="auto"/>
              <w:right w:val="single" w:sz="4" w:space="0" w:color="auto"/>
            </w:tcBorders>
            <w:noWrap/>
            <w:vAlign w:val="center"/>
            <w:hideMark/>
          </w:tcPr>
          <w:p w14:paraId="57D6A0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5FCEF2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139C8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0DD2C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079" w:type="dxa"/>
            <w:tcBorders>
              <w:top w:val="nil"/>
              <w:left w:val="nil"/>
              <w:bottom w:val="single" w:sz="4" w:space="0" w:color="auto"/>
              <w:right w:val="single" w:sz="4" w:space="0" w:color="auto"/>
            </w:tcBorders>
            <w:noWrap/>
            <w:vAlign w:val="center"/>
            <w:hideMark/>
          </w:tcPr>
          <w:p w14:paraId="000C50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2243116722</w:t>
            </w:r>
          </w:p>
        </w:tc>
        <w:tc>
          <w:tcPr>
            <w:tcW w:w="864" w:type="dxa"/>
            <w:tcBorders>
              <w:top w:val="nil"/>
              <w:left w:val="nil"/>
              <w:bottom w:val="single" w:sz="4" w:space="0" w:color="auto"/>
              <w:right w:val="single" w:sz="4" w:space="0" w:color="auto"/>
            </w:tcBorders>
            <w:noWrap/>
            <w:vAlign w:val="center"/>
            <w:hideMark/>
          </w:tcPr>
          <w:p w14:paraId="737EAF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E12ED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950" w:type="dxa"/>
            <w:tcBorders>
              <w:top w:val="nil"/>
              <w:left w:val="nil"/>
              <w:bottom w:val="single" w:sz="4" w:space="0" w:color="auto"/>
              <w:right w:val="single" w:sz="4" w:space="0" w:color="auto"/>
            </w:tcBorders>
            <w:vAlign w:val="center"/>
            <w:hideMark/>
          </w:tcPr>
          <w:p w14:paraId="1734BA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866" w:type="dxa"/>
            <w:tcBorders>
              <w:top w:val="nil"/>
              <w:left w:val="nil"/>
              <w:bottom w:val="single" w:sz="4" w:space="0" w:color="auto"/>
              <w:right w:val="single" w:sz="4" w:space="0" w:color="auto"/>
            </w:tcBorders>
            <w:vAlign w:val="center"/>
            <w:hideMark/>
          </w:tcPr>
          <w:p w14:paraId="5CD335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4745A396"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F61D44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27186A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EAD17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17B12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990BF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079" w:type="dxa"/>
            <w:tcBorders>
              <w:top w:val="nil"/>
              <w:left w:val="nil"/>
              <w:bottom w:val="single" w:sz="4" w:space="0" w:color="auto"/>
              <w:right w:val="single" w:sz="4" w:space="0" w:color="auto"/>
            </w:tcBorders>
            <w:noWrap/>
            <w:vAlign w:val="center"/>
            <w:hideMark/>
          </w:tcPr>
          <w:p w14:paraId="711033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2243116722</w:t>
            </w:r>
          </w:p>
        </w:tc>
        <w:tc>
          <w:tcPr>
            <w:tcW w:w="864" w:type="dxa"/>
            <w:tcBorders>
              <w:top w:val="nil"/>
              <w:left w:val="nil"/>
              <w:bottom w:val="single" w:sz="4" w:space="0" w:color="auto"/>
              <w:right w:val="single" w:sz="4" w:space="0" w:color="auto"/>
            </w:tcBorders>
            <w:noWrap/>
            <w:vAlign w:val="center"/>
            <w:hideMark/>
          </w:tcPr>
          <w:p w14:paraId="15938C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587AAD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950" w:type="dxa"/>
            <w:tcBorders>
              <w:top w:val="nil"/>
              <w:left w:val="nil"/>
              <w:bottom w:val="single" w:sz="4" w:space="0" w:color="auto"/>
              <w:right w:val="single" w:sz="4" w:space="0" w:color="auto"/>
            </w:tcBorders>
            <w:vAlign w:val="center"/>
            <w:hideMark/>
          </w:tcPr>
          <w:p w14:paraId="755F22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866" w:type="dxa"/>
            <w:tcBorders>
              <w:top w:val="nil"/>
              <w:left w:val="nil"/>
              <w:bottom w:val="single" w:sz="4" w:space="0" w:color="auto"/>
              <w:right w:val="single" w:sz="4" w:space="0" w:color="auto"/>
            </w:tcBorders>
            <w:vAlign w:val="center"/>
            <w:hideMark/>
          </w:tcPr>
          <w:p w14:paraId="5DCAC71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0986A27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5A19B9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33DAD1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CA375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5EE58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3BCD13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1006</w:t>
            </w:r>
          </w:p>
        </w:tc>
        <w:tc>
          <w:tcPr>
            <w:tcW w:w="1079" w:type="dxa"/>
            <w:tcBorders>
              <w:top w:val="nil"/>
              <w:left w:val="nil"/>
              <w:bottom w:val="single" w:sz="4" w:space="0" w:color="auto"/>
              <w:right w:val="single" w:sz="4" w:space="0" w:color="auto"/>
            </w:tcBorders>
            <w:noWrap/>
            <w:vAlign w:val="center"/>
            <w:hideMark/>
          </w:tcPr>
          <w:p w14:paraId="6DB3F5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2243116722</w:t>
            </w:r>
          </w:p>
        </w:tc>
        <w:tc>
          <w:tcPr>
            <w:tcW w:w="864" w:type="dxa"/>
            <w:tcBorders>
              <w:top w:val="nil"/>
              <w:left w:val="nil"/>
              <w:bottom w:val="single" w:sz="4" w:space="0" w:color="auto"/>
              <w:right w:val="single" w:sz="4" w:space="0" w:color="auto"/>
            </w:tcBorders>
            <w:noWrap/>
            <w:vAlign w:val="center"/>
            <w:hideMark/>
          </w:tcPr>
          <w:p w14:paraId="2BD4FE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2545BA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950" w:type="dxa"/>
            <w:tcBorders>
              <w:top w:val="nil"/>
              <w:left w:val="nil"/>
              <w:bottom w:val="single" w:sz="4" w:space="0" w:color="auto"/>
              <w:right w:val="single" w:sz="4" w:space="0" w:color="auto"/>
            </w:tcBorders>
            <w:vAlign w:val="center"/>
            <w:hideMark/>
          </w:tcPr>
          <w:p w14:paraId="7F229E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c>
          <w:tcPr>
            <w:tcW w:w="866" w:type="dxa"/>
            <w:tcBorders>
              <w:top w:val="nil"/>
              <w:left w:val="nil"/>
              <w:bottom w:val="single" w:sz="4" w:space="0" w:color="auto"/>
              <w:right w:val="single" w:sz="4" w:space="0" w:color="auto"/>
            </w:tcBorders>
            <w:vAlign w:val="center"/>
            <w:hideMark/>
          </w:tcPr>
          <w:p w14:paraId="6E1DD5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85 000,00 </w:t>
            </w:r>
          </w:p>
        </w:tc>
      </w:tr>
      <w:tr w:rsidR="00283645" w:rsidRPr="00283645" w14:paraId="0C3C9A05"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D1387B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ОБСЛУЖИВАНИЕ ГОСУДАРСТВЕННОГО И МУНИЦИПАЛЬНОГО ДОЛГА</w:t>
            </w:r>
          </w:p>
        </w:tc>
        <w:tc>
          <w:tcPr>
            <w:tcW w:w="492" w:type="dxa"/>
            <w:tcBorders>
              <w:top w:val="nil"/>
              <w:left w:val="nil"/>
              <w:bottom w:val="single" w:sz="4" w:space="0" w:color="auto"/>
              <w:right w:val="single" w:sz="4" w:space="0" w:color="auto"/>
            </w:tcBorders>
            <w:noWrap/>
            <w:vAlign w:val="center"/>
            <w:hideMark/>
          </w:tcPr>
          <w:p w14:paraId="414A8B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63D803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11D55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D5E4F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1300</w:t>
            </w:r>
          </w:p>
        </w:tc>
        <w:tc>
          <w:tcPr>
            <w:tcW w:w="1079" w:type="dxa"/>
            <w:tcBorders>
              <w:top w:val="nil"/>
              <w:left w:val="nil"/>
              <w:bottom w:val="single" w:sz="4" w:space="0" w:color="auto"/>
              <w:right w:val="single" w:sz="4" w:space="0" w:color="auto"/>
            </w:tcBorders>
            <w:noWrap/>
            <w:vAlign w:val="center"/>
            <w:hideMark/>
          </w:tcPr>
          <w:p w14:paraId="76265E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90168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6033B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950" w:type="dxa"/>
            <w:tcBorders>
              <w:top w:val="nil"/>
              <w:left w:val="nil"/>
              <w:bottom w:val="single" w:sz="4" w:space="0" w:color="auto"/>
              <w:right w:val="single" w:sz="4" w:space="0" w:color="auto"/>
            </w:tcBorders>
            <w:vAlign w:val="center"/>
            <w:hideMark/>
          </w:tcPr>
          <w:p w14:paraId="450150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866" w:type="dxa"/>
            <w:tcBorders>
              <w:top w:val="nil"/>
              <w:left w:val="nil"/>
              <w:bottom w:val="single" w:sz="4" w:space="0" w:color="auto"/>
              <w:right w:val="single" w:sz="4" w:space="0" w:color="auto"/>
            </w:tcBorders>
            <w:vAlign w:val="center"/>
            <w:hideMark/>
          </w:tcPr>
          <w:p w14:paraId="5E7D69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668E437B"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BED6166"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Обслуживание государственного внутреннего и муниципального долга</w:t>
            </w:r>
          </w:p>
        </w:tc>
        <w:tc>
          <w:tcPr>
            <w:tcW w:w="492" w:type="dxa"/>
            <w:tcBorders>
              <w:top w:val="nil"/>
              <w:left w:val="nil"/>
              <w:bottom w:val="single" w:sz="4" w:space="0" w:color="auto"/>
              <w:right w:val="single" w:sz="4" w:space="0" w:color="auto"/>
            </w:tcBorders>
            <w:noWrap/>
            <w:vAlign w:val="center"/>
            <w:hideMark/>
          </w:tcPr>
          <w:p w14:paraId="2CBE46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1AA8F1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E4383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F196E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079" w:type="dxa"/>
            <w:tcBorders>
              <w:top w:val="nil"/>
              <w:left w:val="nil"/>
              <w:bottom w:val="single" w:sz="4" w:space="0" w:color="auto"/>
              <w:right w:val="single" w:sz="4" w:space="0" w:color="auto"/>
            </w:tcBorders>
            <w:noWrap/>
            <w:vAlign w:val="center"/>
            <w:hideMark/>
          </w:tcPr>
          <w:p w14:paraId="6DBA38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C0ED4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FFC81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950" w:type="dxa"/>
            <w:tcBorders>
              <w:top w:val="nil"/>
              <w:left w:val="nil"/>
              <w:bottom w:val="single" w:sz="4" w:space="0" w:color="auto"/>
              <w:right w:val="single" w:sz="4" w:space="0" w:color="auto"/>
            </w:tcBorders>
            <w:vAlign w:val="center"/>
            <w:hideMark/>
          </w:tcPr>
          <w:p w14:paraId="1505F2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866" w:type="dxa"/>
            <w:tcBorders>
              <w:top w:val="nil"/>
              <w:left w:val="nil"/>
              <w:bottom w:val="single" w:sz="4" w:space="0" w:color="auto"/>
              <w:right w:val="single" w:sz="4" w:space="0" w:color="auto"/>
            </w:tcBorders>
            <w:vAlign w:val="center"/>
            <w:hideMark/>
          </w:tcPr>
          <w:p w14:paraId="204733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301E559E"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ABFAB0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Обслуживание муниципального долга</w:t>
            </w:r>
          </w:p>
        </w:tc>
        <w:tc>
          <w:tcPr>
            <w:tcW w:w="492" w:type="dxa"/>
            <w:tcBorders>
              <w:top w:val="nil"/>
              <w:left w:val="nil"/>
              <w:bottom w:val="single" w:sz="4" w:space="0" w:color="auto"/>
              <w:right w:val="single" w:sz="4" w:space="0" w:color="auto"/>
            </w:tcBorders>
            <w:noWrap/>
            <w:vAlign w:val="center"/>
            <w:hideMark/>
          </w:tcPr>
          <w:p w14:paraId="261255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28646E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FE648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07603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079" w:type="dxa"/>
            <w:tcBorders>
              <w:top w:val="nil"/>
              <w:left w:val="nil"/>
              <w:bottom w:val="single" w:sz="4" w:space="0" w:color="auto"/>
              <w:right w:val="single" w:sz="4" w:space="0" w:color="auto"/>
            </w:tcBorders>
            <w:noWrap/>
            <w:vAlign w:val="center"/>
            <w:hideMark/>
          </w:tcPr>
          <w:p w14:paraId="3A814B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2241183000</w:t>
            </w:r>
          </w:p>
        </w:tc>
        <w:tc>
          <w:tcPr>
            <w:tcW w:w="864" w:type="dxa"/>
            <w:tcBorders>
              <w:top w:val="nil"/>
              <w:left w:val="nil"/>
              <w:bottom w:val="single" w:sz="4" w:space="0" w:color="auto"/>
              <w:right w:val="single" w:sz="4" w:space="0" w:color="auto"/>
            </w:tcBorders>
            <w:noWrap/>
            <w:vAlign w:val="center"/>
            <w:hideMark/>
          </w:tcPr>
          <w:p w14:paraId="0D4014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E50A3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950" w:type="dxa"/>
            <w:tcBorders>
              <w:top w:val="nil"/>
              <w:left w:val="nil"/>
              <w:bottom w:val="single" w:sz="4" w:space="0" w:color="auto"/>
              <w:right w:val="single" w:sz="4" w:space="0" w:color="auto"/>
            </w:tcBorders>
            <w:vAlign w:val="center"/>
            <w:hideMark/>
          </w:tcPr>
          <w:p w14:paraId="269F649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866" w:type="dxa"/>
            <w:tcBorders>
              <w:top w:val="nil"/>
              <w:left w:val="nil"/>
              <w:bottom w:val="single" w:sz="4" w:space="0" w:color="auto"/>
              <w:right w:val="single" w:sz="4" w:space="0" w:color="auto"/>
            </w:tcBorders>
            <w:vAlign w:val="center"/>
            <w:hideMark/>
          </w:tcPr>
          <w:p w14:paraId="4BE1CA6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599B352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6C7487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Обслуживание государственного (муниципального) долга</w:t>
            </w:r>
          </w:p>
        </w:tc>
        <w:tc>
          <w:tcPr>
            <w:tcW w:w="492" w:type="dxa"/>
            <w:tcBorders>
              <w:top w:val="nil"/>
              <w:left w:val="nil"/>
              <w:bottom w:val="single" w:sz="4" w:space="0" w:color="auto"/>
              <w:right w:val="single" w:sz="4" w:space="0" w:color="auto"/>
            </w:tcBorders>
            <w:noWrap/>
            <w:vAlign w:val="center"/>
            <w:hideMark/>
          </w:tcPr>
          <w:p w14:paraId="7633F4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423E0C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16416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7CF1E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079" w:type="dxa"/>
            <w:tcBorders>
              <w:top w:val="nil"/>
              <w:left w:val="nil"/>
              <w:bottom w:val="single" w:sz="4" w:space="0" w:color="auto"/>
              <w:right w:val="single" w:sz="4" w:space="0" w:color="auto"/>
            </w:tcBorders>
            <w:noWrap/>
            <w:vAlign w:val="center"/>
            <w:hideMark/>
          </w:tcPr>
          <w:p w14:paraId="3FE1DB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2241183000</w:t>
            </w:r>
          </w:p>
        </w:tc>
        <w:tc>
          <w:tcPr>
            <w:tcW w:w="864" w:type="dxa"/>
            <w:tcBorders>
              <w:top w:val="nil"/>
              <w:left w:val="nil"/>
              <w:bottom w:val="single" w:sz="4" w:space="0" w:color="auto"/>
              <w:right w:val="single" w:sz="4" w:space="0" w:color="auto"/>
            </w:tcBorders>
            <w:noWrap/>
            <w:vAlign w:val="center"/>
            <w:hideMark/>
          </w:tcPr>
          <w:p w14:paraId="569CD4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w:t>
            </w:r>
          </w:p>
        </w:tc>
        <w:tc>
          <w:tcPr>
            <w:tcW w:w="952" w:type="dxa"/>
            <w:tcBorders>
              <w:top w:val="nil"/>
              <w:left w:val="nil"/>
              <w:bottom w:val="single" w:sz="4" w:space="0" w:color="auto"/>
              <w:right w:val="single" w:sz="4" w:space="0" w:color="auto"/>
            </w:tcBorders>
            <w:vAlign w:val="center"/>
            <w:hideMark/>
          </w:tcPr>
          <w:p w14:paraId="59A0FD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950" w:type="dxa"/>
            <w:tcBorders>
              <w:top w:val="nil"/>
              <w:left w:val="nil"/>
              <w:bottom w:val="single" w:sz="4" w:space="0" w:color="auto"/>
              <w:right w:val="single" w:sz="4" w:space="0" w:color="auto"/>
            </w:tcBorders>
            <w:vAlign w:val="center"/>
            <w:hideMark/>
          </w:tcPr>
          <w:p w14:paraId="102573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866" w:type="dxa"/>
            <w:tcBorders>
              <w:top w:val="nil"/>
              <w:left w:val="nil"/>
              <w:bottom w:val="single" w:sz="4" w:space="0" w:color="auto"/>
              <w:right w:val="single" w:sz="4" w:space="0" w:color="auto"/>
            </w:tcBorders>
            <w:vAlign w:val="center"/>
            <w:hideMark/>
          </w:tcPr>
          <w:p w14:paraId="07C9890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5332683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253D27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Обслуживание муниципального долга</w:t>
            </w:r>
          </w:p>
        </w:tc>
        <w:tc>
          <w:tcPr>
            <w:tcW w:w="492" w:type="dxa"/>
            <w:tcBorders>
              <w:top w:val="nil"/>
              <w:left w:val="nil"/>
              <w:bottom w:val="single" w:sz="4" w:space="0" w:color="auto"/>
              <w:right w:val="single" w:sz="4" w:space="0" w:color="auto"/>
            </w:tcBorders>
            <w:noWrap/>
            <w:vAlign w:val="center"/>
            <w:hideMark/>
          </w:tcPr>
          <w:p w14:paraId="54BD23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00" w:type="dxa"/>
            <w:tcBorders>
              <w:top w:val="nil"/>
              <w:left w:val="nil"/>
              <w:bottom w:val="single" w:sz="4" w:space="0" w:color="auto"/>
              <w:right w:val="single" w:sz="4" w:space="0" w:color="auto"/>
            </w:tcBorders>
            <w:noWrap/>
            <w:vAlign w:val="center"/>
            <w:hideMark/>
          </w:tcPr>
          <w:p w14:paraId="771149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D39C7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C9F37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1301</w:t>
            </w:r>
          </w:p>
        </w:tc>
        <w:tc>
          <w:tcPr>
            <w:tcW w:w="1079" w:type="dxa"/>
            <w:tcBorders>
              <w:top w:val="nil"/>
              <w:left w:val="nil"/>
              <w:bottom w:val="single" w:sz="4" w:space="0" w:color="auto"/>
              <w:right w:val="single" w:sz="4" w:space="0" w:color="auto"/>
            </w:tcBorders>
            <w:noWrap/>
            <w:vAlign w:val="center"/>
            <w:hideMark/>
          </w:tcPr>
          <w:p w14:paraId="632D80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2241183000</w:t>
            </w:r>
          </w:p>
        </w:tc>
        <w:tc>
          <w:tcPr>
            <w:tcW w:w="864" w:type="dxa"/>
            <w:tcBorders>
              <w:top w:val="nil"/>
              <w:left w:val="nil"/>
              <w:bottom w:val="single" w:sz="4" w:space="0" w:color="auto"/>
              <w:right w:val="single" w:sz="4" w:space="0" w:color="auto"/>
            </w:tcBorders>
            <w:noWrap/>
            <w:vAlign w:val="center"/>
            <w:hideMark/>
          </w:tcPr>
          <w:p w14:paraId="63AE63A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730</w:t>
            </w:r>
          </w:p>
        </w:tc>
        <w:tc>
          <w:tcPr>
            <w:tcW w:w="952" w:type="dxa"/>
            <w:tcBorders>
              <w:top w:val="nil"/>
              <w:left w:val="nil"/>
              <w:bottom w:val="single" w:sz="4" w:space="0" w:color="auto"/>
              <w:right w:val="single" w:sz="4" w:space="0" w:color="auto"/>
            </w:tcBorders>
            <w:vAlign w:val="center"/>
            <w:hideMark/>
          </w:tcPr>
          <w:p w14:paraId="34330D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950" w:type="dxa"/>
            <w:tcBorders>
              <w:top w:val="nil"/>
              <w:left w:val="nil"/>
              <w:bottom w:val="single" w:sz="4" w:space="0" w:color="auto"/>
              <w:right w:val="single" w:sz="4" w:space="0" w:color="auto"/>
            </w:tcBorders>
            <w:vAlign w:val="center"/>
            <w:hideMark/>
          </w:tcPr>
          <w:p w14:paraId="259C10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3 500,00 </w:t>
            </w:r>
          </w:p>
        </w:tc>
        <w:tc>
          <w:tcPr>
            <w:tcW w:w="866" w:type="dxa"/>
            <w:tcBorders>
              <w:top w:val="nil"/>
              <w:left w:val="nil"/>
              <w:bottom w:val="single" w:sz="4" w:space="0" w:color="auto"/>
              <w:right w:val="single" w:sz="4" w:space="0" w:color="auto"/>
            </w:tcBorders>
            <w:vAlign w:val="center"/>
            <w:hideMark/>
          </w:tcPr>
          <w:p w14:paraId="6F3B5B8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3 183,56 </w:t>
            </w:r>
          </w:p>
        </w:tc>
      </w:tr>
      <w:tr w:rsidR="00283645" w:rsidRPr="00283645" w14:paraId="38C54724" w14:textId="77777777" w:rsidTr="00283645">
        <w:trPr>
          <w:gridAfter w:val="1"/>
          <w:wAfter w:w="15" w:type="dxa"/>
          <w:trHeight w:val="570"/>
        </w:trPr>
        <w:tc>
          <w:tcPr>
            <w:tcW w:w="3402" w:type="dxa"/>
            <w:tcBorders>
              <w:top w:val="single" w:sz="4" w:space="0" w:color="auto"/>
              <w:left w:val="single" w:sz="4" w:space="0" w:color="auto"/>
              <w:bottom w:val="single" w:sz="4" w:space="0" w:color="auto"/>
              <w:right w:val="single" w:sz="4" w:space="0" w:color="auto"/>
            </w:tcBorders>
            <w:vAlign w:val="center"/>
            <w:hideMark/>
          </w:tcPr>
          <w:p w14:paraId="4FD3CAE2"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"Развитие физической культуры и спорта в Трубчевском муниципальном районе"</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0B1B2AF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23</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2C4B86D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6881BD4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5447235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48236C3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11FB48E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7027C3D7"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24 495 160,00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409102B8"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12 719 800,00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1622312D"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12 719 800,00 </w:t>
            </w:r>
          </w:p>
        </w:tc>
      </w:tr>
      <w:tr w:rsidR="00283645" w:rsidRPr="00283645" w14:paraId="12F179B3"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34707F9"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АДМИНИСТРАЦИЯ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5709916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23</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251C143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4140F6E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744D8D4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5E30E86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15519A8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76A118D5"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24 495 160,00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1D4298A5"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12 719 800,00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1EE6AFC2"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12 719 800,00 </w:t>
            </w:r>
          </w:p>
        </w:tc>
      </w:tr>
      <w:tr w:rsidR="00283645" w:rsidRPr="00283645" w14:paraId="70AEDD2B"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4D681C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ФИЗИЧЕСКАЯ КУЛЬТУРА И СПОРТ</w:t>
            </w:r>
          </w:p>
        </w:tc>
        <w:tc>
          <w:tcPr>
            <w:tcW w:w="492" w:type="dxa"/>
            <w:tcBorders>
              <w:top w:val="nil"/>
              <w:left w:val="nil"/>
              <w:bottom w:val="single" w:sz="4" w:space="0" w:color="auto"/>
              <w:right w:val="single" w:sz="4" w:space="0" w:color="auto"/>
            </w:tcBorders>
            <w:noWrap/>
            <w:vAlign w:val="center"/>
            <w:hideMark/>
          </w:tcPr>
          <w:p w14:paraId="443E4A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24C380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B37BE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486B5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1100</w:t>
            </w:r>
          </w:p>
        </w:tc>
        <w:tc>
          <w:tcPr>
            <w:tcW w:w="1079" w:type="dxa"/>
            <w:tcBorders>
              <w:top w:val="nil"/>
              <w:left w:val="nil"/>
              <w:bottom w:val="single" w:sz="4" w:space="0" w:color="auto"/>
              <w:right w:val="single" w:sz="4" w:space="0" w:color="auto"/>
            </w:tcBorders>
            <w:noWrap/>
            <w:vAlign w:val="center"/>
            <w:hideMark/>
          </w:tcPr>
          <w:p w14:paraId="5EDAFB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1F4D4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89045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24 495 160,00 </w:t>
            </w:r>
          </w:p>
        </w:tc>
        <w:tc>
          <w:tcPr>
            <w:tcW w:w="950" w:type="dxa"/>
            <w:tcBorders>
              <w:top w:val="nil"/>
              <w:left w:val="nil"/>
              <w:bottom w:val="single" w:sz="4" w:space="0" w:color="auto"/>
              <w:right w:val="single" w:sz="4" w:space="0" w:color="auto"/>
            </w:tcBorders>
            <w:vAlign w:val="center"/>
            <w:hideMark/>
          </w:tcPr>
          <w:p w14:paraId="51C3FF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866" w:type="dxa"/>
            <w:tcBorders>
              <w:top w:val="nil"/>
              <w:left w:val="nil"/>
              <w:bottom w:val="single" w:sz="4" w:space="0" w:color="auto"/>
              <w:right w:val="single" w:sz="4" w:space="0" w:color="auto"/>
            </w:tcBorders>
            <w:vAlign w:val="center"/>
            <w:hideMark/>
          </w:tcPr>
          <w:p w14:paraId="673829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4E01DE5B"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F679ECC"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lastRenderedPageBreak/>
              <w:t>Физическая культура</w:t>
            </w:r>
          </w:p>
        </w:tc>
        <w:tc>
          <w:tcPr>
            <w:tcW w:w="492" w:type="dxa"/>
            <w:tcBorders>
              <w:top w:val="nil"/>
              <w:left w:val="nil"/>
              <w:bottom w:val="single" w:sz="4" w:space="0" w:color="auto"/>
              <w:right w:val="single" w:sz="4" w:space="0" w:color="auto"/>
            </w:tcBorders>
            <w:noWrap/>
            <w:vAlign w:val="center"/>
            <w:hideMark/>
          </w:tcPr>
          <w:p w14:paraId="4543F2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5AC530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9DDD7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EA6D0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508846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171517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F2DFF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24 495 160,00 </w:t>
            </w:r>
          </w:p>
        </w:tc>
        <w:tc>
          <w:tcPr>
            <w:tcW w:w="950" w:type="dxa"/>
            <w:tcBorders>
              <w:top w:val="nil"/>
              <w:left w:val="nil"/>
              <w:bottom w:val="single" w:sz="4" w:space="0" w:color="auto"/>
              <w:right w:val="single" w:sz="4" w:space="0" w:color="auto"/>
            </w:tcBorders>
            <w:vAlign w:val="center"/>
            <w:hideMark/>
          </w:tcPr>
          <w:p w14:paraId="42B0FF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866" w:type="dxa"/>
            <w:tcBorders>
              <w:top w:val="nil"/>
              <w:left w:val="nil"/>
              <w:bottom w:val="single" w:sz="4" w:space="0" w:color="auto"/>
              <w:right w:val="single" w:sz="4" w:space="0" w:color="auto"/>
            </w:tcBorders>
            <w:vAlign w:val="center"/>
            <w:hideMark/>
          </w:tcPr>
          <w:p w14:paraId="1B52AEA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0A8AA1C6"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38BC25A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жильем тренеров, тренеров-преподавателей учреждений физической культуры и спорта Брянской области</w:t>
            </w:r>
          </w:p>
        </w:tc>
        <w:tc>
          <w:tcPr>
            <w:tcW w:w="492" w:type="dxa"/>
            <w:tcBorders>
              <w:top w:val="nil"/>
              <w:left w:val="nil"/>
              <w:bottom w:val="single" w:sz="4" w:space="0" w:color="auto"/>
              <w:right w:val="single" w:sz="4" w:space="0" w:color="auto"/>
            </w:tcBorders>
            <w:noWrap/>
            <w:vAlign w:val="center"/>
            <w:hideMark/>
          </w:tcPr>
          <w:p w14:paraId="24FDFE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3F170F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2B731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8F6771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2244D7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2341217620</w:t>
            </w:r>
          </w:p>
        </w:tc>
        <w:tc>
          <w:tcPr>
            <w:tcW w:w="864" w:type="dxa"/>
            <w:tcBorders>
              <w:top w:val="nil"/>
              <w:left w:val="nil"/>
              <w:bottom w:val="single" w:sz="4" w:space="0" w:color="auto"/>
              <w:right w:val="single" w:sz="4" w:space="0" w:color="auto"/>
            </w:tcBorders>
            <w:noWrap/>
            <w:vAlign w:val="center"/>
            <w:hideMark/>
          </w:tcPr>
          <w:p w14:paraId="460B16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26AE24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7 688 160,00 </w:t>
            </w:r>
          </w:p>
        </w:tc>
        <w:tc>
          <w:tcPr>
            <w:tcW w:w="950" w:type="dxa"/>
            <w:tcBorders>
              <w:top w:val="nil"/>
              <w:left w:val="nil"/>
              <w:bottom w:val="single" w:sz="4" w:space="0" w:color="auto"/>
              <w:right w:val="single" w:sz="4" w:space="0" w:color="auto"/>
            </w:tcBorders>
            <w:vAlign w:val="center"/>
            <w:hideMark/>
          </w:tcPr>
          <w:p w14:paraId="497867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2B26CC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DCA5B75"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36CD43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Капитальные вложения в объекты муниципальной собственности</w:t>
            </w:r>
          </w:p>
        </w:tc>
        <w:tc>
          <w:tcPr>
            <w:tcW w:w="492" w:type="dxa"/>
            <w:tcBorders>
              <w:top w:val="nil"/>
              <w:left w:val="nil"/>
              <w:bottom w:val="single" w:sz="4" w:space="0" w:color="auto"/>
              <w:right w:val="single" w:sz="4" w:space="0" w:color="auto"/>
            </w:tcBorders>
            <w:noWrap/>
            <w:vAlign w:val="center"/>
            <w:hideMark/>
          </w:tcPr>
          <w:p w14:paraId="011701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6AA34C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5B8A3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7666F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5FDDB0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2341217620</w:t>
            </w:r>
          </w:p>
        </w:tc>
        <w:tc>
          <w:tcPr>
            <w:tcW w:w="864" w:type="dxa"/>
            <w:tcBorders>
              <w:top w:val="nil"/>
              <w:left w:val="nil"/>
              <w:bottom w:val="single" w:sz="4" w:space="0" w:color="auto"/>
              <w:right w:val="single" w:sz="4" w:space="0" w:color="auto"/>
            </w:tcBorders>
            <w:noWrap/>
            <w:vAlign w:val="center"/>
            <w:hideMark/>
          </w:tcPr>
          <w:p w14:paraId="56D086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400</w:t>
            </w:r>
          </w:p>
        </w:tc>
        <w:tc>
          <w:tcPr>
            <w:tcW w:w="952" w:type="dxa"/>
            <w:tcBorders>
              <w:top w:val="nil"/>
              <w:left w:val="nil"/>
              <w:bottom w:val="single" w:sz="4" w:space="0" w:color="auto"/>
              <w:right w:val="single" w:sz="4" w:space="0" w:color="auto"/>
            </w:tcBorders>
            <w:vAlign w:val="center"/>
            <w:hideMark/>
          </w:tcPr>
          <w:p w14:paraId="18D1A8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7 688 160,00 </w:t>
            </w:r>
          </w:p>
        </w:tc>
        <w:tc>
          <w:tcPr>
            <w:tcW w:w="950" w:type="dxa"/>
            <w:tcBorders>
              <w:top w:val="nil"/>
              <w:left w:val="nil"/>
              <w:bottom w:val="single" w:sz="4" w:space="0" w:color="auto"/>
              <w:right w:val="single" w:sz="4" w:space="0" w:color="auto"/>
            </w:tcBorders>
            <w:vAlign w:val="center"/>
            <w:hideMark/>
          </w:tcPr>
          <w:p w14:paraId="3E3401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C23A0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3479B6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723601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Бюджетные инвестиции</w:t>
            </w:r>
          </w:p>
        </w:tc>
        <w:tc>
          <w:tcPr>
            <w:tcW w:w="492" w:type="dxa"/>
            <w:tcBorders>
              <w:top w:val="nil"/>
              <w:left w:val="nil"/>
              <w:bottom w:val="single" w:sz="4" w:space="0" w:color="auto"/>
              <w:right w:val="single" w:sz="4" w:space="0" w:color="auto"/>
            </w:tcBorders>
            <w:noWrap/>
            <w:vAlign w:val="center"/>
            <w:hideMark/>
          </w:tcPr>
          <w:p w14:paraId="332AEC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10BB60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F6323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95CC0A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165867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2341217620</w:t>
            </w:r>
          </w:p>
        </w:tc>
        <w:tc>
          <w:tcPr>
            <w:tcW w:w="864" w:type="dxa"/>
            <w:tcBorders>
              <w:top w:val="nil"/>
              <w:left w:val="nil"/>
              <w:bottom w:val="single" w:sz="4" w:space="0" w:color="auto"/>
              <w:right w:val="single" w:sz="4" w:space="0" w:color="auto"/>
            </w:tcBorders>
            <w:noWrap/>
            <w:vAlign w:val="center"/>
            <w:hideMark/>
          </w:tcPr>
          <w:p w14:paraId="5876D6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410</w:t>
            </w:r>
          </w:p>
        </w:tc>
        <w:tc>
          <w:tcPr>
            <w:tcW w:w="952" w:type="dxa"/>
            <w:tcBorders>
              <w:top w:val="nil"/>
              <w:left w:val="nil"/>
              <w:bottom w:val="single" w:sz="4" w:space="0" w:color="auto"/>
              <w:right w:val="single" w:sz="4" w:space="0" w:color="auto"/>
            </w:tcBorders>
            <w:vAlign w:val="center"/>
            <w:hideMark/>
          </w:tcPr>
          <w:p w14:paraId="6203AF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7 688 160,00 </w:t>
            </w:r>
          </w:p>
        </w:tc>
        <w:tc>
          <w:tcPr>
            <w:tcW w:w="950" w:type="dxa"/>
            <w:tcBorders>
              <w:top w:val="nil"/>
              <w:left w:val="nil"/>
              <w:bottom w:val="single" w:sz="4" w:space="0" w:color="auto"/>
              <w:right w:val="single" w:sz="4" w:space="0" w:color="auto"/>
            </w:tcBorders>
            <w:vAlign w:val="center"/>
            <w:hideMark/>
          </w:tcPr>
          <w:p w14:paraId="426527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3DA80EA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76ECA54"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1D226E4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Спортивно-оздоровительные комплексы и центры</w:t>
            </w:r>
          </w:p>
        </w:tc>
        <w:tc>
          <w:tcPr>
            <w:tcW w:w="492" w:type="dxa"/>
            <w:tcBorders>
              <w:top w:val="nil"/>
              <w:left w:val="nil"/>
              <w:bottom w:val="single" w:sz="4" w:space="0" w:color="auto"/>
              <w:right w:val="single" w:sz="4" w:space="0" w:color="auto"/>
            </w:tcBorders>
            <w:noWrap/>
            <w:vAlign w:val="center"/>
            <w:hideMark/>
          </w:tcPr>
          <w:p w14:paraId="4CEC7C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276C0A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6D3F1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BF330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7B9DA6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864" w:type="dxa"/>
            <w:tcBorders>
              <w:top w:val="nil"/>
              <w:left w:val="nil"/>
              <w:bottom w:val="single" w:sz="4" w:space="0" w:color="auto"/>
              <w:right w:val="single" w:sz="4" w:space="0" w:color="auto"/>
            </w:tcBorders>
            <w:noWrap/>
            <w:vAlign w:val="center"/>
            <w:hideMark/>
          </w:tcPr>
          <w:p w14:paraId="6A0082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0A3F5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16 557 000,00 </w:t>
            </w:r>
          </w:p>
        </w:tc>
        <w:tc>
          <w:tcPr>
            <w:tcW w:w="950" w:type="dxa"/>
            <w:tcBorders>
              <w:top w:val="nil"/>
              <w:left w:val="nil"/>
              <w:bottom w:val="single" w:sz="4" w:space="0" w:color="auto"/>
              <w:right w:val="single" w:sz="4" w:space="0" w:color="auto"/>
            </w:tcBorders>
            <w:vAlign w:val="center"/>
            <w:hideMark/>
          </w:tcPr>
          <w:p w14:paraId="1D0E51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866" w:type="dxa"/>
            <w:tcBorders>
              <w:top w:val="nil"/>
              <w:left w:val="nil"/>
              <w:bottom w:val="single" w:sz="4" w:space="0" w:color="auto"/>
              <w:right w:val="single" w:sz="4" w:space="0" w:color="auto"/>
            </w:tcBorders>
            <w:vAlign w:val="center"/>
            <w:hideMark/>
          </w:tcPr>
          <w:p w14:paraId="494DC44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284EC498"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0054D4C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172BA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396D21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AB784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D597A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4CCF4F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864" w:type="dxa"/>
            <w:tcBorders>
              <w:top w:val="nil"/>
              <w:left w:val="nil"/>
              <w:bottom w:val="single" w:sz="4" w:space="0" w:color="auto"/>
              <w:right w:val="single" w:sz="4" w:space="0" w:color="auto"/>
            </w:tcBorders>
            <w:noWrap/>
            <w:vAlign w:val="center"/>
            <w:hideMark/>
          </w:tcPr>
          <w:p w14:paraId="4820AF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28E6A8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16 557 000,00 </w:t>
            </w:r>
          </w:p>
        </w:tc>
        <w:tc>
          <w:tcPr>
            <w:tcW w:w="950" w:type="dxa"/>
            <w:tcBorders>
              <w:top w:val="nil"/>
              <w:left w:val="nil"/>
              <w:bottom w:val="single" w:sz="4" w:space="0" w:color="auto"/>
              <w:right w:val="single" w:sz="4" w:space="0" w:color="auto"/>
            </w:tcBorders>
            <w:vAlign w:val="center"/>
            <w:hideMark/>
          </w:tcPr>
          <w:p w14:paraId="33D1BF3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866" w:type="dxa"/>
            <w:tcBorders>
              <w:top w:val="nil"/>
              <w:left w:val="nil"/>
              <w:bottom w:val="single" w:sz="4" w:space="0" w:color="auto"/>
              <w:right w:val="single" w:sz="4" w:space="0" w:color="auto"/>
            </w:tcBorders>
            <w:vAlign w:val="center"/>
            <w:hideMark/>
          </w:tcPr>
          <w:p w14:paraId="10A1BF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146EF54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0D8CED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492" w:type="dxa"/>
            <w:tcBorders>
              <w:top w:val="nil"/>
              <w:left w:val="nil"/>
              <w:bottom w:val="single" w:sz="4" w:space="0" w:color="auto"/>
              <w:right w:val="single" w:sz="4" w:space="0" w:color="auto"/>
            </w:tcBorders>
            <w:noWrap/>
            <w:vAlign w:val="center"/>
            <w:hideMark/>
          </w:tcPr>
          <w:p w14:paraId="4883DCD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05BC93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E7EFB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893DF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3BE6D6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864" w:type="dxa"/>
            <w:tcBorders>
              <w:top w:val="nil"/>
              <w:left w:val="nil"/>
              <w:bottom w:val="single" w:sz="4" w:space="0" w:color="auto"/>
              <w:right w:val="single" w:sz="4" w:space="0" w:color="auto"/>
            </w:tcBorders>
            <w:noWrap/>
            <w:vAlign w:val="center"/>
            <w:hideMark/>
          </w:tcPr>
          <w:p w14:paraId="21CD91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952" w:type="dxa"/>
            <w:tcBorders>
              <w:top w:val="nil"/>
              <w:left w:val="nil"/>
              <w:bottom w:val="single" w:sz="4" w:space="0" w:color="auto"/>
              <w:right w:val="single" w:sz="4" w:space="0" w:color="auto"/>
            </w:tcBorders>
            <w:vAlign w:val="center"/>
            <w:hideMark/>
          </w:tcPr>
          <w:p w14:paraId="664A7A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16 557 000,00 </w:t>
            </w:r>
          </w:p>
        </w:tc>
        <w:tc>
          <w:tcPr>
            <w:tcW w:w="950" w:type="dxa"/>
            <w:tcBorders>
              <w:top w:val="nil"/>
              <w:left w:val="nil"/>
              <w:bottom w:val="single" w:sz="4" w:space="0" w:color="auto"/>
              <w:right w:val="single" w:sz="4" w:space="0" w:color="auto"/>
            </w:tcBorders>
            <w:vAlign w:val="center"/>
            <w:hideMark/>
          </w:tcPr>
          <w:p w14:paraId="525AA9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c>
          <w:tcPr>
            <w:tcW w:w="866" w:type="dxa"/>
            <w:tcBorders>
              <w:top w:val="nil"/>
              <w:left w:val="nil"/>
              <w:bottom w:val="single" w:sz="4" w:space="0" w:color="auto"/>
              <w:right w:val="single" w:sz="4" w:space="0" w:color="auto"/>
            </w:tcBorders>
            <w:vAlign w:val="center"/>
            <w:hideMark/>
          </w:tcPr>
          <w:p w14:paraId="7B30A6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12 719 800,00 </w:t>
            </w:r>
          </w:p>
        </w:tc>
      </w:tr>
      <w:tr w:rsidR="00283645" w:rsidRPr="00283645" w14:paraId="7A608911"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FC47AB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Мероприятия по развитию физической культуры и спорта</w:t>
            </w:r>
          </w:p>
        </w:tc>
        <w:tc>
          <w:tcPr>
            <w:tcW w:w="492" w:type="dxa"/>
            <w:tcBorders>
              <w:top w:val="nil"/>
              <w:left w:val="nil"/>
              <w:bottom w:val="single" w:sz="4" w:space="0" w:color="auto"/>
              <w:right w:val="single" w:sz="4" w:space="0" w:color="auto"/>
            </w:tcBorders>
            <w:noWrap/>
            <w:vAlign w:val="center"/>
            <w:hideMark/>
          </w:tcPr>
          <w:p w14:paraId="2FA565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772A11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3FDB9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7D3F3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7938F1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18A880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35894F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250 000,00 </w:t>
            </w:r>
          </w:p>
        </w:tc>
        <w:tc>
          <w:tcPr>
            <w:tcW w:w="950" w:type="dxa"/>
            <w:tcBorders>
              <w:top w:val="nil"/>
              <w:left w:val="nil"/>
              <w:bottom w:val="single" w:sz="4" w:space="0" w:color="auto"/>
              <w:right w:val="single" w:sz="4" w:space="0" w:color="auto"/>
            </w:tcBorders>
            <w:vAlign w:val="center"/>
            <w:hideMark/>
          </w:tcPr>
          <w:p w14:paraId="485879B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05431A9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01E58D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4774C6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4FBC10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7CD2A2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7A257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9F08F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4CC9FF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7C50ED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47AD44C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202 600,00 </w:t>
            </w:r>
          </w:p>
        </w:tc>
        <w:tc>
          <w:tcPr>
            <w:tcW w:w="950" w:type="dxa"/>
            <w:tcBorders>
              <w:top w:val="nil"/>
              <w:left w:val="nil"/>
              <w:bottom w:val="single" w:sz="4" w:space="0" w:color="auto"/>
              <w:right w:val="single" w:sz="4" w:space="0" w:color="auto"/>
            </w:tcBorders>
            <w:vAlign w:val="center"/>
            <w:hideMark/>
          </w:tcPr>
          <w:p w14:paraId="5D3510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57B61A5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14A764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743485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5B3BCE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207BA3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2305D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47C00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3431BE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735468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083587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202 600,00 </w:t>
            </w:r>
          </w:p>
        </w:tc>
        <w:tc>
          <w:tcPr>
            <w:tcW w:w="950" w:type="dxa"/>
            <w:tcBorders>
              <w:top w:val="nil"/>
              <w:left w:val="nil"/>
              <w:bottom w:val="single" w:sz="4" w:space="0" w:color="auto"/>
              <w:right w:val="single" w:sz="4" w:space="0" w:color="auto"/>
            </w:tcBorders>
            <w:vAlign w:val="center"/>
            <w:hideMark/>
          </w:tcPr>
          <w:p w14:paraId="089210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6A0C8F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9C50AB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0A89E1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3FC5D4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2381FE1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CFD79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32F84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40F193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0EC764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1256D6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47 400,00 </w:t>
            </w:r>
          </w:p>
        </w:tc>
        <w:tc>
          <w:tcPr>
            <w:tcW w:w="950" w:type="dxa"/>
            <w:tcBorders>
              <w:top w:val="nil"/>
              <w:left w:val="nil"/>
              <w:bottom w:val="single" w:sz="4" w:space="0" w:color="auto"/>
              <w:right w:val="single" w:sz="4" w:space="0" w:color="auto"/>
            </w:tcBorders>
            <w:vAlign w:val="center"/>
            <w:hideMark/>
          </w:tcPr>
          <w:p w14:paraId="286F4B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50C2BC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E2A2EE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739782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492" w:type="dxa"/>
            <w:tcBorders>
              <w:top w:val="nil"/>
              <w:left w:val="nil"/>
              <w:bottom w:val="single" w:sz="4" w:space="0" w:color="auto"/>
              <w:right w:val="single" w:sz="4" w:space="0" w:color="auto"/>
            </w:tcBorders>
            <w:noWrap/>
            <w:vAlign w:val="center"/>
            <w:hideMark/>
          </w:tcPr>
          <w:p w14:paraId="72C46B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00" w:type="dxa"/>
            <w:tcBorders>
              <w:top w:val="nil"/>
              <w:left w:val="nil"/>
              <w:bottom w:val="single" w:sz="4" w:space="0" w:color="auto"/>
              <w:right w:val="single" w:sz="4" w:space="0" w:color="auto"/>
            </w:tcBorders>
            <w:noWrap/>
            <w:vAlign w:val="center"/>
            <w:hideMark/>
          </w:tcPr>
          <w:p w14:paraId="744FAD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FBF1A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161EFD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79" w:type="dxa"/>
            <w:tcBorders>
              <w:top w:val="nil"/>
              <w:left w:val="nil"/>
              <w:bottom w:val="single" w:sz="4" w:space="0" w:color="auto"/>
              <w:right w:val="single" w:sz="4" w:space="0" w:color="auto"/>
            </w:tcBorders>
            <w:noWrap/>
            <w:vAlign w:val="center"/>
            <w:hideMark/>
          </w:tcPr>
          <w:p w14:paraId="353AF7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2341282300</w:t>
            </w:r>
          </w:p>
        </w:tc>
        <w:tc>
          <w:tcPr>
            <w:tcW w:w="864" w:type="dxa"/>
            <w:tcBorders>
              <w:top w:val="nil"/>
              <w:left w:val="nil"/>
              <w:bottom w:val="single" w:sz="4" w:space="0" w:color="auto"/>
              <w:right w:val="single" w:sz="4" w:space="0" w:color="auto"/>
            </w:tcBorders>
            <w:noWrap/>
            <w:vAlign w:val="center"/>
            <w:hideMark/>
          </w:tcPr>
          <w:p w14:paraId="3233E9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952" w:type="dxa"/>
            <w:tcBorders>
              <w:top w:val="nil"/>
              <w:left w:val="nil"/>
              <w:bottom w:val="single" w:sz="4" w:space="0" w:color="auto"/>
              <w:right w:val="single" w:sz="4" w:space="0" w:color="auto"/>
            </w:tcBorders>
            <w:vAlign w:val="center"/>
            <w:hideMark/>
          </w:tcPr>
          <w:p w14:paraId="0C9723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47 400,00 </w:t>
            </w:r>
          </w:p>
        </w:tc>
        <w:tc>
          <w:tcPr>
            <w:tcW w:w="950" w:type="dxa"/>
            <w:tcBorders>
              <w:top w:val="nil"/>
              <w:left w:val="nil"/>
              <w:bottom w:val="single" w:sz="4" w:space="0" w:color="auto"/>
              <w:right w:val="single" w:sz="4" w:space="0" w:color="auto"/>
            </w:tcBorders>
            <w:vAlign w:val="center"/>
            <w:hideMark/>
          </w:tcPr>
          <w:p w14:paraId="1D4826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73F662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89A9DA6"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3576A1B"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"Развитие культуры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0B8E5B23"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24</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6F4B129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2E14687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5FF8A02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6023F85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5EFB001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5E3F4E11"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77 158 654,00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3DA2C89A"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69 936 127,00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28F6A166"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59 009 700,00 </w:t>
            </w:r>
          </w:p>
        </w:tc>
      </w:tr>
      <w:tr w:rsidR="00283645" w:rsidRPr="00283645" w14:paraId="5BE05082"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E9EA9BD"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АДМИНИСТРАЦИЯ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27E2BFF5"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24</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40EADD1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0D2F9E7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76DEBAB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59AD812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704189D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1D52E06B"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77 158 654,00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0F78298A"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69 936 127,00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0FDE3D3F"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59 009 700,00 </w:t>
            </w:r>
          </w:p>
        </w:tc>
      </w:tr>
      <w:tr w:rsidR="00283645" w:rsidRPr="00283645" w14:paraId="6B185A01"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77D7506"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ОБРАЗОВАНИЕ</w:t>
            </w:r>
          </w:p>
        </w:tc>
        <w:tc>
          <w:tcPr>
            <w:tcW w:w="492" w:type="dxa"/>
            <w:tcBorders>
              <w:top w:val="nil"/>
              <w:left w:val="nil"/>
              <w:bottom w:val="single" w:sz="4" w:space="0" w:color="auto"/>
              <w:right w:val="single" w:sz="4" w:space="0" w:color="auto"/>
            </w:tcBorders>
            <w:noWrap/>
            <w:vAlign w:val="center"/>
            <w:hideMark/>
          </w:tcPr>
          <w:p w14:paraId="32FF53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82B8E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A1738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7D0DA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79" w:type="dxa"/>
            <w:tcBorders>
              <w:top w:val="nil"/>
              <w:left w:val="nil"/>
              <w:bottom w:val="single" w:sz="4" w:space="0" w:color="auto"/>
              <w:right w:val="single" w:sz="4" w:space="0" w:color="auto"/>
            </w:tcBorders>
            <w:noWrap/>
            <w:vAlign w:val="center"/>
            <w:hideMark/>
          </w:tcPr>
          <w:p w14:paraId="624EAC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F4897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EF4976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25 910 354,00 </w:t>
            </w:r>
          </w:p>
        </w:tc>
        <w:tc>
          <w:tcPr>
            <w:tcW w:w="950" w:type="dxa"/>
            <w:tcBorders>
              <w:top w:val="nil"/>
              <w:left w:val="nil"/>
              <w:bottom w:val="single" w:sz="4" w:space="0" w:color="auto"/>
              <w:right w:val="single" w:sz="4" w:space="0" w:color="auto"/>
            </w:tcBorders>
            <w:vAlign w:val="center"/>
            <w:hideMark/>
          </w:tcPr>
          <w:p w14:paraId="2861DF2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27 630 973,00 </w:t>
            </w:r>
          </w:p>
        </w:tc>
        <w:tc>
          <w:tcPr>
            <w:tcW w:w="866" w:type="dxa"/>
            <w:tcBorders>
              <w:top w:val="nil"/>
              <w:left w:val="nil"/>
              <w:bottom w:val="single" w:sz="4" w:space="0" w:color="auto"/>
              <w:right w:val="single" w:sz="4" w:space="0" w:color="auto"/>
            </w:tcBorders>
            <w:vAlign w:val="center"/>
            <w:hideMark/>
          </w:tcPr>
          <w:p w14:paraId="4DB9C71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19 297 400,00 </w:t>
            </w:r>
          </w:p>
        </w:tc>
      </w:tr>
      <w:tr w:rsidR="00283645" w:rsidRPr="00283645" w14:paraId="2DB72751"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041DA97"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Дополнительное образование детей</w:t>
            </w:r>
          </w:p>
        </w:tc>
        <w:tc>
          <w:tcPr>
            <w:tcW w:w="492" w:type="dxa"/>
            <w:tcBorders>
              <w:top w:val="nil"/>
              <w:left w:val="nil"/>
              <w:bottom w:val="single" w:sz="4" w:space="0" w:color="auto"/>
              <w:right w:val="single" w:sz="4" w:space="0" w:color="auto"/>
            </w:tcBorders>
            <w:noWrap/>
            <w:vAlign w:val="center"/>
            <w:hideMark/>
          </w:tcPr>
          <w:p w14:paraId="196BA1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510C8E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9C407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067CB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48F4AC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D88C8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37C6D8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25 910 354,00 </w:t>
            </w:r>
          </w:p>
        </w:tc>
        <w:tc>
          <w:tcPr>
            <w:tcW w:w="950" w:type="dxa"/>
            <w:tcBorders>
              <w:top w:val="nil"/>
              <w:left w:val="nil"/>
              <w:bottom w:val="single" w:sz="4" w:space="0" w:color="auto"/>
              <w:right w:val="single" w:sz="4" w:space="0" w:color="auto"/>
            </w:tcBorders>
            <w:vAlign w:val="center"/>
            <w:hideMark/>
          </w:tcPr>
          <w:p w14:paraId="4782E6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27 630 973,00 </w:t>
            </w:r>
          </w:p>
        </w:tc>
        <w:tc>
          <w:tcPr>
            <w:tcW w:w="866" w:type="dxa"/>
            <w:tcBorders>
              <w:top w:val="nil"/>
              <w:left w:val="nil"/>
              <w:bottom w:val="single" w:sz="4" w:space="0" w:color="auto"/>
              <w:right w:val="single" w:sz="4" w:space="0" w:color="auto"/>
            </w:tcBorders>
            <w:vAlign w:val="center"/>
            <w:hideMark/>
          </w:tcPr>
          <w:p w14:paraId="03C167C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19 297 400,00 </w:t>
            </w:r>
          </w:p>
        </w:tc>
      </w:tr>
      <w:tr w:rsidR="00283645" w:rsidRPr="00283645" w14:paraId="2B1397B0"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66C291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Государственная поддержка отрасли культуры</w:t>
            </w:r>
          </w:p>
        </w:tc>
        <w:tc>
          <w:tcPr>
            <w:tcW w:w="492" w:type="dxa"/>
            <w:tcBorders>
              <w:top w:val="nil"/>
              <w:left w:val="nil"/>
              <w:bottom w:val="single" w:sz="4" w:space="0" w:color="auto"/>
              <w:right w:val="single" w:sz="4" w:space="0" w:color="auto"/>
            </w:tcBorders>
            <w:noWrap/>
            <w:vAlign w:val="center"/>
            <w:hideMark/>
          </w:tcPr>
          <w:p w14:paraId="5E7128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363CEB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A1297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63DCB4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5BAC0B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241A155190</w:t>
            </w:r>
          </w:p>
        </w:tc>
        <w:tc>
          <w:tcPr>
            <w:tcW w:w="864" w:type="dxa"/>
            <w:tcBorders>
              <w:top w:val="nil"/>
              <w:left w:val="nil"/>
              <w:bottom w:val="single" w:sz="4" w:space="0" w:color="auto"/>
              <w:right w:val="single" w:sz="4" w:space="0" w:color="auto"/>
            </w:tcBorders>
            <w:noWrap/>
            <w:vAlign w:val="center"/>
            <w:hideMark/>
          </w:tcPr>
          <w:p w14:paraId="725278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0E8E52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4 374 854,00 </w:t>
            </w:r>
          </w:p>
        </w:tc>
        <w:tc>
          <w:tcPr>
            <w:tcW w:w="950" w:type="dxa"/>
            <w:tcBorders>
              <w:top w:val="nil"/>
              <w:left w:val="nil"/>
              <w:bottom w:val="single" w:sz="4" w:space="0" w:color="auto"/>
              <w:right w:val="single" w:sz="4" w:space="0" w:color="auto"/>
            </w:tcBorders>
            <w:vAlign w:val="center"/>
            <w:hideMark/>
          </w:tcPr>
          <w:p w14:paraId="61AB57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8 626 473,00 </w:t>
            </w:r>
          </w:p>
        </w:tc>
        <w:tc>
          <w:tcPr>
            <w:tcW w:w="866" w:type="dxa"/>
            <w:tcBorders>
              <w:top w:val="nil"/>
              <w:left w:val="nil"/>
              <w:bottom w:val="single" w:sz="4" w:space="0" w:color="auto"/>
              <w:right w:val="single" w:sz="4" w:space="0" w:color="auto"/>
            </w:tcBorders>
            <w:vAlign w:val="center"/>
            <w:hideMark/>
          </w:tcPr>
          <w:p w14:paraId="053706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45DB4C0"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29AEFFE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399AEC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75E60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AADB2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4B59E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46836A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241A155190</w:t>
            </w:r>
          </w:p>
        </w:tc>
        <w:tc>
          <w:tcPr>
            <w:tcW w:w="864" w:type="dxa"/>
            <w:tcBorders>
              <w:top w:val="nil"/>
              <w:left w:val="nil"/>
              <w:bottom w:val="single" w:sz="4" w:space="0" w:color="auto"/>
              <w:right w:val="single" w:sz="4" w:space="0" w:color="auto"/>
            </w:tcBorders>
            <w:noWrap/>
            <w:vAlign w:val="center"/>
            <w:hideMark/>
          </w:tcPr>
          <w:p w14:paraId="3A9354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4120D5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4 374 854,00 </w:t>
            </w:r>
          </w:p>
        </w:tc>
        <w:tc>
          <w:tcPr>
            <w:tcW w:w="950" w:type="dxa"/>
            <w:tcBorders>
              <w:top w:val="nil"/>
              <w:left w:val="nil"/>
              <w:bottom w:val="single" w:sz="4" w:space="0" w:color="auto"/>
              <w:right w:val="single" w:sz="4" w:space="0" w:color="auto"/>
            </w:tcBorders>
            <w:vAlign w:val="center"/>
            <w:hideMark/>
          </w:tcPr>
          <w:p w14:paraId="239F4BF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8 626 473,00 </w:t>
            </w:r>
          </w:p>
        </w:tc>
        <w:tc>
          <w:tcPr>
            <w:tcW w:w="866" w:type="dxa"/>
            <w:tcBorders>
              <w:top w:val="nil"/>
              <w:left w:val="nil"/>
              <w:bottom w:val="single" w:sz="4" w:space="0" w:color="auto"/>
              <w:right w:val="single" w:sz="4" w:space="0" w:color="auto"/>
            </w:tcBorders>
            <w:vAlign w:val="center"/>
            <w:hideMark/>
          </w:tcPr>
          <w:p w14:paraId="3132C93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341FE05"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9EBC99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05A1AD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68EB21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B51C89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B89D6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11F1E2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241A155190</w:t>
            </w:r>
          </w:p>
        </w:tc>
        <w:tc>
          <w:tcPr>
            <w:tcW w:w="864" w:type="dxa"/>
            <w:tcBorders>
              <w:top w:val="nil"/>
              <w:left w:val="nil"/>
              <w:bottom w:val="single" w:sz="4" w:space="0" w:color="auto"/>
              <w:right w:val="single" w:sz="4" w:space="0" w:color="auto"/>
            </w:tcBorders>
            <w:noWrap/>
            <w:vAlign w:val="center"/>
            <w:hideMark/>
          </w:tcPr>
          <w:p w14:paraId="07801A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58833F4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4 374 854,00 </w:t>
            </w:r>
          </w:p>
        </w:tc>
        <w:tc>
          <w:tcPr>
            <w:tcW w:w="950" w:type="dxa"/>
            <w:tcBorders>
              <w:top w:val="nil"/>
              <w:left w:val="nil"/>
              <w:bottom w:val="single" w:sz="4" w:space="0" w:color="auto"/>
              <w:right w:val="single" w:sz="4" w:space="0" w:color="auto"/>
            </w:tcBorders>
            <w:vAlign w:val="center"/>
            <w:hideMark/>
          </w:tcPr>
          <w:p w14:paraId="3E20A6D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8 626 473,00 </w:t>
            </w:r>
          </w:p>
        </w:tc>
        <w:tc>
          <w:tcPr>
            <w:tcW w:w="866" w:type="dxa"/>
            <w:tcBorders>
              <w:top w:val="nil"/>
              <w:left w:val="nil"/>
              <w:bottom w:val="single" w:sz="4" w:space="0" w:color="auto"/>
              <w:right w:val="single" w:sz="4" w:space="0" w:color="auto"/>
            </w:tcBorders>
            <w:vAlign w:val="center"/>
            <w:hideMark/>
          </w:tcPr>
          <w:p w14:paraId="05AE85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4E71347"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5BAC19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Организации дополнительного образования</w:t>
            </w:r>
          </w:p>
        </w:tc>
        <w:tc>
          <w:tcPr>
            <w:tcW w:w="492" w:type="dxa"/>
            <w:tcBorders>
              <w:top w:val="nil"/>
              <w:left w:val="nil"/>
              <w:bottom w:val="single" w:sz="4" w:space="0" w:color="auto"/>
              <w:right w:val="single" w:sz="4" w:space="0" w:color="auto"/>
            </w:tcBorders>
            <w:noWrap/>
            <w:vAlign w:val="center"/>
            <w:hideMark/>
          </w:tcPr>
          <w:p w14:paraId="48A255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16B951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E7D38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4F023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0B9D96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864" w:type="dxa"/>
            <w:tcBorders>
              <w:top w:val="nil"/>
              <w:left w:val="nil"/>
              <w:bottom w:val="single" w:sz="4" w:space="0" w:color="auto"/>
              <w:right w:val="single" w:sz="4" w:space="0" w:color="auto"/>
            </w:tcBorders>
            <w:noWrap/>
            <w:vAlign w:val="center"/>
            <w:hideMark/>
          </w:tcPr>
          <w:p w14:paraId="379261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5BB800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4 265 100,00 </w:t>
            </w:r>
          </w:p>
        </w:tc>
        <w:tc>
          <w:tcPr>
            <w:tcW w:w="950" w:type="dxa"/>
            <w:tcBorders>
              <w:top w:val="nil"/>
              <w:left w:val="nil"/>
              <w:bottom w:val="single" w:sz="4" w:space="0" w:color="auto"/>
              <w:right w:val="single" w:sz="4" w:space="0" w:color="auto"/>
            </w:tcBorders>
            <w:vAlign w:val="center"/>
            <w:hideMark/>
          </w:tcPr>
          <w:p w14:paraId="052B38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3 707 100,00 </w:t>
            </w:r>
          </w:p>
        </w:tc>
        <w:tc>
          <w:tcPr>
            <w:tcW w:w="866" w:type="dxa"/>
            <w:tcBorders>
              <w:top w:val="nil"/>
              <w:left w:val="nil"/>
              <w:bottom w:val="single" w:sz="4" w:space="0" w:color="auto"/>
              <w:right w:val="single" w:sz="4" w:space="0" w:color="auto"/>
            </w:tcBorders>
            <w:vAlign w:val="center"/>
            <w:hideMark/>
          </w:tcPr>
          <w:p w14:paraId="6615FF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3 740 000,00 </w:t>
            </w:r>
          </w:p>
        </w:tc>
      </w:tr>
      <w:tr w:rsidR="00283645" w:rsidRPr="00283645" w14:paraId="59FB334F"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5FDB7E6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028D40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7FE154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26CF2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89C73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14F84E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864" w:type="dxa"/>
            <w:tcBorders>
              <w:top w:val="nil"/>
              <w:left w:val="nil"/>
              <w:bottom w:val="single" w:sz="4" w:space="0" w:color="auto"/>
              <w:right w:val="single" w:sz="4" w:space="0" w:color="auto"/>
            </w:tcBorders>
            <w:noWrap/>
            <w:vAlign w:val="center"/>
            <w:hideMark/>
          </w:tcPr>
          <w:p w14:paraId="14E7078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7E1930F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4 265 100,00 </w:t>
            </w:r>
          </w:p>
        </w:tc>
        <w:tc>
          <w:tcPr>
            <w:tcW w:w="950" w:type="dxa"/>
            <w:tcBorders>
              <w:top w:val="nil"/>
              <w:left w:val="nil"/>
              <w:bottom w:val="single" w:sz="4" w:space="0" w:color="auto"/>
              <w:right w:val="single" w:sz="4" w:space="0" w:color="auto"/>
            </w:tcBorders>
            <w:vAlign w:val="center"/>
            <w:hideMark/>
          </w:tcPr>
          <w:p w14:paraId="277778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3 707 100,00 </w:t>
            </w:r>
          </w:p>
        </w:tc>
        <w:tc>
          <w:tcPr>
            <w:tcW w:w="866" w:type="dxa"/>
            <w:tcBorders>
              <w:top w:val="nil"/>
              <w:left w:val="nil"/>
              <w:bottom w:val="single" w:sz="4" w:space="0" w:color="auto"/>
              <w:right w:val="single" w:sz="4" w:space="0" w:color="auto"/>
            </w:tcBorders>
            <w:vAlign w:val="center"/>
            <w:hideMark/>
          </w:tcPr>
          <w:p w14:paraId="2D52BBC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3 740 000,00 </w:t>
            </w:r>
          </w:p>
        </w:tc>
      </w:tr>
      <w:tr w:rsidR="00283645" w:rsidRPr="00283645" w14:paraId="46F6AEBF"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4EC525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49208C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0BB1F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5A449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AB35A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3DA253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864" w:type="dxa"/>
            <w:tcBorders>
              <w:top w:val="nil"/>
              <w:left w:val="nil"/>
              <w:bottom w:val="single" w:sz="4" w:space="0" w:color="auto"/>
              <w:right w:val="single" w:sz="4" w:space="0" w:color="auto"/>
            </w:tcBorders>
            <w:noWrap/>
            <w:vAlign w:val="center"/>
            <w:hideMark/>
          </w:tcPr>
          <w:p w14:paraId="177488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6C98A2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4 265 100,00 </w:t>
            </w:r>
          </w:p>
        </w:tc>
        <w:tc>
          <w:tcPr>
            <w:tcW w:w="950" w:type="dxa"/>
            <w:tcBorders>
              <w:top w:val="nil"/>
              <w:left w:val="nil"/>
              <w:bottom w:val="single" w:sz="4" w:space="0" w:color="auto"/>
              <w:right w:val="single" w:sz="4" w:space="0" w:color="auto"/>
            </w:tcBorders>
            <w:vAlign w:val="center"/>
            <w:hideMark/>
          </w:tcPr>
          <w:p w14:paraId="369D04E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3 707 100,00 </w:t>
            </w:r>
          </w:p>
        </w:tc>
        <w:tc>
          <w:tcPr>
            <w:tcW w:w="866" w:type="dxa"/>
            <w:tcBorders>
              <w:top w:val="nil"/>
              <w:left w:val="nil"/>
              <w:bottom w:val="single" w:sz="4" w:space="0" w:color="auto"/>
              <w:right w:val="single" w:sz="4" w:space="0" w:color="auto"/>
            </w:tcBorders>
            <w:vAlign w:val="center"/>
            <w:hideMark/>
          </w:tcPr>
          <w:p w14:paraId="40D1AD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3 740 000,00 </w:t>
            </w:r>
          </w:p>
        </w:tc>
      </w:tr>
      <w:tr w:rsidR="00283645" w:rsidRPr="00283645" w14:paraId="4139CCFA"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09ABD2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Организации дополнительного образования</w:t>
            </w:r>
          </w:p>
        </w:tc>
        <w:tc>
          <w:tcPr>
            <w:tcW w:w="492" w:type="dxa"/>
            <w:tcBorders>
              <w:top w:val="nil"/>
              <w:left w:val="nil"/>
              <w:bottom w:val="single" w:sz="4" w:space="0" w:color="auto"/>
              <w:right w:val="single" w:sz="4" w:space="0" w:color="auto"/>
            </w:tcBorders>
            <w:noWrap/>
            <w:vAlign w:val="center"/>
            <w:hideMark/>
          </w:tcPr>
          <w:p w14:paraId="4B57BD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014E3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C5848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1F1F9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5B0CB93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864" w:type="dxa"/>
            <w:tcBorders>
              <w:top w:val="nil"/>
              <w:left w:val="nil"/>
              <w:bottom w:val="single" w:sz="4" w:space="0" w:color="auto"/>
              <w:right w:val="single" w:sz="4" w:space="0" w:color="auto"/>
            </w:tcBorders>
            <w:noWrap/>
            <w:vAlign w:val="center"/>
            <w:hideMark/>
          </w:tcPr>
          <w:p w14:paraId="1229F9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F4716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17 178 000,00 </w:t>
            </w:r>
          </w:p>
        </w:tc>
        <w:tc>
          <w:tcPr>
            <w:tcW w:w="950" w:type="dxa"/>
            <w:tcBorders>
              <w:top w:val="nil"/>
              <w:left w:val="nil"/>
              <w:bottom w:val="single" w:sz="4" w:space="0" w:color="auto"/>
              <w:right w:val="single" w:sz="4" w:space="0" w:color="auto"/>
            </w:tcBorders>
            <w:vAlign w:val="center"/>
            <w:hideMark/>
          </w:tcPr>
          <w:p w14:paraId="1533DFE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15 205 000,00 </w:t>
            </w:r>
          </w:p>
        </w:tc>
        <w:tc>
          <w:tcPr>
            <w:tcW w:w="866" w:type="dxa"/>
            <w:tcBorders>
              <w:top w:val="nil"/>
              <w:left w:val="nil"/>
              <w:bottom w:val="single" w:sz="4" w:space="0" w:color="auto"/>
              <w:right w:val="single" w:sz="4" w:space="0" w:color="auto"/>
            </w:tcBorders>
            <w:vAlign w:val="center"/>
            <w:hideMark/>
          </w:tcPr>
          <w:p w14:paraId="0220D93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15 465 000,00 </w:t>
            </w:r>
          </w:p>
        </w:tc>
      </w:tr>
      <w:tr w:rsidR="00283645" w:rsidRPr="00283645" w14:paraId="407939F8"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1795CE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07EED3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702A3D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F9294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56186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1971ED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864" w:type="dxa"/>
            <w:tcBorders>
              <w:top w:val="nil"/>
              <w:left w:val="nil"/>
              <w:bottom w:val="single" w:sz="4" w:space="0" w:color="auto"/>
              <w:right w:val="single" w:sz="4" w:space="0" w:color="auto"/>
            </w:tcBorders>
            <w:noWrap/>
            <w:vAlign w:val="center"/>
            <w:hideMark/>
          </w:tcPr>
          <w:p w14:paraId="42A7FA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4141240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17 178 000,00 </w:t>
            </w:r>
          </w:p>
        </w:tc>
        <w:tc>
          <w:tcPr>
            <w:tcW w:w="950" w:type="dxa"/>
            <w:tcBorders>
              <w:top w:val="nil"/>
              <w:left w:val="nil"/>
              <w:bottom w:val="single" w:sz="4" w:space="0" w:color="auto"/>
              <w:right w:val="single" w:sz="4" w:space="0" w:color="auto"/>
            </w:tcBorders>
            <w:vAlign w:val="center"/>
            <w:hideMark/>
          </w:tcPr>
          <w:p w14:paraId="7B1067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15 205 000,00 </w:t>
            </w:r>
          </w:p>
        </w:tc>
        <w:tc>
          <w:tcPr>
            <w:tcW w:w="866" w:type="dxa"/>
            <w:tcBorders>
              <w:top w:val="nil"/>
              <w:left w:val="nil"/>
              <w:bottom w:val="single" w:sz="4" w:space="0" w:color="auto"/>
              <w:right w:val="single" w:sz="4" w:space="0" w:color="auto"/>
            </w:tcBorders>
            <w:vAlign w:val="center"/>
            <w:hideMark/>
          </w:tcPr>
          <w:p w14:paraId="3F6FD63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15 465 000,00 </w:t>
            </w:r>
          </w:p>
        </w:tc>
      </w:tr>
      <w:tr w:rsidR="00283645" w:rsidRPr="00283645" w14:paraId="1500542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5B1B7F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0DEB1C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FA4D2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13D7D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F0983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5AF4487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864" w:type="dxa"/>
            <w:tcBorders>
              <w:top w:val="nil"/>
              <w:left w:val="nil"/>
              <w:bottom w:val="single" w:sz="4" w:space="0" w:color="auto"/>
              <w:right w:val="single" w:sz="4" w:space="0" w:color="auto"/>
            </w:tcBorders>
            <w:noWrap/>
            <w:vAlign w:val="center"/>
            <w:hideMark/>
          </w:tcPr>
          <w:p w14:paraId="688D85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184D31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17 178 000,00 </w:t>
            </w:r>
          </w:p>
        </w:tc>
        <w:tc>
          <w:tcPr>
            <w:tcW w:w="950" w:type="dxa"/>
            <w:tcBorders>
              <w:top w:val="nil"/>
              <w:left w:val="nil"/>
              <w:bottom w:val="single" w:sz="4" w:space="0" w:color="auto"/>
              <w:right w:val="single" w:sz="4" w:space="0" w:color="auto"/>
            </w:tcBorders>
            <w:vAlign w:val="center"/>
            <w:hideMark/>
          </w:tcPr>
          <w:p w14:paraId="647F79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15 205 000,00 </w:t>
            </w:r>
          </w:p>
        </w:tc>
        <w:tc>
          <w:tcPr>
            <w:tcW w:w="866" w:type="dxa"/>
            <w:tcBorders>
              <w:top w:val="nil"/>
              <w:left w:val="nil"/>
              <w:bottom w:val="single" w:sz="4" w:space="0" w:color="auto"/>
              <w:right w:val="single" w:sz="4" w:space="0" w:color="auto"/>
            </w:tcBorders>
            <w:vAlign w:val="center"/>
            <w:hideMark/>
          </w:tcPr>
          <w:p w14:paraId="095B77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15 465 000,00 </w:t>
            </w:r>
          </w:p>
        </w:tc>
      </w:tr>
      <w:tr w:rsidR="00283645" w:rsidRPr="00283645" w14:paraId="636FE93A"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48A93CA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492" w:type="dxa"/>
            <w:tcBorders>
              <w:top w:val="nil"/>
              <w:left w:val="nil"/>
              <w:bottom w:val="single" w:sz="4" w:space="0" w:color="auto"/>
              <w:right w:val="single" w:sz="4" w:space="0" w:color="auto"/>
            </w:tcBorders>
            <w:noWrap/>
            <w:vAlign w:val="center"/>
            <w:hideMark/>
          </w:tcPr>
          <w:p w14:paraId="1F8990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7B883E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4DABB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65F14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48988F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2441514720</w:t>
            </w:r>
          </w:p>
        </w:tc>
        <w:tc>
          <w:tcPr>
            <w:tcW w:w="864" w:type="dxa"/>
            <w:tcBorders>
              <w:top w:val="nil"/>
              <w:left w:val="nil"/>
              <w:bottom w:val="single" w:sz="4" w:space="0" w:color="auto"/>
              <w:right w:val="single" w:sz="4" w:space="0" w:color="auto"/>
            </w:tcBorders>
            <w:noWrap/>
            <w:vAlign w:val="center"/>
            <w:hideMark/>
          </w:tcPr>
          <w:p w14:paraId="1FC226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63BA7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950" w:type="dxa"/>
            <w:tcBorders>
              <w:top w:val="nil"/>
              <w:left w:val="nil"/>
              <w:bottom w:val="single" w:sz="4" w:space="0" w:color="auto"/>
              <w:right w:val="single" w:sz="4" w:space="0" w:color="auto"/>
            </w:tcBorders>
            <w:vAlign w:val="center"/>
            <w:hideMark/>
          </w:tcPr>
          <w:p w14:paraId="69A627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866" w:type="dxa"/>
            <w:tcBorders>
              <w:top w:val="nil"/>
              <w:left w:val="nil"/>
              <w:bottom w:val="single" w:sz="4" w:space="0" w:color="auto"/>
              <w:right w:val="single" w:sz="4" w:space="0" w:color="auto"/>
            </w:tcBorders>
            <w:vAlign w:val="center"/>
            <w:hideMark/>
          </w:tcPr>
          <w:p w14:paraId="26353CF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r>
      <w:tr w:rsidR="00283645" w:rsidRPr="00283645" w14:paraId="070C1447"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575343B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3058AD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54F862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7F8E8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30344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2F616B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2441514720</w:t>
            </w:r>
          </w:p>
        </w:tc>
        <w:tc>
          <w:tcPr>
            <w:tcW w:w="864" w:type="dxa"/>
            <w:tcBorders>
              <w:top w:val="nil"/>
              <w:left w:val="nil"/>
              <w:bottom w:val="single" w:sz="4" w:space="0" w:color="auto"/>
              <w:right w:val="single" w:sz="4" w:space="0" w:color="auto"/>
            </w:tcBorders>
            <w:noWrap/>
            <w:vAlign w:val="center"/>
            <w:hideMark/>
          </w:tcPr>
          <w:p w14:paraId="47532E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5D366D3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950" w:type="dxa"/>
            <w:tcBorders>
              <w:top w:val="nil"/>
              <w:left w:val="nil"/>
              <w:bottom w:val="single" w:sz="4" w:space="0" w:color="auto"/>
              <w:right w:val="single" w:sz="4" w:space="0" w:color="auto"/>
            </w:tcBorders>
            <w:vAlign w:val="center"/>
            <w:hideMark/>
          </w:tcPr>
          <w:p w14:paraId="0C08F0E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866" w:type="dxa"/>
            <w:tcBorders>
              <w:top w:val="nil"/>
              <w:left w:val="nil"/>
              <w:bottom w:val="single" w:sz="4" w:space="0" w:color="auto"/>
              <w:right w:val="single" w:sz="4" w:space="0" w:color="auto"/>
            </w:tcBorders>
            <w:vAlign w:val="center"/>
            <w:hideMark/>
          </w:tcPr>
          <w:p w14:paraId="4E0DEB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r>
      <w:tr w:rsidR="00283645" w:rsidRPr="00283645" w14:paraId="35B1840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5729D1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490074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3187549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FC470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E1ED9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79" w:type="dxa"/>
            <w:tcBorders>
              <w:top w:val="nil"/>
              <w:left w:val="nil"/>
              <w:bottom w:val="single" w:sz="4" w:space="0" w:color="auto"/>
              <w:right w:val="single" w:sz="4" w:space="0" w:color="auto"/>
            </w:tcBorders>
            <w:noWrap/>
            <w:vAlign w:val="center"/>
            <w:hideMark/>
          </w:tcPr>
          <w:p w14:paraId="209146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2441514720</w:t>
            </w:r>
          </w:p>
        </w:tc>
        <w:tc>
          <w:tcPr>
            <w:tcW w:w="864" w:type="dxa"/>
            <w:tcBorders>
              <w:top w:val="nil"/>
              <w:left w:val="nil"/>
              <w:bottom w:val="single" w:sz="4" w:space="0" w:color="auto"/>
              <w:right w:val="single" w:sz="4" w:space="0" w:color="auto"/>
            </w:tcBorders>
            <w:noWrap/>
            <w:vAlign w:val="center"/>
            <w:hideMark/>
          </w:tcPr>
          <w:p w14:paraId="0038F4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2405F1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950" w:type="dxa"/>
            <w:tcBorders>
              <w:top w:val="nil"/>
              <w:left w:val="nil"/>
              <w:bottom w:val="single" w:sz="4" w:space="0" w:color="auto"/>
              <w:right w:val="single" w:sz="4" w:space="0" w:color="auto"/>
            </w:tcBorders>
            <w:vAlign w:val="center"/>
            <w:hideMark/>
          </w:tcPr>
          <w:p w14:paraId="12FCAE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c>
          <w:tcPr>
            <w:tcW w:w="866" w:type="dxa"/>
            <w:tcBorders>
              <w:top w:val="nil"/>
              <w:left w:val="nil"/>
              <w:bottom w:val="single" w:sz="4" w:space="0" w:color="auto"/>
              <w:right w:val="single" w:sz="4" w:space="0" w:color="auto"/>
            </w:tcBorders>
            <w:vAlign w:val="center"/>
            <w:hideMark/>
          </w:tcPr>
          <w:p w14:paraId="02B6B1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92 400,00 </w:t>
            </w:r>
          </w:p>
        </w:tc>
      </w:tr>
      <w:tr w:rsidR="00283645" w:rsidRPr="00283645" w14:paraId="464C520F"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623B6E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КУЛЬТУРА, КИНЕМАТОГРАФИЯ</w:t>
            </w:r>
          </w:p>
        </w:tc>
        <w:tc>
          <w:tcPr>
            <w:tcW w:w="492" w:type="dxa"/>
            <w:tcBorders>
              <w:top w:val="nil"/>
              <w:left w:val="nil"/>
              <w:bottom w:val="single" w:sz="4" w:space="0" w:color="auto"/>
              <w:right w:val="single" w:sz="4" w:space="0" w:color="auto"/>
            </w:tcBorders>
            <w:noWrap/>
            <w:vAlign w:val="center"/>
            <w:hideMark/>
          </w:tcPr>
          <w:p w14:paraId="532C6D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6A782A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EFD10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D761BE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0800</w:t>
            </w:r>
          </w:p>
        </w:tc>
        <w:tc>
          <w:tcPr>
            <w:tcW w:w="1079" w:type="dxa"/>
            <w:tcBorders>
              <w:top w:val="nil"/>
              <w:left w:val="nil"/>
              <w:bottom w:val="single" w:sz="4" w:space="0" w:color="auto"/>
              <w:right w:val="single" w:sz="4" w:space="0" w:color="auto"/>
            </w:tcBorders>
            <w:noWrap/>
            <w:vAlign w:val="center"/>
            <w:hideMark/>
          </w:tcPr>
          <w:p w14:paraId="671989A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9C33E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247B5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51 248 300,00 </w:t>
            </w:r>
          </w:p>
        </w:tc>
        <w:tc>
          <w:tcPr>
            <w:tcW w:w="950" w:type="dxa"/>
            <w:tcBorders>
              <w:top w:val="nil"/>
              <w:left w:val="nil"/>
              <w:bottom w:val="single" w:sz="4" w:space="0" w:color="auto"/>
              <w:right w:val="single" w:sz="4" w:space="0" w:color="auto"/>
            </w:tcBorders>
            <w:vAlign w:val="center"/>
            <w:hideMark/>
          </w:tcPr>
          <w:p w14:paraId="040CF2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42 305 154,00 </w:t>
            </w:r>
          </w:p>
        </w:tc>
        <w:tc>
          <w:tcPr>
            <w:tcW w:w="866" w:type="dxa"/>
            <w:tcBorders>
              <w:top w:val="nil"/>
              <w:left w:val="nil"/>
              <w:bottom w:val="single" w:sz="4" w:space="0" w:color="auto"/>
              <w:right w:val="single" w:sz="4" w:space="0" w:color="auto"/>
            </w:tcBorders>
            <w:vAlign w:val="center"/>
            <w:hideMark/>
          </w:tcPr>
          <w:p w14:paraId="7FBE659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39 712 300,00 </w:t>
            </w:r>
          </w:p>
        </w:tc>
      </w:tr>
      <w:tr w:rsidR="00283645" w:rsidRPr="00283645" w14:paraId="40276B99"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8F4DB31"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Культура</w:t>
            </w:r>
          </w:p>
        </w:tc>
        <w:tc>
          <w:tcPr>
            <w:tcW w:w="492" w:type="dxa"/>
            <w:tcBorders>
              <w:top w:val="nil"/>
              <w:left w:val="nil"/>
              <w:bottom w:val="single" w:sz="4" w:space="0" w:color="auto"/>
              <w:right w:val="single" w:sz="4" w:space="0" w:color="auto"/>
            </w:tcBorders>
            <w:noWrap/>
            <w:vAlign w:val="center"/>
            <w:hideMark/>
          </w:tcPr>
          <w:p w14:paraId="6489ED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1A69F7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E5965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6A69C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70BD1F1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225ED8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BA384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51 248 300,00 </w:t>
            </w:r>
          </w:p>
        </w:tc>
        <w:tc>
          <w:tcPr>
            <w:tcW w:w="950" w:type="dxa"/>
            <w:tcBorders>
              <w:top w:val="nil"/>
              <w:left w:val="nil"/>
              <w:bottom w:val="single" w:sz="4" w:space="0" w:color="auto"/>
              <w:right w:val="single" w:sz="4" w:space="0" w:color="auto"/>
            </w:tcBorders>
            <w:vAlign w:val="center"/>
            <w:hideMark/>
          </w:tcPr>
          <w:p w14:paraId="3B1C4E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42 305 154,00 </w:t>
            </w:r>
          </w:p>
        </w:tc>
        <w:tc>
          <w:tcPr>
            <w:tcW w:w="866" w:type="dxa"/>
            <w:tcBorders>
              <w:top w:val="nil"/>
              <w:left w:val="nil"/>
              <w:bottom w:val="single" w:sz="4" w:space="0" w:color="auto"/>
              <w:right w:val="single" w:sz="4" w:space="0" w:color="auto"/>
            </w:tcBorders>
            <w:vAlign w:val="center"/>
            <w:hideMark/>
          </w:tcPr>
          <w:p w14:paraId="47EBE7C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39 712 300,00 </w:t>
            </w:r>
          </w:p>
        </w:tc>
      </w:tr>
      <w:tr w:rsidR="00283645" w:rsidRPr="00283645" w14:paraId="774F17B6"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4357B02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492" w:type="dxa"/>
            <w:tcBorders>
              <w:top w:val="nil"/>
              <w:left w:val="nil"/>
              <w:bottom w:val="single" w:sz="4" w:space="0" w:color="auto"/>
              <w:right w:val="single" w:sz="4" w:space="0" w:color="auto"/>
            </w:tcBorders>
            <w:noWrap/>
            <w:vAlign w:val="center"/>
            <w:hideMark/>
          </w:tcPr>
          <w:p w14:paraId="160DFE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31D9B9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8AC96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005FE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10E50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2440184260</w:t>
            </w:r>
          </w:p>
        </w:tc>
        <w:tc>
          <w:tcPr>
            <w:tcW w:w="864" w:type="dxa"/>
            <w:tcBorders>
              <w:top w:val="nil"/>
              <w:left w:val="nil"/>
              <w:bottom w:val="single" w:sz="4" w:space="0" w:color="auto"/>
              <w:right w:val="single" w:sz="4" w:space="0" w:color="auto"/>
            </w:tcBorders>
            <w:noWrap/>
            <w:vAlign w:val="center"/>
            <w:hideMark/>
          </w:tcPr>
          <w:p w14:paraId="7D3F9C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C71F84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636 000,00 </w:t>
            </w:r>
          </w:p>
        </w:tc>
        <w:tc>
          <w:tcPr>
            <w:tcW w:w="950" w:type="dxa"/>
            <w:tcBorders>
              <w:top w:val="nil"/>
              <w:left w:val="nil"/>
              <w:bottom w:val="single" w:sz="4" w:space="0" w:color="auto"/>
              <w:right w:val="single" w:sz="4" w:space="0" w:color="auto"/>
            </w:tcBorders>
            <w:vAlign w:val="center"/>
            <w:hideMark/>
          </w:tcPr>
          <w:p w14:paraId="0B4E403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c>
          <w:tcPr>
            <w:tcW w:w="866" w:type="dxa"/>
            <w:tcBorders>
              <w:top w:val="nil"/>
              <w:left w:val="nil"/>
              <w:bottom w:val="single" w:sz="4" w:space="0" w:color="auto"/>
              <w:right w:val="single" w:sz="4" w:space="0" w:color="auto"/>
            </w:tcBorders>
            <w:vAlign w:val="center"/>
            <w:hideMark/>
          </w:tcPr>
          <w:p w14:paraId="54024C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r>
      <w:tr w:rsidR="00283645" w:rsidRPr="00283645" w14:paraId="1BF1D376"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04D909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2AB1954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79B982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CD594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8C165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7E5D1D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2440184260</w:t>
            </w:r>
          </w:p>
        </w:tc>
        <w:tc>
          <w:tcPr>
            <w:tcW w:w="864" w:type="dxa"/>
            <w:tcBorders>
              <w:top w:val="nil"/>
              <w:left w:val="nil"/>
              <w:bottom w:val="single" w:sz="4" w:space="0" w:color="auto"/>
              <w:right w:val="single" w:sz="4" w:space="0" w:color="auto"/>
            </w:tcBorders>
            <w:noWrap/>
            <w:vAlign w:val="center"/>
            <w:hideMark/>
          </w:tcPr>
          <w:p w14:paraId="554770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30BB65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636 000,00 </w:t>
            </w:r>
          </w:p>
        </w:tc>
        <w:tc>
          <w:tcPr>
            <w:tcW w:w="950" w:type="dxa"/>
            <w:tcBorders>
              <w:top w:val="nil"/>
              <w:left w:val="nil"/>
              <w:bottom w:val="single" w:sz="4" w:space="0" w:color="auto"/>
              <w:right w:val="single" w:sz="4" w:space="0" w:color="auto"/>
            </w:tcBorders>
            <w:vAlign w:val="center"/>
            <w:hideMark/>
          </w:tcPr>
          <w:p w14:paraId="2033F3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c>
          <w:tcPr>
            <w:tcW w:w="866" w:type="dxa"/>
            <w:tcBorders>
              <w:top w:val="nil"/>
              <w:left w:val="nil"/>
              <w:bottom w:val="single" w:sz="4" w:space="0" w:color="auto"/>
              <w:right w:val="single" w:sz="4" w:space="0" w:color="auto"/>
            </w:tcBorders>
            <w:vAlign w:val="center"/>
            <w:hideMark/>
          </w:tcPr>
          <w:p w14:paraId="040A588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r>
      <w:tr w:rsidR="00283645" w:rsidRPr="00283645" w14:paraId="7B84DFE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74A08B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5E3E47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16508B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B11A8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F819C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A6124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2440184260</w:t>
            </w:r>
          </w:p>
        </w:tc>
        <w:tc>
          <w:tcPr>
            <w:tcW w:w="864" w:type="dxa"/>
            <w:tcBorders>
              <w:top w:val="nil"/>
              <w:left w:val="nil"/>
              <w:bottom w:val="single" w:sz="4" w:space="0" w:color="auto"/>
              <w:right w:val="single" w:sz="4" w:space="0" w:color="auto"/>
            </w:tcBorders>
            <w:noWrap/>
            <w:vAlign w:val="center"/>
            <w:hideMark/>
          </w:tcPr>
          <w:p w14:paraId="4BB770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5767B2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636 000,00 </w:t>
            </w:r>
          </w:p>
        </w:tc>
        <w:tc>
          <w:tcPr>
            <w:tcW w:w="950" w:type="dxa"/>
            <w:tcBorders>
              <w:top w:val="nil"/>
              <w:left w:val="nil"/>
              <w:bottom w:val="single" w:sz="4" w:space="0" w:color="auto"/>
              <w:right w:val="single" w:sz="4" w:space="0" w:color="auto"/>
            </w:tcBorders>
            <w:vAlign w:val="center"/>
            <w:hideMark/>
          </w:tcPr>
          <w:p w14:paraId="402DB6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c>
          <w:tcPr>
            <w:tcW w:w="866" w:type="dxa"/>
            <w:tcBorders>
              <w:top w:val="nil"/>
              <w:left w:val="nil"/>
              <w:bottom w:val="single" w:sz="4" w:space="0" w:color="auto"/>
              <w:right w:val="single" w:sz="4" w:space="0" w:color="auto"/>
            </w:tcBorders>
            <w:vAlign w:val="center"/>
            <w:hideMark/>
          </w:tcPr>
          <w:p w14:paraId="34BAC0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170 000,00 </w:t>
            </w:r>
          </w:p>
        </w:tc>
      </w:tr>
      <w:tr w:rsidR="00283645" w:rsidRPr="00283645" w14:paraId="409EBD45"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338DAA8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492" w:type="dxa"/>
            <w:tcBorders>
              <w:top w:val="nil"/>
              <w:left w:val="nil"/>
              <w:bottom w:val="single" w:sz="4" w:space="0" w:color="auto"/>
              <w:right w:val="single" w:sz="4" w:space="0" w:color="auto"/>
            </w:tcBorders>
            <w:noWrap/>
            <w:vAlign w:val="center"/>
            <w:hideMark/>
          </w:tcPr>
          <w:p w14:paraId="5CD3FD8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4BB2AB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0588DE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048A6A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7E2DC5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2440184270</w:t>
            </w:r>
          </w:p>
        </w:tc>
        <w:tc>
          <w:tcPr>
            <w:tcW w:w="864" w:type="dxa"/>
            <w:tcBorders>
              <w:top w:val="nil"/>
              <w:left w:val="nil"/>
              <w:bottom w:val="single" w:sz="4" w:space="0" w:color="auto"/>
              <w:right w:val="single" w:sz="4" w:space="0" w:color="auto"/>
            </w:tcBorders>
            <w:noWrap/>
            <w:vAlign w:val="center"/>
            <w:hideMark/>
          </w:tcPr>
          <w:p w14:paraId="3D02B7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C58026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950" w:type="dxa"/>
            <w:tcBorders>
              <w:top w:val="nil"/>
              <w:left w:val="nil"/>
              <w:bottom w:val="single" w:sz="4" w:space="0" w:color="auto"/>
              <w:right w:val="single" w:sz="4" w:space="0" w:color="auto"/>
            </w:tcBorders>
            <w:vAlign w:val="center"/>
            <w:hideMark/>
          </w:tcPr>
          <w:p w14:paraId="4760FF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866" w:type="dxa"/>
            <w:tcBorders>
              <w:top w:val="nil"/>
              <w:left w:val="nil"/>
              <w:bottom w:val="single" w:sz="4" w:space="0" w:color="auto"/>
              <w:right w:val="single" w:sz="4" w:space="0" w:color="auto"/>
            </w:tcBorders>
            <w:vAlign w:val="center"/>
            <w:hideMark/>
          </w:tcPr>
          <w:p w14:paraId="6F3433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r>
      <w:tr w:rsidR="00283645" w:rsidRPr="00283645" w14:paraId="3409B6CE"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24CFE1B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6125D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1999F0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1B2523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1090B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30A3F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2440184270</w:t>
            </w:r>
          </w:p>
        </w:tc>
        <w:tc>
          <w:tcPr>
            <w:tcW w:w="864" w:type="dxa"/>
            <w:tcBorders>
              <w:top w:val="nil"/>
              <w:left w:val="nil"/>
              <w:bottom w:val="single" w:sz="4" w:space="0" w:color="auto"/>
              <w:right w:val="single" w:sz="4" w:space="0" w:color="auto"/>
            </w:tcBorders>
            <w:noWrap/>
            <w:vAlign w:val="center"/>
            <w:hideMark/>
          </w:tcPr>
          <w:p w14:paraId="3B21E0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1D9FA53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950" w:type="dxa"/>
            <w:tcBorders>
              <w:top w:val="nil"/>
              <w:left w:val="nil"/>
              <w:bottom w:val="single" w:sz="4" w:space="0" w:color="auto"/>
              <w:right w:val="single" w:sz="4" w:space="0" w:color="auto"/>
            </w:tcBorders>
            <w:vAlign w:val="center"/>
            <w:hideMark/>
          </w:tcPr>
          <w:p w14:paraId="1090D5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866" w:type="dxa"/>
            <w:tcBorders>
              <w:top w:val="nil"/>
              <w:left w:val="nil"/>
              <w:bottom w:val="single" w:sz="4" w:space="0" w:color="auto"/>
              <w:right w:val="single" w:sz="4" w:space="0" w:color="auto"/>
            </w:tcBorders>
            <w:vAlign w:val="center"/>
            <w:hideMark/>
          </w:tcPr>
          <w:p w14:paraId="1F4BA51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r>
      <w:tr w:rsidR="00283645" w:rsidRPr="00283645" w14:paraId="368D5F4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3B6C6F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45FAD7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4330F6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873CA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D2881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35FADC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2440184270</w:t>
            </w:r>
          </w:p>
        </w:tc>
        <w:tc>
          <w:tcPr>
            <w:tcW w:w="864" w:type="dxa"/>
            <w:tcBorders>
              <w:top w:val="nil"/>
              <w:left w:val="nil"/>
              <w:bottom w:val="single" w:sz="4" w:space="0" w:color="auto"/>
              <w:right w:val="single" w:sz="4" w:space="0" w:color="auto"/>
            </w:tcBorders>
            <w:noWrap/>
            <w:vAlign w:val="center"/>
            <w:hideMark/>
          </w:tcPr>
          <w:p w14:paraId="73F5EE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3CD352B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950" w:type="dxa"/>
            <w:tcBorders>
              <w:top w:val="nil"/>
              <w:left w:val="nil"/>
              <w:bottom w:val="single" w:sz="4" w:space="0" w:color="auto"/>
              <w:right w:val="single" w:sz="4" w:space="0" w:color="auto"/>
            </w:tcBorders>
            <w:vAlign w:val="center"/>
            <w:hideMark/>
          </w:tcPr>
          <w:p w14:paraId="121A3D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c>
          <w:tcPr>
            <w:tcW w:w="866" w:type="dxa"/>
            <w:tcBorders>
              <w:top w:val="nil"/>
              <w:left w:val="nil"/>
              <w:bottom w:val="single" w:sz="4" w:space="0" w:color="auto"/>
              <w:right w:val="single" w:sz="4" w:space="0" w:color="auto"/>
            </w:tcBorders>
            <w:vAlign w:val="center"/>
            <w:hideMark/>
          </w:tcPr>
          <w:p w14:paraId="13C2E3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20 000,00 </w:t>
            </w:r>
          </w:p>
        </w:tc>
      </w:tr>
      <w:tr w:rsidR="00283645" w:rsidRPr="00283645" w14:paraId="17210EB6"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688D4D2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492" w:type="dxa"/>
            <w:tcBorders>
              <w:top w:val="nil"/>
              <w:left w:val="nil"/>
              <w:bottom w:val="single" w:sz="4" w:space="0" w:color="auto"/>
              <w:right w:val="single" w:sz="4" w:space="0" w:color="auto"/>
            </w:tcBorders>
            <w:noWrap/>
            <w:vAlign w:val="center"/>
            <w:hideMark/>
          </w:tcPr>
          <w:p w14:paraId="0FD4F4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77B3F8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E4EAD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B6DF4C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4543A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2440284260</w:t>
            </w:r>
          </w:p>
        </w:tc>
        <w:tc>
          <w:tcPr>
            <w:tcW w:w="864" w:type="dxa"/>
            <w:tcBorders>
              <w:top w:val="nil"/>
              <w:left w:val="nil"/>
              <w:bottom w:val="single" w:sz="4" w:space="0" w:color="auto"/>
              <w:right w:val="single" w:sz="4" w:space="0" w:color="auto"/>
            </w:tcBorders>
            <w:noWrap/>
            <w:vAlign w:val="center"/>
            <w:hideMark/>
          </w:tcPr>
          <w:p w14:paraId="2E4E7F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48433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56 000,00 </w:t>
            </w:r>
          </w:p>
        </w:tc>
        <w:tc>
          <w:tcPr>
            <w:tcW w:w="950" w:type="dxa"/>
            <w:tcBorders>
              <w:top w:val="nil"/>
              <w:left w:val="nil"/>
              <w:bottom w:val="single" w:sz="4" w:space="0" w:color="auto"/>
              <w:right w:val="single" w:sz="4" w:space="0" w:color="auto"/>
            </w:tcBorders>
            <w:vAlign w:val="center"/>
            <w:hideMark/>
          </w:tcPr>
          <w:p w14:paraId="2EB431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c>
          <w:tcPr>
            <w:tcW w:w="866" w:type="dxa"/>
            <w:tcBorders>
              <w:top w:val="nil"/>
              <w:left w:val="nil"/>
              <w:bottom w:val="single" w:sz="4" w:space="0" w:color="auto"/>
              <w:right w:val="single" w:sz="4" w:space="0" w:color="auto"/>
            </w:tcBorders>
            <w:vAlign w:val="center"/>
            <w:hideMark/>
          </w:tcPr>
          <w:p w14:paraId="51D298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r>
      <w:tr w:rsidR="00283645" w:rsidRPr="00283645" w14:paraId="4C2A4A78"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A3E0E9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69C3AD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12E6A2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4FA36E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E1A41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0629E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2440284260</w:t>
            </w:r>
          </w:p>
        </w:tc>
        <w:tc>
          <w:tcPr>
            <w:tcW w:w="864" w:type="dxa"/>
            <w:tcBorders>
              <w:top w:val="nil"/>
              <w:left w:val="nil"/>
              <w:bottom w:val="single" w:sz="4" w:space="0" w:color="auto"/>
              <w:right w:val="single" w:sz="4" w:space="0" w:color="auto"/>
            </w:tcBorders>
            <w:noWrap/>
            <w:vAlign w:val="center"/>
            <w:hideMark/>
          </w:tcPr>
          <w:p w14:paraId="72784C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0C0E74C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56 000,00 </w:t>
            </w:r>
          </w:p>
        </w:tc>
        <w:tc>
          <w:tcPr>
            <w:tcW w:w="950" w:type="dxa"/>
            <w:tcBorders>
              <w:top w:val="nil"/>
              <w:left w:val="nil"/>
              <w:bottom w:val="single" w:sz="4" w:space="0" w:color="auto"/>
              <w:right w:val="single" w:sz="4" w:space="0" w:color="auto"/>
            </w:tcBorders>
            <w:vAlign w:val="center"/>
            <w:hideMark/>
          </w:tcPr>
          <w:p w14:paraId="21A1918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c>
          <w:tcPr>
            <w:tcW w:w="866" w:type="dxa"/>
            <w:tcBorders>
              <w:top w:val="nil"/>
              <w:left w:val="nil"/>
              <w:bottom w:val="single" w:sz="4" w:space="0" w:color="auto"/>
              <w:right w:val="single" w:sz="4" w:space="0" w:color="auto"/>
            </w:tcBorders>
            <w:vAlign w:val="center"/>
            <w:hideMark/>
          </w:tcPr>
          <w:p w14:paraId="4E591F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r>
      <w:tr w:rsidR="00283645" w:rsidRPr="00283645" w14:paraId="699DD5E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D77BE1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45C4C3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88C564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AD76A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52999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7E58D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2440284260</w:t>
            </w:r>
          </w:p>
        </w:tc>
        <w:tc>
          <w:tcPr>
            <w:tcW w:w="864" w:type="dxa"/>
            <w:tcBorders>
              <w:top w:val="nil"/>
              <w:left w:val="nil"/>
              <w:bottom w:val="single" w:sz="4" w:space="0" w:color="auto"/>
              <w:right w:val="single" w:sz="4" w:space="0" w:color="auto"/>
            </w:tcBorders>
            <w:noWrap/>
            <w:vAlign w:val="center"/>
            <w:hideMark/>
          </w:tcPr>
          <w:p w14:paraId="4C6FEF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7D5098A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56 000,00 </w:t>
            </w:r>
          </w:p>
        </w:tc>
        <w:tc>
          <w:tcPr>
            <w:tcW w:w="950" w:type="dxa"/>
            <w:tcBorders>
              <w:top w:val="nil"/>
              <w:left w:val="nil"/>
              <w:bottom w:val="single" w:sz="4" w:space="0" w:color="auto"/>
              <w:right w:val="single" w:sz="4" w:space="0" w:color="auto"/>
            </w:tcBorders>
            <w:vAlign w:val="center"/>
            <w:hideMark/>
          </w:tcPr>
          <w:p w14:paraId="17FDAD3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c>
          <w:tcPr>
            <w:tcW w:w="866" w:type="dxa"/>
            <w:tcBorders>
              <w:top w:val="nil"/>
              <w:left w:val="nil"/>
              <w:bottom w:val="single" w:sz="4" w:space="0" w:color="auto"/>
              <w:right w:val="single" w:sz="4" w:space="0" w:color="auto"/>
            </w:tcBorders>
            <w:vAlign w:val="center"/>
            <w:hideMark/>
          </w:tcPr>
          <w:p w14:paraId="79EBE4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16 000,00 </w:t>
            </w:r>
          </w:p>
        </w:tc>
      </w:tr>
      <w:tr w:rsidR="00283645" w:rsidRPr="00283645" w14:paraId="678E57E3"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672428C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492" w:type="dxa"/>
            <w:tcBorders>
              <w:top w:val="nil"/>
              <w:left w:val="nil"/>
              <w:bottom w:val="single" w:sz="4" w:space="0" w:color="auto"/>
              <w:right w:val="single" w:sz="4" w:space="0" w:color="auto"/>
            </w:tcBorders>
            <w:noWrap/>
            <w:vAlign w:val="center"/>
            <w:hideMark/>
          </w:tcPr>
          <w:p w14:paraId="713D52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5880BA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D7CA0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113B1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3B7BA29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2440384260</w:t>
            </w:r>
          </w:p>
        </w:tc>
        <w:tc>
          <w:tcPr>
            <w:tcW w:w="864" w:type="dxa"/>
            <w:tcBorders>
              <w:top w:val="nil"/>
              <w:left w:val="nil"/>
              <w:bottom w:val="single" w:sz="4" w:space="0" w:color="auto"/>
              <w:right w:val="single" w:sz="4" w:space="0" w:color="auto"/>
            </w:tcBorders>
            <w:noWrap/>
            <w:vAlign w:val="center"/>
            <w:hideMark/>
          </w:tcPr>
          <w:p w14:paraId="1118C8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ECB148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320 000,00 </w:t>
            </w:r>
          </w:p>
        </w:tc>
        <w:tc>
          <w:tcPr>
            <w:tcW w:w="950" w:type="dxa"/>
            <w:tcBorders>
              <w:top w:val="nil"/>
              <w:left w:val="nil"/>
              <w:bottom w:val="single" w:sz="4" w:space="0" w:color="auto"/>
              <w:right w:val="single" w:sz="4" w:space="0" w:color="auto"/>
            </w:tcBorders>
            <w:vAlign w:val="center"/>
            <w:hideMark/>
          </w:tcPr>
          <w:p w14:paraId="4FE0B96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c>
          <w:tcPr>
            <w:tcW w:w="866" w:type="dxa"/>
            <w:tcBorders>
              <w:top w:val="nil"/>
              <w:left w:val="nil"/>
              <w:bottom w:val="single" w:sz="4" w:space="0" w:color="auto"/>
              <w:right w:val="single" w:sz="4" w:space="0" w:color="auto"/>
            </w:tcBorders>
            <w:vAlign w:val="center"/>
            <w:hideMark/>
          </w:tcPr>
          <w:p w14:paraId="7B3627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r>
      <w:tr w:rsidR="00283645" w:rsidRPr="00283645" w14:paraId="375F8F68"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5ACE922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41CACC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1C03B4D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53C8D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F0B07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353A4F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2440384260</w:t>
            </w:r>
          </w:p>
        </w:tc>
        <w:tc>
          <w:tcPr>
            <w:tcW w:w="864" w:type="dxa"/>
            <w:tcBorders>
              <w:top w:val="nil"/>
              <w:left w:val="nil"/>
              <w:bottom w:val="single" w:sz="4" w:space="0" w:color="auto"/>
              <w:right w:val="single" w:sz="4" w:space="0" w:color="auto"/>
            </w:tcBorders>
            <w:noWrap/>
            <w:vAlign w:val="center"/>
            <w:hideMark/>
          </w:tcPr>
          <w:p w14:paraId="18FB74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01A375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320 000,00 </w:t>
            </w:r>
          </w:p>
        </w:tc>
        <w:tc>
          <w:tcPr>
            <w:tcW w:w="950" w:type="dxa"/>
            <w:tcBorders>
              <w:top w:val="nil"/>
              <w:left w:val="nil"/>
              <w:bottom w:val="single" w:sz="4" w:space="0" w:color="auto"/>
              <w:right w:val="single" w:sz="4" w:space="0" w:color="auto"/>
            </w:tcBorders>
            <w:vAlign w:val="center"/>
            <w:hideMark/>
          </w:tcPr>
          <w:p w14:paraId="76D6E3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c>
          <w:tcPr>
            <w:tcW w:w="866" w:type="dxa"/>
            <w:tcBorders>
              <w:top w:val="nil"/>
              <w:left w:val="nil"/>
              <w:bottom w:val="single" w:sz="4" w:space="0" w:color="auto"/>
              <w:right w:val="single" w:sz="4" w:space="0" w:color="auto"/>
            </w:tcBorders>
            <w:vAlign w:val="center"/>
            <w:hideMark/>
          </w:tcPr>
          <w:p w14:paraId="2CDD0D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r>
      <w:tr w:rsidR="00283645" w:rsidRPr="00283645" w14:paraId="7EFB2E69"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80D670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6536D7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401C6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31FDCA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8616E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CD071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2440384260</w:t>
            </w:r>
          </w:p>
        </w:tc>
        <w:tc>
          <w:tcPr>
            <w:tcW w:w="864" w:type="dxa"/>
            <w:tcBorders>
              <w:top w:val="nil"/>
              <w:left w:val="nil"/>
              <w:bottom w:val="single" w:sz="4" w:space="0" w:color="auto"/>
              <w:right w:val="single" w:sz="4" w:space="0" w:color="auto"/>
            </w:tcBorders>
            <w:noWrap/>
            <w:vAlign w:val="center"/>
            <w:hideMark/>
          </w:tcPr>
          <w:p w14:paraId="03A622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17952FE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320 000,00 </w:t>
            </w:r>
          </w:p>
        </w:tc>
        <w:tc>
          <w:tcPr>
            <w:tcW w:w="950" w:type="dxa"/>
            <w:tcBorders>
              <w:top w:val="nil"/>
              <w:left w:val="nil"/>
              <w:bottom w:val="single" w:sz="4" w:space="0" w:color="auto"/>
              <w:right w:val="single" w:sz="4" w:space="0" w:color="auto"/>
            </w:tcBorders>
            <w:vAlign w:val="center"/>
            <w:hideMark/>
          </w:tcPr>
          <w:p w14:paraId="515BE8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c>
          <w:tcPr>
            <w:tcW w:w="866" w:type="dxa"/>
            <w:tcBorders>
              <w:top w:val="nil"/>
              <w:left w:val="nil"/>
              <w:bottom w:val="single" w:sz="4" w:space="0" w:color="auto"/>
              <w:right w:val="single" w:sz="4" w:space="0" w:color="auto"/>
            </w:tcBorders>
            <w:vAlign w:val="center"/>
            <w:hideMark/>
          </w:tcPr>
          <w:p w14:paraId="4DF3045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90 000,00 </w:t>
            </w:r>
          </w:p>
        </w:tc>
      </w:tr>
      <w:tr w:rsidR="00283645" w:rsidRPr="00283645" w14:paraId="5333966F"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05306F0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492" w:type="dxa"/>
            <w:tcBorders>
              <w:top w:val="nil"/>
              <w:left w:val="nil"/>
              <w:bottom w:val="single" w:sz="4" w:space="0" w:color="auto"/>
              <w:right w:val="single" w:sz="4" w:space="0" w:color="auto"/>
            </w:tcBorders>
            <w:noWrap/>
            <w:vAlign w:val="center"/>
            <w:hideMark/>
          </w:tcPr>
          <w:p w14:paraId="2E2117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4699B6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1F8A0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A2AC4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5BA84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2440484260</w:t>
            </w:r>
          </w:p>
        </w:tc>
        <w:tc>
          <w:tcPr>
            <w:tcW w:w="864" w:type="dxa"/>
            <w:tcBorders>
              <w:top w:val="nil"/>
              <w:left w:val="nil"/>
              <w:bottom w:val="single" w:sz="4" w:space="0" w:color="auto"/>
              <w:right w:val="single" w:sz="4" w:space="0" w:color="auto"/>
            </w:tcBorders>
            <w:noWrap/>
            <w:vAlign w:val="center"/>
            <w:hideMark/>
          </w:tcPr>
          <w:p w14:paraId="7F88BF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C160D3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184 000,00 </w:t>
            </w:r>
          </w:p>
        </w:tc>
        <w:tc>
          <w:tcPr>
            <w:tcW w:w="950" w:type="dxa"/>
            <w:tcBorders>
              <w:top w:val="nil"/>
              <w:left w:val="nil"/>
              <w:bottom w:val="single" w:sz="4" w:space="0" w:color="auto"/>
              <w:right w:val="single" w:sz="4" w:space="0" w:color="auto"/>
            </w:tcBorders>
            <w:vAlign w:val="center"/>
            <w:hideMark/>
          </w:tcPr>
          <w:p w14:paraId="3506F4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c>
          <w:tcPr>
            <w:tcW w:w="866" w:type="dxa"/>
            <w:tcBorders>
              <w:top w:val="nil"/>
              <w:left w:val="nil"/>
              <w:bottom w:val="single" w:sz="4" w:space="0" w:color="auto"/>
              <w:right w:val="single" w:sz="4" w:space="0" w:color="auto"/>
            </w:tcBorders>
            <w:vAlign w:val="center"/>
            <w:hideMark/>
          </w:tcPr>
          <w:p w14:paraId="66D6A2E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r>
      <w:tr w:rsidR="00283645" w:rsidRPr="00283645" w14:paraId="7FCE0337"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D1F147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2C60E1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1BB929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97BC5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C5325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CCE72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2440484260</w:t>
            </w:r>
          </w:p>
        </w:tc>
        <w:tc>
          <w:tcPr>
            <w:tcW w:w="864" w:type="dxa"/>
            <w:tcBorders>
              <w:top w:val="nil"/>
              <w:left w:val="nil"/>
              <w:bottom w:val="single" w:sz="4" w:space="0" w:color="auto"/>
              <w:right w:val="single" w:sz="4" w:space="0" w:color="auto"/>
            </w:tcBorders>
            <w:noWrap/>
            <w:vAlign w:val="center"/>
            <w:hideMark/>
          </w:tcPr>
          <w:p w14:paraId="4701E3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2E9203D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184 000,00 </w:t>
            </w:r>
          </w:p>
        </w:tc>
        <w:tc>
          <w:tcPr>
            <w:tcW w:w="950" w:type="dxa"/>
            <w:tcBorders>
              <w:top w:val="nil"/>
              <w:left w:val="nil"/>
              <w:bottom w:val="single" w:sz="4" w:space="0" w:color="auto"/>
              <w:right w:val="single" w:sz="4" w:space="0" w:color="auto"/>
            </w:tcBorders>
            <w:vAlign w:val="center"/>
            <w:hideMark/>
          </w:tcPr>
          <w:p w14:paraId="32AA3BE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c>
          <w:tcPr>
            <w:tcW w:w="866" w:type="dxa"/>
            <w:tcBorders>
              <w:top w:val="nil"/>
              <w:left w:val="nil"/>
              <w:bottom w:val="single" w:sz="4" w:space="0" w:color="auto"/>
              <w:right w:val="single" w:sz="4" w:space="0" w:color="auto"/>
            </w:tcBorders>
            <w:vAlign w:val="center"/>
            <w:hideMark/>
          </w:tcPr>
          <w:p w14:paraId="47C8DC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r>
      <w:tr w:rsidR="00283645" w:rsidRPr="00283645" w14:paraId="267CEDA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D5E5BA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47EDF2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E8494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F37F8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1526D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22CA6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2440484260</w:t>
            </w:r>
          </w:p>
        </w:tc>
        <w:tc>
          <w:tcPr>
            <w:tcW w:w="864" w:type="dxa"/>
            <w:tcBorders>
              <w:top w:val="nil"/>
              <w:left w:val="nil"/>
              <w:bottom w:val="single" w:sz="4" w:space="0" w:color="auto"/>
              <w:right w:val="single" w:sz="4" w:space="0" w:color="auto"/>
            </w:tcBorders>
            <w:noWrap/>
            <w:vAlign w:val="center"/>
            <w:hideMark/>
          </w:tcPr>
          <w:p w14:paraId="06095A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2FD262A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184 000,00 </w:t>
            </w:r>
          </w:p>
        </w:tc>
        <w:tc>
          <w:tcPr>
            <w:tcW w:w="950" w:type="dxa"/>
            <w:tcBorders>
              <w:top w:val="nil"/>
              <w:left w:val="nil"/>
              <w:bottom w:val="single" w:sz="4" w:space="0" w:color="auto"/>
              <w:right w:val="single" w:sz="4" w:space="0" w:color="auto"/>
            </w:tcBorders>
            <w:vAlign w:val="center"/>
            <w:hideMark/>
          </w:tcPr>
          <w:p w14:paraId="35205F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c>
          <w:tcPr>
            <w:tcW w:w="866" w:type="dxa"/>
            <w:tcBorders>
              <w:top w:val="nil"/>
              <w:left w:val="nil"/>
              <w:bottom w:val="single" w:sz="4" w:space="0" w:color="auto"/>
              <w:right w:val="single" w:sz="4" w:space="0" w:color="auto"/>
            </w:tcBorders>
            <w:vAlign w:val="center"/>
            <w:hideMark/>
          </w:tcPr>
          <w:p w14:paraId="35F8D7D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52 000,00 </w:t>
            </w:r>
          </w:p>
        </w:tc>
      </w:tr>
      <w:tr w:rsidR="00283645" w:rsidRPr="00283645" w14:paraId="442C4E3E"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21B68ED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492" w:type="dxa"/>
            <w:tcBorders>
              <w:top w:val="nil"/>
              <w:left w:val="nil"/>
              <w:bottom w:val="single" w:sz="4" w:space="0" w:color="auto"/>
              <w:right w:val="single" w:sz="4" w:space="0" w:color="auto"/>
            </w:tcBorders>
            <w:noWrap/>
            <w:vAlign w:val="center"/>
            <w:hideMark/>
          </w:tcPr>
          <w:p w14:paraId="7392A0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5B16CE0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4EB0F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8BABD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F171E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2440584260</w:t>
            </w:r>
          </w:p>
        </w:tc>
        <w:tc>
          <w:tcPr>
            <w:tcW w:w="864" w:type="dxa"/>
            <w:tcBorders>
              <w:top w:val="nil"/>
              <w:left w:val="nil"/>
              <w:bottom w:val="single" w:sz="4" w:space="0" w:color="auto"/>
              <w:right w:val="single" w:sz="4" w:space="0" w:color="auto"/>
            </w:tcBorders>
            <w:noWrap/>
            <w:vAlign w:val="center"/>
            <w:hideMark/>
          </w:tcPr>
          <w:p w14:paraId="45009A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327AD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102 000,00 </w:t>
            </w:r>
          </w:p>
        </w:tc>
        <w:tc>
          <w:tcPr>
            <w:tcW w:w="950" w:type="dxa"/>
            <w:tcBorders>
              <w:top w:val="nil"/>
              <w:left w:val="nil"/>
              <w:bottom w:val="single" w:sz="4" w:space="0" w:color="auto"/>
              <w:right w:val="single" w:sz="4" w:space="0" w:color="auto"/>
            </w:tcBorders>
            <w:vAlign w:val="center"/>
            <w:hideMark/>
          </w:tcPr>
          <w:p w14:paraId="6439E8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866" w:type="dxa"/>
            <w:tcBorders>
              <w:top w:val="nil"/>
              <w:left w:val="nil"/>
              <w:bottom w:val="single" w:sz="4" w:space="0" w:color="auto"/>
              <w:right w:val="single" w:sz="4" w:space="0" w:color="auto"/>
            </w:tcBorders>
            <w:vAlign w:val="center"/>
            <w:hideMark/>
          </w:tcPr>
          <w:p w14:paraId="1C88B8F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r>
      <w:tr w:rsidR="00283645" w:rsidRPr="00283645" w14:paraId="3EC9CA89"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2C2860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2B9D7F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5428CF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CBFE6C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905B0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A62EE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2440584260</w:t>
            </w:r>
          </w:p>
        </w:tc>
        <w:tc>
          <w:tcPr>
            <w:tcW w:w="864" w:type="dxa"/>
            <w:tcBorders>
              <w:top w:val="nil"/>
              <w:left w:val="nil"/>
              <w:bottom w:val="single" w:sz="4" w:space="0" w:color="auto"/>
              <w:right w:val="single" w:sz="4" w:space="0" w:color="auto"/>
            </w:tcBorders>
            <w:noWrap/>
            <w:vAlign w:val="center"/>
            <w:hideMark/>
          </w:tcPr>
          <w:p w14:paraId="2074522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2980CF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102 000,00 </w:t>
            </w:r>
          </w:p>
        </w:tc>
        <w:tc>
          <w:tcPr>
            <w:tcW w:w="950" w:type="dxa"/>
            <w:tcBorders>
              <w:top w:val="nil"/>
              <w:left w:val="nil"/>
              <w:bottom w:val="single" w:sz="4" w:space="0" w:color="auto"/>
              <w:right w:val="single" w:sz="4" w:space="0" w:color="auto"/>
            </w:tcBorders>
            <w:vAlign w:val="center"/>
            <w:hideMark/>
          </w:tcPr>
          <w:p w14:paraId="4DB2B9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866" w:type="dxa"/>
            <w:tcBorders>
              <w:top w:val="nil"/>
              <w:left w:val="nil"/>
              <w:bottom w:val="single" w:sz="4" w:space="0" w:color="auto"/>
              <w:right w:val="single" w:sz="4" w:space="0" w:color="auto"/>
            </w:tcBorders>
            <w:vAlign w:val="center"/>
            <w:hideMark/>
          </w:tcPr>
          <w:p w14:paraId="5C8A40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r>
      <w:tr w:rsidR="00283645" w:rsidRPr="00283645" w14:paraId="2622B44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E6BC03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66BAAF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2DEB1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443D4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93CE97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0D4D9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2440584260</w:t>
            </w:r>
          </w:p>
        </w:tc>
        <w:tc>
          <w:tcPr>
            <w:tcW w:w="864" w:type="dxa"/>
            <w:tcBorders>
              <w:top w:val="nil"/>
              <w:left w:val="nil"/>
              <w:bottom w:val="single" w:sz="4" w:space="0" w:color="auto"/>
              <w:right w:val="single" w:sz="4" w:space="0" w:color="auto"/>
            </w:tcBorders>
            <w:noWrap/>
            <w:vAlign w:val="center"/>
            <w:hideMark/>
          </w:tcPr>
          <w:p w14:paraId="40AE1B8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7262F7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102 000,00 </w:t>
            </w:r>
          </w:p>
        </w:tc>
        <w:tc>
          <w:tcPr>
            <w:tcW w:w="950" w:type="dxa"/>
            <w:tcBorders>
              <w:top w:val="nil"/>
              <w:left w:val="nil"/>
              <w:bottom w:val="single" w:sz="4" w:space="0" w:color="auto"/>
              <w:right w:val="single" w:sz="4" w:space="0" w:color="auto"/>
            </w:tcBorders>
            <w:vAlign w:val="center"/>
            <w:hideMark/>
          </w:tcPr>
          <w:p w14:paraId="59C404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c>
          <w:tcPr>
            <w:tcW w:w="866" w:type="dxa"/>
            <w:tcBorders>
              <w:top w:val="nil"/>
              <w:left w:val="nil"/>
              <w:bottom w:val="single" w:sz="4" w:space="0" w:color="auto"/>
              <w:right w:val="single" w:sz="4" w:space="0" w:color="auto"/>
            </w:tcBorders>
            <w:vAlign w:val="center"/>
            <w:hideMark/>
          </w:tcPr>
          <w:p w14:paraId="4FF2869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30 000,00 </w:t>
            </w:r>
          </w:p>
        </w:tc>
      </w:tr>
      <w:tr w:rsidR="00283645" w:rsidRPr="00283645" w14:paraId="71155125"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1C6B356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492" w:type="dxa"/>
            <w:tcBorders>
              <w:top w:val="nil"/>
              <w:left w:val="nil"/>
              <w:bottom w:val="single" w:sz="4" w:space="0" w:color="auto"/>
              <w:right w:val="single" w:sz="4" w:space="0" w:color="auto"/>
            </w:tcBorders>
            <w:noWrap/>
            <w:vAlign w:val="center"/>
            <w:hideMark/>
          </w:tcPr>
          <w:p w14:paraId="57EC84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7B4C0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C5676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C0B407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6B601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2440684260</w:t>
            </w:r>
          </w:p>
        </w:tc>
        <w:tc>
          <w:tcPr>
            <w:tcW w:w="864" w:type="dxa"/>
            <w:tcBorders>
              <w:top w:val="nil"/>
              <w:left w:val="nil"/>
              <w:bottom w:val="single" w:sz="4" w:space="0" w:color="auto"/>
              <w:right w:val="single" w:sz="4" w:space="0" w:color="auto"/>
            </w:tcBorders>
            <w:noWrap/>
            <w:vAlign w:val="center"/>
            <w:hideMark/>
          </w:tcPr>
          <w:p w14:paraId="1F5FDD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BCADDB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157 000,00 </w:t>
            </w:r>
          </w:p>
        </w:tc>
        <w:tc>
          <w:tcPr>
            <w:tcW w:w="950" w:type="dxa"/>
            <w:tcBorders>
              <w:top w:val="nil"/>
              <w:left w:val="nil"/>
              <w:bottom w:val="single" w:sz="4" w:space="0" w:color="auto"/>
              <w:right w:val="single" w:sz="4" w:space="0" w:color="auto"/>
            </w:tcBorders>
            <w:vAlign w:val="center"/>
            <w:hideMark/>
          </w:tcPr>
          <w:p w14:paraId="70A8ED4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c>
          <w:tcPr>
            <w:tcW w:w="866" w:type="dxa"/>
            <w:tcBorders>
              <w:top w:val="nil"/>
              <w:left w:val="nil"/>
              <w:bottom w:val="single" w:sz="4" w:space="0" w:color="auto"/>
              <w:right w:val="single" w:sz="4" w:space="0" w:color="auto"/>
            </w:tcBorders>
            <w:vAlign w:val="center"/>
            <w:hideMark/>
          </w:tcPr>
          <w:p w14:paraId="1BA3AC4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r>
      <w:tr w:rsidR="00283645" w:rsidRPr="00283645" w14:paraId="2FB26949"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59D6F67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26BA47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535658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287BC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C5FEB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6CB6C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2440684260</w:t>
            </w:r>
          </w:p>
        </w:tc>
        <w:tc>
          <w:tcPr>
            <w:tcW w:w="864" w:type="dxa"/>
            <w:tcBorders>
              <w:top w:val="nil"/>
              <w:left w:val="nil"/>
              <w:bottom w:val="single" w:sz="4" w:space="0" w:color="auto"/>
              <w:right w:val="single" w:sz="4" w:space="0" w:color="auto"/>
            </w:tcBorders>
            <w:noWrap/>
            <w:vAlign w:val="center"/>
            <w:hideMark/>
          </w:tcPr>
          <w:p w14:paraId="650321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443067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157 000,00 </w:t>
            </w:r>
          </w:p>
        </w:tc>
        <w:tc>
          <w:tcPr>
            <w:tcW w:w="950" w:type="dxa"/>
            <w:tcBorders>
              <w:top w:val="nil"/>
              <w:left w:val="nil"/>
              <w:bottom w:val="single" w:sz="4" w:space="0" w:color="auto"/>
              <w:right w:val="single" w:sz="4" w:space="0" w:color="auto"/>
            </w:tcBorders>
            <w:vAlign w:val="center"/>
            <w:hideMark/>
          </w:tcPr>
          <w:p w14:paraId="0FFEADE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c>
          <w:tcPr>
            <w:tcW w:w="866" w:type="dxa"/>
            <w:tcBorders>
              <w:top w:val="nil"/>
              <w:left w:val="nil"/>
              <w:bottom w:val="single" w:sz="4" w:space="0" w:color="auto"/>
              <w:right w:val="single" w:sz="4" w:space="0" w:color="auto"/>
            </w:tcBorders>
            <w:vAlign w:val="center"/>
            <w:hideMark/>
          </w:tcPr>
          <w:p w14:paraId="386257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r>
      <w:tr w:rsidR="00283645" w:rsidRPr="00283645" w14:paraId="07330DC2"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A7DEE0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7C20B06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D1CF6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B1924D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EA678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357D2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2440684260</w:t>
            </w:r>
          </w:p>
        </w:tc>
        <w:tc>
          <w:tcPr>
            <w:tcW w:w="864" w:type="dxa"/>
            <w:tcBorders>
              <w:top w:val="nil"/>
              <w:left w:val="nil"/>
              <w:bottom w:val="single" w:sz="4" w:space="0" w:color="auto"/>
              <w:right w:val="single" w:sz="4" w:space="0" w:color="auto"/>
            </w:tcBorders>
            <w:noWrap/>
            <w:vAlign w:val="center"/>
            <w:hideMark/>
          </w:tcPr>
          <w:p w14:paraId="6B3CF5B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1CABC29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157 000,00 </w:t>
            </w:r>
          </w:p>
        </w:tc>
        <w:tc>
          <w:tcPr>
            <w:tcW w:w="950" w:type="dxa"/>
            <w:tcBorders>
              <w:top w:val="nil"/>
              <w:left w:val="nil"/>
              <w:bottom w:val="single" w:sz="4" w:space="0" w:color="auto"/>
              <w:right w:val="single" w:sz="4" w:space="0" w:color="auto"/>
            </w:tcBorders>
            <w:vAlign w:val="center"/>
            <w:hideMark/>
          </w:tcPr>
          <w:p w14:paraId="045471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c>
          <w:tcPr>
            <w:tcW w:w="866" w:type="dxa"/>
            <w:tcBorders>
              <w:top w:val="nil"/>
              <w:left w:val="nil"/>
              <w:bottom w:val="single" w:sz="4" w:space="0" w:color="auto"/>
              <w:right w:val="single" w:sz="4" w:space="0" w:color="auto"/>
            </w:tcBorders>
            <w:vAlign w:val="center"/>
            <w:hideMark/>
          </w:tcPr>
          <w:p w14:paraId="369B846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42 000,00 </w:t>
            </w:r>
          </w:p>
        </w:tc>
      </w:tr>
      <w:tr w:rsidR="00283645" w:rsidRPr="00283645" w14:paraId="626624AD" w14:textId="77777777" w:rsidTr="00283645">
        <w:trPr>
          <w:gridAfter w:val="1"/>
          <w:wAfter w:w="15" w:type="dxa"/>
          <w:trHeight w:val="1020"/>
        </w:trPr>
        <w:tc>
          <w:tcPr>
            <w:tcW w:w="3402" w:type="dxa"/>
            <w:tcBorders>
              <w:top w:val="single" w:sz="4" w:space="0" w:color="auto"/>
              <w:left w:val="single" w:sz="4" w:space="0" w:color="auto"/>
              <w:bottom w:val="single" w:sz="4" w:space="0" w:color="auto"/>
              <w:right w:val="single" w:sz="4" w:space="0" w:color="auto"/>
            </w:tcBorders>
            <w:vAlign w:val="center"/>
            <w:hideMark/>
          </w:tcPr>
          <w:p w14:paraId="4CA370A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 xml:space="preserve">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w:t>
            </w:r>
            <w:r w:rsidRPr="00283645">
              <w:rPr>
                <w:rFonts w:ascii="Times New Roman" w:hAnsi="Times New Roman" w:cs="Times New Roman"/>
                <w:i/>
                <w:iCs/>
                <w:sz w:val="16"/>
                <w:szCs w:val="16"/>
              </w:rPr>
              <w:lastRenderedPageBreak/>
              <w:t>жителей поселений услугами организаций культуры</w:t>
            </w:r>
          </w:p>
        </w:tc>
        <w:tc>
          <w:tcPr>
            <w:tcW w:w="492" w:type="dxa"/>
            <w:tcBorders>
              <w:top w:val="nil"/>
              <w:left w:val="nil"/>
              <w:bottom w:val="single" w:sz="4" w:space="0" w:color="auto"/>
              <w:right w:val="single" w:sz="4" w:space="0" w:color="auto"/>
            </w:tcBorders>
            <w:noWrap/>
            <w:vAlign w:val="center"/>
            <w:hideMark/>
          </w:tcPr>
          <w:p w14:paraId="352521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24</w:t>
            </w:r>
          </w:p>
        </w:tc>
        <w:tc>
          <w:tcPr>
            <w:tcW w:w="500" w:type="dxa"/>
            <w:tcBorders>
              <w:top w:val="nil"/>
              <w:left w:val="nil"/>
              <w:bottom w:val="single" w:sz="4" w:space="0" w:color="auto"/>
              <w:right w:val="single" w:sz="4" w:space="0" w:color="auto"/>
            </w:tcBorders>
            <w:noWrap/>
            <w:vAlign w:val="center"/>
            <w:hideMark/>
          </w:tcPr>
          <w:p w14:paraId="6C705D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DB97FA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06270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B82A1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2440784260</w:t>
            </w:r>
          </w:p>
        </w:tc>
        <w:tc>
          <w:tcPr>
            <w:tcW w:w="864" w:type="dxa"/>
            <w:tcBorders>
              <w:top w:val="nil"/>
              <w:left w:val="nil"/>
              <w:bottom w:val="single" w:sz="4" w:space="0" w:color="auto"/>
              <w:right w:val="single" w:sz="4" w:space="0" w:color="auto"/>
            </w:tcBorders>
            <w:noWrap/>
            <w:vAlign w:val="center"/>
            <w:hideMark/>
          </w:tcPr>
          <w:p w14:paraId="7D7FBA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8212F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950" w:type="dxa"/>
            <w:tcBorders>
              <w:top w:val="nil"/>
              <w:left w:val="nil"/>
              <w:bottom w:val="single" w:sz="4" w:space="0" w:color="auto"/>
              <w:right w:val="single" w:sz="4" w:space="0" w:color="auto"/>
            </w:tcBorders>
            <w:vAlign w:val="center"/>
            <w:hideMark/>
          </w:tcPr>
          <w:p w14:paraId="1C20E0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c>
          <w:tcPr>
            <w:tcW w:w="866" w:type="dxa"/>
            <w:tcBorders>
              <w:top w:val="nil"/>
              <w:left w:val="nil"/>
              <w:bottom w:val="single" w:sz="4" w:space="0" w:color="auto"/>
              <w:right w:val="single" w:sz="4" w:space="0" w:color="auto"/>
            </w:tcBorders>
            <w:vAlign w:val="center"/>
            <w:hideMark/>
          </w:tcPr>
          <w:p w14:paraId="343EA5A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r>
      <w:tr w:rsidR="00283645" w:rsidRPr="00283645" w14:paraId="0ABEB750"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0399EA5A"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42C028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60E1A4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B657B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F3C7C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E8149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2440784260</w:t>
            </w:r>
          </w:p>
        </w:tc>
        <w:tc>
          <w:tcPr>
            <w:tcW w:w="864" w:type="dxa"/>
            <w:tcBorders>
              <w:top w:val="nil"/>
              <w:left w:val="nil"/>
              <w:bottom w:val="single" w:sz="4" w:space="0" w:color="auto"/>
              <w:right w:val="single" w:sz="4" w:space="0" w:color="auto"/>
            </w:tcBorders>
            <w:noWrap/>
            <w:vAlign w:val="center"/>
            <w:hideMark/>
          </w:tcPr>
          <w:p w14:paraId="60E943B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6FD79A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950" w:type="dxa"/>
            <w:tcBorders>
              <w:top w:val="nil"/>
              <w:left w:val="nil"/>
              <w:bottom w:val="single" w:sz="4" w:space="0" w:color="auto"/>
              <w:right w:val="single" w:sz="4" w:space="0" w:color="auto"/>
            </w:tcBorders>
            <w:vAlign w:val="center"/>
            <w:hideMark/>
          </w:tcPr>
          <w:p w14:paraId="3D5968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c>
          <w:tcPr>
            <w:tcW w:w="866" w:type="dxa"/>
            <w:tcBorders>
              <w:top w:val="nil"/>
              <w:left w:val="nil"/>
              <w:bottom w:val="single" w:sz="4" w:space="0" w:color="auto"/>
              <w:right w:val="single" w:sz="4" w:space="0" w:color="auto"/>
            </w:tcBorders>
            <w:vAlign w:val="center"/>
            <w:hideMark/>
          </w:tcPr>
          <w:p w14:paraId="2A188B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r>
      <w:tr w:rsidR="00283645" w:rsidRPr="00283645" w14:paraId="7058920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18B221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61A7EF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28C80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3176B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148D5F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0EA3C4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2440784260</w:t>
            </w:r>
          </w:p>
        </w:tc>
        <w:tc>
          <w:tcPr>
            <w:tcW w:w="864" w:type="dxa"/>
            <w:tcBorders>
              <w:top w:val="nil"/>
              <w:left w:val="nil"/>
              <w:bottom w:val="single" w:sz="4" w:space="0" w:color="auto"/>
              <w:right w:val="single" w:sz="4" w:space="0" w:color="auto"/>
            </w:tcBorders>
            <w:noWrap/>
            <w:vAlign w:val="center"/>
            <w:hideMark/>
          </w:tcPr>
          <w:p w14:paraId="3BB84D8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288435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900 000,00 </w:t>
            </w:r>
          </w:p>
        </w:tc>
        <w:tc>
          <w:tcPr>
            <w:tcW w:w="950" w:type="dxa"/>
            <w:tcBorders>
              <w:top w:val="nil"/>
              <w:left w:val="nil"/>
              <w:bottom w:val="single" w:sz="4" w:space="0" w:color="auto"/>
              <w:right w:val="single" w:sz="4" w:space="0" w:color="auto"/>
            </w:tcBorders>
            <w:vAlign w:val="center"/>
            <w:hideMark/>
          </w:tcPr>
          <w:p w14:paraId="7312A9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c>
          <w:tcPr>
            <w:tcW w:w="866" w:type="dxa"/>
            <w:tcBorders>
              <w:top w:val="nil"/>
              <w:left w:val="nil"/>
              <w:bottom w:val="single" w:sz="4" w:space="0" w:color="auto"/>
              <w:right w:val="single" w:sz="4" w:space="0" w:color="auto"/>
            </w:tcBorders>
            <w:vAlign w:val="center"/>
            <w:hideMark/>
          </w:tcPr>
          <w:p w14:paraId="2E0E29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270 000,00 </w:t>
            </w:r>
          </w:p>
        </w:tc>
      </w:tr>
      <w:tr w:rsidR="00283645" w:rsidRPr="00283645" w14:paraId="72BD6A13"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10E6859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492" w:type="dxa"/>
            <w:tcBorders>
              <w:top w:val="nil"/>
              <w:left w:val="nil"/>
              <w:bottom w:val="single" w:sz="4" w:space="0" w:color="auto"/>
              <w:right w:val="single" w:sz="4" w:space="0" w:color="auto"/>
            </w:tcBorders>
            <w:noWrap/>
            <w:vAlign w:val="center"/>
            <w:hideMark/>
          </w:tcPr>
          <w:p w14:paraId="76A089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7CFF5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004E08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62588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8E08C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2441114210</w:t>
            </w:r>
          </w:p>
        </w:tc>
        <w:tc>
          <w:tcPr>
            <w:tcW w:w="864" w:type="dxa"/>
            <w:tcBorders>
              <w:top w:val="nil"/>
              <w:left w:val="nil"/>
              <w:bottom w:val="single" w:sz="4" w:space="0" w:color="auto"/>
              <w:right w:val="single" w:sz="4" w:space="0" w:color="auto"/>
            </w:tcBorders>
            <w:noWrap/>
            <w:vAlign w:val="center"/>
            <w:hideMark/>
          </w:tcPr>
          <w:p w14:paraId="697DABE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539C31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950" w:type="dxa"/>
            <w:tcBorders>
              <w:top w:val="nil"/>
              <w:left w:val="nil"/>
              <w:bottom w:val="single" w:sz="4" w:space="0" w:color="auto"/>
              <w:right w:val="single" w:sz="4" w:space="0" w:color="auto"/>
            </w:tcBorders>
            <w:vAlign w:val="center"/>
            <w:hideMark/>
          </w:tcPr>
          <w:p w14:paraId="63FD5B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866" w:type="dxa"/>
            <w:tcBorders>
              <w:top w:val="nil"/>
              <w:left w:val="nil"/>
              <w:bottom w:val="single" w:sz="4" w:space="0" w:color="auto"/>
              <w:right w:val="single" w:sz="4" w:space="0" w:color="auto"/>
            </w:tcBorders>
            <w:vAlign w:val="center"/>
            <w:hideMark/>
          </w:tcPr>
          <w:p w14:paraId="09B7FEF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r>
      <w:tr w:rsidR="00283645" w:rsidRPr="00283645" w14:paraId="20510B5F"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79B500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4C597FB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084AC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CCC270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F015A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1F34A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2441114210</w:t>
            </w:r>
          </w:p>
        </w:tc>
        <w:tc>
          <w:tcPr>
            <w:tcW w:w="864" w:type="dxa"/>
            <w:tcBorders>
              <w:top w:val="nil"/>
              <w:left w:val="nil"/>
              <w:bottom w:val="single" w:sz="4" w:space="0" w:color="auto"/>
              <w:right w:val="single" w:sz="4" w:space="0" w:color="auto"/>
            </w:tcBorders>
            <w:noWrap/>
            <w:vAlign w:val="center"/>
            <w:hideMark/>
          </w:tcPr>
          <w:p w14:paraId="7D7309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4150C32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950" w:type="dxa"/>
            <w:tcBorders>
              <w:top w:val="nil"/>
              <w:left w:val="nil"/>
              <w:bottom w:val="single" w:sz="4" w:space="0" w:color="auto"/>
              <w:right w:val="single" w:sz="4" w:space="0" w:color="auto"/>
            </w:tcBorders>
            <w:vAlign w:val="center"/>
            <w:hideMark/>
          </w:tcPr>
          <w:p w14:paraId="525BAB5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866" w:type="dxa"/>
            <w:tcBorders>
              <w:top w:val="nil"/>
              <w:left w:val="nil"/>
              <w:bottom w:val="single" w:sz="4" w:space="0" w:color="auto"/>
              <w:right w:val="single" w:sz="4" w:space="0" w:color="auto"/>
            </w:tcBorders>
            <w:vAlign w:val="center"/>
            <w:hideMark/>
          </w:tcPr>
          <w:p w14:paraId="21C8682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r>
      <w:tr w:rsidR="00283645" w:rsidRPr="00283645" w14:paraId="08A835F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02DF58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5E3046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7D06F70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F3ED02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77C567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B1D9D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2441114210</w:t>
            </w:r>
          </w:p>
        </w:tc>
        <w:tc>
          <w:tcPr>
            <w:tcW w:w="864" w:type="dxa"/>
            <w:tcBorders>
              <w:top w:val="nil"/>
              <w:left w:val="nil"/>
              <w:bottom w:val="single" w:sz="4" w:space="0" w:color="auto"/>
              <w:right w:val="single" w:sz="4" w:space="0" w:color="auto"/>
            </w:tcBorders>
            <w:noWrap/>
            <w:vAlign w:val="center"/>
            <w:hideMark/>
          </w:tcPr>
          <w:p w14:paraId="6A41A66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739AAF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950" w:type="dxa"/>
            <w:tcBorders>
              <w:top w:val="nil"/>
              <w:left w:val="nil"/>
              <w:bottom w:val="single" w:sz="4" w:space="0" w:color="auto"/>
              <w:right w:val="single" w:sz="4" w:space="0" w:color="auto"/>
            </w:tcBorders>
            <w:vAlign w:val="center"/>
            <w:hideMark/>
          </w:tcPr>
          <w:p w14:paraId="104B2CF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c>
          <w:tcPr>
            <w:tcW w:w="866" w:type="dxa"/>
            <w:tcBorders>
              <w:top w:val="nil"/>
              <w:left w:val="nil"/>
              <w:bottom w:val="single" w:sz="4" w:space="0" w:color="auto"/>
              <w:right w:val="single" w:sz="4" w:space="0" w:color="auto"/>
            </w:tcBorders>
            <w:vAlign w:val="center"/>
            <w:hideMark/>
          </w:tcPr>
          <w:p w14:paraId="2F0908E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46 800,00 </w:t>
            </w:r>
          </w:p>
        </w:tc>
      </w:tr>
      <w:tr w:rsidR="00283645" w:rsidRPr="00283645" w14:paraId="6E7DCD24"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82B956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Библиотеки</w:t>
            </w:r>
          </w:p>
        </w:tc>
        <w:tc>
          <w:tcPr>
            <w:tcW w:w="492" w:type="dxa"/>
            <w:tcBorders>
              <w:top w:val="nil"/>
              <w:left w:val="nil"/>
              <w:bottom w:val="single" w:sz="4" w:space="0" w:color="auto"/>
              <w:right w:val="single" w:sz="4" w:space="0" w:color="auto"/>
            </w:tcBorders>
            <w:noWrap/>
            <w:vAlign w:val="center"/>
            <w:hideMark/>
          </w:tcPr>
          <w:p w14:paraId="7B0F8B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1E6B5E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805C61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08E28F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58C765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864" w:type="dxa"/>
            <w:tcBorders>
              <w:top w:val="nil"/>
              <w:left w:val="nil"/>
              <w:bottom w:val="single" w:sz="4" w:space="0" w:color="auto"/>
              <w:right w:val="single" w:sz="4" w:space="0" w:color="auto"/>
            </w:tcBorders>
            <w:noWrap/>
            <w:vAlign w:val="center"/>
            <w:hideMark/>
          </w:tcPr>
          <w:p w14:paraId="749469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7CA6E4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12 391 500,00 </w:t>
            </w:r>
          </w:p>
        </w:tc>
        <w:tc>
          <w:tcPr>
            <w:tcW w:w="950" w:type="dxa"/>
            <w:tcBorders>
              <w:top w:val="nil"/>
              <w:left w:val="nil"/>
              <w:bottom w:val="single" w:sz="4" w:space="0" w:color="auto"/>
              <w:right w:val="single" w:sz="4" w:space="0" w:color="auto"/>
            </w:tcBorders>
            <w:vAlign w:val="center"/>
            <w:hideMark/>
          </w:tcPr>
          <w:p w14:paraId="29A41C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c>
          <w:tcPr>
            <w:tcW w:w="866" w:type="dxa"/>
            <w:tcBorders>
              <w:top w:val="nil"/>
              <w:left w:val="nil"/>
              <w:bottom w:val="single" w:sz="4" w:space="0" w:color="auto"/>
              <w:right w:val="single" w:sz="4" w:space="0" w:color="auto"/>
            </w:tcBorders>
            <w:vAlign w:val="center"/>
            <w:hideMark/>
          </w:tcPr>
          <w:p w14:paraId="17E95C1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r>
      <w:tr w:rsidR="00283645" w:rsidRPr="00283645" w14:paraId="37DF06BB"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B33DD8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3FC683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3DA3F8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67EFA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0660F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67C28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864" w:type="dxa"/>
            <w:tcBorders>
              <w:top w:val="nil"/>
              <w:left w:val="nil"/>
              <w:bottom w:val="single" w:sz="4" w:space="0" w:color="auto"/>
              <w:right w:val="single" w:sz="4" w:space="0" w:color="auto"/>
            </w:tcBorders>
            <w:noWrap/>
            <w:vAlign w:val="center"/>
            <w:hideMark/>
          </w:tcPr>
          <w:p w14:paraId="241DD60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27A7E32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12 391 500,00 </w:t>
            </w:r>
          </w:p>
        </w:tc>
        <w:tc>
          <w:tcPr>
            <w:tcW w:w="950" w:type="dxa"/>
            <w:tcBorders>
              <w:top w:val="nil"/>
              <w:left w:val="nil"/>
              <w:bottom w:val="single" w:sz="4" w:space="0" w:color="auto"/>
              <w:right w:val="single" w:sz="4" w:space="0" w:color="auto"/>
            </w:tcBorders>
            <w:vAlign w:val="center"/>
            <w:hideMark/>
          </w:tcPr>
          <w:p w14:paraId="6EC1C2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c>
          <w:tcPr>
            <w:tcW w:w="866" w:type="dxa"/>
            <w:tcBorders>
              <w:top w:val="nil"/>
              <w:left w:val="nil"/>
              <w:bottom w:val="single" w:sz="4" w:space="0" w:color="auto"/>
              <w:right w:val="single" w:sz="4" w:space="0" w:color="auto"/>
            </w:tcBorders>
            <w:vAlign w:val="center"/>
            <w:hideMark/>
          </w:tcPr>
          <w:p w14:paraId="1A5B33C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r>
      <w:tr w:rsidR="00283645" w:rsidRPr="00283645" w14:paraId="689A8592"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21203D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0828E7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45187E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6D69C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23E6F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04BE5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864" w:type="dxa"/>
            <w:tcBorders>
              <w:top w:val="nil"/>
              <w:left w:val="nil"/>
              <w:bottom w:val="single" w:sz="4" w:space="0" w:color="auto"/>
              <w:right w:val="single" w:sz="4" w:space="0" w:color="auto"/>
            </w:tcBorders>
            <w:noWrap/>
            <w:vAlign w:val="center"/>
            <w:hideMark/>
          </w:tcPr>
          <w:p w14:paraId="3ABF6D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5CDB125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12 391 500,00 </w:t>
            </w:r>
          </w:p>
        </w:tc>
        <w:tc>
          <w:tcPr>
            <w:tcW w:w="950" w:type="dxa"/>
            <w:tcBorders>
              <w:top w:val="nil"/>
              <w:left w:val="nil"/>
              <w:bottom w:val="single" w:sz="4" w:space="0" w:color="auto"/>
              <w:right w:val="single" w:sz="4" w:space="0" w:color="auto"/>
            </w:tcBorders>
            <w:vAlign w:val="center"/>
            <w:hideMark/>
          </w:tcPr>
          <w:p w14:paraId="5B5A81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c>
          <w:tcPr>
            <w:tcW w:w="866" w:type="dxa"/>
            <w:tcBorders>
              <w:top w:val="nil"/>
              <w:left w:val="nil"/>
              <w:bottom w:val="single" w:sz="4" w:space="0" w:color="auto"/>
              <w:right w:val="single" w:sz="4" w:space="0" w:color="auto"/>
            </w:tcBorders>
            <w:vAlign w:val="center"/>
            <w:hideMark/>
          </w:tcPr>
          <w:p w14:paraId="3A2997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10 021 000,00 </w:t>
            </w:r>
          </w:p>
        </w:tc>
      </w:tr>
      <w:tr w:rsidR="00283645" w:rsidRPr="00283645" w14:paraId="0AD6C121"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0B03308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Музеи и постоянные выставки</w:t>
            </w:r>
          </w:p>
        </w:tc>
        <w:tc>
          <w:tcPr>
            <w:tcW w:w="492" w:type="dxa"/>
            <w:tcBorders>
              <w:top w:val="nil"/>
              <w:left w:val="nil"/>
              <w:bottom w:val="single" w:sz="4" w:space="0" w:color="auto"/>
              <w:right w:val="single" w:sz="4" w:space="0" w:color="auto"/>
            </w:tcBorders>
            <w:noWrap/>
            <w:vAlign w:val="center"/>
            <w:hideMark/>
          </w:tcPr>
          <w:p w14:paraId="146929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15D42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1BC72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573EB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B2AFD8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864" w:type="dxa"/>
            <w:tcBorders>
              <w:top w:val="nil"/>
              <w:left w:val="nil"/>
              <w:bottom w:val="single" w:sz="4" w:space="0" w:color="auto"/>
              <w:right w:val="single" w:sz="4" w:space="0" w:color="auto"/>
            </w:tcBorders>
            <w:noWrap/>
            <w:vAlign w:val="center"/>
            <w:hideMark/>
          </w:tcPr>
          <w:p w14:paraId="4B4E0C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0C4BE5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5 910 000,00 </w:t>
            </w:r>
          </w:p>
        </w:tc>
        <w:tc>
          <w:tcPr>
            <w:tcW w:w="950" w:type="dxa"/>
            <w:tcBorders>
              <w:top w:val="nil"/>
              <w:left w:val="nil"/>
              <w:bottom w:val="single" w:sz="4" w:space="0" w:color="auto"/>
              <w:right w:val="single" w:sz="4" w:space="0" w:color="auto"/>
            </w:tcBorders>
            <w:vAlign w:val="center"/>
            <w:hideMark/>
          </w:tcPr>
          <w:p w14:paraId="56A7081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c>
          <w:tcPr>
            <w:tcW w:w="866" w:type="dxa"/>
            <w:tcBorders>
              <w:top w:val="nil"/>
              <w:left w:val="nil"/>
              <w:bottom w:val="single" w:sz="4" w:space="0" w:color="auto"/>
              <w:right w:val="single" w:sz="4" w:space="0" w:color="auto"/>
            </w:tcBorders>
            <w:vAlign w:val="center"/>
            <w:hideMark/>
          </w:tcPr>
          <w:p w14:paraId="60ED4E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r>
      <w:tr w:rsidR="00283645" w:rsidRPr="00283645" w14:paraId="62B0EC9B"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BBBC20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1D0EE1A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5EF49BF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9101E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A76E6A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E7ACFB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864" w:type="dxa"/>
            <w:tcBorders>
              <w:top w:val="nil"/>
              <w:left w:val="nil"/>
              <w:bottom w:val="single" w:sz="4" w:space="0" w:color="auto"/>
              <w:right w:val="single" w:sz="4" w:space="0" w:color="auto"/>
            </w:tcBorders>
            <w:noWrap/>
            <w:vAlign w:val="center"/>
            <w:hideMark/>
          </w:tcPr>
          <w:p w14:paraId="388034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297BCCA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5 910 000,00 </w:t>
            </w:r>
          </w:p>
        </w:tc>
        <w:tc>
          <w:tcPr>
            <w:tcW w:w="950" w:type="dxa"/>
            <w:tcBorders>
              <w:top w:val="nil"/>
              <w:left w:val="nil"/>
              <w:bottom w:val="single" w:sz="4" w:space="0" w:color="auto"/>
              <w:right w:val="single" w:sz="4" w:space="0" w:color="auto"/>
            </w:tcBorders>
            <w:vAlign w:val="center"/>
            <w:hideMark/>
          </w:tcPr>
          <w:p w14:paraId="0D6616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c>
          <w:tcPr>
            <w:tcW w:w="866" w:type="dxa"/>
            <w:tcBorders>
              <w:top w:val="nil"/>
              <w:left w:val="nil"/>
              <w:bottom w:val="single" w:sz="4" w:space="0" w:color="auto"/>
              <w:right w:val="single" w:sz="4" w:space="0" w:color="auto"/>
            </w:tcBorders>
            <w:vAlign w:val="center"/>
            <w:hideMark/>
          </w:tcPr>
          <w:p w14:paraId="207925E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r>
      <w:tr w:rsidR="00283645" w:rsidRPr="00283645" w14:paraId="0FDEDB7E"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3871EBA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056A04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4F28D6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CBCF6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285348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1E037B0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864" w:type="dxa"/>
            <w:tcBorders>
              <w:top w:val="nil"/>
              <w:left w:val="nil"/>
              <w:bottom w:val="single" w:sz="4" w:space="0" w:color="auto"/>
              <w:right w:val="single" w:sz="4" w:space="0" w:color="auto"/>
            </w:tcBorders>
            <w:noWrap/>
            <w:vAlign w:val="center"/>
            <w:hideMark/>
          </w:tcPr>
          <w:p w14:paraId="069274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3B87B51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5 910 000,00 </w:t>
            </w:r>
          </w:p>
        </w:tc>
        <w:tc>
          <w:tcPr>
            <w:tcW w:w="950" w:type="dxa"/>
            <w:tcBorders>
              <w:top w:val="nil"/>
              <w:left w:val="nil"/>
              <w:bottom w:val="single" w:sz="4" w:space="0" w:color="auto"/>
              <w:right w:val="single" w:sz="4" w:space="0" w:color="auto"/>
            </w:tcBorders>
            <w:vAlign w:val="center"/>
            <w:hideMark/>
          </w:tcPr>
          <w:p w14:paraId="603ACC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c>
          <w:tcPr>
            <w:tcW w:w="866" w:type="dxa"/>
            <w:tcBorders>
              <w:top w:val="nil"/>
              <w:left w:val="nil"/>
              <w:bottom w:val="single" w:sz="4" w:space="0" w:color="auto"/>
              <w:right w:val="single" w:sz="4" w:space="0" w:color="auto"/>
            </w:tcBorders>
            <w:vAlign w:val="center"/>
            <w:hideMark/>
          </w:tcPr>
          <w:p w14:paraId="4AC5587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4 680 000,00 </w:t>
            </w:r>
          </w:p>
        </w:tc>
      </w:tr>
      <w:tr w:rsidR="00283645" w:rsidRPr="00283645" w14:paraId="1AE1643F"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3972E9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Дворцы и дома культуры, клубы, выставочные залы</w:t>
            </w:r>
          </w:p>
        </w:tc>
        <w:tc>
          <w:tcPr>
            <w:tcW w:w="492" w:type="dxa"/>
            <w:tcBorders>
              <w:top w:val="nil"/>
              <w:left w:val="nil"/>
              <w:bottom w:val="single" w:sz="4" w:space="0" w:color="auto"/>
              <w:right w:val="single" w:sz="4" w:space="0" w:color="auto"/>
            </w:tcBorders>
            <w:noWrap/>
            <w:vAlign w:val="center"/>
            <w:hideMark/>
          </w:tcPr>
          <w:p w14:paraId="09E32B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6AF858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4562C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0902C00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98D55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2441180480</w:t>
            </w:r>
          </w:p>
        </w:tc>
        <w:tc>
          <w:tcPr>
            <w:tcW w:w="864" w:type="dxa"/>
            <w:tcBorders>
              <w:top w:val="nil"/>
              <w:left w:val="nil"/>
              <w:bottom w:val="single" w:sz="4" w:space="0" w:color="auto"/>
              <w:right w:val="single" w:sz="4" w:space="0" w:color="auto"/>
            </w:tcBorders>
            <w:noWrap/>
            <w:vAlign w:val="center"/>
            <w:hideMark/>
          </w:tcPr>
          <w:p w14:paraId="4E05FB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5691BE7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30 422 542,00 </w:t>
            </w:r>
          </w:p>
        </w:tc>
        <w:tc>
          <w:tcPr>
            <w:tcW w:w="950" w:type="dxa"/>
            <w:tcBorders>
              <w:top w:val="nil"/>
              <w:left w:val="nil"/>
              <w:bottom w:val="single" w:sz="4" w:space="0" w:color="auto"/>
              <w:right w:val="single" w:sz="4" w:space="0" w:color="auto"/>
            </w:tcBorders>
            <w:vAlign w:val="center"/>
            <w:hideMark/>
          </w:tcPr>
          <w:p w14:paraId="30441F8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c>
          <w:tcPr>
            <w:tcW w:w="866" w:type="dxa"/>
            <w:tcBorders>
              <w:top w:val="nil"/>
              <w:left w:val="nil"/>
              <w:bottom w:val="single" w:sz="4" w:space="0" w:color="auto"/>
              <w:right w:val="single" w:sz="4" w:space="0" w:color="auto"/>
            </w:tcBorders>
            <w:vAlign w:val="center"/>
            <w:hideMark/>
          </w:tcPr>
          <w:p w14:paraId="4079C75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r>
      <w:tr w:rsidR="00283645" w:rsidRPr="00283645" w14:paraId="38DC1208"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53CF803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A772BE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8DB25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A3722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03B535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EFA20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2441180480</w:t>
            </w:r>
          </w:p>
        </w:tc>
        <w:tc>
          <w:tcPr>
            <w:tcW w:w="864" w:type="dxa"/>
            <w:tcBorders>
              <w:top w:val="nil"/>
              <w:left w:val="nil"/>
              <w:bottom w:val="single" w:sz="4" w:space="0" w:color="auto"/>
              <w:right w:val="single" w:sz="4" w:space="0" w:color="auto"/>
            </w:tcBorders>
            <w:noWrap/>
            <w:vAlign w:val="center"/>
            <w:hideMark/>
          </w:tcPr>
          <w:p w14:paraId="0CB529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1D07AD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30 422 542,00 </w:t>
            </w:r>
          </w:p>
        </w:tc>
        <w:tc>
          <w:tcPr>
            <w:tcW w:w="950" w:type="dxa"/>
            <w:tcBorders>
              <w:top w:val="nil"/>
              <w:left w:val="nil"/>
              <w:bottom w:val="single" w:sz="4" w:space="0" w:color="auto"/>
              <w:right w:val="single" w:sz="4" w:space="0" w:color="auto"/>
            </w:tcBorders>
            <w:vAlign w:val="center"/>
            <w:hideMark/>
          </w:tcPr>
          <w:p w14:paraId="4A88EF6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c>
          <w:tcPr>
            <w:tcW w:w="866" w:type="dxa"/>
            <w:tcBorders>
              <w:top w:val="nil"/>
              <w:left w:val="nil"/>
              <w:bottom w:val="single" w:sz="4" w:space="0" w:color="auto"/>
              <w:right w:val="single" w:sz="4" w:space="0" w:color="auto"/>
            </w:tcBorders>
            <w:vAlign w:val="center"/>
            <w:hideMark/>
          </w:tcPr>
          <w:p w14:paraId="025603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r>
      <w:tr w:rsidR="00283645" w:rsidRPr="00283645" w14:paraId="0A0FFE32"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DAC98D8"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117082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448F9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E8B07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56A460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7B07AF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2441180480</w:t>
            </w:r>
          </w:p>
        </w:tc>
        <w:tc>
          <w:tcPr>
            <w:tcW w:w="864" w:type="dxa"/>
            <w:tcBorders>
              <w:top w:val="nil"/>
              <w:left w:val="nil"/>
              <w:bottom w:val="single" w:sz="4" w:space="0" w:color="auto"/>
              <w:right w:val="single" w:sz="4" w:space="0" w:color="auto"/>
            </w:tcBorders>
            <w:noWrap/>
            <w:vAlign w:val="center"/>
            <w:hideMark/>
          </w:tcPr>
          <w:p w14:paraId="70EC08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2A1D18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30 422 542,00 </w:t>
            </w:r>
          </w:p>
        </w:tc>
        <w:tc>
          <w:tcPr>
            <w:tcW w:w="950" w:type="dxa"/>
            <w:tcBorders>
              <w:top w:val="nil"/>
              <w:left w:val="nil"/>
              <w:bottom w:val="single" w:sz="4" w:space="0" w:color="auto"/>
              <w:right w:val="single" w:sz="4" w:space="0" w:color="auto"/>
            </w:tcBorders>
            <w:vAlign w:val="center"/>
            <w:hideMark/>
          </w:tcPr>
          <w:p w14:paraId="393ADC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c>
          <w:tcPr>
            <w:tcW w:w="866" w:type="dxa"/>
            <w:tcBorders>
              <w:top w:val="nil"/>
              <w:left w:val="nil"/>
              <w:bottom w:val="single" w:sz="4" w:space="0" w:color="auto"/>
              <w:right w:val="single" w:sz="4" w:space="0" w:color="auto"/>
            </w:tcBorders>
            <w:vAlign w:val="center"/>
            <w:hideMark/>
          </w:tcPr>
          <w:p w14:paraId="22253F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24 274 500,00 </w:t>
            </w:r>
          </w:p>
        </w:tc>
      </w:tr>
      <w:tr w:rsidR="00283645" w:rsidRPr="00283645" w14:paraId="72EAF17F"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22976FC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492" w:type="dxa"/>
            <w:tcBorders>
              <w:top w:val="nil"/>
              <w:left w:val="nil"/>
              <w:bottom w:val="single" w:sz="4" w:space="0" w:color="auto"/>
              <w:right w:val="single" w:sz="4" w:space="0" w:color="auto"/>
            </w:tcBorders>
            <w:noWrap/>
            <w:vAlign w:val="center"/>
            <w:hideMark/>
          </w:tcPr>
          <w:p w14:paraId="26A7CD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E9022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A79CC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DA7A1D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2F8B6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24421L4670</w:t>
            </w:r>
          </w:p>
        </w:tc>
        <w:tc>
          <w:tcPr>
            <w:tcW w:w="864" w:type="dxa"/>
            <w:tcBorders>
              <w:top w:val="nil"/>
              <w:left w:val="nil"/>
              <w:bottom w:val="single" w:sz="4" w:space="0" w:color="auto"/>
              <w:right w:val="single" w:sz="4" w:space="0" w:color="auto"/>
            </w:tcBorders>
            <w:noWrap/>
            <w:vAlign w:val="center"/>
            <w:hideMark/>
          </w:tcPr>
          <w:p w14:paraId="7A8427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3ADAAC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722921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2 490 396,00 </w:t>
            </w:r>
          </w:p>
        </w:tc>
        <w:tc>
          <w:tcPr>
            <w:tcW w:w="866" w:type="dxa"/>
            <w:tcBorders>
              <w:top w:val="nil"/>
              <w:left w:val="nil"/>
              <w:bottom w:val="single" w:sz="4" w:space="0" w:color="auto"/>
              <w:right w:val="single" w:sz="4" w:space="0" w:color="auto"/>
            </w:tcBorders>
            <w:vAlign w:val="center"/>
            <w:hideMark/>
          </w:tcPr>
          <w:p w14:paraId="2F0521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EE13EB1"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3A3F7FA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311241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24733E8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432677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CB8BA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65D741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24421L4670</w:t>
            </w:r>
          </w:p>
        </w:tc>
        <w:tc>
          <w:tcPr>
            <w:tcW w:w="864" w:type="dxa"/>
            <w:tcBorders>
              <w:top w:val="nil"/>
              <w:left w:val="nil"/>
              <w:bottom w:val="single" w:sz="4" w:space="0" w:color="auto"/>
              <w:right w:val="single" w:sz="4" w:space="0" w:color="auto"/>
            </w:tcBorders>
            <w:noWrap/>
            <w:vAlign w:val="center"/>
            <w:hideMark/>
          </w:tcPr>
          <w:p w14:paraId="0DF1E6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1434901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3F88066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2 490 396,00 </w:t>
            </w:r>
          </w:p>
        </w:tc>
        <w:tc>
          <w:tcPr>
            <w:tcW w:w="866" w:type="dxa"/>
            <w:tcBorders>
              <w:top w:val="nil"/>
              <w:left w:val="nil"/>
              <w:bottom w:val="single" w:sz="4" w:space="0" w:color="auto"/>
              <w:right w:val="single" w:sz="4" w:space="0" w:color="auto"/>
            </w:tcBorders>
            <w:vAlign w:val="center"/>
            <w:hideMark/>
          </w:tcPr>
          <w:p w14:paraId="606ADE5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12C013A"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222F134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030236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703B5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44ADE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373D89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ECDBD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24421L4670</w:t>
            </w:r>
          </w:p>
        </w:tc>
        <w:tc>
          <w:tcPr>
            <w:tcW w:w="864" w:type="dxa"/>
            <w:tcBorders>
              <w:top w:val="nil"/>
              <w:left w:val="nil"/>
              <w:bottom w:val="single" w:sz="4" w:space="0" w:color="auto"/>
              <w:right w:val="single" w:sz="4" w:space="0" w:color="auto"/>
            </w:tcBorders>
            <w:noWrap/>
            <w:vAlign w:val="center"/>
            <w:hideMark/>
          </w:tcPr>
          <w:p w14:paraId="45F36C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26A46F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0D5ADA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2 490 396,00 </w:t>
            </w:r>
          </w:p>
        </w:tc>
        <w:tc>
          <w:tcPr>
            <w:tcW w:w="866" w:type="dxa"/>
            <w:tcBorders>
              <w:top w:val="nil"/>
              <w:left w:val="nil"/>
              <w:bottom w:val="single" w:sz="4" w:space="0" w:color="auto"/>
              <w:right w:val="single" w:sz="4" w:space="0" w:color="auto"/>
            </w:tcBorders>
            <w:vAlign w:val="center"/>
            <w:hideMark/>
          </w:tcPr>
          <w:p w14:paraId="7181872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5AD1079"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6037B7F4"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Государственная поддержка отрасли культуры</w:t>
            </w:r>
          </w:p>
        </w:tc>
        <w:tc>
          <w:tcPr>
            <w:tcW w:w="492" w:type="dxa"/>
            <w:tcBorders>
              <w:top w:val="nil"/>
              <w:left w:val="nil"/>
              <w:bottom w:val="single" w:sz="4" w:space="0" w:color="auto"/>
              <w:right w:val="single" w:sz="4" w:space="0" w:color="auto"/>
            </w:tcBorders>
            <w:noWrap/>
            <w:vAlign w:val="center"/>
            <w:hideMark/>
          </w:tcPr>
          <w:p w14:paraId="5498FA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0BBEEDC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6B549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63CCF6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49237F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24421L5190</w:t>
            </w:r>
          </w:p>
        </w:tc>
        <w:tc>
          <w:tcPr>
            <w:tcW w:w="864" w:type="dxa"/>
            <w:tcBorders>
              <w:top w:val="nil"/>
              <w:left w:val="nil"/>
              <w:bottom w:val="single" w:sz="4" w:space="0" w:color="auto"/>
              <w:right w:val="single" w:sz="4" w:space="0" w:color="auto"/>
            </w:tcBorders>
            <w:noWrap/>
            <w:vAlign w:val="center"/>
            <w:hideMark/>
          </w:tcPr>
          <w:p w14:paraId="71E29B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D66CB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950" w:type="dxa"/>
            <w:tcBorders>
              <w:top w:val="nil"/>
              <w:left w:val="nil"/>
              <w:bottom w:val="single" w:sz="4" w:space="0" w:color="auto"/>
              <w:right w:val="single" w:sz="4" w:space="0" w:color="auto"/>
            </w:tcBorders>
            <w:vAlign w:val="center"/>
            <w:hideMark/>
          </w:tcPr>
          <w:p w14:paraId="0BA2B7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866" w:type="dxa"/>
            <w:tcBorders>
              <w:top w:val="nil"/>
              <w:left w:val="nil"/>
              <w:bottom w:val="single" w:sz="4" w:space="0" w:color="auto"/>
              <w:right w:val="single" w:sz="4" w:space="0" w:color="auto"/>
            </w:tcBorders>
            <w:vAlign w:val="center"/>
            <w:hideMark/>
          </w:tcPr>
          <w:p w14:paraId="7C60B9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1D0A383"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B5DC80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492" w:type="dxa"/>
            <w:tcBorders>
              <w:top w:val="nil"/>
              <w:left w:val="nil"/>
              <w:bottom w:val="single" w:sz="4" w:space="0" w:color="auto"/>
              <w:right w:val="single" w:sz="4" w:space="0" w:color="auto"/>
            </w:tcBorders>
            <w:noWrap/>
            <w:vAlign w:val="center"/>
            <w:hideMark/>
          </w:tcPr>
          <w:p w14:paraId="57D069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71627D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A75EC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8FCB3F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1901F4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24421L5190</w:t>
            </w:r>
          </w:p>
        </w:tc>
        <w:tc>
          <w:tcPr>
            <w:tcW w:w="864" w:type="dxa"/>
            <w:tcBorders>
              <w:top w:val="nil"/>
              <w:left w:val="nil"/>
              <w:bottom w:val="single" w:sz="4" w:space="0" w:color="auto"/>
              <w:right w:val="single" w:sz="4" w:space="0" w:color="auto"/>
            </w:tcBorders>
            <w:noWrap/>
            <w:vAlign w:val="center"/>
            <w:hideMark/>
          </w:tcPr>
          <w:p w14:paraId="310CFB3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952" w:type="dxa"/>
            <w:tcBorders>
              <w:top w:val="nil"/>
              <w:left w:val="nil"/>
              <w:bottom w:val="single" w:sz="4" w:space="0" w:color="auto"/>
              <w:right w:val="single" w:sz="4" w:space="0" w:color="auto"/>
            </w:tcBorders>
            <w:vAlign w:val="center"/>
            <w:hideMark/>
          </w:tcPr>
          <w:p w14:paraId="5A0EB3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950" w:type="dxa"/>
            <w:tcBorders>
              <w:top w:val="nil"/>
              <w:left w:val="nil"/>
              <w:bottom w:val="single" w:sz="4" w:space="0" w:color="auto"/>
              <w:right w:val="single" w:sz="4" w:space="0" w:color="auto"/>
            </w:tcBorders>
            <w:vAlign w:val="center"/>
            <w:hideMark/>
          </w:tcPr>
          <w:p w14:paraId="0104DC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866" w:type="dxa"/>
            <w:tcBorders>
              <w:top w:val="nil"/>
              <w:left w:val="nil"/>
              <w:bottom w:val="single" w:sz="4" w:space="0" w:color="auto"/>
              <w:right w:val="single" w:sz="4" w:space="0" w:color="auto"/>
            </w:tcBorders>
            <w:vAlign w:val="center"/>
            <w:hideMark/>
          </w:tcPr>
          <w:p w14:paraId="328E8D5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14F0294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C1DAF5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492" w:type="dxa"/>
            <w:tcBorders>
              <w:top w:val="nil"/>
              <w:left w:val="nil"/>
              <w:bottom w:val="single" w:sz="4" w:space="0" w:color="auto"/>
              <w:right w:val="single" w:sz="4" w:space="0" w:color="auto"/>
            </w:tcBorders>
            <w:noWrap/>
            <w:vAlign w:val="center"/>
            <w:hideMark/>
          </w:tcPr>
          <w:p w14:paraId="79DBACF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00" w:type="dxa"/>
            <w:tcBorders>
              <w:top w:val="nil"/>
              <w:left w:val="nil"/>
              <w:bottom w:val="single" w:sz="4" w:space="0" w:color="auto"/>
              <w:right w:val="single" w:sz="4" w:space="0" w:color="auto"/>
            </w:tcBorders>
            <w:noWrap/>
            <w:vAlign w:val="center"/>
            <w:hideMark/>
          </w:tcPr>
          <w:p w14:paraId="7B88B0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5F417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945" w:type="dxa"/>
            <w:tcBorders>
              <w:top w:val="nil"/>
              <w:left w:val="nil"/>
              <w:bottom w:val="single" w:sz="4" w:space="0" w:color="auto"/>
              <w:right w:val="single" w:sz="4" w:space="0" w:color="auto"/>
            </w:tcBorders>
            <w:noWrap/>
            <w:vAlign w:val="center"/>
            <w:hideMark/>
          </w:tcPr>
          <w:p w14:paraId="402D87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79" w:type="dxa"/>
            <w:tcBorders>
              <w:top w:val="nil"/>
              <w:left w:val="nil"/>
              <w:bottom w:val="single" w:sz="4" w:space="0" w:color="auto"/>
              <w:right w:val="single" w:sz="4" w:space="0" w:color="auto"/>
            </w:tcBorders>
            <w:noWrap/>
            <w:vAlign w:val="center"/>
            <w:hideMark/>
          </w:tcPr>
          <w:p w14:paraId="2DBC1C3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24421L5190</w:t>
            </w:r>
          </w:p>
        </w:tc>
        <w:tc>
          <w:tcPr>
            <w:tcW w:w="864" w:type="dxa"/>
            <w:tcBorders>
              <w:top w:val="nil"/>
              <w:left w:val="nil"/>
              <w:bottom w:val="single" w:sz="4" w:space="0" w:color="auto"/>
              <w:right w:val="single" w:sz="4" w:space="0" w:color="auto"/>
            </w:tcBorders>
            <w:noWrap/>
            <w:vAlign w:val="center"/>
            <w:hideMark/>
          </w:tcPr>
          <w:p w14:paraId="249284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952" w:type="dxa"/>
            <w:tcBorders>
              <w:top w:val="nil"/>
              <w:left w:val="nil"/>
              <w:bottom w:val="single" w:sz="4" w:space="0" w:color="auto"/>
              <w:right w:val="single" w:sz="4" w:space="0" w:color="auto"/>
            </w:tcBorders>
            <w:vAlign w:val="center"/>
            <w:hideMark/>
          </w:tcPr>
          <w:p w14:paraId="23E4ABC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950" w:type="dxa"/>
            <w:tcBorders>
              <w:top w:val="nil"/>
              <w:left w:val="nil"/>
              <w:bottom w:val="single" w:sz="4" w:space="0" w:color="auto"/>
              <w:right w:val="single" w:sz="4" w:space="0" w:color="auto"/>
            </w:tcBorders>
            <w:vAlign w:val="center"/>
            <w:hideMark/>
          </w:tcPr>
          <w:p w14:paraId="169EC27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102 458,00 </w:t>
            </w:r>
          </w:p>
        </w:tc>
        <w:tc>
          <w:tcPr>
            <w:tcW w:w="866" w:type="dxa"/>
            <w:tcBorders>
              <w:top w:val="nil"/>
              <w:left w:val="nil"/>
              <w:bottom w:val="single" w:sz="4" w:space="0" w:color="auto"/>
              <w:right w:val="single" w:sz="4" w:space="0" w:color="auto"/>
            </w:tcBorders>
            <w:vAlign w:val="center"/>
            <w:hideMark/>
          </w:tcPr>
          <w:p w14:paraId="639638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7700EA0B"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C6B6BBE"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ВНЕПРОРАММНЫЕ МЕРОПРИЯТИЯ</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20113CA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70</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5050AA55"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41A36CA6"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358BFA1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5607144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68A10D2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05818D13"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4 580 322,00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560DBC76"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10 153 082,00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6803DB4C"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16 739 000,00 </w:t>
            </w:r>
          </w:p>
        </w:tc>
      </w:tr>
      <w:tr w:rsidR="00283645" w:rsidRPr="00283645" w14:paraId="424D524E"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791F965D"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ФИНАНСОВОЕ УПРАВЛЕНИЕ АДМИНИСТРАЦИИ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4BD85D0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70</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4676B1E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52931619"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002</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6FC3A59B"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3FB5140F"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20CF5AE5"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4DDEB5B1"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100 000,00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73ED317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5 600 000,00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6D8FD78E"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12 200 000,00 </w:t>
            </w:r>
          </w:p>
        </w:tc>
      </w:tr>
      <w:tr w:rsidR="00283645" w:rsidRPr="00283645" w14:paraId="0210EFC2"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B5B4D95"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ОБЩЕГОСУДАРСТВЕННЫЕ ВОПРОСЫ</w:t>
            </w:r>
          </w:p>
        </w:tc>
        <w:tc>
          <w:tcPr>
            <w:tcW w:w="492" w:type="dxa"/>
            <w:tcBorders>
              <w:top w:val="nil"/>
              <w:left w:val="nil"/>
              <w:bottom w:val="single" w:sz="4" w:space="0" w:color="auto"/>
              <w:right w:val="single" w:sz="4" w:space="0" w:color="auto"/>
            </w:tcBorders>
            <w:noWrap/>
            <w:vAlign w:val="center"/>
            <w:hideMark/>
          </w:tcPr>
          <w:p w14:paraId="68BC1F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140D76D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39476A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519819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79" w:type="dxa"/>
            <w:tcBorders>
              <w:top w:val="nil"/>
              <w:left w:val="nil"/>
              <w:bottom w:val="single" w:sz="4" w:space="0" w:color="auto"/>
              <w:right w:val="single" w:sz="4" w:space="0" w:color="auto"/>
            </w:tcBorders>
            <w:noWrap/>
            <w:vAlign w:val="center"/>
            <w:hideMark/>
          </w:tcPr>
          <w:p w14:paraId="5328EEE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461C30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58486D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1836AE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866" w:type="dxa"/>
            <w:tcBorders>
              <w:top w:val="nil"/>
              <w:left w:val="nil"/>
              <w:bottom w:val="single" w:sz="4" w:space="0" w:color="auto"/>
              <w:right w:val="single" w:sz="4" w:space="0" w:color="auto"/>
            </w:tcBorders>
            <w:vAlign w:val="center"/>
            <w:hideMark/>
          </w:tcPr>
          <w:p w14:paraId="04D1DCD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58B61841"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ECA90EF"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Резервные фонды</w:t>
            </w:r>
          </w:p>
        </w:tc>
        <w:tc>
          <w:tcPr>
            <w:tcW w:w="492" w:type="dxa"/>
            <w:tcBorders>
              <w:top w:val="nil"/>
              <w:left w:val="nil"/>
              <w:bottom w:val="single" w:sz="4" w:space="0" w:color="auto"/>
              <w:right w:val="single" w:sz="4" w:space="0" w:color="auto"/>
            </w:tcBorders>
            <w:noWrap/>
            <w:vAlign w:val="center"/>
            <w:hideMark/>
          </w:tcPr>
          <w:p w14:paraId="1C2708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20709D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B49CA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78FC51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079" w:type="dxa"/>
            <w:tcBorders>
              <w:top w:val="nil"/>
              <w:left w:val="nil"/>
              <w:bottom w:val="single" w:sz="4" w:space="0" w:color="auto"/>
              <w:right w:val="single" w:sz="4" w:space="0" w:color="auto"/>
            </w:tcBorders>
            <w:noWrap/>
            <w:vAlign w:val="center"/>
            <w:hideMark/>
          </w:tcPr>
          <w:p w14:paraId="02DCF62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71DC2DF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6DCBAA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7CF223C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7053C4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2556E78A"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5CCD47F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Резервный фонд местной администрации</w:t>
            </w:r>
          </w:p>
        </w:tc>
        <w:tc>
          <w:tcPr>
            <w:tcW w:w="492" w:type="dxa"/>
            <w:tcBorders>
              <w:top w:val="nil"/>
              <w:left w:val="nil"/>
              <w:bottom w:val="single" w:sz="4" w:space="0" w:color="auto"/>
              <w:right w:val="single" w:sz="4" w:space="0" w:color="auto"/>
            </w:tcBorders>
            <w:noWrap/>
            <w:vAlign w:val="center"/>
            <w:hideMark/>
          </w:tcPr>
          <w:p w14:paraId="4A4E73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3EBB35E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F0F14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7095B7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079" w:type="dxa"/>
            <w:tcBorders>
              <w:top w:val="nil"/>
              <w:left w:val="nil"/>
              <w:bottom w:val="single" w:sz="4" w:space="0" w:color="auto"/>
              <w:right w:val="single" w:sz="4" w:space="0" w:color="auto"/>
            </w:tcBorders>
            <w:noWrap/>
            <w:vAlign w:val="center"/>
            <w:hideMark/>
          </w:tcPr>
          <w:p w14:paraId="3AAD90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7000083030</w:t>
            </w:r>
          </w:p>
        </w:tc>
        <w:tc>
          <w:tcPr>
            <w:tcW w:w="864" w:type="dxa"/>
            <w:tcBorders>
              <w:top w:val="nil"/>
              <w:left w:val="nil"/>
              <w:bottom w:val="single" w:sz="4" w:space="0" w:color="auto"/>
              <w:right w:val="single" w:sz="4" w:space="0" w:color="auto"/>
            </w:tcBorders>
            <w:noWrap/>
            <w:vAlign w:val="center"/>
            <w:hideMark/>
          </w:tcPr>
          <w:p w14:paraId="2F96FB4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E32B15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09CAAC6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3F43C12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0C0DFDC"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1FD6D3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425336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0D4ECDC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339E2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7EC0939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079" w:type="dxa"/>
            <w:tcBorders>
              <w:top w:val="nil"/>
              <w:left w:val="nil"/>
              <w:bottom w:val="single" w:sz="4" w:space="0" w:color="auto"/>
              <w:right w:val="single" w:sz="4" w:space="0" w:color="auto"/>
            </w:tcBorders>
            <w:noWrap/>
            <w:vAlign w:val="center"/>
            <w:hideMark/>
          </w:tcPr>
          <w:p w14:paraId="3CEA21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7000083030</w:t>
            </w:r>
          </w:p>
        </w:tc>
        <w:tc>
          <w:tcPr>
            <w:tcW w:w="864" w:type="dxa"/>
            <w:tcBorders>
              <w:top w:val="nil"/>
              <w:left w:val="nil"/>
              <w:bottom w:val="single" w:sz="4" w:space="0" w:color="auto"/>
              <w:right w:val="single" w:sz="4" w:space="0" w:color="auto"/>
            </w:tcBorders>
            <w:noWrap/>
            <w:vAlign w:val="center"/>
            <w:hideMark/>
          </w:tcPr>
          <w:p w14:paraId="7D1CC6B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54014F9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5158767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49C61FD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B4BB46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258E9D2"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Резервные средства</w:t>
            </w:r>
          </w:p>
        </w:tc>
        <w:tc>
          <w:tcPr>
            <w:tcW w:w="492" w:type="dxa"/>
            <w:tcBorders>
              <w:top w:val="nil"/>
              <w:left w:val="nil"/>
              <w:bottom w:val="single" w:sz="4" w:space="0" w:color="auto"/>
              <w:right w:val="single" w:sz="4" w:space="0" w:color="auto"/>
            </w:tcBorders>
            <w:noWrap/>
            <w:vAlign w:val="center"/>
            <w:hideMark/>
          </w:tcPr>
          <w:p w14:paraId="780ECA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6A6ECC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79EC4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60E69D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0111</w:t>
            </w:r>
          </w:p>
        </w:tc>
        <w:tc>
          <w:tcPr>
            <w:tcW w:w="1079" w:type="dxa"/>
            <w:tcBorders>
              <w:top w:val="nil"/>
              <w:left w:val="nil"/>
              <w:bottom w:val="single" w:sz="4" w:space="0" w:color="auto"/>
              <w:right w:val="single" w:sz="4" w:space="0" w:color="auto"/>
            </w:tcBorders>
            <w:noWrap/>
            <w:vAlign w:val="center"/>
            <w:hideMark/>
          </w:tcPr>
          <w:p w14:paraId="0A2E66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7000083030</w:t>
            </w:r>
          </w:p>
        </w:tc>
        <w:tc>
          <w:tcPr>
            <w:tcW w:w="864" w:type="dxa"/>
            <w:tcBorders>
              <w:top w:val="nil"/>
              <w:left w:val="nil"/>
              <w:bottom w:val="single" w:sz="4" w:space="0" w:color="auto"/>
              <w:right w:val="single" w:sz="4" w:space="0" w:color="auto"/>
            </w:tcBorders>
            <w:noWrap/>
            <w:vAlign w:val="center"/>
            <w:hideMark/>
          </w:tcPr>
          <w:p w14:paraId="310CCB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870</w:t>
            </w:r>
          </w:p>
        </w:tc>
        <w:tc>
          <w:tcPr>
            <w:tcW w:w="952" w:type="dxa"/>
            <w:tcBorders>
              <w:top w:val="nil"/>
              <w:left w:val="nil"/>
              <w:bottom w:val="single" w:sz="4" w:space="0" w:color="auto"/>
              <w:right w:val="single" w:sz="4" w:space="0" w:color="auto"/>
            </w:tcBorders>
            <w:vAlign w:val="center"/>
            <w:hideMark/>
          </w:tcPr>
          <w:p w14:paraId="52D84C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100 000,00 </w:t>
            </w:r>
          </w:p>
        </w:tc>
        <w:tc>
          <w:tcPr>
            <w:tcW w:w="950" w:type="dxa"/>
            <w:tcBorders>
              <w:top w:val="nil"/>
              <w:left w:val="nil"/>
              <w:bottom w:val="single" w:sz="4" w:space="0" w:color="auto"/>
              <w:right w:val="single" w:sz="4" w:space="0" w:color="auto"/>
            </w:tcBorders>
            <w:vAlign w:val="center"/>
            <w:hideMark/>
          </w:tcPr>
          <w:p w14:paraId="4EFCDE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55DFF1C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5220DC5"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2542A48"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Другие общегосударственные вопросы</w:t>
            </w:r>
          </w:p>
        </w:tc>
        <w:tc>
          <w:tcPr>
            <w:tcW w:w="492" w:type="dxa"/>
            <w:tcBorders>
              <w:top w:val="nil"/>
              <w:left w:val="nil"/>
              <w:bottom w:val="single" w:sz="4" w:space="0" w:color="auto"/>
              <w:right w:val="single" w:sz="4" w:space="0" w:color="auto"/>
            </w:tcBorders>
            <w:noWrap/>
            <w:vAlign w:val="center"/>
            <w:hideMark/>
          </w:tcPr>
          <w:p w14:paraId="21E6F0B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33AD46F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9884B3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1CB9925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16309B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1B9347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91D8A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1D45D4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866" w:type="dxa"/>
            <w:tcBorders>
              <w:top w:val="nil"/>
              <w:left w:val="nil"/>
              <w:bottom w:val="single" w:sz="4" w:space="0" w:color="auto"/>
              <w:right w:val="single" w:sz="4" w:space="0" w:color="auto"/>
            </w:tcBorders>
            <w:vAlign w:val="center"/>
            <w:hideMark/>
          </w:tcPr>
          <w:p w14:paraId="1AFB48B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7CC39425"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676FE4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Условно-утвержденные расходы</w:t>
            </w:r>
          </w:p>
        </w:tc>
        <w:tc>
          <w:tcPr>
            <w:tcW w:w="492" w:type="dxa"/>
            <w:tcBorders>
              <w:top w:val="nil"/>
              <w:left w:val="nil"/>
              <w:bottom w:val="single" w:sz="4" w:space="0" w:color="auto"/>
              <w:right w:val="single" w:sz="4" w:space="0" w:color="auto"/>
            </w:tcBorders>
            <w:noWrap/>
            <w:vAlign w:val="center"/>
            <w:hideMark/>
          </w:tcPr>
          <w:p w14:paraId="4E04EC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2DF522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0437E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2861E1B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4E1D07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7000010190</w:t>
            </w:r>
          </w:p>
        </w:tc>
        <w:tc>
          <w:tcPr>
            <w:tcW w:w="864" w:type="dxa"/>
            <w:tcBorders>
              <w:top w:val="nil"/>
              <w:left w:val="nil"/>
              <w:bottom w:val="single" w:sz="4" w:space="0" w:color="auto"/>
              <w:right w:val="single" w:sz="4" w:space="0" w:color="auto"/>
            </w:tcBorders>
            <w:noWrap/>
            <w:vAlign w:val="center"/>
            <w:hideMark/>
          </w:tcPr>
          <w:p w14:paraId="4AA7CBD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244CA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4420568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866" w:type="dxa"/>
            <w:tcBorders>
              <w:top w:val="nil"/>
              <w:left w:val="nil"/>
              <w:bottom w:val="single" w:sz="4" w:space="0" w:color="auto"/>
              <w:right w:val="single" w:sz="4" w:space="0" w:color="auto"/>
            </w:tcBorders>
            <w:vAlign w:val="center"/>
            <w:hideMark/>
          </w:tcPr>
          <w:p w14:paraId="27A4EA7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75C6D782"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7617432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757734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791AD2C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5143FE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44E482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0D73D1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7000010190</w:t>
            </w:r>
          </w:p>
        </w:tc>
        <w:tc>
          <w:tcPr>
            <w:tcW w:w="864" w:type="dxa"/>
            <w:tcBorders>
              <w:top w:val="nil"/>
              <w:left w:val="nil"/>
              <w:bottom w:val="single" w:sz="4" w:space="0" w:color="auto"/>
              <w:right w:val="single" w:sz="4" w:space="0" w:color="auto"/>
            </w:tcBorders>
            <w:noWrap/>
            <w:vAlign w:val="center"/>
            <w:hideMark/>
          </w:tcPr>
          <w:p w14:paraId="2F33170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56073D4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6EC605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866" w:type="dxa"/>
            <w:tcBorders>
              <w:top w:val="nil"/>
              <w:left w:val="nil"/>
              <w:bottom w:val="single" w:sz="4" w:space="0" w:color="auto"/>
              <w:right w:val="single" w:sz="4" w:space="0" w:color="auto"/>
            </w:tcBorders>
            <w:vAlign w:val="center"/>
            <w:hideMark/>
          </w:tcPr>
          <w:p w14:paraId="3DC97C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792559E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846982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Резервные средства</w:t>
            </w:r>
          </w:p>
        </w:tc>
        <w:tc>
          <w:tcPr>
            <w:tcW w:w="492" w:type="dxa"/>
            <w:tcBorders>
              <w:top w:val="nil"/>
              <w:left w:val="nil"/>
              <w:bottom w:val="single" w:sz="4" w:space="0" w:color="auto"/>
              <w:right w:val="single" w:sz="4" w:space="0" w:color="auto"/>
            </w:tcBorders>
            <w:noWrap/>
            <w:vAlign w:val="center"/>
            <w:hideMark/>
          </w:tcPr>
          <w:p w14:paraId="7747E8C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1CBB22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22624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945" w:type="dxa"/>
            <w:tcBorders>
              <w:top w:val="nil"/>
              <w:left w:val="nil"/>
              <w:bottom w:val="single" w:sz="4" w:space="0" w:color="auto"/>
              <w:right w:val="single" w:sz="4" w:space="0" w:color="auto"/>
            </w:tcBorders>
            <w:noWrap/>
            <w:vAlign w:val="center"/>
            <w:hideMark/>
          </w:tcPr>
          <w:p w14:paraId="1C4D1A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79" w:type="dxa"/>
            <w:tcBorders>
              <w:top w:val="nil"/>
              <w:left w:val="nil"/>
              <w:bottom w:val="single" w:sz="4" w:space="0" w:color="auto"/>
              <w:right w:val="single" w:sz="4" w:space="0" w:color="auto"/>
            </w:tcBorders>
            <w:noWrap/>
            <w:vAlign w:val="center"/>
            <w:hideMark/>
          </w:tcPr>
          <w:p w14:paraId="54F0863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7000010190</w:t>
            </w:r>
          </w:p>
        </w:tc>
        <w:tc>
          <w:tcPr>
            <w:tcW w:w="864" w:type="dxa"/>
            <w:tcBorders>
              <w:top w:val="nil"/>
              <w:left w:val="nil"/>
              <w:bottom w:val="single" w:sz="4" w:space="0" w:color="auto"/>
              <w:right w:val="single" w:sz="4" w:space="0" w:color="auto"/>
            </w:tcBorders>
            <w:noWrap/>
            <w:vAlign w:val="center"/>
            <w:hideMark/>
          </w:tcPr>
          <w:p w14:paraId="2A5982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870</w:t>
            </w:r>
          </w:p>
        </w:tc>
        <w:tc>
          <w:tcPr>
            <w:tcW w:w="952" w:type="dxa"/>
            <w:tcBorders>
              <w:top w:val="nil"/>
              <w:left w:val="nil"/>
              <w:bottom w:val="single" w:sz="4" w:space="0" w:color="auto"/>
              <w:right w:val="single" w:sz="4" w:space="0" w:color="auto"/>
            </w:tcBorders>
            <w:vAlign w:val="center"/>
            <w:hideMark/>
          </w:tcPr>
          <w:p w14:paraId="46FA2EB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950" w:type="dxa"/>
            <w:tcBorders>
              <w:top w:val="nil"/>
              <w:left w:val="nil"/>
              <w:bottom w:val="single" w:sz="4" w:space="0" w:color="auto"/>
              <w:right w:val="single" w:sz="4" w:space="0" w:color="auto"/>
            </w:tcBorders>
            <w:vAlign w:val="center"/>
            <w:hideMark/>
          </w:tcPr>
          <w:p w14:paraId="06DEB4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5 600 000,00 </w:t>
            </w:r>
          </w:p>
        </w:tc>
        <w:tc>
          <w:tcPr>
            <w:tcW w:w="866" w:type="dxa"/>
            <w:tcBorders>
              <w:top w:val="nil"/>
              <w:left w:val="nil"/>
              <w:bottom w:val="single" w:sz="4" w:space="0" w:color="auto"/>
              <w:right w:val="single" w:sz="4" w:space="0" w:color="auto"/>
            </w:tcBorders>
            <w:vAlign w:val="center"/>
            <w:hideMark/>
          </w:tcPr>
          <w:p w14:paraId="28C3C3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12 200 000,00 </w:t>
            </w:r>
          </w:p>
        </w:tc>
      </w:tr>
      <w:tr w:rsidR="00283645" w:rsidRPr="00283645" w14:paraId="3AEEB857"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8F66728"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ТРУБЧЕВСКИЙ РАЙОННЫЙ СОВЕТ НАРОДНЫХ ДЕПУТАТОВ</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0FE02F98"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70</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268E875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44EA6254"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930</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6ECB0EE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7F086ED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019118B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366E83B1"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2 885 240,00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48BEFB43"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2 964 000,00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61BA161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2 964 000,00 </w:t>
            </w:r>
          </w:p>
        </w:tc>
      </w:tr>
      <w:tr w:rsidR="00283645" w:rsidRPr="00283645" w14:paraId="2A3378C3"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7322B3B9"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ОБЩЕГОСУДАРСТВЕННЫЕ ВОПРОСЫ</w:t>
            </w:r>
          </w:p>
        </w:tc>
        <w:tc>
          <w:tcPr>
            <w:tcW w:w="492" w:type="dxa"/>
            <w:tcBorders>
              <w:top w:val="nil"/>
              <w:left w:val="nil"/>
              <w:bottom w:val="single" w:sz="4" w:space="0" w:color="auto"/>
              <w:right w:val="single" w:sz="4" w:space="0" w:color="auto"/>
            </w:tcBorders>
            <w:noWrap/>
            <w:vAlign w:val="center"/>
            <w:hideMark/>
          </w:tcPr>
          <w:p w14:paraId="1555C3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163648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B908FD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33E9F7A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79" w:type="dxa"/>
            <w:tcBorders>
              <w:top w:val="nil"/>
              <w:left w:val="nil"/>
              <w:bottom w:val="single" w:sz="4" w:space="0" w:color="auto"/>
              <w:right w:val="single" w:sz="4" w:space="0" w:color="auto"/>
            </w:tcBorders>
            <w:noWrap/>
            <w:vAlign w:val="center"/>
            <w:hideMark/>
          </w:tcPr>
          <w:p w14:paraId="31CE9A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E057DD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3B96B9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2 885 240,00 </w:t>
            </w:r>
          </w:p>
        </w:tc>
        <w:tc>
          <w:tcPr>
            <w:tcW w:w="950" w:type="dxa"/>
            <w:tcBorders>
              <w:top w:val="nil"/>
              <w:left w:val="nil"/>
              <w:bottom w:val="single" w:sz="4" w:space="0" w:color="auto"/>
              <w:right w:val="single" w:sz="4" w:space="0" w:color="auto"/>
            </w:tcBorders>
            <w:vAlign w:val="center"/>
            <w:hideMark/>
          </w:tcPr>
          <w:p w14:paraId="4B61221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2 964 000,00 </w:t>
            </w:r>
          </w:p>
        </w:tc>
        <w:tc>
          <w:tcPr>
            <w:tcW w:w="866" w:type="dxa"/>
            <w:tcBorders>
              <w:top w:val="nil"/>
              <w:left w:val="nil"/>
              <w:bottom w:val="single" w:sz="4" w:space="0" w:color="auto"/>
              <w:right w:val="single" w:sz="4" w:space="0" w:color="auto"/>
            </w:tcBorders>
            <w:vAlign w:val="center"/>
            <w:hideMark/>
          </w:tcPr>
          <w:p w14:paraId="6865F3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2 964 000,00 </w:t>
            </w:r>
          </w:p>
        </w:tc>
      </w:tr>
      <w:tr w:rsidR="00283645" w:rsidRPr="00283645" w14:paraId="018083A3"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13AC95A1"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Функционирование высшего должностного лица субъекта Российской Федерации и муниципального образования</w:t>
            </w:r>
          </w:p>
        </w:tc>
        <w:tc>
          <w:tcPr>
            <w:tcW w:w="492" w:type="dxa"/>
            <w:tcBorders>
              <w:top w:val="nil"/>
              <w:left w:val="nil"/>
              <w:bottom w:val="single" w:sz="4" w:space="0" w:color="auto"/>
              <w:right w:val="single" w:sz="4" w:space="0" w:color="auto"/>
            </w:tcBorders>
            <w:noWrap/>
            <w:vAlign w:val="center"/>
            <w:hideMark/>
          </w:tcPr>
          <w:p w14:paraId="5EF4EB3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74F0CA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48A78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5F2B422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079" w:type="dxa"/>
            <w:tcBorders>
              <w:top w:val="nil"/>
              <w:left w:val="nil"/>
              <w:bottom w:val="single" w:sz="4" w:space="0" w:color="auto"/>
              <w:right w:val="single" w:sz="4" w:space="0" w:color="auto"/>
            </w:tcBorders>
            <w:noWrap/>
            <w:vAlign w:val="center"/>
            <w:hideMark/>
          </w:tcPr>
          <w:p w14:paraId="19952F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0B4291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3DD60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950" w:type="dxa"/>
            <w:tcBorders>
              <w:top w:val="nil"/>
              <w:left w:val="nil"/>
              <w:bottom w:val="single" w:sz="4" w:space="0" w:color="auto"/>
              <w:right w:val="single" w:sz="4" w:space="0" w:color="auto"/>
            </w:tcBorders>
            <w:vAlign w:val="center"/>
            <w:hideMark/>
          </w:tcPr>
          <w:p w14:paraId="2ECB860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866" w:type="dxa"/>
            <w:tcBorders>
              <w:top w:val="nil"/>
              <w:left w:val="nil"/>
              <w:bottom w:val="single" w:sz="4" w:space="0" w:color="auto"/>
              <w:right w:val="single" w:sz="4" w:space="0" w:color="auto"/>
            </w:tcBorders>
            <w:vAlign w:val="center"/>
            <w:hideMark/>
          </w:tcPr>
          <w:p w14:paraId="50E1CC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02C97925"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3A46B34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деятельности главы муниципального образования</w:t>
            </w:r>
          </w:p>
        </w:tc>
        <w:tc>
          <w:tcPr>
            <w:tcW w:w="492" w:type="dxa"/>
            <w:tcBorders>
              <w:top w:val="nil"/>
              <w:left w:val="nil"/>
              <w:bottom w:val="single" w:sz="4" w:space="0" w:color="auto"/>
              <w:right w:val="single" w:sz="4" w:space="0" w:color="auto"/>
            </w:tcBorders>
            <w:noWrap/>
            <w:vAlign w:val="center"/>
            <w:hideMark/>
          </w:tcPr>
          <w:p w14:paraId="45583A9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64CD17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B156A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6F9C23B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079" w:type="dxa"/>
            <w:tcBorders>
              <w:top w:val="nil"/>
              <w:left w:val="nil"/>
              <w:bottom w:val="single" w:sz="4" w:space="0" w:color="auto"/>
              <w:right w:val="single" w:sz="4" w:space="0" w:color="auto"/>
            </w:tcBorders>
            <w:noWrap/>
            <w:vAlign w:val="center"/>
            <w:hideMark/>
          </w:tcPr>
          <w:p w14:paraId="541283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864" w:type="dxa"/>
            <w:tcBorders>
              <w:top w:val="nil"/>
              <w:left w:val="nil"/>
              <w:bottom w:val="single" w:sz="4" w:space="0" w:color="auto"/>
              <w:right w:val="single" w:sz="4" w:space="0" w:color="auto"/>
            </w:tcBorders>
            <w:noWrap/>
            <w:vAlign w:val="center"/>
            <w:hideMark/>
          </w:tcPr>
          <w:p w14:paraId="654836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E6E00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950" w:type="dxa"/>
            <w:tcBorders>
              <w:top w:val="nil"/>
              <w:left w:val="nil"/>
              <w:bottom w:val="single" w:sz="4" w:space="0" w:color="auto"/>
              <w:right w:val="single" w:sz="4" w:space="0" w:color="auto"/>
            </w:tcBorders>
            <w:vAlign w:val="center"/>
            <w:hideMark/>
          </w:tcPr>
          <w:p w14:paraId="7D0884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866" w:type="dxa"/>
            <w:tcBorders>
              <w:top w:val="nil"/>
              <w:left w:val="nil"/>
              <w:bottom w:val="single" w:sz="4" w:space="0" w:color="auto"/>
              <w:right w:val="single" w:sz="4" w:space="0" w:color="auto"/>
            </w:tcBorders>
            <w:vAlign w:val="center"/>
            <w:hideMark/>
          </w:tcPr>
          <w:p w14:paraId="4AC857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5829FF04"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063929F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5A0B413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7CD2E2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15848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72E275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079" w:type="dxa"/>
            <w:tcBorders>
              <w:top w:val="nil"/>
              <w:left w:val="nil"/>
              <w:bottom w:val="single" w:sz="4" w:space="0" w:color="auto"/>
              <w:right w:val="single" w:sz="4" w:space="0" w:color="auto"/>
            </w:tcBorders>
            <w:noWrap/>
            <w:vAlign w:val="center"/>
            <w:hideMark/>
          </w:tcPr>
          <w:p w14:paraId="74D0D3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864" w:type="dxa"/>
            <w:tcBorders>
              <w:top w:val="nil"/>
              <w:left w:val="nil"/>
              <w:bottom w:val="single" w:sz="4" w:space="0" w:color="auto"/>
              <w:right w:val="single" w:sz="4" w:space="0" w:color="auto"/>
            </w:tcBorders>
            <w:noWrap/>
            <w:vAlign w:val="center"/>
            <w:hideMark/>
          </w:tcPr>
          <w:p w14:paraId="0A4596D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2AB9A14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950" w:type="dxa"/>
            <w:tcBorders>
              <w:top w:val="nil"/>
              <w:left w:val="nil"/>
              <w:bottom w:val="single" w:sz="4" w:space="0" w:color="auto"/>
              <w:right w:val="single" w:sz="4" w:space="0" w:color="auto"/>
            </w:tcBorders>
            <w:vAlign w:val="center"/>
            <w:hideMark/>
          </w:tcPr>
          <w:p w14:paraId="2E6D30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866" w:type="dxa"/>
            <w:tcBorders>
              <w:top w:val="nil"/>
              <w:left w:val="nil"/>
              <w:bottom w:val="single" w:sz="4" w:space="0" w:color="auto"/>
              <w:right w:val="single" w:sz="4" w:space="0" w:color="auto"/>
            </w:tcBorders>
            <w:vAlign w:val="center"/>
            <w:hideMark/>
          </w:tcPr>
          <w:p w14:paraId="2DF62D0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0A1133E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E29335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6DA45A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5539EA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9DFD1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0A80F9F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0102</w:t>
            </w:r>
          </w:p>
        </w:tc>
        <w:tc>
          <w:tcPr>
            <w:tcW w:w="1079" w:type="dxa"/>
            <w:tcBorders>
              <w:top w:val="nil"/>
              <w:left w:val="nil"/>
              <w:bottom w:val="single" w:sz="4" w:space="0" w:color="auto"/>
              <w:right w:val="single" w:sz="4" w:space="0" w:color="auto"/>
            </w:tcBorders>
            <w:noWrap/>
            <w:vAlign w:val="center"/>
            <w:hideMark/>
          </w:tcPr>
          <w:p w14:paraId="11027E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864" w:type="dxa"/>
            <w:tcBorders>
              <w:top w:val="nil"/>
              <w:left w:val="nil"/>
              <w:bottom w:val="single" w:sz="4" w:space="0" w:color="auto"/>
              <w:right w:val="single" w:sz="4" w:space="0" w:color="auto"/>
            </w:tcBorders>
            <w:noWrap/>
            <w:vAlign w:val="center"/>
            <w:hideMark/>
          </w:tcPr>
          <w:p w14:paraId="27A9B1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3413141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950" w:type="dxa"/>
            <w:tcBorders>
              <w:top w:val="nil"/>
              <w:left w:val="nil"/>
              <w:bottom w:val="single" w:sz="4" w:space="0" w:color="auto"/>
              <w:right w:val="single" w:sz="4" w:space="0" w:color="auto"/>
            </w:tcBorders>
            <w:vAlign w:val="center"/>
            <w:hideMark/>
          </w:tcPr>
          <w:p w14:paraId="5AF69E0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c>
          <w:tcPr>
            <w:tcW w:w="866" w:type="dxa"/>
            <w:tcBorders>
              <w:top w:val="nil"/>
              <w:left w:val="nil"/>
              <w:bottom w:val="single" w:sz="4" w:space="0" w:color="auto"/>
              <w:right w:val="single" w:sz="4" w:space="0" w:color="auto"/>
            </w:tcBorders>
            <w:vAlign w:val="center"/>
            <w:hideMark/>
          </w:tcPr>
          <w:p w14:paraId="421A67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1 430 000,00 </w:t>
            </w:r>
          </w:p>
        </w:tc>
      </w:tr>
      <w:tr w:rsidR="00283645" w:rsidRPr="00283645" w14:paraId="7E19F231"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51011216"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2" w:type="dxa"/>
            <w:tcBorders>
              <w:top w:val="nil"/>
              <w:left w:val="nil"/>
              <w:bottom w:val="single" w:sz="4" w:space="0" w:color="auto"/>
              <w:right w:val="single" w:sz="4" w:space="0" w:color="auto"/>
            </w:tcBorders>
            <w:noWrap/>
            <w:vAlign w:val="center"/>
            <w:hideMark/>
          </w:tcPr>
          <w:p w14:paraId="311FC8C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2B6684F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70899B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3FFD664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7749B4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619D310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66F378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1 455 240,00 </w:t>
            </w:r>
          </w:p>
        </w:tc>
        <w:tc>
          <w:tcPr>
            <w:tcW w:w="950" w:type="dxa"/>
            <w:tcBorders>
              <w:top w:val="nil"/>
              <w:left w:val="nil"/>
              <w:bottom w:val="single" w:sz="4" w:space="0" w:color="auto"/>
              <w:right w:val="single" w:sz="4" w:space="0" w:color="auto"/>
            </w:tcBorders>
            <w:vAlign w:val="center"/>
            <w:hideMark/>
          </w:tcPr>
          <w:p w14:paraId="53B3242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c>
          <w:tcPr>
            <w:tcW w:w="866" w:type="dxa"/>
            <w:tcBorders>
              <w:top w:val="nil"/>
              <w:left w:val="nil"/>
              <w:bottom w:val="single" w:sz="4" w:space="0" w:color="auto"/>
              <w:right w:val="single" w:sz="4" w:space="0" w:color="auto"/>
            </w:tcBorders>
            <w:vAlign w:val="center"/>
            <w:hideMark/>
          </w:tcPr>
          <w:p w14:paraId="1A7E65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r>
      <w:tr w:rsidR="00283645" w:rsidRPr="00283645" w14:paraId="71630CBB"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446D369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492" w:type="dxa"/>
            <w:tcBorders>
              <w:top w:val="nil"/>
              <w:left w:val="nil"/>
              <w:bottom w:val="single" w:sz="4" w:space="0" w:color="auto"/>
              <w:right w:val="single" w:sz="4" w:space="0" w:color="auto"/>
            </w:tcBorders>
            <w:noWrap/>
            <w:vAlign w:val="center"/>
            <w:hideMark/>
          </w:tcPr>
          <w:p w14:paraId="2CD505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034B1D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3AA18B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5F8208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1A9200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6E2DCD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E4260A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1 455 240,00 </w:t>
            </w:r>
          </w:p>
        </w:tc>
        <w:tc>
          <w:tcPr>
            <w:tcW w:w="950" w:type="dxa"/>
            <w:tcBorders>
              <w:top w:val="nil"/>
              <w:left w:val="nil"/>
              <w:bottom w:val="single" w:sz="4" w:space="0" w:color="auto"/>
              <w:right w:val="single" w:sz="4" w:space="0" w:color="auto"/>
            </w:tcBorders>
            <w:vAlign w:val="center"/>
            <w:hideMark/>
          </w:tcPr>
          <w:p w14:paraId="0382D93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c>
          <w:tcPr>
            <w:tcW w:w="866" w:type="dxa"/>
            <w:tcBorders>
              <w:top w:val="nil"/>
              <w:left w:val="nil"/>
              <w:bottom w:val="single" w:sz="4" w:space="0" w:color="auto"/>
              <w:right w:val="single" w:sz="4" w:space="0" w:color="auto"/>
            </w:tcBorders>
            <w:vAlign w:val="center"/>
            <w:hideMark/>
          </w:tcPr>
          <w:p w14:paraId="4DD4A24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1 534 000,00 </w:t>
            </w:r>
          </w:p>
        </w:tc>
      </w:tr>
      <w:tr w:rsidR="00283645" w:rsidRPr="00283645" w14:paraId="087E15E1"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FEC5AF0"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2969B6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57999B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AFAB49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3EEE78F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5DA293F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4113191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14B731B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950" w:type="dxa"/>
            <w:tcBorders>
              <w:top w:val="nil"/>
              <w:left w:val="nil"/>
              <w:bottom w:val="single" w:sz="4" w:space="0" w:color="auto"/>
              <w:right w:val="single" w:sz="4" w:space="0" w:color="auto"/>
            </w:tcBorders>
            <w:vAlign w:val="center"/>
            <w:hideMark/>
          </w:tcPr>
          <w:p w14:paraId="52FB44E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866" w:type="dxa"/>
            <w:tcBorders>
              <w:top w:val="nil"/>
              <w:left w:val="nil"/>
              <w:bottom w:val="single" w:sz="4" w:space="0" w:color="auto"/>
              <w:right w:val="single" w:sz="4" w:space="0" w:color="auto"/>
            </w:tcBorders>
            <w:vAlign w:val="center"/>
            <w:hideMark/>
          </w:tcPr>
          <w:p w14:paraId="0C8FEC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r>
      <w:tr w:rsidR="00283645" w:rsidRPr="00283645" w14:paraId="2104E3B8"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81A126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4B4200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3E2A13F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F4D718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09083C3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1BFB59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149DF62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0AFA0B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950" w:type="dxa"/>
            <w:tcBorders>
              <w:top w:val="nil"/>
              <w:left w:val="nil"/>
              <w:bottom w:val="single" w:sz="4" w:space="0" w:color="auto"/>
              <w:right w:val="single" w:sz="4" w:space="0" w:color="auto"/>
            </w:tcBorders>
            <w:vAlign w:val="center"/>
            <w:hideMark/>
          </w:tcPr>
          <w:p w14:paraId="3590FCA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c>
          <w:tcPr>
            <w:tcW w:w="866" w:type="dxa"/>
            <w:tcBorders>
              <w:top w:val="nil"/>
              <w:left w:val="nil"/>
              <w:bottom w:val="single" w:sz="4" w:space="0" w:color="auto"/>
              <w:right w:val="single" w:sz="4" w:space="0" w:color="auto"/>
            </w:tcBorders>
            <w:vAlign w:val="center"/>
            <w:hideMark/>
          </w:tcPr>
          <w:p w14:paraId="1638EDB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1 274 000,00 </w:t>
            </w:r>
          </w:p>
        </w:tc>
      </w:tr>
      <w:tr w:rsidR="00283645" w:rsidRPr="00283645" w14:paraId="429497D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3A0D9F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5CD5D30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120EBE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AAEAB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79FC3B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5C87482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4CE8E0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1CF00BC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174 000,00 </w:t>
            </w:r>
          </w:p>
        </w:tc>
        <w:tc>
          <w:tcPr>
            <w:tcW w:w="950" w:type="dxa"/>
            <w:tcBorders>
              <w:top w:val="nil"/>
              <w:left w:val="nil"/>
              <w:bottom w:val="single" w:sz="4" w:space="0" w:color="auto"/>
              <w:right w:val="single" w:sz="4" w:space="0" w:color="auto"/>
            </w:tcBorders>
            <w:vAlign w:val="center"/>
            <w:hideMark/>
          </w:tcPr>
          <w:p w14:paraId="3FFFEBC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c>
          <w:tcPr>
            <w:tcW w:w="866" w:type="dxa"/>
            <w:tcBorders>
              <w:top w:val="nil"/>
              <w:left w:val="nil"/>
              <w:bottom w:val="single" w:sz="4" w:space="0" w:color="auto"/>
              <w:right w:val="single" w:sz="4" w:space="0" w:color="auto"/>
            </w:tcBorders>
            <w:vAlign w:val="center"/>
            <w:hideMark/>
          </w:tcPr>
          <w:p w14:paraId="5804935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r>
      <w:tr w:rsidR="00283645" w:rsidRPr="00283645" w14:paraId="45797ED4"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990FD66"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2A560F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428BDC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A9454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776A879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4CE07D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5B2E1E2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1347A7F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174 000,00 </w:t>
            </w:r>
          </w:p>
        </w:tc>
        <w:tc>
          <w:tcPr>
            <w:tcW w:w="950" w:type="dxa"/>
            <w:tcBorders>
              <w:top w:val="nil"/>
              <w:left w:val="nil"/>
              <w:bottom w:val="single" w:sz="4" w:space="0" w:color="auto"/>
              <w:right w:val="single" w:sz="4" w:space="0" w:color="auto"/>
            </w:tcBorders>
            <w:vAlign w:val="center"/>
            <w:hideMark/>
          </w:tcPr>
          <w:p w14:paraId="3F039AD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c>
          <w:tcPr>
            <w:tcW w:w="866" w:type="dxa"/>
            <w:tcBorders>
              <w:top w:val="nil"/>
              <w:left w:val="nil"/>
              <w:bottom w:val="single" w:sz="4" w:space="0" w:color="auto"/>
              <w:right w:val="single" w:sz="4" w:space="0" w:color="auto"/>
            </w:tcBorders>
            <w:vAlign w:val="center"/>
            <w:hideMark/>
          </w:tcPr>
          <w:p w14:paraId="08587B2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255 000,00 </w:t>
            </w:r>
          </w:p>
        </w:tc>
      </w:tr>
      <w:tr w:rsidR="00283645" w:rsidRPr="00283645" w14:paraId="1C9D6B52"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10367E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492" w:type="dxa"/>
            <w:tcBorders>
              <w:top w:val="nil"/>
              <w:left w:val="nil"/>
              <w:bottom w:val="single" w:sz="4" w:space="0" w:color="auto"/>
              <w:right w:val="single" w:sz="4" w:space="0" w:color="auto"/>
            </w:tcBorders>
            <w:noWrap/>
            <w:vAlign w:val="center"/>
            <w:hideMark/>
          </w:tcPr>
          <w:p w14:paraId="5AB6D1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32A061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DC324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525040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6BCBDEE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073397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952" w:type="dxa"/>
            <w:tcBorders>
              <w:top w:val="nil"/>
              <w:left w:val="nil"/>
              <w:bottom w:val="single" w:sz="4" w:space="0" w:color="auto"/>
              <w:right w:val="single" w:sz="4" w:space="0" w:color="auto"/>
            </w:tcBorders>
            <w:vAlign w:val="center"/>
            <w:hideMark/>
          </w:tcPr>
          <w:p w14:paraId="6159BA5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7 240,00 </w:t>
            </w:r>
          </w:p>
        </w:tc>
        <w:tc>
          <w:tcPr>
            <w:tcW w:w="950" w:type="dxa"/>
            <w:tcBorders>
              <w:top w:val="nil"/>
              <w:left w:val="nil"/>
              <w:bottom w:val="single" w:sz="4" w:space="0" w:color="auto"/>
              <w:right w:val="single" w:sz="4" w:space="0" w:color="auto"/>
            </w:tcBorders>
            <w:vAlign w:val="center"/>
            <w:hideMark/>
          </w:tcPr>
          <w:p w14:paraId="4A4F87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866" w:type="dxa"/>
            <w:tcBorders>
              <w:top w:val="nil"/>
              <w:left w:val="nil"/>
              <w:bottom w:val="single" w:sz="4" w:space="0" w:color="auto"/>
              <w:right w:val="single" w:sz="4" w:space="0" w:color="auto"/>
            </w:tcBorders>
            <w:vAlign w:val="center"/>
            <w:hideMark/>
          </w:tcPr>
          <w:p w14:paraId="68122EE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4D0E5AD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E2AECBF"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Уплата налогов, сборов и иных платежей</w:t>
            </w:r>
          </w:p>
        </w:tc>
        <w:tc>
          <w:tcPr>
            <w:tcW w:w="492" w:type="dxa"/>
            <w:tcBorders>
              <w:top w:val="nil"/>
              <w:left w:val="nil"/>
              <w:bottom w:val="single" w:sz="4" w:space="0" w:color="auto"/>
              <w:right w:val="single" w:sz="4" w:space="0" w:color="auto"/>
            </w:tcBorders>
            <w:noWrap/>
            <w:vAlign w:val="center"/>
            <w:hideMark/>
          </w:tcPr>
          <w:p w14:paraId="2FC951E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5958B2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AB9958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945" w:type="dxa"/>
            <w:tcBorders>
              <w:top w:val="nil"/>
              <w:left w:val="nil"/>
              <w:bottom w:val="single" w:sz="4" w:space="0" w:color="auto"/>
              <w:right w:val="single" w:sz="4" w:space="0" w:color="auto"/>
            </w:tcBorders>
            <w:noWrap/>
            <w:vAlign w:val="center"/>
            <w:hideMark/>
          </w:tcPr>
          <w:p w14:paraId="7CAA93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79" w:type="dxa"/>
            <w:tcBorders>
              <w:top w:val="nil"/>
              <w:left w:val="nil"/>
              <w:bottom w:val="single" w:sz="4" w:space="0" w:color="auto"/>
              <w:right w:val="single" w:sz="4" w:space="0" w:color="auto"/>
            </w:tcBorders>
            <w:noWrap/>
            <w:vAlign w:val="center"/>
            <w:hideMark/>
          </w:tcPr>
          <w:p w14:paraId="36E54F6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1622ED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850</w:t>
            </w:r>
          </w:p>
        </w:tc>
        <w:tc>
          <w:tcPr>
            <w:tcW w:w="952" w:type="dxa"/>
            <w:tcBorders>
              <w:top w:val="nil"/>
              <w:left w:val="nil"/>
              <w:bottom w:val="single" w:sz="4" w:space="0" w:color="auto"/>
              <w:right w:val="single" w:sz="4" w:space="0" w:color="auto"/>
            </w:tcBorders>
            <w:vAlign w:val="center"/>
            <w:hideMark/>
          </w:tcPr>
          <w:p w14:paraId="54EB95C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7 240,00 </w:t>
            </w:r>
          </w:p>
        </w:tc>
        <w:tc>
          <w:tcPr>
            <w:tcW w:w="950" w:type="dxa"/>
            <w:tcBorders>
              <w:top w:val="nil"/>
              <w:left w:val="nil"/>
              <w:bottom w:val="single" w:sz="4" w:space="0" w:color="auto"/>
              <w:right w:val="single" w:sz="4" w:space="0" w:color="auto"/>
            </w:tcBorders>
            <w:vAlign w:val="center"/>
            <w:hideMark/>
          </w:tcPr>
          <w:p w14:paraId="6CDEFA7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c>
          <w:tcPr>
            <w:tcW w:w="866" w:type="dxa"/>
            <w:tcBorders>
              <w:top w:val="nil"/>
              <w:left w:val="nil"/>
              <w:bottom w:val="single" w:sz="4" w:space="0" w:color="auto"/>
              <w:right w:val="single" w:sz="4" w:space="0" w:color="auto"/>
            </w:tcBorders>
            <w:vAlign w:val="center"/>
            <w:hideMark/>
          </w:tcPr>
          <w:p w14:paraId="413C9AE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5 000,00 </w:t>
            </w:r>
          </w:p>
        </w:tc>
      </w:tr>
      <w:tr w:rsidR="00283645" w:rsidRPr="00283645" w14:paraId="6C31C725"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3ABEDCCB" w14:textId="77777777" w:rsidR="00283645" w:rsidRPr="00283645" w:rsidRDefault="00283645" w:rsidP="00283645">
            <w:pPr>
              <w:spacing w:after="0" w:line="240" w:lineRule="auto"/>
              <w:rPr>
                <w:rFonts w:ascii="Times New Roman" w:hAnsi="Times New Roman" w:cs="Times New Roman"/>
                <w:b/>
                <w:bCs/>
                <w:i/>
                <w:iCs/>
                <w:sz w:val="16"/>
                <w:szCs w:val="16"/>
              </w:rPr>
            </w:pPr>
            <w:r w:rsidRPr="00283645">
              <w:rPr>
                <w:rFonts w:ascii="Times New Roman" w:hAnsi="Times New Roman" w:cs="Times New Roman"/>
                <w:b/>
                <w:bCs/>
                <w:i/>
                <w:iCs/>
                <w:sz w:val="16"/>
                <w:szCs w:val="16"/>
              </w:rPr>
              <w:t>КОНТРОЛЬНО-СЧЕТНАЯ ПАЛАТА ТРУБЧЕВСКОГО МУНИЦИПАЛЬНОГО РАЙОНА</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47291B8E"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70</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0F12FF30"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66D49DCA"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940</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05B647E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3CF1CDAD"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236C2E61"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083C127D"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1 595 082,00 </w:t>
            </w:r>
          </w:p>
        </w:tc>
        <w:tc>
          <w:tcPr>
            <w:tcW w:w="950" w:type="dxa"/>
            <w:tcBorders>
              <w:top w:val="single" w:sz="4" w:space="0" w:color="auto"/>
              <w:left w:val="single" w:sz="4" w:space="0" w:color="auto"/>
              <w:bottom w:val="single" w:sz="4" w:space="0" w:color="auto"/>
              <w:right w:val="single" w:sz="4" w:space="0" w:color="auto"/>
            </w:tcBorders>
            <w:vAlign w:val="center"/>
            <w:hideMark/>
          </w:tcPr>
          <w:p w14:paraId="039DF152"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1 589 082,00 </w:t>
            </w:r>
          </w:p>
        </w:tc>
        <w:tc>
          <w:tcPr>
            <w:tcW w:w="866" w:type="dxa"/>
            <w:tcBorders>
              <w:top w:val="single" w:sz="4" w:space="0" w:color="auto"/>
              <w:left w:val="single" w:sz="4" w:space="0" w:color="auto"/>
              <w:bottom w:val="single" w:sz="4" w:space="0" w:color="auto"/>
              <w:right w:val="single" w:sz="4" w:space="0" w:color="auto"/>
            </w:tcBorders>
            <w:vAlign w:val="center"/>
            <w:hideMark/>
          </w:tcPr>
          <w:p w14:paraId="5D3F9B32"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1 575 000,00 </w:t>
            </w:r>
          </w:p>
        </w:tc>
      </w:tr>
      <w:tr w:rsidR="00283645" w:rsidRPr="00283645" w14:paraId="42F24E24"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4CB1CB8E"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ОБЩЕГОСУДАРСТВЕННЫЕ ВОПРОСЫ</w:t>
            </w:r>
          </w:p>
        </w:tc>
        <w:tc>
          <w:tcPr>
            <w:tcW w:w="492" w:type="dxa"/>
            <w:tcBorders>
              <w:top w:val="nil"/>
              <w:left w:val="nil"/>
              <w:bottom w:val="single" w:sz="4" w:space="0" w:color="auto"/>
              <w:right w:val="single" w:sz="4" w:space="0" w:color="auto"/>
            </w:tcBorders>
            <w:noWrap/>
            <w:vAlign w:val="center"/>
            <w:hideMark/>
          </w:tcPr>
          <w:p w14:paraId="5BDADC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76568D7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717E60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1850BC1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79" w:type="dxa"/>
            <w:tcBorders>
              <w:top w:val="nil"/>
              <w:left w:val="nil"/>
              <w:bottom w:val="single" w:sz="4" w:space="0" w:color="auto"/>
              <w:right w:val="single" w:sz="4" w:space="0" w:color="auto"/>
            </w:tcBorders>
            <w:noWrap/>
            <w:vAlign w:val="center"/>
            <w:hideMark/>
          </w:tcPr>
          <w:p w14:paraId="6C4BE0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3600842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4CDB359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1 595 082,00 </w:t>
            </w:r>
          </w:p>
        </w:tc>
        <w:tc>
          <w:tcPr>
            <w:tcW w:w="950" w:type="dxa"/>
            <w:tcBorders>
              <w:top w:val="nil"/>
              <w:left w:val="nil"/>
              <w:bottom w:val="single" w:sz="4" w:space="0" w:color="auto"/>
              <w:right w:val="single" w:sz="4" w:space="0" w:color="auto"/>
            </w:tcBorders>
            <w:vAlign w:val="center"/>
            <w:hideMark/>
          </w:tcPr>
          <w:p w14:paraId="10A2F49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1 589 082,00 </w:t>
            </w:r>
          </w:p>
        </w:tc>
        <w:tc>
          <w:tcPr>
            <w:tcW w:w="866" w:type="dxa"/>
            <w:tcBorders>
              <w:top w:val="nil"/>
              <w:left w:val="nil"/>
              <w:bottom w:val="single" w:sz="4" w:space="0" w:color="auto"/>
              <w:right w:val="single" w:sz="4" w:space="0" w:color="auto"/>
            </w:tcBorders>
            <w:vAlign w:val="center"/>
            <w:hideMark/>
          </w:tcPr>
          <w:p w14:paraId="568EE4F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1 575 000,00 </w:t>
            </w:r>
          </w:p>
        </w:tc>
      </w:tr>
      <w:tr w:rsidR="00283645" w:rsidRPr="00283645" w14:paraId="4AEF3FA4"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64AC8B53" w14:textId="77777777" w:rsidR="00283645" w:rsidRPr="00283645" w:rsidRDefault="00283645" w:rsidP="00283645">
            <w:pPr>
              <w:spacing w:after="0" w:line="240" w:lineRule="auto"/>
              <w:rPr>
                <w:rFonts w:ascii="Times New Roman" w:hAnsi="Times New Roman" w:cs="Times New Roman"/>
                <w:i/>
                <w:iCs/>
                <w:sz w:val="16"/>
                <w:szCs w:val="16"/>
                <w:u w:val="single"/>
              </w:rPr>
            </w:pPr>
            <w:r w:rsidRPr="00283645">
              <w:rPr>
                <w:rFonts w:ascii="Times New Roman" w:hAnsi="Times New Roman" w:cs="Times New Roman"/>
                <w:i/>
                <w:iCs/>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492" w:type="dxa"/>
            <w:tcBorders>
              <w:top w:val="nil"/>
              <w:left w:val="nil"/>
              <w:bottom w:val="single" w:sz="4" w:space="0" w:color="auto"/>
              <w:right w:val="single" w:sz="4" w:space="0" w:color="auto"/>
            </w:tcBorders>
            <w:noWrap/>
            <w:vAlign w:val="center"/>
            <w:hideMark/>
          </w:tcPr>
          <w:p w14:paraId="4A69DD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5A67066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D6CA2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0B98C05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E16F2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864" w:type="dxa"/>
            <w:tcBorders>
              <w:top w:val="nil"/>
              <w:left w:val="nil"/>
              <w:bottom w:val="single" w:sz="4" w:space="0" w:color="auto"/>
              <w:right w:val="single" w:sz="4" w:space="0" w:color="auto"/>
            </w:tcBorders>
            <w:noWrap/>
            <w:vAlign w:val="center"/>
            <w:hideMark/>
          </w:tcPr>
          <w:p w14:paraId="51636F6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6EB6739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1 595 082,00 </w:t>
            </w:r>
          </w:p>
        </w:tc>
        <w:tc>
          <w:tcPr>
            <w:tcW w:w="950" w:type="dxa"/>
            <w:tcBorders>
              <w:top w:val="nil"/>
              <w:left w:val="nil"/>
              <w:bottom w:val="single" w:sz="4" w:space="0" w:color="auto"/>
              <w:right w:val="single" w:sz="4" w:space="0" w:color="auto"/>
            </w:tcBorders>
            <w:vAlign w:val="center"/>
            <w:hideMark/>
          </w:tcPr>
          <w:p w14:paraId="687DADF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1 589 082,00 </w:t>
            </w:r>
          </w:p>
        </w:tc>
        <w:tc>
          <w:tcPr>
            <w:tcW w:w="866" w:type="dxa"/>
            <w:tcBorders>
              <w:top w:val="nil"/>
              <w:left w:val="nil"/>
              <w:bottom w:val="single" w:sz="4" w:space="0" w:color="auto"/>
              <w:right w:val="single" w:sz="4" w:space="0" w:color="auto"/>
            </w:tcBorders>
            <w:vAlign w:val="center"/>
            <w:hideMark/>
          </w:tcPr>
          <w:p w14:paraId="3887C07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1 575 000,00 </w:t>
            </w:r>
          </w:p>
        </w:tc>
      </w:tr>
      <w:tr w:rsidR="00283645" w:rsidRPr="00283645" w14:paraId="341A720C"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5769491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Руководство и управление в сфере установленных функций органов местного самоуправления</w:t>
            </w:r>
          </w:p>
        </w:tc>
        <w:tc>
          <w:tcPr>
            <w:tcW w:w="492" w:type="dxa"/>
            <w:tcBorders>
              <w:top w:val="nil"/>
              <w:left w:val="nil"/>
              <w:bottom w:val="single" w:sz="4" w:space="0" w:color="auto"/>
              <w:right w:val="single" w:sz="4" w:space="0" w:color="auto"/>
            </w:tcBorders>
            <w:noWrap/>
            <w:vAlign w:val="center"/>
            <w:hideMark/>
          </w:tcPr>
          <w:p w14:paraId="7D2537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17C4269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5B09B1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1DFA70C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2BC4C92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376493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885701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459 000,00 </w:t>
            </w:r>
          </w:p>
        </w:tc>
        <w:tc>
          <w:tcPr>
            <w:tcW w:w="950" w:type="dxa"/>
            <w:tcBorders>
              <w:top w:val="nil"/>
              <w:left w:val="nil"/>
              <w:bottom w:val="single" w:sz="4" w:space="0" w:color="auto"/>
              <w:right w:val="single" w:sz="4" w:space="0" w:color="auto"/>
            </w:tcBorders>
            <w:vAlign w:val="center"/>
            <w:hideMark/>
          </w:tcPr>
          <w:p w14:paraId="2229EA7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866" w:type="dxa"/>
            <w:tcBorders>
              <w:top w:val="nil"/>
              <w:left w:val="nil"/>
              <w:bottom w:val="single" w:sz="4" w:space="0" w:color="auto"/>
              <w:right w:val="single" w:sz="4" w:space="0" w:color="auto"/>
            </w:tcBorders>
            <w:vAlign w:val="center"/>
            <w:hideMark/>
          </w:tcPr>
          <w:p w14:paraId="3D139A7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553 000,00 </w:t>
            </w:r>
          </w:p>
        </w:tc>
      </w:tr>
      <w:tr w:rsidR="00283645" w:rsidRPr="00283645" w14:paraId="69332647"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595F88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156BEF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68BF36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A9F244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163F088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0B36723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42C78B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7C3250B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950" w:type="dxa"/>
            <w:tcBorders>
              <w:top w:val="nil"/>
              <w:left w:val="nil"/>
              <w:bottom w:val="single" w:sz="4" w:space="0" w:color="auto"/>
              <w:right w:val="single" w:sz="4" w:space="0" w:color="auto"/>
            </w:tcBorders>
            <w:vAlign w:val="center"/>
            <w:hideMark/>
          </w:tcPr>
          <w:p w14:paraId="314ED4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866" w:type="dxa"/>
            <w:tcBorders>
              <w:top w:val="nil"/>
              <w:left w:val="nil"/>
              <w:bottom w:val="single" w:sz="4" w:space="0" w:color="auto"/>
              <w:right w:val="single" w:sz="4" w:space="0" w:color="auto"/>
            </w:tcBorders>
            <w:vAlign w:val="center"/>
            <w:hideMark/>
          </w:tcPr>
          <w:p w14:paraId="3842794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553 000,00 </w:t>
            </w:r>
          </w:p>
        </w:tc>
      </w:tr>
      <w:tr w:rsidR="00283645" w:rsidRPr="00283645" w14:paraId="6C412CAB"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6A50664E"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2971A97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087FCA2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97ACD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673BBB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98DFC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5723420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7EA9D86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950" w:type="dxa"/>
            <w:tcBorders>
              <w:top w:val="nil"/>
              <w:left w:val="nil"/>
              <w:bottom w:val="single" w:sz="4" w:space="0" w:color="auto"/>
              <w:right w:val="single" w:sz="4" w:space="0" w:color="auto"/>
            </w:tcBorders>
            <w:vAlign w:val="center"/>
            <w:hideMark/>
          </w:tcPr>
          <w:p w14:paraId="54DF75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453 000,00 </w:t>
            </w:r>
          </w:p>
        </w:tc>
        <w:tc>
          <w:tcPr>
            <w:tcW w:w="866" w:type="dxa"/>
            <w:tcBorders>
              <w:top w:val="nil"/>
              <w:left w:val="nil"/>
              <w:bottom w:val="single" w:sz="4" w:space="0" w:color="auto"/>
              <w:right w:val="single" w:sz="4" w:space="0" w:color="auto"/>
            </w:tcBorders>
            <w:vAlign w:val="center"/>
            <w:hideMark/>
          </w:tcPr>
          <w:p w14:paraId="1BA035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553 000,00 </w:t>
            </w:r>
          </w:p>
        </w:tc>
      </w:tr>
      <w:tr w:rsidR="00283645" w:rsidRPr="00283645" w14:paraId="034D970D"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1B5B9415"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234CBC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51D9F0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0FD14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781419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3612B9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07636E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0C8CEFB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6 000,00 </w:t>
            </w:r>
          </w:p>
        </w:tc>
        <w:tc>
          <w:tcPr>
            <w:tcW w:w="950" w:type="dxa"/>
            <w:tcBorders>
              <w:top w:val="nil"/>
              <w:left w:val="nil"/>
              <w:bottom w:val="single" w:sz="4" w:space="0" w:color="auto"/>
              <w:right w:val="single" w:sz="4" w:space="0" w:color="auto"/>
            </w:tcBorders>
            <w:vAlign w:val="center"/>
            <w:hideMark/>
          </w:tcPr>
          <w:p w14:paraId="15D475A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12B34A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52623EC1"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2A88F5C"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27909AC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718DE94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C3A48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12F14B8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4DEA98D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864" w:type="dxa"/>
            <w:tcBorders>
              <w:top w:val="nil"/>
              <w:left w:val="nil"/>
              <w:bottom w:val="single" w:sz="4" w:space="0" w:color="auto"/>
              <w:right w:val="single" w:sz="4" w:space="0" w:color="auto"/>
            </w:tcBorders>
            <w:noWrap/>
            <w:vAlign w:val="center"/>
            <w:hideMark/>
          </w:tcPr>
          <w:p w14:paraId="3BF7199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119CD43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6 000,00 </w:t>
            </w:r>
          </w:p>
        </w:tc>
        <w:tc>
          <w:tcPr>
            <w:tcW w:w="950" w:type="dxa"/>
            <w:tcBorders>
              <w:top w:val="nil"/>
              <w:left w:val="nil"/>
              <w:bottom w:val="single" w:sz="4" w:space="0" w:color="auto"/>
              <w:right w:val="single" w:sz="4" w:space="0" w:color="auto"/>
            </w:tcBorders>
            <w:vAlign w:val="center"/>
            <w:hideMark/>
          </w:tcPr>
          <w:p w14:paraId="488674E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66" w:type="dxa"/>
            <w:tcBorders>
              <w:top w:val="nil"/>
              <w:left w:val="nil"/>
              <w:bottom w:val="single" w:sz="4" w:space="0" w:color="auto"/>
              <w:right w:val="single" w:sz="4" w:space="0" w:color="auto"/>
            </w:tcBorders>
            <w:vAlign w:val="center"/>
            <w:hideMark/>
          </w:tcPr>
          <w:p w14:paraId="693FDF3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60E63749" w14:textId="77777777" w:rsidTr="00283645">
        <w:trPr>
          <w:gridAfter w:val="1"/>
          <w:wAfter w:w="15" w:type="dxa"/>
          <w:trHeight w:val="510"/>
        </w:trPr>
        <w:tc>
          <w:tcPr>
            <w:tcW w:w="3402" w:type="dxa"/>
            <w:tcBorders>
              <w:top w:val="single" w:sz="4" w:space="0" w:color="auto"/>
              <w:left w:val="single" w:sz="4" w:space="0" w:color="auto"/>
              <w:bottom w:val="single" w:sz="4" w:space="0" w:color="auto"/>
              <w:right w:val="single" w:sz="4" w:space="0" w:color="auto"/>
            </w:tcBorders>
            <w:vAlign w:val="center"/>
            <w:hideMark/>
          </w:tcPr>
          <w:p w14:paraId="1E0E57CB"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Обеспечение деятельности руководителя контрольно-счетного органа муниципального образования и его заместителей</w:t>
            </w:r>
          </w:p>
        </w:tc>
        <w:tc>
          <w:tcPr>
            <w:tcW w:w="492" w:type="dxa"/>
            <w:tcBorders>
              <w:top w:val="nil"/>
              <w:left w:val="nil"/>
              <w:bottom w:val="single" w:sz="4" w:space="0" w:color="auto"/>
              <w:right w:val="single" w:sz="4" w:space="0" w:color="auto"/>
            </w:tcBorders>
            <w:noWrap/>
            <w:vAlign w:val="center"/>
            <w:hideMark/>
          </w:tcPr>
          <w:p w14:paraId="274ACCE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7BA2AE2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2B00D7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5A5469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735A80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7000080050</w:t>
            </w:r>
          </w:p>
        </w:tc>
        <w:tc>
          <w:tcPr>
            <w:tcW w:w="864" w:type="dxa"/>
            <w:tcBorders>
              <w:top w:val="nil"/>
              <w:left w:val="nil"/>
              <w:bottom w:val="single" w:sz="4" w:space="0" w:color="auto"/>
              <w:right w:val="single" w:sz="4" w:space="0" w:color="auto"/>
            </w:tcBorders>
            <w:noWrap/>
            <w:vAlign w:val="center"/>
            <w:hideMark/>
          </w:tcPr>
          <w:p w14:paraId="720E1F4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22D20EC1"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950" w:type="dxa"/>
            <w:tcBorders>
              <w:top w:val="nil"/>
              <w:left w:val="nil"/>
              <w:bottom w:val="single" w:sz="4" w:space="0" w:color="auto"/>
              <w:right w:val="single" w:sz="4" w:space="0" w:color="auto"/>
            </w:tcBorders>
            <w:vAlign w:val="center"/>
            <w:hideMark/>
          </w:tcPr>
          <w:p w14:paraId="6F8CCB9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866" w:type="dxa"/>
            <w:tcBorders>
              <w:top w:val="nil"/>
              <w:left w:val="nil"/>
              <w:bottom w:val="single" w:sz="4" w:space="0" w:color="auto"/>
              <w:right w:val="single" w:sz="4" w:space="0" w:color="auto"/>
            </w:tcBorders>
            <w:vAlign w:val="center"/>
            <w:hideMark/>
          </w:tcPr>
          <w:p w14:paraId="076C4D8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r>
      <w:tr w:rsidR="00283645" w:rsidRPr="00283645" w14:paraId="12C0A429"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7AE3DB29"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492" w:type="dxa"/>
            <w:tcBorders>
              <w:top w:val="nil"/>
              <w:left w:val="nil"/>
              <w:bottom w:val="single" w:sz="4" w:space="0" w:color="auto"/>
              <w:right w:val="single" w:sz="4" w:space="0" w:color="auto"/>
            </w:tcBorders>
            <w:noWrap/>
            <w:vAlign w:val="center"/>
            <w:hideMark/>
          </w:tcPr>
          <w:p w14:paraId="125BA6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610DCC5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966014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094BAD1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373B99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7000080050</w:t>
            </w:r>
          </w:p>
        </w:tc>
        <w:tc>
          <w:tcPr>
            <w:tcW w:w="864" w:type="dxa"/>
            <w:tcBorders>
              <w:top w:val="nil"/>
              <w:left w:val="nil"/>
              <w:bottom w:val="single" w:sz="4" w:space="0" w:color="auto"/>
              <w:right w:val="single" w:sz="4" w:space="0" w:color="auto"/>
            </w:tcBorders>
            <w:noWrap/>
            <w:vAlign w:val="center"/>
            <w:hideMark/>
          </w:tcPr>
          <w:p w14:paraId="046F528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3DBE95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950" w:type="dxa"/>
            <w:tcBorders>
              <w:top w:val="nil"/>
              <w:left w:val="nil"/>
              <w:bottom w:val="single" w:sz="4" w:space="0" w:color="auto"/>
              <w:right w:val="single" w:sz="4" w:space="0" w:color="auto"/>
            </w:tcBorders>
            <w:vAlign w:val="center"/>
            <w:hideMark/>
          </w:tcPr>
          <w:p w14:paraId="53797A9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866" w:type="dxa"/>
            <w:tcBorders>
              <w:top w:val="nil"/>
              <w:left w:val="nil"/>
              <w:bottom w:val="single" w:sz="4" w:space="0" w:color="auto"/>
              <w:right w:val="single" w:sz="4" w:space="0" w:color="auto"/>
            </w:tcBorders>
            <w:vAlign w:val="center"/>
            <w:hideMark/>
          </w:tcPr>
          <w:p w14:paraId="76616D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r>
      <w:tr w:rsidR="00283645" w:rsidRPr="00283645" w14:paraId="607634E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366698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0AEB0F1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76AF0E9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4D0A9C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440D096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432DDE4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7000080050</w:t>
            </w:r>
          </w:p>
        </w:tc>
        <w:tc>
          <w:tcPr>
            <w:tcW w:w="864" w:type="dxa"/>
            <w:tcBorders>
              <w:top w:val="nil"/>
              <w:left w:val="nil"/>
              <w:bottom w:val="single" w:sz="4" w:space="0" w:color="auto"/>
              <w:right w:val="single" w:sz="4" w:space="0" w:color="auto"/>
            </w:tcBorders>
            <w:noWrap/>
            <w:vAlign w:val="center"/>
            <w:hideMark/>
          </w:tcPr>
          <w:p w14:paraId="51B41B6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058D57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950" w:type="dxa"/>
            <w:tcBorders>
              <w:top w:val="nil"/>
              <w:left w:val="nil"/>
              <w:bottom w:val="single" w:sz="4" w:space="0" w:color="auto"/>
              <w:right w:val="single" w:sz="4" w:space="0" w:color="auto"/>
            </w:tcBorders>
            <w:vAlign w:val="center"/>
            <w:hideMark/>
          </w:tcPr>
          <w:p w14:paraId="1A63A69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c>
          <w:tcPr>
            <w:tcW w:w="866" w:type="dxa"/>
            <w:tcBorders>
              <w:top w:val="nil"/>
              <w:left w:val="nil"/>
              <w:bottom w:val="single" w:sz="4" w:space="0" w:color="auto"/>
              <w:right w:val="single" w:sz="4" w:space="0" w:color="auto"/>
            </w:tcBorders>
            <w:vAlign w:val="center"/>
            <w:hideMark/>
          </w:tcPr>
          <w:p w14:paraId="7BFAD2CE"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1 022 000,00 </w:t>
            </w:r>
          </w:p>
        </w:tc>
      </w:tr>
      <w:tr w:rsidR="00283645" w:rsidRPr="00283645" w14:paraId="4FF0E8EE" w14:textId="77777777" w:rsidTr="00283645">
        <w:trPr>
          <w:gridAfter w:val="1"/>
          <w:wAfter w:w="15" w:type="dxa"/>
          <w:trHeight w:val="765"/>
        </w:trPr>
        <w:tc>
          <w:tcPr>
            <w:tcW w:w="3402" w:type="dxa"/>
            <w:tcBorders>
              <w:top w:val="single" w:sz="4" w:space="0" w:color="auto"/>
              <w:left w:val="single" w:sz="4" w:space="0" w:color="auto"/>
              <w:bottom w:val="single" w:sz="4" w:space="0" w:color="auto"/>
              <w:right w:val="single" w:sz="4" w:space="0" w:color="auto"/>
            </w:tcBorders>
            <w:vAlign w:val="center"/>
            <w:hideMark/>
          </w:tcPr>
          <w:p w14:paraId="31D761F3"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492" w:type="dxa"/>
            <w:tcBorders>
              <w:top w:val="nil"/>
              <w:left w:val="nil"/>
              <w:bottom w:val="single" w:sz="4" w:space="0" w:color="auto"/>
              <w:right w:val="single" w:sz="4" w:space="0" w:color="auto"/>
            </w:tcBorders>
            <w:noWrap/>
            <w:vAlign w:val="center"/>
            <w:hideMark/>
          </w:tcPr>
          <w:p w14:paraId="2ED562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4B29C2B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1C20125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156D6DD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221C058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280D1B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52" w:type="dxa"/>
            <w:tcBorders>
              <w:top w:val="nil"/>
              <w:left w:val="nil"/>
              <w:bottom w:val="single" w:sz="4" w:space="0" w:color="auto"/>
              <w:right w:val="single" w:sz="4" w:space="0" w:color="auto"/>
            </w:tcBorders>
            <w:vAlign w:val="center"/>
            <w:hideMark/>
          </w:tcPr>
          <w:p w14:paraId="19DA84B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114 082,00 </w:t>
            </w:r>
          </w:p>
        </w:tc>
        <w:tc>
          <w:tcPr>
            <w:tcW w:w="950" w:type="dxa"/>
            <w:tcBorders>
              <w:top w:val="nil"/>
              <w:left w:val="nil"/>
              <w:bottom w:val="single" w:sz="4" w:space="0" w:color="auto"/>
              <w:right w:val="single" w:sz="4" w:space="0" w:color="auto"/>
            </w:tcBorders>
            <w:vAlign w:val="center"/>
            <w:hideMark/>
          </w:tcPr>
          <w:p w14:paraId="6F21677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114 082,00 </w:t>
            </w:r>
          </w:p>
        </w:tc>
        <w:tc>
          <w:tcPr>
            <w:tcW w:w="866" w:type="dxa"/>
            <w:tcBorders>
              <w:top w:val="nil"/>
              <w:left w:val="nil"/>
              <w:bottom w:val="single" w:sz="4" w:space="0" w:color="auto"/>
              <w:right w:val="single" w:sz="4" w:space="0" w:color="auto"/>
            </w:tcBorders>
            <w:vAlign w:val="center"/>
            <w:hideMark/>
          </w:tcPr>
          <w:p w14:paraId="6F8B596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0D71E43" w14:textId="77777777" w:rsidTr="00283645">
        <w:trPr>
          <w:gridAfter w:val="1"/>
          <w:wAfter w:w="15" w:type="dxa"/>
          <w:trHeight w:val="510"/>
        </w:trPr>
        <w:tc>
          <w:tcPr>
            <w:tcW w:w="3402" w:type="dxa"/>
            <w:tcBorders>
              <w:top w:val="nil"/>
              <w:left w:val="single" w:sz="4" w:space="0" w:color="auto"/>
              <w:bottom w:val="single" w:sz="4" w:space="0" w:color="auto"/>
              <w:right w:val="single" w:sz="4" w:space="0" w:color="auto"/>
            </w:tcBorders>
            <w:vAlign w:val="center"/>
            <w:hideMark/>
          </w:tcPr>
          <w:p w14:paraId="6824D4B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 xml:space="preserve">Расходы на выплаты персоналу в целях обеспечения выполнения функций муниципальными органами, казенными </w:t>
            </w:r>
            <w:r w:rsidRPr="00283645">
              <w:rPr>
                <w:rFonts w:ascii="Times New Roman" w:hAnsi="Times New Roman" w:cs="Times New Roman"/>
                <w:i/>
                <w:iCs/>
                <w:sz w:val="16"/>
                <w:szCs w:val="16"/>
              </w:rPr>
              <w:lastRenderedPageBreak/>
              <w:t>учреждениями</w:t>
            </w:r>
          </w:p>
        </w:tc>
        <w:tc>
          <w:tcPr>
            <w:tcW w:w="492" w:type="dxa"/>
            <w:tcBorders>
              <w:top w:val="nil"/>
              <w:left w:val="nil"/>
              <w:bottom w:val="single" w:sz="4" w:space="0" w:color="auto"/>
              <w:right w:val="single" w:sz="4" w:space="0" w:color="auto"/>
            </w:tcBorders>
            <w:noWrap/>
            <w:vAlign w:val="center"/>
            <w:hideMark/>
          </w:tcPr>
          <w:p w14:paraId="6800692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70</w:t>
            </w:r>
          </w:p>
        </w:tc>
        <w:tc>
          <w:tcPr>
            <w:tcW w:w="500" w:type="dxa"/>
            <w:tcBorders>
              <w:top w:val="nil"/>
              <w:left w:val="nil"/>
              <w:bottom w:val="single" w:sz="4" w:space="0" w:color="auto"/>
              <w:right w:val="single" w:sz="4" w:space="0" w:color="auto"/>
            </w:tcBorders>
            <w:noWrap/>
            <w:vAlign w:val="center"/>
            <w:hideMark/>
          </w:tcPr>
          <w:p w14:paraId="72CF221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0F5B77D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43104D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6388E9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167E9D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952" w:type="dxa"/>
            <w:tcBorders>
              <w:top w:val="nil"/>
              <w:left w:val="nil"/>
              <w:bottom w:val="single" w:sz="4" w:space="0" w:color="auto"/>
              <w:right w:val="single" w:sz="4" w:space="0" w:color="auto"/>
            </w:tcBorders>
            <w:vAlign w:val="center"/>
            <w:hideMark/>
          </w:tcPr>
          <w:p w14:paraId="125C5A1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950" w:type="dxa"/>
            <w:tcBorders>
              <w:top w:val="nil"/>
              <w:left w:val="nil"/>
              <w:bottom w:val="single" w:sz="4" w:space="0" w:color="auto"/>
              <w:right w:val="single" w:sz="4" w:space="0" w:color="auto"/>
            </w:tcBorders>
            <w:vAlign w:val="center"/>
            <w:hideMark/>
          </w:tcPr>
          <w:p w14:paraId="7BF9C23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866" w:type="dxa"/>
            <w:tcBorders>
              <w:top w:val="nil"/>
              <w:left w:val="nil"/>
              <w:bottom w:val="single" w:sz="4" w:space="0" w:color="auto"/>
              <w:right w:val="single" w:sz="4" w:space="0" w:color="auto"/>
            </w:tcBorders>
            <w:vAlign w:val="center"/>
            <w:hideMark/>
          </w:tcPr>
          <w:p w14:paraId="379C43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00240222"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57B094C1"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492" w:type="dxa"/>
            <w:tcBorders>
              <w:top w:val="nil"/>
              <w:left w:val="nil"/>
              <w:bottom w:val="single" w:sz="4" w:space="0" w:color="auto"/>
              <w:right w:val="single" w:sz="4" w:space="0" w:color="auto"/>
            </w:tcBorders>
            <w:noWrap/>
            <w:vAlign w:val="center"/>
            <w:hideMark/>
          </w:tcPr>
          <w:p w14:paraId="2C47949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511C606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48AB8A2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77DF536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4D90805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3B97B03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952" w:type="dxa"/>
            <w:tcBorders>
              <w:top w:val="nil"/>
              <w:left w:val="nil"/>
              <w:bottom w:val="single" w:sz="4" w:space="0" w:color="auto"/>
              <w:right w:val="single" w:sz="4" w:space="0" w:color="auto"/>
            </w:tcBorders>
            <w:vAlign w:val="center"/>
            <w:hideMark/>
          </w:tcPr>
          <w:p w14:paraId="4550136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950" w:type="dxa"/>
            <w:tcBorders>
              <w:top w:val="nil"/>
              <w:left w:val="nil"/>
              <w:bottom w:val="single" w:sz="4" w:space="0" w:color="auto"/>
              <w:right w:val="single" w:sz="4" w:space="0" w:color="auto"/>
            </w:tcBorders>
            <w:vAlign w:val="center"/>
            <w:hideMark/>
          </w:tcPr>
          <w:p w14:paraId="2C0660E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100 082,00 </w:t>
            </w:r>
          </w:p>
        </w:tc>
        <w:tc>
          <w:tcPr>
            <w:tcW w:w="866" w:type="dxa"/>
            <w:tcBorders>
              <w:top w:val="nil"/>
              <w:left w:val="nil"/>
              <w:bottom w:val="single" w:sz="4" w:space="0" w:color="auto"/>
              <w:right w:val="single" w:sz="4" w:space="0" w:color="auto"/>
            </w:tcBorders>
            <w:vAlign w:val="center"/>
            <w:hideMark/>
          </w:tcPr>
          <w:p w14:paraId="0BC0D7D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399FEFF0"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00729557"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492" w:type="dxa"/>
            <w:tcBorders>
              <w:top w:val="nil"/>
              <w:left w:val="nil"/>
              <w:bottom w:val="single" w:sz="4" w:space="0" w:color="auto"/>
              <w:right w:val="single" w:sz="4" w:space="0" w:color="auto"/>
            </w:tcBorders>
            <w:noWrap/>
            <w:vAlign w:val="center"/>
            <w:hideMark/>
          </w:tcPr>
          <w:p w14:paraId="46D7EC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64A8D2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3B8FBB6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1415477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0F63936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7A1A6A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952" w:type="dxa"/>
            <w:tcBorders>
              <w:top w:val="nil"/>
              <w:left w:val="nil"/>
              <w:bottom w:val="single" w:sz="4" w:space="0" w:color="auto"/>
              <w:right w:val="single" w:sz="4" w:space="0" w:color="auto"/>
            </w:tcBorders>
            <w:vAlign w:val="center"/>
            <w:hideMark/>
          </w:tcPr>
          <w:p w14:paraId="62747E0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950" w:type="dxa"/>
            <w:tcBorders>
              <w:top w:val="nil"/>
              <w:left w:val="nil"/>
              <w:bottom w:val="single" w:sz="4" w:space="0" w:color="auto"/>
              <w:right w:val="single" w:sz="4" w:space="0" w:color="auto"/>
            </w:tcBorders>
            <w:vAlign w:val="center"/>
            <w:hideMark/>
          </w:tcPr>
          <w:p w14:paraId="2A14929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866" w:type="dxa"/>
            <w:tcBorders>
              <w:top w:val="nil"/>
              <w:left w:val="nil"/>
              <w:bottom w:val="single" w:sz="4" w:space="0" w:color="auto"/>
              <w:right w:val="single" w:sz="4" w:space="0" w:color="auto"/>
            </w:tcBorders>
            <w:vAlign w:val="center"/>
            <w:hideMark/>
          </w:tcPr>
          <w:p w14:paraId="72476F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78DFBF7" w14:textId="77777777" w:rsidTr="00283645">
        <w:trPr>
          <w:gridAfter w:val="1"/>
          <w:wAfter w:w="15" w:type="dxa"/>
          <w:trHeight w:val="255"/>
        </w:trPr>
        <w:tc>
          <w:tcPr>
            <w:tcW w:w="3402" w:type="dxa"/>
            <w:tcBorders>
              <w:top w:val="nil"/>
              <w:left w:val="single" w:sz="4" w:space="0" w:color="auto"/>
              <w:bottom w:val="single" w:sz="4" w:space="0" w:color="auto"/>
              <w:right w:val="single" w:sz="4" w:space="0" w:color="auto"/>
            </w:tcBorders>
            <w:vAlign w:val="center"/>
            <w:hideMark/>
          </w:tcPr>
          <w:p w14:paraId="47C4987D" w14:textId="77777777" w:rsidR="00283645" w:rsidRPr="00283645" w:rsidRDefault="00283645"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492" w:type="dxa"/>
            <w:tcBorders>
              <w:top w:val="nil"/>
              <w:left w:val="nil"/>
              <w:bottom w:val="single" w:sz="4" w:space="0" w:color="auto"/>
              <w:right w:val="single" w:sz="4" w:space="0" w:color="auto"/>
            </w:tcBorders>
            <w:noWrap/>
            <w:vAlign w:val="center"/>
            <w:hideMark/>
          </w:tcPr>
          <w:p w14:paraId="5C1AC62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00" w:type="dxa"/>
            <w:tcBorders>
              <w:top w:val="nil"/>
              <w:left w:val="nil"/>
              <w:bottom w:val="single" w:sz="4" w:space="0" w:color="auto"/>
              <w:right w:val="single" w:sz="4" w:space="0" w:color="auto"/>
            </w:tcBorders>
            <w:noWrap/>
            <w:vAlign w:val="center"/>
            <w:hideMark/>
          </w:tcPr>
          <w:p w14:paraId="0A2FCE3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noWrap/>
            <w:vAlign w:val="center"/>
            <w:hideMark/>
          </w:tcPr>
          <w:p w14:paraId="6706A88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940</w:t>
            </w:r>
          </w:p>
        </w:tc>
        <w:tc>
          <w:tcPr>
            <w:tcW w:w="945" w:type="dxa"/>
            <w:tcBorders>
              <w:top w:val="nil"/>
              <w:left w:val="nil"/>
              <w:bottom w:val="single" w:sz="4" w:space="0" w:color="auto"/>
              <w:right w:val="single" w:sz="4" w:space="0" w:color="auto"/>
            </w:tcBorders>
            <w:noWrap/>
            <w:vAlign w:val="center"/>
            <w:hideMark/>
          </w:tcPr>
          <w:p w14:paraId="057B7A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0106</w:t>
            </w:r>
          </w:p>
        </w:tc>
        <w:tc>
          <w:tcPr>
            <w:tcW w:w="1079" w:type="dxa"/>
            <w:tcBorders>
              <w:top w:val="nil"/>
              <w:left w:val="nil"/>
              <w:bottom w:val="single" w:sz="4" w:space="0" w:color="auto"/>
              <w:right w:val="single" w:sz="4" w:space="0" w:color="auto"/>
            </w:tcBorders>
            <w:noWrap/>
            <w:vAlign w:val="center"/>
            <w:hideMark/>
          </w:tcPr>
          <w:p w14:paraId="6D1AB3E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7000084200</w:t>
            </w:r>
          </w:p>
        </w:tc>
        <w:tc>
          <w:tcPr>
            <w:tcW w:w="864" w:type="dxa"/>
            <w:tcBorders>
              <w:top w:val="nil"/>
              <w:left w:val="nil"/>
              <w:bottom w:val="single" w:sz="4" w:space="0" w:color="auto"/>
              <w:right w:val="single" w:sz="4" w:space="0" w:color="auto"/>
            </w:tcBorders>
            <w:noWrap/>
            <w:vAlign w:val="center"/>
            <w:hideMark/>
          </w:tcPr>
          <w:p w14:paraId="3474252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952" w:type="dxa"/>
            <w:tcBorders>
              <w:top w:val="nil"/>
              <w:left w:val="nil"/>
              <w:bottom w:val="single" w:sz="4" w:space="0" w:color="auto"/>
              <w:right w:val="single" w:sz="4" w:space="0" w:color="auto"/>
            </w:tcBorders>
            <w:vAlign w:val="center"/>
            <w:hideMark/>
          </w:tcPr>
          <w:p w14:paraId="66C1C4E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950" w:type="dxa"/>
            <w:tcBorders>
              <w:top w:val="nil"/>
              <w:left w:val="nil"/>
              <w:bottom w:val="single" w:sz="4" w:space="0" w:color="auto"/>
              <w:right w:val="single" w:sz="4" w:space="0" w:color="auto"/>
            </w:tcBorders>
            <w:vAlign w:val="center"/>
            <w:hideMark/>
          </w:tcPr>
          <w:p w14:paraId="32AB77D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14 000,00 </w:t>
            </w:r>
          </w:p>
        </w:tc>
        <w:tc>
          <w:tcPr>
            <w:tcW w:w="866" w:type="dxa"/>
            <w:tcBorders>
              <w:top w:val="nil"/>
              <w:left w:val="nil"/>
              <w:bottom w:val="single" w:sz="4" w:space="0" w:color="auto"/>
              <w:right w:val="single" w:sz="4" w:space="0" w:color="auto"/>
            </w:tcBorders>
            <w:vAlign w:val="center"/>
            <w:hideMark/>
          </w:tcPr>
          <w:p w14:paraId="7720FCC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283645" w:rsidRPr="00283645" w14:paraId="4A56847F" w14:textId="77777777" w:rsidTr="00283645">
        <w:trPr>
          <w:gridAfter w:val="1"/>
          <w:wAfter w:w="15" w:type="dxa"/>
          <w:trHeight w:val="255"/>
        </w:trPr>
        <w:tc>
          <w:tcPr>
            <w:tcW w:w="3402" w:type="dxa"/>
            <w:tcBorders>
              <w:top w:val="single" w:sz="4" w:space="0" w:color="auto"/>
              <w:left w:val="single" w:sz="4" w:space="0" w:color="auto"/>
              <w:bottom w:val="single" w:sz="4" w:space="0" w:color="auto"/>
              <w:right w:val="single" w:sz="4" w:space="0" w:color="auto"/>
            </w:tcBorders>
            <w:vAlign w:val="center"/>
            <w:hideMark/>
          </w:tcPr>
          <w:p w14:paraId="2D0809E0" w14:textId="77777777" w:rsidR="00283645" w:rsidRPr="00283645" w:rsidRDefault="00283645" w:rsidP="00283645">
            <w:pPr>
              <w:spacing w:after="0" w:line="240" w:lineRule="auto"/>
              <w:jc w:val="center"/>
              <w:rPr>
                <w:rFonts w:ascii="Times New Roman" w:hAnsi="Times New Roman" w:cs="Times New Roman"/>
                <w:b/>
                <w:bCs/>
                <w:i/>
                <w:iCs/>
                <w:sz w:val="16"/>
                <w:szCs w:val="16"/>
              </w:rPr>
            </w:pPr>
            <w:r w:rsidRPr="00283645">
              <w:rPr>
                <w:rFonts w:ascii="Times New Roman" w:hAnsi="Times New Roman" w:cs="Times New Roman"/>
                <w:b/>
                <w:bCs/>
                <w:i/>
                <w:iCs/>
                <w:sz w:val="16"/>
                <w:szCs w:val="16"/>
              </w:rPr>
              <w:t>ИТОГО:</w:t>
            </w:r>
          </w:p>
        </w:tc>
        <w:tc>
          <w:tcPr>
            <w:tcW w:w="492" w:type="dxa"/>
            <w:tcBorders>
              <w:top w:val="single" w:sz="4" w:space="0" w:color="auto"/>
              <w:left w:val="single" w:sz="4" w:space="0" w:color="auto"/>
              <w:bottom w:val="single" w:sz="4" w:space="0" w:color="auto"/>
              <w:right w:val="single" w:sz="4" w:space="0" w:color="auto"/>
            </w:tcBorders>
            <w:noWrap/>
            <w:vAlign w:val="center"/>
            <w:hideMark/>
          </w:tcPr>
          <w:p w14:paraId="286F935E" w14:textId="77777777" w:rsidR="00283645" w:rsidRPr="00283645" w:rsidRDefault="00283645" w:rsidP="00283645">
            <w:pPr>
              <w:spacing w:after="0" w:line="240" w:lineRule="auto"/>
              <w:jc w:val="center"/>
              <w:rPr>
                <w:rFonts w:ascii="Times New Roman" w:hAnsi="Times New Roman" w:cs="Times New Roman"/>
                <w:color w:val="FFFFFF"/>
                <w:sz w:val="16"/>
                <w:szCs w:val="16"/>
              </w:rPr>
            </w:pPr>
            <w:r w:rsidRPr="00283645">
              <w:rPr>
                <w:rFonts w:ascii="Times New Roman" w:hAnsi="Times New Roman" w:cs="Times New Roman"/>
                <w:color w:val="FFFFFF"/>
                <w:sz w:val="16"/>
                <w:szCs w:val="16"/>
              </w:rPr>
              <w:t>Об</w:t>
            </w:r>
          </w:p>
        </w:tc>
        <w:tc>
          <w:tcPr>
            <w:tcW w:w="500" w:type="dxa"/>
            <w:tcBorders>
              <w:top w:val="single" w:sz="4" w:space="0" w:color="auto"/>
              <w:left w:val="single" w:sz="4" w:space="0" w:color="auto"/>
              <w:bottom w:val="single" w:sz="4" w:space="0" w:color="auto"/>
              <w:right w:val="single" w:sz="4" w:space="0" w:color="auto"/>
            </w:tcBorders>
            <w:noWrap/>
            <w:vAlign w:val="center"/>
            <w:hideMark/>
          </w:tcPr>
          <w:p w14:paraId="5B755171" w14:textId="77777777" w:rsidR="00283645" w:rsidRPr="00283645" w:rsidRDefault="00283645" w:rsidP="00283645">
            <w:pPr>
              <w:spacing w:after="0" w:line="240" w:lineRule="auto"/>
              <w:jc w:val="center"/>
              <w:rPr>
                <w:rFonts w:ascii="Times New Roman" w:hAnsi="Times New Roman" w:cs="Times New Roman"/>
                <w:color w:val="FFFFFF"/>
                <w:sz w:val="16"/>
                <w:szCs w:val="16"/>
              </w:rPr>
            </w:pPr>
            <w:r w:rsidRPr="00283645">
              <w:rPr>
                <w:rFonts w:ascii="Times New Roman" w:hAnsi="Times New Roman" w:cs="Times New Roman"/>
                <w:color w:val="FFFFFF"/>
                <w:sz w:val="16"/>
                <w:szCs w:val="16"/>
              </w:rPr>
              <w:t>г</w:t>
            </w:r>
          </w:p>
        </w:tc>
        <w:tc>
          <w:tcPr>
            <w:tcW w:w="980" w:type="dxa"/>
            <w:tcBorders>
              <w:top w:val="single" w:sz="4" w:space="0" w:color="auto"/>
              <w:left w:val="single" w:sz="4" w:space="0" w:color="auto"/>
              <w:bottom w:val="single" w:sz="4" w:space="0" w:color="auto"/>
              <w:right w:val="single" w:sz="4" w:space="0" w:color="auto"/>
            </w:tcBorders>
            <w:noWrap/>
            <w:vAlign w:val="center"/>
            <w:hideMark/>
          </w:tcPr>
          <w:p w14:paraId="3EC24327"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noWrap/>
            <w:vAlign w:val="center"/>
            <w:hideMark/>
          </w:tcPr>
          <w:p w14:paraId="3D97069C"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79" w:type="dxa"/>
            <w:tcBorders>
              <w:top w:val="single" w:sz="4" w:space="0" w:color="auto"/>
              <w:left w:val="single" w:sz="4" w:space="0" w:color="auto"/>
              <w:bottom w:val="single" w:sz="4" w:space="0" w:color="auto"/>
              <w:right w:val="single" w:sz="4" w:space="0" w:color="auto"/>
            </w:tcBorders>
            <w:noWrap/>
            <w:vAlign w:val="center"/>
            <w:hideMark/>
          </w:tcPr>
          <w:p w14:paraId="65E56789"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64" w:type="dxa"/>
            <w:tcBorders>
              <w:top w:val="single" w:sz="4" w:space="0" w:color="auto"/>
              <w:left w:val="single" w:sz="4" w:space="0" w:color="auto"/>
              <w:bottom w:val="single" w:sz="4" w:space="0" w:color="auto"/>
              <w:right w:val="single" w:sz="4" w:space="0" w:color="auto"/>
            </w:tcBorders>
            <w:noWrap/>
            <w:vAlign w:val="center"/>
            <w:hideMark/>
          </w:tcPr>
          <w:p w14:paraId="2CC1DCF2" w14:textId="77777777" w:rsidR="00283645" w:rsidRPr="00283645" w:rsidRDefault="00283645"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52" w:type="dxa"/>
            <w:tcBorders>
              <w:top w:val="single" w:sz="4" w:space="0" w:color="auto"/>
              <w:left w:val="single" w:sz="4" w:space="0" w:color="auto"/>
              <w:bottom w:val="single" w:sz="4" w:space="0" w:color="auto"/>
              <w:right w:val="single" w:sz="4" w:space="0" w:color="auto"/>
            </w:tcBorders>
            <w:vAlign w:val="center"/>
            <w:hideMark/>
          </w:tcPr>
          <w:p w14:paraId="2445F227"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681 221 544,35 </w:t>
            </w:r>
          </w:p>
        </w:tc>
        <w:tc>
          <w:tcPr>
            <w:tcW w:w="950" w:type="dxa"/>
            <w:tcBorders>
              <w:top w:val="single" w:sz="4" w:space="0" w:color="auto"/>
              <w:left w:val="single" w:sz="4" w:space="0" w:color="auto"/>
              <w:bottom w:val="single" w:sz="4" w:space="0" w:color="auto"/>
              <w:right w:val="single" w:sz="4" w:space="0" w:color="auto"/>
            </w:tcBorders>
            <w:vAlign w:val="center"/>
            <w:hideMark/>
          </w:tcPr>
          <w:p w14:paraId="2A678B86"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582 086 701,86 </w:t>
            </w:r>
          </w:p>
        </w:tc>
        <w:tc>
          <w:tcPr>
            <w:tcW w:w="866" w:type="dxa"/>
            <w:tcBorders>
              <w:top w:val="single" w:sz="4" w:space="0" w:color="auto"/>
              <w:left w:val="single" w:sz="4" w:space="0" w:color="auto"/>
              <w:bottom w:val="single" w:sz="4" w:space="0" w:color="auto"/>
              <w:right w:val="single" w:sz="4" w:space="0" w:color="auto"/>
            </w:tcBorders>
            <w:vAlign w:val="center"/>
            <w:hideMark/>
          </w:tcPr>
          <w:p w14:paraId="616066D9" w14:textId="77777777" w:rsidR="00283645" w:rsidRPr="00283645" w:rsidRDefault="00283645"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557 916 624,38 </w:t>
            </w:r>
          </w:p>
        </w:tc>
      </w:tr>
    </w:tbl>
    <w:p w14:paraId="7425EB07" w14:textId="77777777" w:rsidR="00283645" w:rsidRPr="00283645" w:rsidRDefault="00283645" w:rsidP="00283645">
      <w:pPr>
        <w:spacing w:after="0" w:line="240" w:lineRule="auto"/>
        <w:ind w:firstLine="709"/>
        <w:jc w:val="both"/>
        <w:rPr>
          <w:rFonts w:ascii="Times New Roman" w:hAnsi="Times New Roman" w:cs="Times New Roman"/>
          <w:b/>
          <w:sz w:val="28"/>
          <w:szCs w:val="28"/>
        </w:rPr>
      </w:pPr>
    </w:p>
    <w:p w14:paraId="6DB66526"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6</w:t>
      </w:r>
    </w:p>
    <w:p w14:paraId="09535B8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5DEAA26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0D65464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2023 год и на плановый период 2024 и 2025 годов"</w:t>
      </w:r>
    </w:p>
    <w:p w14:paraId="0144D042"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от 2022 г. № </w:t>
      </w:r>
    </w:p>
    <w:p w14:paraId="47F620A2" w14:textId="77777777" w:rsidR="00283645" w:rsidRPr="00283645" w:rsidRDefault="00283645" w:rsidP="00283645">
      <w:pPr>
        <w:spacing w:after="0" w:line="240" w:lineRule="auto"/>
        <w:jc w:val="right"/>
        <w:rPr>
          <w:rFonts w:ascii="Times New Roman" w:hAnsi="Times New Roman" w:cs="Times New Roman"/>
          <w:sz w:val="16"/>
          <w:szCs w:val="16"/>
        </w:rPr>
      </w:pPr>
    </w:p>
    <w:p w14:paraId="484ECA95"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Таблица № 1</w:t>
      </w:r>
    </w:p>
    <w:p w14:paraId="11BE925E" w14:textId="77777777" w:rsidR="00283645" w:rsidRPr="00283645" w:rsidRDefault="00283645" w:rsidP="00283645">
      <w:pPr>
        <w:tabs>
          <w:tab w:val="left" w:pos="836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ab/>
      </w:r>
    </w:p>
    <w:p w14:paraId="5701EAA0"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 xml:space="preserve">Распределение дотации поселениям </w:t>
      </w:r>
    </w:p>
    <w:p w14:paraId="7F92EB17"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на выравнивание бюджетной обеспеченности на 2023 год</w:t>
      </w:r>
    </w:p>
    <w:p w14:paraId="4251D1EF"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и на плановый период 2024 и 2025 годов</w:t>
      </w:r>
    </w:p>
    <w:p w14:paraId="57EF8BF9" w14:textId="77777777" w:rsidR="00283645" w:rsidRPr="00283645" w:rsidRDefault="00283645" w:rsidP="00283645">
      <w:pPr>
        <w:spacing w:after="0" w:line="240" w:lineRule="auto"/>
        <w:jc w:val="right"/>
        <w:rPr>
          <w:rFonts w:ascii="Times New Roman" w:hAnsi="Times New Roman" w:cs="Times New Roman"/>
          <w:i/>
          <w:sz w:val="16"/>
          <w:szCs w:val="16"/>
        </w:rPr>
      </w:pPr>
    </w:p>
    <w:p w14:paraId="1BD9BA9B" w14:textId="77777777" w:rsidR="00283645" w:rsidRPr="00283645" w:rsidRDefault="00283645" w:rsidP="00283645">
      <w:pPr>
        <w:spacing w:after="0" w:line="240" w:lineRule="auto"/>
        <w:jc w:val="right"/>
        <w:rPr>
          <w:rFonts w:ascii="Times New Roman" w:hAnsi="Times New Roman" w:cs="Times New Roman"/>
          <w:i/>
          <w:sz w:val="16"/>
          <w:szCs w:val="16"/>
        </w:rPr>
      </w:pPr>
      <w:r w:rsidRPr="00283645">
        <w:rPr>
          <w:rFonts w:ascii="Times New Roman" w:hAnsi="Times New Roman" w:cs="Times New Roman"/>
          <w:i/>
          <w:sz w:val="16"/>
          <w:szCs w:val="16"/>
        </w:rPr>
        <w:t>(рублей)</w:t>
      </w: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843"/>
        <w:gridCol w:w="1985"/>
        <w:gridCol w:w="1949"/>
      </w:tblGrid>
      <w:tr w:rsidR="00283645" w:rsidRPr="00283645" w14:paraId="03208FA2" w14:textId="77777777" w:rsidTr="00283645">
        <w:trPr>
          <w:trHeight w:val="70"/>
        </w:trPr>
        <w:tc>
          <w:tcPr>
            <w:tcW w:w="4253" w:type="dxa"/>
            <w:tcBorders>
              <w:top w:val="single" w:sz="4" w:space="0" w:color="auto"/>
              <w:left w:val="single" w:sz="4" w:space="0" w:color="auto"/>
              <w:bottom w:val="single" w:sz="4" w:space="0" w:color="auto"/>
              <w:right w:val="single" w:sz="4" w:space="0" w:color="auto"/>
            </w:tcBorders>
            <w:vAlign w:val="center"/>
          </w:tcPr>
          <w:p w14:paraId="0AD89C69" w14:textId="77777777" w:rsidR="00283645" w:rsidRPr="00283645" w:rsidRDefault="00283645" w:rsidP="00283645">
            <w:pPr>
              <w:spacing w:after="0" w:line="240" w:lineRule="auto"/>
              <w:jc w:val="center"/>
              <w:rPr>
                <w:rFonts w:ascii="Times New Roman" w:hAnsi="Times New Roman" w:cs="Times New Roman"/>
                <w:b/>
                <w:sz w:val="16"/>
                <w:szCs w:val="16"/>
              </w:rPr>
            </w:pPr>
          </w:p>
          <w:p w14:paraId="32F5224A"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Наименование поселения</w:t>
            </w:r>
          </w:p>
        </w:tc>
        <w:tc>
          <w:tcPr>
            <w:tcW w:w="1843" w:type="dxa"/>
            <w:tcBorders>
              <w:top w:val="single" w:sz="4" w:space="0" w:color="auto"/>
              <w:left w:val="single" w:sz="4" w:space="0" w:color="auto"/>
              <w:bottom w:val="single" w:sz="4" w:space="0" w:color="auto"/>
              <w:right w:val="single" w:sz="4" w:space="0" w:color="auto"/>
            </w:tcBorders>
            <w:vAlign w:val="center"/>
          </w:tcPr>
          <w:p w14:paraId="013148ED" w14:textId="77777777" w:rsidR="00283645" w:rsidRPr="00283645" w:rsidRDefault="00283645" w:rsidP="00283645">
            <w:pPr>
              <w:spacing w:after="0" w:line="240" w:lineRule="auto"/>
              <w:jc w:val="center"/>
              <w:rPr>
                <w:rFonts w:ascii="Times New Roman" w:hAnsi="Times New Roman" w:cs="Times New Roman"/>
                <w:b/>
                <w:sz w:val="16"/>
                <w:szCs w:val="16"/>
              </w:rPr>
            </w:pPr>
          </w:p>
          <w:p w14:paraId="5AC76FFB"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2023 год</w:t>
            </w:r>
          </w:p>
        </w:tc>
        <w:tc>
          <w:tcPr>
            <w:tcW w:w="1985" w:type="dxa"/>
            <w:tcBorders>
              <w:top w:val="single" w:sz="4" w:space="0" w:color="auto"/>
              <w:left w:val="single" w:sz="4" w:space="0" w:color="auto"/>
              <w:bottom w:val="single" w:sz="4" w:space="0" w:color="auto"/>
              <w:right w:val="single" w:sz="4" w:space="0" w:color="auto"/>
            </w:tcBorders>
            <w:vAlign w:val="center"/>
          </w:tcPr>
          <w:p w14:paraId="301FDFC1" w14:textId="77777777" w:rsidR="00283645" w:rsidRPr="00283645" w:rsidRDefault="00283645" w:rsidP="00283645">
            <w:pPr>
              <w:spacing w:after="0" w:line="240" w:lineRule="auto"/>
              <w:jc w:val="center"/>
              <w:rPr>
                <w:rFonts w:ascii="Times New Roman" w:hAnsi="Times New Roman" w:cs="Times New Roman"/>
                <w:b/>
                <w:sz w:val="16"/>
                <w:szCs w:val="16"/>
              </w:rPr>
            </w:pPr>
          </w:p>
          <w:p w14:paraId="51D7BFCF"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2024 год</w:t>
            </w:r>
          </w:p>
        </w:tc>
        <w:tc>
          <w:tcPr>
            <w:tcW w:w="1949" w:type="dxa"/>
            <w:tcBorders>
              <w:top w:val="single" w:sz="4" w:space="0" w:color="auto"/>
              <w:left w:val="single" w:sz="4" w:space="0" w:color="auto"/>
              <w:bottom w:val="single" w:sz="4" w:space="0" w:color="auto"/>
              <w:right w:val="single" w:sz="4" w:space="0" w:color="auto"/>
            </w:tcBorders>
            <w:vAlign w:val="center"/>
          </w:tcPr>
          <w:p w14:paraId="5CE65A17" w14:textId="77777777" w:rsidR="00283645" w:rsidRPr="00283645" w:rsidRDefault="00283645" w:rsidP="00283645">
            <w:pPr>
              <w:spacing w:after="0" w:line="240" w:lineRule="auto"/>
              <w:jc w:val="center"/>
              <w:rPr>
                <w:rFonts w:ascii="Times New Roman" w:hAnsi="Times New Roman" w:cs="Times New Roman"/>
                <w:b/>
                <w:sz w:val="16"/>
                <w:szCs w:val="16"/>
              </w:rPr>
            </w:pPr>
          </w:p>
          <w:p w14:paraId="0C1B01CB"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2025 год</w:t>
            </w:r>
          </w:p>
        </w:tc>
      </w:tr>
      <w:tr w:rsidR="00283645" w:rsidRPr="00283645" w14:paraId="034D7EFB" w14:textId="77777777" w:rsidTr="00283645">
        <w:trPr>
          <w:trHeight w:val="222"/>
        </w:trPr>
        <w:tc>
          <w:tcPr>
            <w:tcW w:w="4253" w:type="dxa"/>
            <w:tcBorders>
              <w:top w:val="single" w:sz="4" w:space="0" w:color="auto"/>
              <w:left w:val="single" w:sz="4" w:space="0" w:color="auto"/>
              <w:bottom w:val="single" w:sz="4" w:space="0" w:color="auto"/>
              <w:right w:val="single" w:sz="4" w:space="0" w:color="auto"/>
            </w:tcBorders>
            <w:vAlign w:val="center"/>
            <w:hideMark/>
          </w:tcPr>
          <w:p w14:paraId="1332E6E3"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Белоберезковское городское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2D04C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1 296 900,00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C0C6C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1 285 000,00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73A1051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1 273 000,00</w:t>
            </w:r>
          </w:p>
        </w:tc>
      </w:tr>
      <w:tr w:rsidR="00283645" w:rsidRPr="00283645" w14:paraId="66E8C1A1" w14:textId="77777777" w:rsidTr="00283645">
        <w:trPr>
          <w:trHeight w:val="184"/>
        </w:trPr>
        <w:tc>
          <w:tcPr>
            <w:tcW w:w="4253" w:type="dxa"/>
            <w:tcBorders>
              <w:top w:val="single" w:sz="4" w:space="0" w:color="auto"/>
              <w:left w:val="single" w:sz="4" w:space="0" w:color="auto"/>
              <w:bottom w:val="single" w:sz="4" w:space="0" w:color="auto"/>
              <w:right w:val="single" w:sz="4" w:space="0" w:color="auto"/>
            </w:tcBorders>
            <w:vAlign w:val="center"/>
            <w:hideMark/>
          </w:tcPr>
          <w:p w14:paraId="4F0D1011"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Городецкое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2E2E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211 600,00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DB8CD3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213 000,00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15A49B5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215 000,00</w:t>
            </w:r>
          </w:p>
        </w:tc>
      </w:tr>
      <w:tr w:rsidR="00283645" w:rsidRPr="00283645" w14:paraId="5637D2C0" w14:textId="77777777" w:rsidTr="00283645">
        <w:trPr>
          <w:trHeight w:val="70"/>
        </w:trPr>
        <w:tc>
          <w:tcPr>
            <w:tcW w:w="4253" w:type="dxa"/>
            <w:tcBorders>
              <w:top w:val="single" w:sz="4" w:space="0" w:color="auto"/>
              <w:left w:val="single" w:sz="4" w:space="0" w:color="auto"/>
              <w:bottom w:val="single" w:sz="4" w:space="0" w:color="auto"/>
              <w:right w:val="single" w:sz="4" w:space="0" w:color="auto"/>
            </w:tcBorders>
            <w:vAlign w:val="center"/>
            <w:hideMark/>
          </w:tcPr>
          <w:p w14:paraId="0A5939F3"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Селецкое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C10C77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71 600,00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ABFFB5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79 000,00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42190DE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85 000,00</w:t>
            </w:r>
          </w:p>
        </w:tc>
      </w:tr>
      <w:tr w:rsidR="00283645" w:rsidRPr="00283645" w14:paraId="0BBF9C56" w14:textId="77777777" w:rsidTr="00283645">
        <w:trPr>
          <w:trHeight w:val="70"/>
        </w:trPr>
        <w:tc>
          <w:tcPr>
            <w:tcW w:w="4253" w:type="dxa"/>
            <w:tcBorders>
              <w:top w:val="single" w:sz="4" w:space="0" w:color="auto"/>
              <w:left w:val="single" w:sz="4" w:space="0" w:color="auto"/>
              <w:bottom w:val="single" w:sz="4" w:space="0" w:color="auto"/>
              <w:right w:val="single" w:sz="4" w:space="0" w:color="auto"/>
            </w:tcBorders>
            <w:vAlign w:val="center"/>
            <w:hideMark/>
          </w:tcPr>
          <w:p w14:paraId="369CFC8C"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Семячковское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F9156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5BC15C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5B9C06D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283645" w:rsidRPr="00283645" w14:paraId="4D641FAF" w14:textId="77777777" w:rsidTr="00283645">
        <w:trPr>
          <w:trHeight w:val="70"/>
        </w:trPr>
        <w:tc>
          <w:tcPr>
            <w:tcW w:w="4253" w:type="dxa"/>
            <w:tcBorders>
              <w:top w:val="single" w:sz="4" w:space="0" w:color="auto"/>
              <w:left w:val="single" w:sz="4" w:space="0" w:color="auto"/>
              <w:bottom w:val="single" w:sz="4" w:space="0" w:color="auto"/>
              <w:right w:val="single" w:sz="4" w:space="0" w:color="auto"/>
            </w:tcBorders>
            <w:vAlign w:val="center"/>
            <w:hideMark/>
          </w:tcPr>
          <w:p w14:paraId="50DD3920"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Телецкое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E56F1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174 400,00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9E2D5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175 000,00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3E1F2F3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175 000,00</w:t>
            </w:r>
          </w:p>
        </w:tc>
      </w:tr>
      <w:tr w:rsidR="00283645" w:rsidRPr="00283645" w14:paraId="7BC6EBAA" w14:textId="77777777" w:rsidTr="00283645">
        <w:trPr>
          <w:trHeight w:val="70"/>
        </w:trPr>
        <w:tc>
          <w:tcPr>
            <w:tcW w:w="4253" w:type="dxa"/>
            <w:tcBorders>
              <w:top w:val="single" w:sz="4" w:space="0" w:color="auto"/>
              <w:left w:val="single" w:sz="4" w:space="0" w:color="auto"/>
              <w:bottom w:val="single" w:sz="4" w:space="0" w:color="auto"/>
              <w:right w:val="single" w:sz="4" w:space="0" w:color="auto"/>
            </w:tcBorders>
            <w:vAlign w:val="center"/>
            <w:hideMark/>
          </w:tcPr>
          <w:p w14:paraId="15206554"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Усохское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DBF87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12 100,00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0FD6F85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14 600,00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4502140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18 600,00</w:t>
            </w:r>
          </w:p>
        </w:tc>
      </w:tr>
      <w:tr w:rsidR="00283645" w:rsidRPr="00283645" w14:paraId="356DB93E" w14:textId="77777777" w:rsidTr="00283645">
        <w:trPr>
          <w:trHeight w:val="150"/>
        </w:trPr>
        <w:tc>
          <w:tcPr>
            <w:tcW w:w="4253" w:type="dxa"/>
            <w:tcBorders>
              <w:top w:val="single" w:sz="4" w:space="0" w:color="auto"/>
              <w:left w:val="single" w:sz="4" w:space="0" w:color="auto"/>
              <w:bottom w:val="single" w:sz="4" w:space="0" w:color="auto"/>
              <w:right w:val="single" w:sz="4" w:space="0" w:color="auto"/>
            </w:tcBorders>
            <w:vAlign w:val="center"/>
            <w:hideMark/>
          </w:tcPr>
          <w:p w14:paraId="194BCF86"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Юровское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C64F76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87445A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3FA198B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283645" w:rsidRPr="00283645" w14:paraId="543996B0" w14:textId="77777777" w:rsidTr="00283645">
        <w:trPr>
          <w:trHeight w:val="70"/>
        </w:trPr>
        <w:tc>
          <w:tcPr>
            <w:tcW w:w="4253" w:type="dxa"/>
            <w:tcBorders>
              <w:top w:val="single" w:sz="4" w:space="0" w:color="auto"/>
              <w:left w:val="single" w:sz="4" w:space="0" w:color="auto"/>
              <w:bottom w:val="single" w:sz="4" w:space="0" w:color="auto"/>
              <w:right w:val="single" w:sz="4" w:space="0" w:color="auto"/>
            </w:tcBorders>
            <w:vAlign w:val="center"/>
            <w:hideMark/>
          </w:tcPr>
          <w:p w14:paraId="4D6861E7"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ИТОГО: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880C7B7"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1 766 600,0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F7A876E"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1 766 600,0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5AAA5988"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1 766 600,0</w:t>
            </w:r>
          </w:p>
        </w:tc>
      </w:tr>
    </w:tbl>
    <w:p w14:paraId="4056C770" w14:textId="77777777" w:rsidR="00283645" w:rsidRPr="00283645" w:rsidRDefault="00283645" w:rsidP="00283645">
      <w:pPr>
        <w:spacing w:after="0" w:line="240" w:lineRule="auto"/>
        <w:jc w:val="center"/>
        <w:rPr>
          <w:rFonts w:ascii="Times New Roman" w:hAnsi="Times New Roman" w:cs="Times New Roman"/>
          <w:b/>
          <w:i/>
          <w:sz w:val="16"/>
          <w:szCs w:val="16"/>
        </w:rPr>
      </w:pPr>
    </w:p>
    <w:p w14:paraId="5C2DE3E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6</w:t>
      </w:r>
    </w:p>
    <w:p w14:paraId="678E3644"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55C4C4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78C13D4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2023 год и на плановый период 2024 и 2025 годов"</w:t>
      </w:r>
    </w:p>
    <w:p w14:paraId="2858DBAF"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от__________ № ______</w:t>
      </w:r>
    </w:p>
    <w:p w14:paraId="73F08B0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w:t>
      </w:r>
    </w:p>
    <w:p w14:paraId="6E12B687"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Таблица № 2</w:t>
      </w:r>
    </w:p>
    <w:p w14:paraId="5EF1465D" w14:textId="77777777" w:rsidR="00283645" w:rsidRPr="00283645" w:rsidRDefault="00283645" w:rsidP="00283645">
      <w:pPr>
        <w:tabs>
          <w:tab w:val="left" w:pos="836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ab/>
        <w:t xml:space="preserve"> </w:t>
      </w:r>
    </w:p>
    <w:p w14:paraId="69253839" w14:textId="77777777" w:rsidR="00283645" w:rsidRPr="00283645" w:rsidRDefault="00283645" w:rsidP="00283645">
      <w:pPr>
        <w:spacing w:after="0" w:line="240" w:lineRule="auto"/>
        <w:rPr>
          <w:rFonts w:ascii="Times New Roman" w:hAnsi="Times New Roman" w:cs="Times New Roman"/>
          <w:sz w:val="16"/>
          <w:szCs w:val="16"/>
        </w:rPr>
      </w:pPr>
    </w:p>
    <w:p w14:paraId="53EAC5C3"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Распределение субвенции бюджетам поселений на осуществление отдельных государственных полномочий Российской Федерации по первичному воинскому учету органами местного самоуправления поселений</w:t>
      </w:r>
    </w:p>
    <w:p w14:paraId="70B1A89F"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на 2023 год и на плановый период 2024 и 2025 годов</w:t>
      </w:r>
    </w:p>
    <w:p w14:paraId="6A9ED358" w14:textId="77777777" w:rsidR="00283645" w:rsidRPr="00283645" w:rsidRDefault="00283645" w:rsidP="00283645">
      <w:pPr>
        <w:spacing w:after="0" w:line="240" w:lineRule="auto"/>
        <w:jc w:val="right"/>
        <w:rPr>
          <w:rFonts w:ascii="Times New Roman" w:hAnsi="Times New Roman" w:cs="Times New Roman"/>
          <w:i/>
          <w:sz w:val="16"/>
          <w:szCs w:val="16"/>
        </w:rPr>
      </w:pPr>
      <w:r w:rsidRPr="00283645">
        <w:rPr>
          <w:rFonts w:ascii="Times New Roman" w:hAnsi="Times New Roman" w:cs="Times New Roman"/>
          <w:i/>
          <w:sz w:val="16"/>
          <w:szCs w:val="16"/>
        </w:rPr>
        <w:t>(рублей)</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1984"/>
        <w:gridCol w:w="1985"/>
        <w:gridCol w:w="1666"/>
      </w:tblGrid>
      <w:tr w:rsidR="00283645" w:rsidRPr="00283645" w14:paraId="6EE8EE6E" w14:textId="77777777" w:rsidTr="00283645">
        <w:trPr>
          <w:trHeight w:val="593"/>
        </w:trPr>
        <w:tc>
          <w:tcPr>
            <w:tcW w:w="4537" w:type="dxa"/>
            <w:tcBorders>
              <w:top w:val="single" w:sz="4" w:space="0" w:color="auto"/>
              <w:left w:val="single" w:sz="4" w:space="0" w:color="auto"/>
              <w:bottom w:val="single" w:sz="4" w:space="0" w:color="auto"/>
              <w:right w:val="single" w:sz="4" w:space="0" w:color="auto"/>
            </w:tcBorders>
            <w:vAlign w:val="center"/>
            <w:hideMark/>
          </w:tcPr>
          <w:p w14:paraId="6A1ED346"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Наименование поселения</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B9C0B62"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2023 год</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C6D781B"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2024 год</w:t>
            </w:r>
          </w:p>
        </w:tc>
        <w:tc>
          <w:tcPr>
            <w:tcW w:w="1666" w:type="dxa"/>
            <w:tcBorders>
              <w:top w:val="single" w:sz="4" w:space="0" w:color="auto"/>
              <w:left w:val="single" w:sz="4" w:space="0" w:color="auto"/>
              <w:bottom w:val="single" w:sz="4" w:space="0" w:color="auto"/>
              <w:right w:val="single" w:sz="4" w:space="0" w:color="auto"/>
            </w:tcBorders>
            <w:vAlign w:val="center"/>
            <w:hideMark/>
          </w:tcPr>
          <w:p w14:paraId="3EA584EB"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2025 год</w:t>
            </w:r>
          </w:p>
        </w:tc>
      </w:tr>
      <w:tr w:rsidR="00283645" w:rsidRPr="00283645" w14:paraId="670FE6AE" w14:textId="77777777" w:rsidTr="00283645">
        <w:trPr>
          <w:trHeight w:val="70"/>
        </w:trPr>
        <w:tc>
          <w:tcPr>
            <w:tcW w:w="4537" w:type="dxa"/>
            <w:tcBorders>
              <w:top w:val="single" w:sz="4" w:space="0" w:color="auto"/>
              <w:left w:val="single" w:sz="4" w:space="0" w:color="auto"/>
              <w:bottom w:val="single" w:sz="4" w:space="0" w:color="auto"/>
              <w:right w:val="single" w:sz="4" w:space="0" w:color="auto"/>
            </w:tcBorders>
            <w:hideMark/>
          </w:tcPr>
          <w:p w14:paraId="790FE19A"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Белоберезковское городское поселение Трубчевского муниципального района Брянской области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14EC3A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287 372,00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5B507D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300 320,00</w:t>
            </w:r>
          </w:p>
        </w:tc>
        <w:tc>
          <w:tcPr>
            <w:tcW w:w="1666" w:type="dxa"/>
            <w:tcBorders>
              <w:top w:val="single" w:sz="4" w:space="0" w:color="auto"/>
              <w:left w:val="single" w:sz="4" w:space="0" w:color="auto"/>
              <w:bottom w:val="single" w:sz="4" w:space="0" w:color="auto"/>
              <w:right w:val="single" w:sz="4" w:space="0" w:color="auto"/>
            </w:tcBorders>
            <w:vAlign w:val="center"/>
            <w:hideMark/>
          </w:tcPr>
          <w:p w14:paraId="3CFA3D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310 907,00</w:t>
            </w:r>
          </w:p>
        </w:tc>
      </w:tr>
      <w:tr w:rsidR="00283645" w:rsidRPr="00283645" w14:paraId="6E8390B3" w14:textId="77777777" w:rsidTr="00283645">
        <w:trPr>
          <w:trHeight w:val="70"/>
        </w:trPr>
        <w:tc>
          <w:tcPr>
            <w:tcW w:w="4537" w:type="dxa"/>
            <w:tcBorders>
              <w:top w:val="single" w:sz="4" w:space="0" w:color="auto"/>
              <w:left w:val="single" w:sz="4" w:space="0" w:color="auto"/>
              <w:bottom w:val="single" w:sz="4" w:space="0" w:color="auto"/>
              <w:right w:val="single" w:sz="4" w:space="0" w:color="auto"/>
            </w:tcBorders>
            <w:hideMark/>
          </w:tcPr>
          <w:p w14:paraId="68118444"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Городецкое сельское поселение Трубчевского муниципального района Брянской области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30C037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287 372,00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EEA3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300 320,00</w:t>
            </w:r>
          </w:p>
        </w:tc>
        <w:tc>
          <w:tcPr>
            <w:tcW w:w="1666" w:type="dxa"/>
            <w:tcBorders>
              <w:top w:val="single" w:sz="4" w:space="0" w:color="auto"/>
              <w:left w:val="single" w:sz="4" w:space="0" w:color="auto"/>
              <w:bottom w:val="single" w:sz="4" w:space="0" w:color="auto"/>
              <w:right w:val="single" w:sz="4" w:space="0" w:color="auto"/>
            </w:tcBorders>
            <w:vAlign w:val="center"/>
            <w:hideMark/>
          </w:tcPr>
          <w:p w14:paraId="240853C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310 907,00</w:t>
            </w:r>
          </w:p>
        </w:tc>
      </w:tr>
      <w:tr w:rsidR="00283645" w:rsidRPr="00283645" w14:paraId="65439CC6" w14:textId="77777777" w:rsidTr="00283645">
        <w:trPr>
          <w:trHeight w:val="70"/>
        </w:trPr>
        <w:tc>
          <w:tcPr>
            <w:tcW w:w="4537" w:type="dxa"/>
            <w:tcBorders>
              <w:top w:val="single" w:sz="4" w:space="0" w:color="auto"/>
              <w:left w:val="single" w:sz="4" w:space="0" w:color="auto"/>
              <w:bottom w:val="single" w:sz="4" w:space="0" w:color="auto"/>
              <w:right w:val="single" w:sz="4" w:space="0" w:color="auto"/>
            </w:tcBorders>
            <w:hideMark/>
          </w:tcPr>
          <w:p w14:paraId="485309D4"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Селецкое сельское поселение Трубчевского муниципального района Брянской области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4ACEBF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287 372,00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8E48C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300 320,00</w:t>
            </w:r>
          </w:p>
        </w:tc>
        <w:tc>
          <w:tcPr>
            <w:tcW w:w="1666" w:type="dxa"/>
            <w:tcBorders>
              <w:top w:val="single" w:sz="4" w:space="0" w:color="auto"/>
              <w:left w:val="single" w:sz="4" w:space="0" w:color="auto"/>
              <w:bottom w:val="single" w:sz="4" w:space="0" w:color="auto"/>
              <w:right w:val="single" w:sz="4" w:space="0" w:color="auto"/>
            </w:tcBorders>
            <w:vAlign w:val="center"/>
            <w:hideMark/>
          </w:tcPr>
          <w:p w14:paraId="22E5CF0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310 907,00</w:t>
            </w:r>
          </w:p>
        </w:tc>
      </w:tr>
      <w:tr w:rsidR="00283645" w:rsidRPr="00283645" w14:paraId="4EE79F1A" w14:textId="77777777" w:rsidTr="00283645">
        <w:trPr>
          <w:trHeight w:val="70"/>
        </w:trPr>
        <w:tc>
          <w:tcPr>
            <w:tcW w:w="4537" w:type="dxa"/>
            <w:tcBorders>
              <w:top w:val="single" w:sz="4" w:space="0" w:color="auto"/>
              <w:left w:val="single" w:sz="4" w:space="0" w:color="auto"/>
              <w:bottom w:val="single" w:sz="4" w:space="0" w:color="auto"/>
              <w:right w:val="single" w:sz="4" w:space="0" w:color="auto"/>
            </w:tcBorders>
            <w:hideMark/>
          </w:tcPr>
          <w:p w14:paraId="6DE24D57"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Семячковское сельское поселение Трубчевского муниципального района Брянской области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DBDF4A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114 949,33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B5F497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120 127,66</w:t>
            </w:r>
          </w:p>
        </w:tc>
        <w:tc>
          <w:tcPr>
            <w:tcW w:w="1666" w:type="dxa"/>
            <w:tcBorders>
              <w:top w:val="single" w:sz="4" w:space="0" w:color="auto"/>
              <w:left w:val="single" w:sz="4" w:space="0" w:color="auto"/>
              <w:bottom w:val="single" w:sz="4" w:space="0" w:color="auto"/>
              <w:right w:val="single" w:sz="4" w:space="0" w:color="auto"/>
            </w:tcBorders>
            <w:vAlign w:val="center"/>
            <w:hideMark/>
          </w:tcPr>
          <w:p w14:paraId="319226C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124 362,66</w:t>
            </w:r>
          </w:p>
        </w:tc>
      </w:tr>
      <w:tr w:rsidR="00283645" w:rsidRPr="00283645" w14:paraId="1969F9AC" w14:textId="77777777" w:rsidTr="00283645">
        <w:trPr>
          <w:trHeight w:val="70"/>
        </w:trPr>
        <w:tc>
          <w:tcPr>
            <w:tcW w:w="4537" w:type="dxa"/>
            <w:tcBorders>
              <w:top w:val="single" w:sz="4" w:space="0" w:color="auto"/>
              <w:left w:val="single" w:sz="4" w:space="0" w:color="auto"/>
              <w:bottom w:val="single" w:sz="4" w:space="0" w:color="auto"/>
              <w:right w:val="single" w:sz="4" w:space="0" w:color="auto"/>
            </w:tcBorders>
            <w:hideMark/>
          </w:tcPr>
          <w:p w14:paraId="26CF825C"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Телецкое сельское поселение Трубчевского муниципального района Брянской области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1C8DC1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287 372,00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1AF27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300 320,00</w:t>
            </w:r>
          </w:p>
        </w:tc>
        <w:tc>
          <w:tcPr>
            <w:tcW w:w="1666" w:type="dxa"/>
            <w:tcBorders>
              <w:top w:val="single" w:sz="4" w:space="0" w:color="auto"/>
              <w:left w:val="single" w:sz="4" w:space="0" w:color="auto"/>
              <w:bottom w:val="single" w:sz="4" w:space="0" w:color="auto"/>
              <w:right w:val="single" w:sz="4" w:space="0" w:color="auto"/>
            </w:tcBorders>
            <w:vAlign w:val="center"/>
            <w:hideMark/>
          </w:tcPr>
          <w:p w14:paraId="077B1F3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310 907,00</w:t>
            </w:r>
          </w:p>
        </w:tc>
      </w:tr>
      <w:tr w:rsidR="00283645" w:rsidRPr="00283645" w14:paraId="5E2D5312" w14:textId="77777777" w:rsidTr="00283645">
        <w:trPr>
          <w:trHeight w:val="70"/>
        </w:trPr>
        <w:tc>
          <w:tcPr>
            <w:tcW w:w="4537" w:type="dxa"/>
            <w:tcBorders>
              <w:top w:val="single" w:sz="4" w:space="0" w:color="auto"/>
              <w:left w:val="single" w:sz="4" w:space="0" w:color="auto"/>
              <w:bottom w:val="single" w:sz="4" w:space="0" w:color="auto"/>
              <w:right w:val="single" w:sz="4" w:space="0" w:color="auto"/>
            </w:tcBorders>
            <w:hideMark/>
          </w:tcPr>
          <w:p w14:paraId="119BE9CB"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Усохское сельское поселение Трубчевского муниципального района Брянской области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564CDF7" w14:textId="77777777" w:rsidR="00283645" w:rsidRPr="00283645" w:rsidRDefault="00283645" w:rsidP="00283645">
            <w:pPr>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sz w:val="16"/>
                <w:szCs w:val="16"/>
              </w:rPr>
              <w:t>114 949,33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73E3F91" w14:textId="77777777" w:rsidR="00283645" w:rsidRPr="00283645" w:rsidRDefault="00283645" w:rsidP="00283645">
            <w:pPr>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sz w:val="16"/>
                <w:szCs w:val="16"/>
              </w:rPr>
              <w:t>120 127,66</w:t>
            </w:r>
          </w:p>
        </w:tc>
        <w:tc>
          <w:tcPr>
            <w:tcW w:w="1666" w:type="dxa"/>
            <w:tcBorders>
              <w:top w:val="single" w:sz="4" w:space="0" w:color="auto"/>
              <w:left w:val="single" w:sz="4" w:space="0" w:color="auto"/>
              <w:bottom w:val="single" w:sz="4" w:space="0" w:color="auto"/>
              <w:right w:val="single" w:sz="4" w:space="0" w:color="auto"/>
            </w:tcBorders>
            <w:vAlign w:val="center"/>
            <w:hideMark/>
          </w:tcPr>
          <w:p w14:paraId="1A19786B" w14:textId="77777777" w:rsidR="00283645" w:rsidRPr="00283645" w:rsidRDefault="00283645" w:rsidP="00283645">
            <w:pPr>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sz w:val="16"/>
                <w:szCs w:val="16"/>
              </w:rPr>
              <w:t>124 362,66</w:t>
            </w:r>
          </w:p>
        </w:tc>
      </w:tr>
      <w:tr w:rsidR="00283645" w:rsidRPr="00283645" w14:paraId="75F7F5FD" w14:textId="77777777" w:rsidTr="00283645">
        <w:trPr>
          <w:trHeight w:val="70"/>
        </w:trPr>
        <w:tc>
          <w:tcPr>
            <w:tcW w:w="4537" w:type="dxa"/>
            <w:tcBorders>
              <w:top w:val="single" w:sz="4" w:space="0" w:color="auto"/>
              <w:left w:val="single" w:sz="4" w:space="0" w:color="auto"/>
              <w:bottom w:val="single" w:sz="4" w:space="0" w:color="auto"/>
              <w:right w:val="single" w:sz="4" w:space="0" w:color="auto"/>
            </w:tcBorders>
            <w:hideMark/>
          </w:tcPr>
          <w:p w14:paraId="0BD8CE35"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Юровское сельское поселение Трубчевского муниципального района Брянской области</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76B739D" w14:textId="77777777" w:rsidR="00283645" w:rsidRPr="00283645" w:rsidRDefault="00283645" w:rsidP="00283645">
            <w:pPr>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sz w:val="16"/>
                <w:szCs w:val="16"/>
              </w:rPr>
              <w:t>114 949,34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03F15E5" w14:textId="77777777" w:rsidR="00283645" w:rsidRPr="00283645" w:rsidRDefault="00283645" w:rsidP="00283645">
            <w:pPr>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sz w:val="16"/>
                <w:szCs w:val="16"/>
              </w:rPr>
              <w:t>120 127,68</w:t>
            </w:r>
          </w:p>
        </w:tc>
        <w:tc>
          <w:tcPr>
            <w:tcW w:w="1666" w:type="dxa"/>
            <w:tcBorders>
              <w:top w:val="single" w:sz="4" w:space="0" w:color="auto"/>
              <w:left w:val="single" w:sz="4" w:space="0" w:color="auto"/>
              <w:bottom w:val="single" w:sz="4" w:space="0" w:color="auto"/>
              <w:right w:val="single" w:sz="4" w:space="0" w:color="auto"/>
            </w:tcBorders>
            <w:vAlign w:val="center"/>
            <w:hideMark/>
          </w:tcPr>
          <w:p w14:paraId="5F37AD15" w14:textId="77777777" w:rsidR="00283645" w:rsidRPr="00283645" w:rsidRDefault="00283645" w:rsidP="00283645">
            <w:pPr>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sz w:val="16"/>
                <w:szCs w:val="16"/>
              </w:rPr>
              <w:t>124 362,68</w:t>
            </w:r>
          </w:p>
        </w:tc>
      </w:tr>
      <w:tr w:rsidR="00283645" w:rsidRPr="00283645" w14:paraId="1DBA8C3E" w14:textId="77777777" w:rsidTr="00283645">
        <w:trPr>
          <w:trHeight w:val="70"/>
        </w:trPr>
        <w:tc>
          <w:tcPr>
            <w:tcW w:w="4537" w:type="dxa"/>
            <w:tcBorders>
              <w:top w:val="single" w:sz="4" w:space="0" w:color="auto"/>
              <w:left w:val="single" w:sz="4" w:space="0" w:color="auto"/>
              <w:bottom w:val="single" w:sz="4" w:space="0" w:color="auto"/>
              <w:right w:val="single" w:sz="4" w:space="0" w:color="auto"/>
            </w:tcBorders>
            <w:vAlign w:val="center"/>
            <w:hideMark/>
          </w:tcPr>
          <w:p w14:paraId="44A4D250"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ИТОГО:</w:t>
            </w:r>
          </w:p>
        </w:tc>
        <w:tc>
          <w:tcPr>
            <w:tcW w:w="1984" w:type="dxa"/>
            <w:tcBorders>
              <w:top w:val="single" w:sz="4" w:space="0" w:color="auto"/>
              <w:left w:val="single" w:sz="4" w:space="0" w:color="auto"/>
              <w:bottom w:val="single" w:sz="4" w:space="0" w:color="auto"/>
              <w:right w:val="single" w:sz="4" w:space="0" w:color="auto"/>
            </w:tcBorders>
            <w:vAlign w:val="center"/>
            <w:hideMark/>
          </w:tcPr>
          <w:p w14:paraId="02251405"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1 494 336,00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37DA5D5"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1 561 663,00</w:t>
            </w:r>
          </w:p>
        </w:tc>
        <w:tc>
          <w:tcPr>
            <w:tcW w:w="1666" w:type="dxa"/>
            <w:tcBorders>
              <w:top w:val="single" w:sz="4" w:space="0" w:color="auto"/>
              <w:left w:val="single" w:sz="4" w:space="0" w:color="auto"/>
              <w:bottom w:val="single" w:sz="4" w:space="0" w:color="auto"/>
              <w:right w:val="single" w:sz="4" w:space="0" w:color="auto"/>
            </w:tcBorders>
            <w:vAlign w:val="center"/>
            <w:hideMark/>
          </w:tcPr>
          <w:p w14:paraId="664FC80D"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1 616 716,00</w:t>
            </w:r>
          </w:p>
        </w:tc>
      </w:tr>
    </w:tbl>
    <w:p w14:paraId="18A2E11F" w14:textId="77777777" w:rsidR="00283645" w:rsidRPr="00283645" w:rsidRDefault="00283645" w:rsidP="00283645">
      <w:pPr>
        <w:spacing w:after="0" w:line="240" w:lineRule="auto"/>
        <w:jc w:val="center"/>
        <w:rPr>
          <w:rFonts w:ascii="Times New Roman" w:hAnsi="Times New Roman" w:cs="Times New Roman"/>
          <w:b/>
          <w:i/>
          <w:sz w:val="16"/>
          <w:szCs w:val="16"/>
        </w:rPr>
      </w:pPr>
    </w:p>
    <w:p w14:paraId="3BA3176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6</w:t>
      </w:r>
    </w:p>
    <w:p w14:paraId="7AC5027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72FD40DC"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78AE34D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lastRenderedPageBreak/>
        <w:t>на 2023 год и на плановый период 2024 и 2025 годов"</w:t>
      </w:r>
    </w:p>
    <w:p w14:paraId="4E2D7B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от _______________ г. № ________</w:t>
      </w:r>
    </w:p>
    <w:p w14:paraId="41D6EAC1" w14:textId="77777777" w:rsidR="00283645" w:rsidRPr="00283645" w:rsidRDefault="00283645" w:rsidP="00283645">
      <w:pPr>
        <w:spacing w:after="0" w:line="240" w:lineRule="auto"/>
        <w:jc w:val="right"/>
        <w:rPr>
          <w:rFonts w:ascii="Times New Roman" w:hAnsi="Times New Roman" w:cs="Times New Roman"/>
          <w:sz w:val="16"/>
          <w:szCs w:val="16"/>
        </w:rPr>
      </w:pPr>
    </w:p>
    <w:p w14:paraId="6CF8D5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Таблица № 4</w:t>
      </w:r>
    </w:p>
    <w:p w14:paraId="2112B6AF" w14:textId="77777777" w:rsidR="00283645" w:rsidRPr="00283645" w:rsidRDefault="00283645" w:rsidP="00283645">
      <w:pPr>
        <w:spacing w:after="0" w:line="240" w:lineRule="auto"/>
        <w:rPr>
          <w:rFonts w:ascii="Times New Roman" w:hAnsi="Times New Roman" w:cs="Times New Roman"/>
          <w:i/>
          <w:sz w:val="16"/>
          <w:szCs w:val="16"/>
        </w:rPr>
      </w:pPr>
    </w:p>
    <w:p w14:paraId="65F71264"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 xml:space="preserve">Распределение субвенции бюджетам городских поселений </w:t>
      </w:r>
    </w:p>
    <w:p w14:paraId="528976B8"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для осуществления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14:paraId="7E9C5C5D"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на 2023 год и на плановый период 2024 и 2025 годов</w:t>
      </w:r>
    </w:p>
    <w:p w14:paraId="4F904EB9" w14:textId="77777777" w:rsidR="00283645" w:rsidRPr="00283645" w:rsidRDefault="00283645" w:rsidP="00283645">
      <w:pPr>
        <w:spacing w:after="0" w:line="240" w:lineRule="auto"/>
        <w:jc w:val="right"/>
        <w:rPr>
          <w:rFonts w:ascii="Times New Roman" w:hAnsi="Times New Roman" w:cs="Times New Roman"/>
          <w:i/>
          <w:sz w:val="16"/>
          <w:szCs w:val="16"/>
        </w:rPr>
      </w:pPr>
      <w:r w:rsidRPr="00283645">
        <w:rPr>
          <w:rFonts w:ascii="Times New Roman" w:hAnsi="Times New Roman" w:cs="Times New Roman"/>
          <w:i/>
          <w:sz w:val="16"/>
          <w:szCs w:val="16"/>
        </w:rPr>
        <w:t xml:space="preserve"> (рублей)</w:t>
      </w:r>
    </w:p>
    <w:tbl>
      <w:tblPr>
        <w:tblW w:w="945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0"/>
        <w:gridCol w:w="1701"/>
        <w:gridCol w:w="1559"/>
        <w:gridCol w:w="1559"/>
      </w:tblGrid>
      <w:tr w:rsidR="00283645" w:rsidRPr="00283645" w14:paraId="279F2A75" w14:textId="77777777" w:rsidTr="00283645">
        <w:trPr>
          <w:trHeight w:val="70"/>
        </w:trPr>
        <w:tc>
          <w:tcPr>
            <w:tcW w:w="4640" w:type="dxa"/>
            <w:tcBorders>
              <w:top w:val="single" w:sz="4" w:space="0" w:color="auto"/>
              <w:left w:val="single" w:sz="4" w:space="0" w:color="auto"/>
              <w:bottom w:val="single" w:sz="4" w:space="0" w:color="auto"/>
              <w:right w:val="single" w:sz="4" w:space="0" w:color="auto"/>
            </w:tcBorders>
            <w:vAlign w:val="center"/>
            <w:hideMark/>
          </w:tcPr>
          <w:p w14:paraId="6E29019F"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Наименование поселения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30189D"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2023 год</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2D0F95"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2024 год</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BBAB15"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2025 год</w:t>
            </w:r>
          </w:p>
        </w:tc>
      </w:tr>
      <w:tr w:rsidR="00283645" w:rsidRPr="00283645" w14:paraId="53851B21" w14:textId="77777777" w:rsidTr="00283645">
        <w:trPr>
          <w:trHeight w:val="70"/>
        </w:trPr>
        <w:tc>
          <w:tcPr>
            <w:tcW w:w="4640" w:type="dxa"/>
            <w:tcBorders>
              <w:top w:val="single" w:sz="4" w:space="0" w:color="auto"/>
              <w:left w:val="single" w:sz="4" w:space="0" w:color="auto"/>
              <w:bottom w:val="single" w:sz="4" w:space="0" w:color="auto"/>
              <w:right w:val="single" w:sz="4" w:space="0" w:color="auto"/>
            </w:tcBorders>
            <w:vAlign w:val="center"/>
            <w:hideMark/>
          </w:tcPr>
          <w:p w14:paraId="202C9E93"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Трубчевское городское поселение Трубчевского муниципального района Брянской области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ACC3F9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8B0B46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E0511B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200,00</w:t>
            </w:r>
          </w:p>
        </w:tc>
      </w:tr>
      <w:tr w:rsidR="00283645" w:rsidRPr="00283645" w14:paraId="136C01C7" w14:textId="77777777" w:rsidTr="00283645">
        <w:trPr>
          <w:trHeight w:val="70"/>
        </w:trPr>
        <w:tc>
          <w:tcPr>
            <w:tcW w:w="4640" w:type="dxa"/>
            <w:tcBorders>
              <w:top w:val="single" w:sz="4" w:space="0" w:color="auto"/>
              <w:left w:val="single" w:sz="4" w:space="0" w:color="auto"/>
              <w:bottom w:val="single" w:sz="4" w:space="0" w:color="auto"/>
              <w:right w:val="single" w:sz="4" w:space="0" w:color="auto"/>
            </w:tcBorders>
            <w:vAlign w:val="center"/>
            <w:hideMark/>
          </w:tcPr>
          <w:p w14:paraId="346E9AD4"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Белоберезковское городское поселение Трубчевского муниципального района Брянской области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23688B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26A15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07E1B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200,00</w:t>
            </w:r>
          </w:p>
        </w:tc>
      </w:tr>
      <w:tr w:rsidR="00283645" w:rsidRPr="00283645" w14:paraId="6E29CE30" w14:textId="77777777" w:rsidTr="00283645">
        <w:trPr>
          <w:trHeight w:val="70"/>
        </w:trPr>
        <w:tc>
          <w:tcPr>
            <w:tcW w:w="4640" w:type="dxa"/>
            <w:tcBorders>
              <w:top w:val="single" w:sz="4" w:space="0" w:color="auto"/>
              <w:left w:val="single" w:sz="4" w:space="0" w:color="auto"/>
              <w:bottom w:val="single" w:sz="4" w:space="0" w:color="auto"/>
              <w:right w:val="single" w:sz="4" w:space="0" w:color="auto"/>
            </w:tcBorders>
            <w:vAlign w:val="center"/>
            <w:hideMark/>
          </w:tcPr>
          <w:p w14:paraId="318CFB45"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ИТОГО: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9066F4"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400,00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6CA4CCC"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400,00</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F103C1"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400,00</w:t>
            </w:r>
          </w:p>
        </w:tc>
      </w:tr>
    </w:tbl>
    <w:p w14:paraId="54D807CA" w14:textId="77777777" w:rsidR="00283645" w:rsidRPr="00283645" w:rsidRDefault="00283645" w:rsidP="00283645">
      <w:pPr>
        <w:spacing w:after="0" w:line="240" w:lineRule="auto"/>
        <w:jc w:val="center"/>
        <w:rPr>
          <w:rFonts w:ascii="Times New Roman" w:hAnsi="Times New Roman" w:cs="Times New Roman"/>
          <w:b/>
          <w:i/>
          <w:sz w:val="16"/>
          <w:szCs w:val="16"/>
        </w:rPr>
      </w:pPr>
    </w:p>
    <w:p w14:paraId="7EAFB010"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6</w:t>
      </w:r>
    </w:p>
    <w:p w14:paraId="3502544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35688C1A"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06D38688"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2023 год и на плановый период 2024 и 2025 годов"</w:t>
      </w:r>
    </w:p>
    <w:p w14:paraId="7BDCD503"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от ____________ г. № _______</w:t>
      </w:r>
    </w:p>
    <w:p w14:paraId="61E4CA7A" w14:textId="77777777" w:rsidR="00283645" w:rsidRPr="00283645" w:rsidRDefault="00283645" w:rsidP="00283645">
      <w:pPr>
        <w:spacing w:after="0" w:line="240" w:lineRule="auto"/>
        <w:jc w:val="right"/>
        <w:rPr>
          <w:rFonts w:ascii="Times New Roman" w:hAnsi="Times New Roman" w:cs="Times New Roman"/>
          <w:sz w:val="16"/>
          <w:szCs w:val="16"/>
        </w:rPr>
      </w:pPr>
    </w:p>
    <w:p w14:paraId="213883DD"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Таблица № 3</w:t>
      </w:r>
    </w:p>
    <w:p w14:paraId="10276B16" w14:textId="77777777" w:rsidR="00283645" w:rsidRPr="00283645" w:rsidRDefault="00283645" w:rsidP="00283645">
      <w:pPr>
        <w:tabs>
          <w:tab w:val="left" w:pos="836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ab/>
      </w:r>
    </w:p>
    <w:p w14:paraId="5343EE80"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 xml:space="preserve">Распределение дотации поселениям </w:t>
      </w:r>
    </w:p>
    <w:p w14:paraId="70219796"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на поддержку мер по обеспечению сбалансированности на 2023 год</w:t>
      </w:r>
    </w:p>
    <w:p w14:paraId="53C155B2" w14:textId="77777777" w:rsidR="00283645" w:rsidRPr="00283645" w:rsidRDefault="00283645"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и на плановый период 2024 и 2025 годов</w:t>
      </w:r>
    </w:p>
    <w:p w14:paraId="3B015F69" w14:textId="77777777" w:rsidR="00283645" w:rsidRPr="00283645" w:rsidRDefault="00283645" w:rsidP="00283645">
      <w:pPr>
        <w:spacing w:after="0" w:line="240" w:lineRule="auto"/>
        <w:jc w:val="right"/>
        <w:rPr>
          <w:rFonts w:ascii="Times New Roman" w:hAnsi="Times New Roman" w:cs="Times New Roman"/>
          <w:i/>
          <w:sz w:val="16"/>
          <w:szCs w:val="16"/>
        </w:rPr>
      </w:pPr>
    </w:p>
    <w:p w14:paraId="3EB61F81" w14:textId="77777777" w:rsidR="00283645" w:rsidRPr="00283645" w:rsidRDefault="00283645" w:rsidP="00283645">
      <w:pPr>
        <w:spacing w:after="0" w:line="240" w:lineRule="auto"/>
        <w:jc w:val="right"/>
        <w:rPr>
          <w:rFonts w:ascii="Times New Roman" w:hAnsi="Times New Roman" w:cs="Times New Roman"/>
          <w:i/>
          <w:sz w:val="16"/>
          <w:szCs w:val="16"/>
        </w:rPr>
      </w:pPr>
      <w:r w:rsidRPr="00283645">
        <w:rPr>
          <w:rFonts w:ascii="Times New Roman" w:hAnsi="Times New Roman" w:cs="Times New Roman"/>
          <w:i/>
          <w:sz w:val="16"/>
          <w:szCs w:val="16"/>
        </w:rPr>
        <w:t>(рублей)</w:t>
      </w:r>
    </w:p>
    <w:tbl>
      <w:tblPr>
        <w:tblW w:w="108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1843"/>
        <w:gridCol w:w="1985"/>
        <w:gridCol w:w="1949"/>
      </w:tblGrid>
      <w:tr w:rsidR="00283645" w:rsidRPr="00283645" w14:paraId="3852E32A" w14:textId="77777777" w:rsidTr="00283645">
        <w:trPr>
          <w:trHeight w:val="70"/>
        </w:trPr>
        <w:tc>
          <w:tcPr>
            <w:tcW w:w="5104" w:type="dxa"/>
            <w:tcBorders>
              <w:top w:val="single" w:sz="4" w:space="0" w:color="auto"/>
              <w:left w:val="single" w:sz="4" w:space="0" w:color="auto"/>
              <w:bottom w:val="single" w:sz="4" w:space="0" w:color="auto"/>
              <w:right w:val="single" w:sz="4" w:space="0" w:color="auto"/>
            </w:tcBorders>
            <w:vAlign w:val="center"/>
            <w:hideMark/>
          </w:tcPr>
          <w:p w14:paraId="6BE361F7"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Наименование поселения</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D323339"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2023 год</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9E3DA29"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2024 год</w:t>
            </w:r>
          </w:p>
        </w:tc>
        <w:tc>
          <w:tcPr>
            <w:tcW w:w="1949" w:type="dxa"/>
            <w:tcBorders>
              <w:top w:val="single" w:sz="4" w:space="0" w:color="auto"/>
              <w:left w:val="single" w:sz="4" w:space="0" w:color="auto"/>
              <w:bottom w:val="single" w:sz="4" w:space="0" w:color="auto"/>
              <w:right w:val="single" w:sz="4" w:space="0" w:color="auto"/>
            </w:tcBorders>
            <w:vAlign w:val="center"/>
            <w:hideMark/>
          </w:tcPr>
          <w:p w14:paraId="1535498A"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2025 год</w:t>
            </w:r>
          </w:p>
        </w:tc>
      </w:tr>
      <w:tr w:rsidR="00283645" w:rsidRPr="00283645" w14:paraId="3B1DFDCE" w14:textId="77777777" w:rsidTr="00283645">
        <w:trPr>
          <w:trHeight w:val="222"/>
        </w:trPr>
        <w:tc>
          <w:tcPr>
            <w:tcW w:w="5104" w:type="dxa"/>
            <w:tcBorders>
              <w:top w:val="single" w:sz="4" w:space="0" w:color="auto"/>
              <w:left w:val="single" w:sz="4" w:space="0" w:color="auto"/>
              <w:bottom w:val="single" w:sz="4" w:space="0" w:color="auto"/>
              <w:right w:val="single" w:sz="4" w:space="0" w:color="auto"/>
            </w:tcBorders>
            <w:hideMark/>
          </w:tcPr>
          <w:p w14:paraId="5EE1864B"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Белоберезковское городское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CE9C26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ED3335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0764A51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283645" w:rsidRPr="00283645" w14:paraId="55563985" w14:textId="77777777" w:rsidTr="00283645">
        <w:trPr>
          <w:trHeight w:val="184"/>
        </w:trPr>
        <w:tc>
          <w:tcPr>
            <w:tcW w:w="5104" w:type="dxa"/>
            <w:tcBorders>
              <w:top w:val="single" w:sz="4" w:space="0" w:color="auto"/>
              <w:left w:val="single" w:sz="4" w:space="0" w:color="auto"/>
              <w:bottom w:val="single" w:sz="4" w:space="0" w:color="auto"/>
              <w:right w:val="single" w:sz="4" w:space="0" w:color="auto"/>
            </w:tcBorders>
            <w:hideMark/>
          </w:tcPr>
          <w:p w14:paraId="089EA640"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Городецкое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95C93A1"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666 000,00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F98720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165BA85A"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283645" w:rsidRPr="00283645" w14:paraId="2086FA22" w14:textId="77777777" w:rsidTr="00283645">
        <w:trPr>
          <w:trHeight w:val="70"/>
        </w:trPr>
        <w:tc>
          <w:tcPr>
            <w:tcW w:w="5104" w:type="dxa"/>
            <w:tcBorders>
              <w:top w:val="single" w:sz="4" w:space="0" w:color="auto"/>
              <w:left w:val="single" w:sz="4" w:space="0" w:color="auto"/>
              <w:bottom w:val="single" w:sz="4" w:space="0" w:color="auto"/>
              <w:right w:val="single" w:sz="4" w:space="0" w:color="auto"/>
            </w:tcBorders>
            <w:hideMark/>
          </w:tcPr>
          <w:p w14:paraId="67E97F54"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Селецкое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C6957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144 000,00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460581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2F21034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283645" w:rsidRPr="00283645" w14:paraId="7ABB07F0" w14:textId="77777777" w:rsidTr="00283645">
        <w:trPr>
          <w:trHeight w:val="70"/>
        </w:trPr>
        <w:tc>
          <w:tcPr>
            <w:tcW w:w="5104" w:type="dxa"/>
            <w:tcBorders>
              <w:top w:val="single" w:sz="4" w:space="0" w:color="auto"/>
              <w:left w:val="single" w:sz="4" w:space="0" w:color="auto"/>
              <w:bottom w:val="single" w:sz="4" w:space="0" w:color="auto"/>
              <w:right w:val="single" w:sz="4" w:space="0" w:color="auto"/>
            </w:tcBorders>
            <w:hideMark/>
          </w:tcPr>
          <w:p w14:paraId="7536A731"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Семячковское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CB8EF8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556 000,00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6DC9B0B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6D8DF9F4"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283645" w:rsidRPr="00283645" w14:paraId="08FDE0D2" w14:textId="77777777" w:rsidTr="00283645">
        <w:trPr>
          <w:trHeight w:val="70"/>
        </w:trPr>
        <w:tc>
          <w:tcPr>
            <w:tcW w:w="5104" w:type="dxa"/>
            <w:tcBorders>
              <w:top w:val="single" w:sz="4" w:space="0" w:color="auto"/>
              <w:left w:val="single" w:sz="4" w:space="0" w:color="auto"/>
              <w:bottom w:val="single" w:sz="4" w:space="0" w:color="auto"/>
              <w:right w:val="single" w:sz="4" w:space="0" w:color="auto"/>
            </w:tcBorders>
            <w:hideMark/>
          </w:tcPr>
          <w:p w14:paraId="742C7D97"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Телецкое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DB105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179 000,00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40F285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248B245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283645" w:rsidRPr="00283645" w14:paraId="6B0AD3CC" w14:textId="77777777" w:rsidTr="00283645">
        <w:trPr>
          <w:trHeight w:val="70"/>
        </w:trPr>
        <w:tc>
          <w:tcPr>
            <w:tcW w:w="5104" w:type="dxa"/>
            <w:tcBorders>
              <w:top w:val="single" w:sz="4" w:space="0" w:color="auto"/>
              <w:left w:val="single" w:sz="4" w:space="0" w:color="auto"/>
              <w:bottom w:val="single" w:sz="4" w:space="0" w:color="auto"/>
              <w:right w:val="single" w:sz="4" w:space="0" w:color="auto"/>
            </w:tcBorders>
            <w:hideMark/>
          </w:tcPr>
          <w:p w14:paraId="0EA68925"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Усохское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5E8146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455 000,00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3638397"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2BBC1F55"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283645" w:rsidRPr="00283645" w14:paraId="4D184F04" w14:textId="77777777" w:rsidTr="00283645">
        <w:trPr>
          <w:trHeight w:val="150"/>
        </w:trPr>
        <w:tc>
          <w:tcPr>
            <w:tcW w:w="5104" w:type="dxa"/>
            <w:tcBorders>
              <w:top w:val="single" w:sz="4" w:space="0" w:color="auto"/>
              <w:left w:val="single" w:sz="4" w:space="0" w:color="auto"/>
              <w:bottom w:val="single" w:sz="4" w:space="0" w:color="auto"/>
              <w:right w:val="single" w:sz="4" w:space="0" w:color="auto"/>
            </w:tcBorders>
            <w:hideMark/>
          </w:tcPr>
          <w:p w14:paraId="196C23BC"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Юровское сельское поселение Трубчевского муниципального района Брянской области</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4A3A90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75995C0B"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176D09A9"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283645" w:rsidRPr="00283645" w14:paraId="25EAF087" w14:textId="77777777" w:rsidTr="00283645">
        <w:trPr>
          <w:trHeight w:val="70"/>
        </w:trPr>
        <w:tc>
          <w:tcPr>
            <w:tcW w:w="5104" w:type="dxa"/>
            <w:tcBorders>
              <w:top w:val="single" w:sz="4" w:space="0" w:color="auto"/>
              <w:left w:val="single" w:sz="4" w:space="0" w:color="auto"/>
              <w:bottom w:val="single" w:sz="4" w:space="0" w:color="auto"/>
              <w:right w:val="single" w:sz="4" w:space="0" w:color="auto"/>
            </w:tcBorders>
            <w:vAlign w:val="center"/>
            <w:hideMark/>
          </w:tcPr>
          <w:p w14:paraId="389C3641"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ИТОГО:</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DA215F"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2 000 000,0</w:t>
            </w:r>
          </w:p>
        </w:tc>
        <w:tc>
          <w:tcPr>
            <w:tcW w:w="1985" w:type="dxa"/>
            <w:tcBorders>
              <w:top w:val="single" w:sz="4" w:space="0" w:color="auto"/>
              <w:left w:val="single" w:sz="4" w:space="0" w:color="auto"/>
              <w:bottom w:val="single" w:sz="4" w:space="0" w:color="auto"/>
              <w:right w:val="single" w:sz="4" w:space="0" w:color="auto"/>
            </w:tcBorders>
            <w:vAlign w:val="center"/>
            <w:hideMark/>
          </w:tcPr>
          <w:p w14:paraId="5A3F1778"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c>
          <w:tcPr>
            <w:tcW w:w="1949" w:type="dxa"/>
            <w:tcBorders>
              <w:top w:val="single" w:sz="4" w:space="0" w:color="auto"/>
              <w:left w:val="single" w:sz="4" w:space="0" w:color="auto"/>
              <w:bottom w:val="single" w:sz="4" w:space="0" w:color="auto"/>
              <w:right w:val="single" w:sz="4" w:space="0" w:color="auto"/>
            </w:tcBorders>
            <w:vAlign w:val="center"/>
            <w:hideMark/>
          </w:tcPr>
          <w:p w14:paraId="41744E41"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r>
    </w:tbl>
    <w:p w14:paraId="411A2783" w14:textId="77777777" w:rsidR="00283645" w:rsidRPr="00283645" w:rsidRDefault="00283645" w:rsidP="00283645">
      <w:pPr>
        <w:spacing w:after="0" w:line="240" w:lineRule="auto"/>
        <w:jc w:val="center"/>
        <w:rPr>
          <w:rFonts w:ascii="Times New Roman" w:hAnsi="Times New Roman" w:cs="Times New Roman"/>
          <w:sz w:val="16"/>
          <w:szCs w:val="16"/>
        </w:rPr>
      </w:pPr>
    </w:p>
    <w:p w14:paraId="236A9679"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Приложение № 7 </w:t>
      </w:r>
    </w:p>
    <w:p w14:paraId="4B1B572E" w14:textId="77777777" w:rsidR="00283645" w:rsidRPr="00283645" w:rsidRDefault="00283645" w:rsidP="00283645">
      <w:pPr>
        <w:tabs>
          <w:tab w:val="left" w:pos="118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72EC5487" w14:textId="77777777" w:rsidR="00283645" w:rsidRPr="00283645" w:rsidRDefault="00283645" w:rsidP="00283645">
      <w:pPr>
        <w:tabs>
          <w:tab w:val="left" w:pos="118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6F73B08F" w14:textId="77777777" w:rsidR="00283645" w:rsidRPr="00283645" w:rsidRDefault="00283645" w:rsidP="00283645">
      <w:pPr>
        <w:tabs>
          <w:tab w:val="left" w:pos="118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2023 год и на плановый период 2024 и 2025 годов»</w:t>
      </w:r>
    </w:p>
    <w:p w14:paraId="44493EFB" w14:textId="77777777" w:rsidR="00283645" w:rsidRPr="00283645" w:rsidRDefault="00283645"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от _______2022г. № ____</w:t>
      </w:r>
    </w:p>
    <w:p w14:paraId="490205B7" w14:textId="77777777" w:rsidR="00283645" w:rsidRPr="00283645" w:rsidRDefault="00283645" w:rsidP="00283645">
      <w:pPr>
        <w:tabs>
          <w:tab w:val="left" w:pos="4100"/>
        </w:tabs>
        <w:spacing w:after="0" w:line="240" w:lineRule="auto"/>
        <w:jc w:val="center"/>
        <w:rPr>
          <w:rFonts w:ascii="Times New Roman" w:hAnsi="Times New Roman" w:cs="Times New Roman"/>
          <w:b/>
          <w:sz w:val="16"/>
          <w:szCs w:val="16"/>
        </w:rPr>
      </w:pPr>
    </w:p>
    <w:p w14:paraId="6DA211D9" w14:textId="77777777" w:rsidR="00283645" w:rsidRPr="00283645" w:rsidRDefault="00283645" w:rsidP="00283645">
      <w:pPr>
        <w:tabs>
          <w:tab w:val="left" w:pos="4100"/>
        </w:tabs>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 xml:space="preserve">Источники внутреннего финансирования дефицита бюджета района </w:t>
      </w:r>
    </w:p>
    <w:p w14:paraId="7D939FE6" w14:textId="77777777" w:rsidR="00283645" w:rsidRPr="00283645" w:rsidRDefault="00283645" w:rsidP="00283645">
      <w:pPr>
        <w:tabs>
          <w:tab w:val="left" w:pos="4100"/>
        </w:tabs>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 xml:space="preserve">на 2023 год и на плановый период 2024 и 2025 годов </w:t>
      </w:r>
    </w:p>
    <w:p w14:paraId="236A3451" w14:textId="77777777" w:rsidR="00283645" w:rsidRPr="00283645" w:rsidRDefault="00283645" w:rsidP="00283645">
      <w:pPr>
        <w:tabs>
          <w:tab w:val="left" w:pos="4100"/>
        </w:tabs>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 xml:space="preserve"> </w:t>
      </w:r>
    </w:p>
    <w:p w14:paraId="3C65C159" w14:textId="77777777" w:rsidR="00283645" w:rsidRPr="00283645" w:rsidRDefault="00283645" w:rsidP="00283645">
      <w:pPr>
        <w:tabs>
          <w:tab w:val="left" w:pos="4100"/>
        </w:tabs>
        <w:spacing w:after="0" w:line="240" w:lineRule="auto"/>
        <w:jc w:val="right"/>
        <w:rPr>
          <w:rFonts w:ascii="Times New Roman" w:hAnsi="Times New Roman" w:cs="Times New Roman"/>
          <w:i/>
          <w:sz w:val="16"/>
          <w:szCs w:val="16"/>
        </w:rPr>
      </w:pPr>
      <w:r w:rsidRPr="00283645">
        <w:rPr>
          <w:rFonts w:ascii="Times New Roman" w:hAnsi="Times New Roman" w:cs="Times New Roman"/>
          <w:b/>
          <w:sz w:val="16"/>
          <w:szCs w:val="16"/>
        </w:rPr>
        <w:t xml:space="preserve"> </w:t>
      </w:r>
      <w:r w:rsidRPr="00283645">
        <w:rPr>
          <w:rFonts w:ascii="Times New Roman" w:hAnsi="Times New Roman" w:cs="Times New Roman"/>
          <w:i/>
          <w:sz w:val="16"/>
          <w:szCs w:val="16"/>
        </w:rPr>
        <w:t>(рублей)</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0"/>
        <w:gridCol w:w="4897"/>
        <w:gridCol w:w="1134"/>
        <w:gridCol w:w="1129"/>
        <w:gridCol w:w="1305"/>
      </w:tblGrid>
      <w:tr w:rsidR="00283645" w:rsidRPr="00283645" w14:paraId="17811D2E" w14:textId="77777777" w:rsidTr="00283645">
        <w:trPr>
          <w:trHeight w:val="335"/>
          <w:jc w:val="center"/>
        </w:trPr>
        <w:tc>
          <w:tcPr>
            <w:tcW w:w="2168" w:type="dxa"/>
            <w:tcBorders>
              <w:top w:val="single" w:sz="4" w:space="0" w:color="auto"/>
              <w:left w:val="single" w:sz="4" w:space="0" w:color="auto"/>
              <w:bottom w:val="single" w:sz="4" w:space="0" w:color="auto"/>
              <w:right w:val="single" w:sz="4" w:space="0" w:color="auto"/>
            </w:tcBorders>
          </w:tcPr>
          <w:p w14:paraId="26B73678" w14:textId="77777777" w:rsidR="00283645" w:rsidRPr="00283645" w:rsidRDefault="00283645" w:rsidP="00283645">
            <w:pPr>
              <w:spacing w:after="0" w:line="240" w:lineRule="auto"/>
              <w:jc w:val="center"/>
              <w:rPr>
                <w:rFonts w:ascii="Times New Roman" w:hAnsi="Times New Roman" w:cs="Times New Roman"/>
                <w:b/>
                <w:sz w:val="16"/>
                <w:szCs w:val="16"/>
              </w:rPr>
            </w:pPr>
          </w:p>
          <w:p w14:paraId="5DB169D7"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КБК</w:t>
            </w:r>
          </w:p>
        </w:tc>
        <w:tc>
          <w:tcPr>
            <w:tcW w:w="4896" w:type="dxa"/>
            <w:tcBorders>
              <w:top w:val="single" w:sz="4" w:space="0" w:color="auto"/>
              <w:left w:val="single" w:sz="4" w:space="0" w:color="auto"/>
              <w:bottom w:val="single" w:sz="4" w:space="0" w:color="auto"/>
              <w:right w:val="single" w:sz="4" w:space="0" w:color="auto"/>
            </w:tcBorders>
          </w:tcPr>
          <w:p w14:paraId="7A364B8C" w14:textId="77777777" w:rsidR="00283645" w:rsidRPr="00283645" w:rsidRDefault="00283645" w:rsidP="00283645">
            <w:pPr>
              <w:spacing w:after="0" w:line="240" w:lineRule="auto"/>
              <w:jc w:val="center"/>
              <w:rPr>
                <w:rFonts w:ascii="Times New Roman" w:hAnsi="Times New Roman" w:cs="Times New Roman"/>
                <w:b/>
                <w:sz w:val="16"/>
                <w:szCs w:val="16"/>
              </w:rPr>
            </w:pPr>
          </w:p>
          <w:p w14:paraId="0FFD3006"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Наименование</w:t>
            </w:r>
          </w:p>
        </w:tc>
        <w:tc>
          <w:tcPr>
            <w:tcW w:w="1134" w:type="dxa"/>
            <w:tcBorders>
              <w:top w:val="single" w:sz="4" w:space="0" w:color="auto"/>
              <w:left w:val="single" w:sz="4" w:space="0" w:color="auto"/>
              <w:bottom w:val="single" w:sz="4" w:space="0" w:color="auto"/>
              <w:right w:val="single" w:sz="4" w:space="0" w:color="auto"/>
            </w:tcBorders>
            <w:hideMark/>
          </w:tcPr>
          <w:p w14:paraId="7F281AE3" w14:textId="77777777" w:rsidR="00283645" w:rsidRPr="00283645" w:rsidRDefault="00283645" w:rsidP="00283645">
            <w:pPr>
              <w:spacing w:after="0" w:line="240" w:lineRule="auto"/>
              <w:rPr>
                <w:rFonts w:ascii="Times New Roman" w:hAnsi="Times New Roman" w:cs="Times New Roman"/>
                <w:b/>
                <w:sz w:val="16"/>
                <w:szCs w:val="16"/>
              </w:rPr>
            </w:pPr>
            <w:r w:rsidRPr="00283645">
              <w:rPr>
                <w:rFonts w:ascii="Times New Roman" w:hAnsi="Times New Roman" w:cs="Times New Roman"/>
                <w:b/>
                <w:sz w:val="16"/>
                <w:szCs w:val="16"/>
              </w:rPr>
              <w:t xml:space="preserve"> </w:t>
            </w:r>
          </w:p>
          <w:p w14:paraId="409C65F5"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2023 год</w:t>
            </w:r>
          </w:p>
        </w:tc>
        <w:tc>
          <w:tcPr>
            <w:tcW w:w="1129" w:type="dxa"/>
            <w:tcBorders>
              <w:top w:val="single" w:sz="4" w:space="0" w:color="auto"/>
              <w:left w:val="single" w:sz="4" w:space="0" w:color="auto"/>
              <w:bottom w:val="single" w:sz="4" w:space="0" w:color="auto"/>
              <w:right w:val="single" w:sz="4" w:space="0" w:color="auto"/>
            </w:tcBorders>
          </w:tcPr>
          <w:p w14:paraId="4B004CA2" w14:textId="77777777" w:rsidR="00283645" w:rsidRPr="00283645" w:rsidRDefault="00283645" w:rsidP="00283645">
            <w:pPr>
              <w:spacing w:after="0" w:line="240" w:lineRule="auto"/>
              <w:jc w:val="center"/>
              <w:rPr>
                <w:rFonts w:ascii="Times New Roman" w:hAnsi="Times New Roman" w:cs="Times New Roman"/>
                <w:b/>
                <w:sz w:val="16"/>
                <w:szCs w:val="16"/>
              </w:rPr>
            </w:pPr>
          </w:p>
          <w:p w14:paraId="6588BA84"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2024 год</w:t>
            </w:r>
          </w:p>
        </w:tc>
        <w:tc>
          <w:tcPr>
            <w:tcW w:w="1305" w:type="dxa"/>
            <w:tcBorders>
              <w:top w:val="single" w:sz="4" w:space="0" w:color="auto"/>
              <w:left w:val="single" w:sz="4" w:space="0" w:color="auto"/>
              <w:bottom w:val="single" w:sz="4" w:space="0" w:color="auto"/>
              <w:right w:val="single" w:sz="4" w:space="0" w:color="auto"/>
            </w:tcBorders>
          </w:tcPr>
          <w:p w14:paraId="496847B9" w14:textId="77777777" w:rsidR="00283645" w:rsidRPr="00283645" w:rsidRDefault="00283645" w:rsidP="00283645">
            <w:pPr>
              <w:spacing w:after="0" w:line="240" w:lineRule="auto"/>
              <w:jc w:val="center"/>
              <w:rPr>
                <w:rFonts w:ascii="Times New Roman" w:hAnsi="Times New Roman" w:cs="Times New Roman"/>
                <w:b/>
                <w:sz w:val="16"/>
                <w:szCs w:val="16"/>
              </w:rPr>
            </w:pPr>
          </w:p>
          <w:p w14:paraId="40946204"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2025 год</w:t>
            </w:r>
          </w:p>
        </w:tc>
      </w:tr>
      <w:tr w:rsidR="00283645" w:rsidRPr="00283645" w14:paraId="6B606550" w14:textId="77777777" w:rsidTr="00283645">
        <w:trPr>
          <w:trHeight w:val="235"/>
          <w:jc w:val="center"/>
        </w:trPr>
        <w:tc>
          <w:tcPr>
            <w:tcW w:w="2168" w:type="dxa"/>
            <w:tcBorders>
              <w:top w:val="single" w:sz="4" w:space="0" w:color="auto"/>
              <w:left w:val="single" w:sz="4" w:space="0" w:color="auto"/>
              <w:bottom w:val="single" w:sz="4" w:space="0" w:color="auto"/>
              <w:right w:val="single" w:sz="4" w:space="0" w:color="auto"/>
            </w:tcBorders>
            <w:hideMark/>
          </w:tcPr>
          <w:p w14:paraId="4F492C80" w14:textId="77777777" w:rsidR="00283645" w:rsidRPr="00283645" w:rsidRDefault="00283645" w:rsidP="00283645">
            <w:pPr>
              <w:spacing w:after="0" w:line="240" w:lineRule="auto"/>
              <w:rPr>
                <w:rFonts w:ascii="Times New Roman" w:hAnsi="Times New Roman" w:cs="Times New Roman"/>
                <w:b/>
                <w:sz w:val="16"/>
                <w:szCs w:val="16"/>
              </w:rPr>
            </w:pPr>
            <w:r w:rsidRPr="00283645">
              <w:rPr>
                <w:rFonts w:ascii="Times New Roman" w:hAnsi="Times New Roman" w:cs="Times New Roman"/>
                <w:b/>
                <w:sz w:val="16"/>
                <w:szCs w:val="16"/>
              </w:rPr>
              <w:t>922 01 03 00 00 00 0000 000</w:t>
            </w:r>
          </w:p>
        </w:tc>
        <w:tc>
          <w:tcPr>
            <w:tcW w:w="4896" w:type="dxa"/>
            <w:tcBorders>
              <w:top w:val="single" w:sz="4" w:space="0" w:color="auto"/>
              <w:left w:val="single" w:sz="4" w:space="0" w:color="auto"/>
              <w:bottom w:val="single" w:sz="4" w:space="0" w:color="auto"/>
              <w:right w:val="single" w:sz="4" w:space="0" w:color="auto"/>
            </w:tcBorders>
            <w:hideMark/>
          </w:tcPr>
          <w:p w14:paraId="453D0C95" w14:textId="77777777" w:rsidR="00283645" w:rsidRPr="00283645" w:rsidRDefault="00283645" w:rsidP="00283645">
            <w:pPr>
              <w:spacing w:after="0" w:line="240" w:lineRule="auto"/>
              <w:rPr>
                <w:rFonts w:ascii="Times New Roman" w:hAnsi="Times New Roman" w:cs="Times New Roman"/>
                <w:b/>
                <w:sz w:val="16"/>
                <w:szCs w:val="16"/>
              </w:rPr>
            </w:pPr>
            <w:r w:rsidRPr="00283645">
              <w:rPr>
                <w:rFonts w:ascii="Times New Roman" w:hAnsi="Times New Roman" w:cs="Times New Roman"/>
                <w:b/>
                <w:sz w:val="16"/>
                <w:szCs w:val="16"/>
              </w:rPr>
              <w:t>Бюджетные кредиты из других бюджетов бюджетной системы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5218810D"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c>
          <w:tcPr>
            <w:tcW w:w="1129" w:type="dxa"/>
            <w:tcBorders>
              <w:top w:val="single" w:sz="4" w:space="0" w:color="auto"/>
              <w:left w:val="single" w:sz="4" w:space="0" w:color="auto"/>
              <w:bottom w:val="single" w:sz="4" w:space="0" w:color="auto"/>
              <w:right w:val="single" w:sz="4" w:space="0" w:color="auto"/>
            </w:tcBorders>
            <w:hideMark/>
          </w:tcPr>
          <w:p w14:paraId="111BB029"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c>
          <w:tcPr>
            <w:tcW w:w="1305" w:type="dxa"/>
            <w:tcBorders>
              <w:top w:val="single" w:sz="4" w:space="0" w:color="auto"/>
              <w:left w:val="single" w:sz="4" w:space="0" w:color="auto"/>
              <w:bottom w:val="single" w:sz="4" w:space="0" w:color="auto"/>
              <w:right w:val="single" w:sz="4" w:space="0" w:color="auto"/>
            </w:tcBorders>
            <w:hideMark/>
          </w:tcPr>
          <w:p w14:paraId="6E41BF9A" w14:textId="77777777" w:rsidR="00283645" w:rsidRPr="00283645" w:rsidRDefault="00283645" w:rsidP="00283645">
            <w:pPr>
              <w:spacing w:after="0" w:line="240" w:lineRule="auto"/>
              <w:ind w:left="-105"/>
              <w:jc w:val="center"/>
              <w:rPr>
                <w:rFonts w:ascii="Times New Roman" w:hAnsi="Times New Roman" w:cs="Times New Roman"/>
                <w:b/>
                <w:sz w:val="16"/>
                <w:szCs w:val="16"/>
              </w:rPr>
            </w:pPr>
            <w:r w:rsidRPr="00283645">
              <w:rPr>
                <w:rFonts w:ascii="Times New Roman" w:hAnsi="Times New Roman" w:cs="Times New Roman"/>
                <w:b/>
                <w:sz w:val="16"/>
                <w:szCs w:val="16"/>
              </w:rPr>
              <w:t>-1 166 666,66</w:t>
            </w:r>
          </w:p>
        </w:tc>
      </w:tr>
      <w:tr w:rsidR="00283645" w:rsidRPr="00283645" w14:paraId="0B1ABA91" w14:textId="77777777" w:rsidTr="00283645">
        <w:trPr>
          <w:trHeight w:val="235"/>
          <w:jc w:val="center"/>
        </w:trPr>
        <w:tc>
          <w:tcPr>
            <w:tcW w:w="2168" w:type="dxa"/>
            <w:tcBorders>
              <w:top w:val="single" w:sz="4" w:space="0" w:color="auto"/>
              <w:left w:val="single" w:sz="4" w:space="0" w:color="auto"/>
              <w:bottom w:val="single" w:sz="4" w:space="0" w:color="auto"/>
              <w:right w:val="single" w:sz="4" w:space="0" w:color="auto"/>
            </w:tcBorders>
            <w:hideMark/>
          </w:tcPr>
          <w:p w14:paraId="6C1B9D54"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922 01 03 01 00 00 0000 000</w:t>
            </w:r>
          </w:p>
        </w:tc>
        <w:tc>
          <w:tcPr>
            <w:tcW w:w="4896" w:type="dxa"/>
            <w:tcBorders>
              <w:top w:val="single" w:sz="4" w:space="0" w:color="auto"/>
              <w:left w:val="single" w:sz="4" w:space="0" w:color="auto"/>
              <w:bottom w:val="single" w:sz="4" w:space="0" w:color="auto"/>
              <w:right w:val="single" w:sz="4" w:space="0" w:color="auto"/>
            </w:tcBorders>
            <w:hideMark/>
          </w:tcPr>
          <w:p w14:paraId="7A6F95AD"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Бюджетные кредиты из других бюджетов бюджетной системы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25CDF8EC"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129" w:type="dxa"/>
            <w:tcBorders>
              <w:top w:val="single" w:sz="4" w:space="0" w:color="auto"/>
              <w:left w:val="single" w:sz="4" w:space="0" w:color="auto"/>
              <w:bottom w:val="single" w:sz="4" w:space="0" w:color="auto"/>
              <w:right w:val="single" w:sz="4" w:space="0" w:color="auto"/>
            </w:tcBorders>
            <w:hideMark/>
          </w:tcPr>
          <w:p w14:paraId="69D33EF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305" w:type="dxa"/>
            <w:tcBorders>
              <w:top w:val="single" w:sz="4" w:space="0" w:color="auto"/>
              <w:left w:val="single" w:sz="4" w:space="0" w:color="auto"/>
              <w:bottom w:val="single" w:sz="4" w:space="0" w:color="auto"/>
              <w:right w:val="single" w:sz="4" w:space="0" w:color="auto"/>
            </w:tcBorders>
            <w:hideMark/>
          </w:tcPr>
          <w:p w14:paraId="682268C8" w14:textId="77777777" w:rsidR="00283645" w:rsidRPr="00283645" w:rsidRDefault="00283645" w:rsidP="00283645">
            <w:pPr>
              <w:spacing w:after="0" w:line="240" w:lineRule="auto"/>
              <w:ind w:left="-105"/>
              <w:jc w:val="center"/>
              <w:rPr>
                <w:rFonts w:ascii="Times New Roman" w:hAnsi="Times New Roman" w:cs="Times New Roman"/>
                <w:sz w:val="16"/>
                <w:szCs w:val="16"/>
              </w:rPr>
            </w:pPr>
            <w:r w:rsidRPr="00283645">
              <w:rPr>
                <w:rFonts w:ascii="Times New Roman" w:hAnsi="Times New Roman" w:cs="Times New Roman"/>
                <w:sz w:val="16"/>
                <w:szCs w:val="16"/>
              </w:rPr>
              <w:t>-1 166 666,66</w:t>
            </w:r>
          </w:p>
        </w:tc>
      </w:tr>
      <w:tr w:rsidR="00283645" w:rsidRPr="00283645" w14:paraId="1D9F90E8" w14:textId="77777777" w:rsidTr="00283645">
        <w:trPr>
          <w:trHeight w:val="235"/>
          <w:jc w:val="center"/>
        </w:trPr>
        <w:tc>
          <w:tcPr>
            <w:tcW w:w="2168" w:type="dxa"/>
            <w:tcBorders>
              <w:top w:val="single" w:sz="4" w:space="0" w:color="auto"/>
              <w:left w:val="single" w:sz="4" w:space="0" w:color="auto"/>
              <w:bottom w:val="single" w:sz="4" w:space="0" w:color="auto"/>
              <w:right w:val="single" w:sz="4" w:space="0" w:color="auto"/>
            </w:tcBorders>
            <w:hideMark/>
          </w:tcPr>
          <w:p w14:paraId="1B741476"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922 01 03 01 00 00 0000 800</w:t>
            </w:r>
          </w:p>
        </w:tc>
        <w:tc>
          <w:tcPr>
            <w:tcW w:w="4896" w:type="dxa"/>
            <w:tcBorders>
              <w:top w:val="single" w:sz="4" w:space="0" w:color="auto"/>
              <w:left w:val="single" w:sz="4" w:space="0" w:color="auto"/>
              <w:bottom w:val="single" w:sz="4" w:space="0" w:color="auto"/>
              <w:right w:val="single" w:sz="4" w:space="0" w:color="auto"/>
            </w:tcBorders>
            <w:hideMark/>
          </w:tcPr>
          <w:p w14:paraId="4F41A6CB"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Погашение бюджетных кредитов, полученных из других бюджетов бюджетной системы Российской Федерации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24A88EDE"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129" w:type="dxa"/>
            <w:tcBorders>
              <w:top w:val="single" w:sz="4" w:space="0" w:color="auto"/>
              <w:left w:val="single" w:sz="4" w:space="0" w:color="auto"/>
              <w:bottom w:val="single" w:sz="4" w:space="0" w:color="auto"/>
              <w:right w:val="single" w:sz="4" w:space="0" w:color="auto"/>
            </w:tcBorders>
            <w:hideMark/>
          </w:tcPr>
          <w:p w14:paraId="717D9B4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305" w:type="dxa"/>
            <w:tcBorders>
              <w:top w:val="single" w:sz="4" w:space="0" w:color="auto"/>
              <w:left w:val="single" w:sz="4" w:space="0" w:color="auto"/>
              <w:bottom w:val="single" w:sz="4" w:space="0" w:color="auto"/>
              <w:right w:val="single" w:sz="4" w:space="0" w:color="auto"/>
            </w:tcBorders>
            <w:hideMark/>
          </w:tcPr>
          <w:p w14:paraId="7ABC1C88" w14:textId="77777777" w:rsidR="00283645" w:rsidRPr="00283645" w:rsidRDefault="00283645" w:rsidP="00283645">
            <w:pPr>
              <w:spacing w:after="0" w:line="240" w:lineRule="auto"/>
              <w:ind w:left="-105"/>
              <w:jc w:val="center"/>
              <w:rPr>
                <w:rFonts w:ascii="Times New Roman" w:hAnsi="Times New Roman" w:cs="Times New Roman"/>
                <w:sz w:val="16"/>
                <w:szCs w:val="16"/>
              </w:rPr>
            </w:pPr>
            <w:r w:rsidRPr="00283645">
              <w:rPr>
                <w:rFonts w:ascii="Times New Roman" w:hAnsi="Times New Roman" w:cs="Times New Roman"/>
                <w:sz w:val="16"/>
                <w:szCs w:val="16"/>
              </w:rPr>
              <w:t>-1 166 666,66</w:t>
            </w:r>
          </w:p>
        </w:tc>
      </w:tr>
      <w:tr w:rsidR="00283645" w:rsidRPr="00283645" w14:paraId="0579E630" w14:textId="77777777" w:rsidTr="00283645">
        <w:trPr>
          <w:trHeight w:val="235"/>
          <w:jc w:val="center"/>
        </w:trPr>
        <w:tc>
          <w:tcPr>
            <w:tcW w:w="2168" w:type="dxa"/>
            <w:tcBorders>
              <w:top w:val="single" w:sz="4" w:space="0" w:color="auto"/>
              <w:left w:val="single" w:sz="4" w:space="0" w:color="auto"/>
              <w:bottom w:val="single" w:sz="4" w:space="0" w:color="auto"/>
              <w:right w:val="single" w:sz="4" w:space="0" w:color="auto"/>
            </w:tcBorders>
            <w:hideMark/>
          </w:tcPr>
          <w:p w14:paraId="0D86E5BB"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922 01 03 01 00 05 0000 810</w:t>
            </w:r>
          </w:p>
        </w:tc>
        <w:tc>
          <w:tcPr>
            <w:tcW w:w="4896" w:type="dxa"/>
            <w:tcBorders>
              <w:top w:val="single" w:sz="4" w:space="0" w:color="auto"/>
              <w:left w:val="single" w:sz="4" w:space="0" w:color="auto"/>
              <w:bottom w:val="single" w:sz="4" w:space="0" w:color="auto"/>
              <w:right w:val="single" w:sz="4" w:space="0" w:color="auto"/>
            </w:tcBorders>
            <w:hideMark/>
          </w:tcPr>
          <w:p w14:paraId="0B27FB6C"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14:paraId="17E51276"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129" w:type="dxa"/>
            <w:tcBorders>
              <w:top w:val="single" w:sz="4" w:space="0" w:color="auto"/>
              <w:left w:val="single" w:sz="4" w:space="0" w:color="auto"/>
              <w:bottom w:val="single" w:sz="4" w:space="0" w:color="auto"/>
              <w:right w:val="single" w:sz="4" w:space="0" w:color="auto"/>
            </w:tcBorders>
            <w:hideMark/>
          </w:tcPr>
          <w:p w14:paraId="4A02037F"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305" w:type="dxa"/>
            <w:tcBorders>
              <w:top w:val="single" w:sz="4" w:space="0" w:color="auto"/>
              <w:left w:val="single" w:sz="4" w:space="0" w:color="auto"/>
              <w:bottom w:val="single" w:sz="4" w:space="0" w:color="auto"/>
              <w:right w:val="single" w:sz="4" w:space="0" w:color="auto"/>
            </w:tcBorders>
            <w:hideMark/>
          </w:tcPr>
          <w:p w14:paraId="4A4CF5AE" w14:textId="77777777" w:rsidR="00283645" w:rsidRPr="00283645" w:rsidRDefault="00283645" w:rsidP="00283645">
            <w:pPr>
              <w:spacing w:after="0" w:line="240" w:lineRule="auto"/>
              <w:ind w:left="-105"/>
              <w:jc w:val="center"/>
              <w:rPr>
                <w:rFonts w:ascii="Times New Roman" w:hAnsi="Times New Roman" w:cs="Times New Roman"/>
                <w:sz w:val="16"/>
                <w:szCs w:val="16"/>
              </w:rPr>
            </w:pPr>
            <w:r w:rsidRPr="00283645">
              <w:rPr>
                <w:rFonts w:ascii="Times New Roman" w:hAnsi="Times New Roman" w:cs="Times New Roman"/>
                <w:sz w:val="16"/>
                <w:szCs w:val="16"/>
              </w:rPr>
              <w:t>-1 166 666,66</w:t>
            </w:r>
          </w:p>
        </w:tc>
      </w:tr>
      <w:tr w:rsidR="00283645" w:rsidRPr="00283645" w14:paraId="5364075F" w14:textId="77777777" w:rsidTr="00283645">
        <w:trPr>
          <w:trHeight w:val="235"/>
          <w:jc w:val="center"/>
        </w:trPr>
        <w:tc>
          <w:tcPr>
            <w:tcW w:w="2168" w:type="dxa"/>
            <w:tcBorders>
              <w:top w:val="single" w:sz="4" w:space="0" w:color="auto"/>
              <w:left w:val="single" w:sz="4" w:space="0" w:color="auto"/>
              <w:bottom w:val="single" w:sz="4" w:space="0" w:color="auto"/>
              <w:right w:val="single" w:sz="4" w:space="0" w:color="auto"/>
            </w:tcBorders>
            <w:hideMark/>
          </w:tcPr>
          <w:p w14:paraId="308067FA"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922 01 03 01 00 05 2900 810</w:t>
            </w:r>
          </w:p>
        </w:tc>
        <w:tc>
          <w:tcPr>
            <w:tcW w:w="4896" w:type="dxa"/>
            <w:tcBorders>
              <w:top w:val="single" w:sz="4" w:space="0" w:color="auto"/>
              <w:left w:val="single" w:sz="4" w:space="0" w:color="auto"/>
              <w:bottom w:val="single" w:sz="4" w:space="0" w:color="auto"/>
              <w:right w:val="single" w:sz="4" w:space="0" w:color="auto"/>
            </w:tcBorders>
            <w:hideMark/>
          </w:tcPr>
          <w:p w14:paraId="49219F90"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Погашение бюджетом муниципального района бюджетных кредитов из бюджета субъекта Российской Федерации (бюджетные кредиты, предоставленные бюджетам субъекта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w:t>
            </w:r>
            <w:r w:rsidRPr="00283645">
              <w:rPr>
                <w:rFonts w:ascii="Times New Roman" w:hAnsi="Times New Roman" w:cs="Times New Roman"/>
                <w:sz w:val="16"/>
                <w:szCs w:val="16"/>
              </w:rPr>
              <w:lastRenderedPageBreak/>
              <w:t>организаций)</w:t>
            </w:r>
          </w:p>
        </w:tc>
        <w:tc>
          <w:tcPr>
            <w:tcW w:w="1134" w:type="dxa"/>
            <w:tcBorders>
              <w:top w:val="single" w:sz="4" w:space="0" w:color="auto"/>
              <w:left w:val="single" w:sz="4" w:space="0" w:color="auto"/>
              <w:bottom w:val="single" w:sz="4" w:space="0" w:color="auto"/>
              <w:right w:val="single" w:sz="4" w:space="0" w:color="auto"/>
            </w:tcBorders>
            <w:hideMark/>
          </w:tcPr>
          <w:p w14:paraId="29F32491" w14:textId="77777777" w:rsidR="00283645" w:rsidRPr="00283645" w:rsidRDefault="00283645" w:rsidP="00283645">
            <w:pPr>
              <w:spacing w:after="0" w:line="240" w:lineRule="auto"/>
              <w:ind w:left="-105"/>
              <w:jc w:val="center"/>
              <w:rPr>
                <w:rFonts w:ascii="Times New Roman" w:hAnsi="Times New Roman" w:cs="Times New Roman"/>
                <w:sz w:val="16"/>
                <w:szCs w:val="16"/>
              </w:rPr>
            </w:pPr>
            <w:r w:rsidRPr="00283645">
              <w:rPr>
                <w:rFonts w:ascii="Times New Roman" w:hAnsi="Times New Roman" w:cs="Times New Roman"/>
                <w:sz w:val="16"/>
                <w:szCs w:val="16"/>
              </w:rPr>
              <w:lastRenderedPageBreak/>
              <w:t>0,00</w:t>
            </w:r>
          </w:p>
        </w:tc>
        <w:tc>
          <w:tcPr>
            <w:tcW w:w="1129" w:type="dxa"/>
            <w:tcBorders>
              <w:top w:val="single" w:sz="4" w:space="0" w:color="auto"/>
              <w:left w:val="single" w:sz="4" w:space="0" w:color="auto"/>
              <w:bottom w:val="single" w:sz="4" w:space="0" w:color="auto"/>
              <w:right w:val="single" w:sz="4" w:space="0" w:color="auto"/>
            </w:tcBorders>
            <w:hideMark/>
          </w:tcPr>
          <w:p w14:paraId="6FCE8C90"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305" w:type="dxa"/>
            <w:tcBorders>
              <w:top w:val="single" w:sz="4" w:space="0" w:color="auto"/>
              <w:left w:val="single" w:sz="4" w:space="0" w:color="auto"/>
              <w:bottom w:val="single" w:sz="4" w:space="0" w:color="auto"/>
              <w:right w:val="single" w:sz="4" w:space="0" w:color="auto"/>
            </w:tcBorders>
            <w:hideMark/>
          </w:tcPr>
          <w:p w14:paraId="61F371DD" w14:textId="77777777" w:rsidR="00283645" w:rsidRPr="00283645" w:rsidRDefault="00283645" w:rsidP="00283645">
            <w:pPr>
              <w:spacing w:after="0" w:line="240" w:lineRule="auto"/>
              <w:ind w:left="-105"/>
              <w:jc w:val="center"/>
              <w:rPr>
                <w:rFonts w:ascii="Times New Roman" w:hAnsi="Times New Roman" w:cs="Times New Roman"/>
                <w:sz w:val="16"/>
                <w:szCs w:val="16"/>
              </w:rPr>
            </w:pPr>
            <w:r w:rsidRPr="00283645">
              <w:rPr>
                <w:rFonts w:ascii="Times New Roman" w:hAnsi="Times New Roman" w:cs="Times New Roman"/>
                <w:sz w:val="16"/>
                <w:szCs w:val="16"/>
              </w:rPr>
              <w:t>-1 166 666,66</w:t>
            </w:r>
          </w:p>
        </w:tc>
      </w:tr>
      <w:tr w:rsidR="00283645" w:rsidRPr="00283645" w14:paraId="1C740AD3" w14:textId="77777777" w:rsidTr="00283645">
        <w:trPr>
          <w:trHeight w:val="143"/>
          <w:jc w:val="center"/>
        </w:trPr>
        <w:tc>
          <w:tcPr>
            <w:tcW w:w="7064" w:type="dxa"/>
            <w:gridSpan w:val="2"/>
            <w:tcBorders>
              <w:top w:val="single" w:sz="4" w:space="0" w:color="auto"/>
              <w:left w:val="single" w:sz="4" w:space="0" w:color="auto"/>
              <w:bottom w:val="single" w:sz="4" w:space="0" w:color="auto"/>
              <w:right w:val="single" w:sz="4" w:space="0" w:color="auto"/>
            </w:tcBorders>
            <w:hideMark/>
          </w:tcPr>
          <w:p w14:paraId="3F7BAA6B"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Итого источников внутреннего финансирования дефицита</w:t>
            </w:r>
          </w:p>
        </w:tc>
        <w:tc>
          <w:tcPr>
            <w:tcW w:w="1134" w:type="dxa"/>
            <w:tcBorders>
              <w:top w:val="single" w:sz="4" w:space="0" w:color="auto"/>
              <w:left w:val="single" w:sz="4" w:space="0" w:color="auto"/>
              <w:bottom w:val="single" w:sz="4" w:space="0" w:color="auto"/>
              <w:right w:val="single" w:sz="4" w:space="0" w:color="auto"/>
            </w:tcBorders>
            <w:hideMark/>
          </w:tcPr>
          <w:p w14:paraId="06459BB9"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c>
          <w:tcPr>
            <w:tcW w:w="1129" w:type="dxa"/>
            <w:tcBorders>
              <w:top w:val="single" w:sz="4" w:space="0" w:color="auto"/>
              <w:left w:val="single" w:sz="4" w:space="0" w:color="auto"/>
              <w:bottom w:val="single" w:sz="4" w:space="0" w:color="auto"/>
              <w:right w:val="single" w:sz="4" w:space="0" w:color="auto"/>
            </w:tcBorders>
            <w:hideMark/>
          </w:tcPr>
          <w:p w14:paraId="3773BB4F"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c>
          <w:tcPr>
            <w:tcW w:w="1305" w:type="dxa"/>
            <w:tcBorders>
              <w:top w:val="single" w:sz="4" w:space="0" w:color="auto"/>
              <w:left w:val="single" w:sz="4" w:space="0" w:color="auto"/>
              <w:bottom w:val="single" w:sz="4" w:space="0" w:color="auto"/>
              <w:right w:val="single" w:sz="4" w:space="0" w:color="auto"/>
            </w:tcBorders>
            <w:hideMark/>
          </w:tcPr>
          <w:p w14:paraId="6DE59AE4" w14:textId="77777777" w:rsidR="00283645" w:rsidRPr="00283645" w:rsidRDefault="00283645" w:rsidP="00283645">
            <w:pPr>
              <w:spacing w:after="0" w:line="240" w:lineRule="auto"/>
              <w:ind w:left="-105"/>
              <w:jc w:val="center"/>
              <w:rPr>
                <w:rFonts w:ascii="Times New Roman" w:hAnsi="Times New Roman" w:cs="Times New Roman"/>
                <w:b/>
                <w:sz w:val="16"/>
                <w:szCs w:val="16"/>
              </w:rPr>
            </w:pPr>
            <w:r w:rsidRPr="00283645">
              <w:rPr>
                <w:rFonts w:ascii="Times New Roman" w:hAnsi="Times New Roman" w:cs="Times New Roman"/>
                <w:b/>
                <w:sz w:val="16"/>
                <w:szCs w:val="16"/>
              </w:rPr>
              <w:t>-1 166 666,66</w:t>
            </w:r>
          </w:p>
        </w:tc>
      </w:tr>
    </w:tbl>
    <w:p w14:paraId="2AD00D02" w14:textId="77777777" w:rsidR="00283645" w:rsidRPr="00283645" w:rsidRDefault="00283645" w:rsidP="00283645">
      <w:pPr>
        <w:spacing w:after="0" w:line="240" w:lineRule="auto"/>
        <w:rPr>
          <w:rFonts w:ascii="Times New Roman" w:hAnsi="Times New Roman" w:cs="Times New Roman"/>
          <w:sz w:val="16"/>
          <w:szCs w:val="16"/>
        </w:rPr>
      </w:pPr>
    </w:p>
    <w:p w14:paraId="0A8FBCBA" w14:textId="77777777" w:rsidR="00283645" w:rsidRPr="00283645" w:rsidRDefault="00283645" w:rsidP="00283645">
      <w:pPr>
        <w:tabs>
          <w:tab w:val="left" w:pos="118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Приложение № 8 </w:t>
      </w:r>
    </w:p>
    <w:p w14:paraId="4747EB7C" w14:textId="77777777" w:rsidR="00283645" w:rsidRPr="00283645" w:rsidRDefault="00283645" w:rsidP="00283645">
      <w:pPr>
        <w:tabs>
          <w:tab w:val="left" w:pos="118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2D21CB91" w14:textId="77777777" w:rsidR="00283645" w:rsidRPr="00283645" w:rsidRDefault="00283645" w:rsidP="00283645">
      <w:pPr>
        <w:tabs>
          <w:tab w:val="left" w:pos="118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048B3326" w14:textId="77777777" w:rsidR="00283645" w:rsidRPr="00283645" w:rsidRDefault="00283645" w:rsidP="00283645">
      <w:pPr>
        <w:tabs>
          <w:tab w:val="left" w:pos="118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2023 год и на плановый период 2024 и 2025 годов»</w:t>
      </w:r>
    </w:p>
    <w:p w14:paraId="6B35F87E" w14:textId="77777777" w:rsidR="00283645" w:rsidRPr="00283645" w:rsidRDefault="00283645" w:rsidP="00283645">
      <w:pPr>
        <w:tabs>
          <w:tab w:val="left" w:pos="118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от________2022г. №____</w:t>
      </w:r>
    </w:p>
    <w:p w14:paraId="108AE2C0" w14:textId="77777777" w:rsidR="00283645" w:rsidRPr="00283645" w:rsidRDefault="00283645" w:rsidP="00283645">
      <w:pPr>
        <w:tabs>
          <w:tab w:val="left" w:pos="1180"/>
        </w:tabs>
        <w:spacing w:after="0" w:line="240" w:lineRule="auto"/>
        <w:jc w:val="center"/>
        <w:rPr>
          <w:rFonts w:ascii="Times New Roman" w:hAnsi="Times New Roman" w:cs="Times New Roman"/>
          <w:b/>
          <w:sz w:val="16"/>
          <w:szCs w:val="16"/>
        </w:rPr>
      </w:pPr>
    </w:p>
    <w:p w14:paraId="3B29A5A9" w14:textId="77777777" w:rsidR="00283645" w:rsidRPr="00283645" w:rsidRDefault="00283645" w:rsidP="00283645">
      <w:pPr>
        <w:tabs>
          <w:tab w:val="left" w:pos="1180"/>
        </w:tabs>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 xml:space="preserve">Программа муниципальных внутренних заимствований Трубчевского муниципального района </w:t>
      </w:r>
    </w:p>
    <w:p w14:paraId="47C509EE" w14:textId="77777777" w:rsidR="00283645" w:rsidRPr="00283645" w:rsidRDefault="00283645" w:rsidP="00283645">
      <w:pPr>
        <w:tabs>
          <w:tab w:val="left" w:pos="1180"/>
        </w:tabs>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Брянской области на 2023 год и на плановый период 2024 и 2025 годов</w:t>
      </w:r>
    </w:p>
    <w:p w14:paraId="6D1AB883" w14:textId="77777777" w:rsidR="00283645" w:rsidRPr="00283645" w:rsidRDefault="00283645" w:rsidP="00283645">
      <w:pPr>
        <w:tabs>
          <w:tab w:val="left" w:pos="7360"/>
        </w:tabs>
        <w:spacing w:after="0" w:line="240" w:lineRule="auto"/>
        <w:jc w:val="right"/>
        <w:rPr>
          <w:rFonts w:ascii="Times New Roman" w:hAnsi="Times New Roman" w:cs="Times New Roman"/>
          <w:i/>
          <w:sz w:val="16"/>
          <w:szCs w:val="16"/>
        </w:rPr>
      </w:pPr>
      <w:r w:rsidRPr="00283645">
        <w:rPr>
          <w:rFonts w:ascii="Times New Roman" w:hAnsi="Times New Roman" w:cs="Times New Roman"/>
          <w:i/>
          <w:sz w:val="16"/>
          <w:szCs w:val="16"/>
        </w:rPr>
        <w:t xml:space="preserve"> (рублей)</w:t>
      </w:r>
    </w:p>
    <w:tbl>
      <w:tblPr>
        <w:tblW w:w="10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434"/>
        <w:gridCol w:w="1435"/>
        <w:gridCol w:w="1577"/>
        <w:gridCol w:w="1577"/>
      </w:tblGrid>
      <w:tr w:rsidR="00283645" w:rsidRPr="00283645" w14:paraId="3FA6A0B0" w14:textId="77777777" w:rsidTr="00283645">
        <w:trPr>
          <w:trHeight w:val="245"/>
        </w:trPr>
        <w:tc>
          <w:tcPr>
            <w:tcW w:w="4361" w:type="dxa"/>
            <w:tcBorders>
              <w:top w:val="single" w:sz="4" w:space="0" w:color="auto"/>
              <w:left w:val="single" w:sz="4" w:space="0" w:color="auto"/>
              <w:bottom w:val="single" w:sz="4" w:space="0" w:color="auto"/>
              <w:right w:val="single" w:sz="4" w:space="0" w:color="auto"/>
            </w:tcBorders>
            <w:vAlign w:val="center"/>
            <w:hideMark/>
          </w:tcPr>
          <w:p w14:paraId="35257D9D"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Наименование</w:t>
            </w:r>
          </w:p>
        </w:tc>
        <w:tc>
          <w:tcPr>
            <w:tcW w:w="1434" w:type="dxa"/>
            <w:tcBorders>
              <w:top w:val="single" w:sz="4" w:space="0" w:color="auto"/>
              <w:left w:val="single" w:sz="4" w:space="0" w:color="auto"/>
              <w:bottom w:val="single" w:sz="4" w:space="0" w:color="auto"/>
              <w:right w:val="single" w:sz="4" w:space="0" w:color="auto"/>
            </w:tcBorders>
            <w:vAlign w:val="center"/>
            <w:hideMark/>
          </w:tcPr>
          <w:p w14:paraId="7A50CBF8"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2023 год</w:t>
            </w:r>
          </w:p>
        </w:tc>
        <w:tc>
          <w:tcPr>
            <w:tcW w:w="1435" w:type="dxa"/>
            <w:tcBorders>
              <w:top w:val="single" w:sz="4" w:space="0" w:color="auto"/>
              <w:left w:val="single" w:sz="4" w:space="0" w:color="auto"/>
              <w:bottom w:val="single" w:sz="4" w:space="0" w:color="auto"/>
              <w:right w:val="single" w:sz="4" w:space="0" w:color="auto"/>
            </w:tcBorders>
            <w:vAlign w:val="center"/>
            <w:hideMark/>
          </w:tcPr>
          <w:p w14:paraId="08ADE46E"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2024 год</w:t>
            </w:r>
          </w:p>
        </w:tc>
        <w:tc>
          <w:tcPr>
            <w:tcW w:w="1577" w:type="dxa"/>
            <w:tcBorders>
              <w:top w:val="single" w:sz="4" w:space="0" w:color="auto"/>
              <w:left w:val="single" w:sz="4" w:space="0" w:color="auto"/>
              <w:bottom w:val="single" w:sz="4" w:space="0" w:color="auto"/>
              <w:right w:val="single" w:sz="4" w:space="0" w:color="auto"/>
            </w:tcBorders>
            <w:vAlign w:val="center"/>
            <w:hideMark/>
          </w:tcPr>
          <w:p w14:paraId="122102D7"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2025 год</w:t>
            </w:r>
          </w:p>
        </w:tc>
        <w:tc>
          <w:tcPr>
            <w:tcW w:w="1577" w:type="dxa"/>
            <w:tcBorders>
              <w:top w:val="single" w:sz="4" w:space="0" w:color="auto"/>
              <w:left w:val="single" w:sz="4" w:space="0" w:color="auto"/>
              <w:bottom w:val="single" w:sz="4" w:space="0" w:color="auto"/>
              <w:right w:val="single" w:sz="4" w:space="0" w:color="auto"/>
            </w:tcBorders>
            <w:vAlign w:val="center"/>
            <w:hideMark/>
          </w:tcPr>
          <w:p w14:paraId="1776B266"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Предельные сроки погашения долговых обязательств (по видам долговых обязательств)</w:t>
            </w:r>
          </w:p>
        </w:tc>
      </w:tr>
      <w:tr w:rsidR="00283645" w:rsidRPr="00283645" w14:paraId="20DC166F" w14:textId="77777777" w:rsidTr="00283645">
        <w:trPr>
          <w:trHeight w:val="247"/>
        </w:trPr>
        <w:tc>
          <w:tcPr>
            <w:tcW w:w="4361" w:type="dxa"/>
            <w:tcBorders>
              <w:top w:val="single" w:sz="4" w:space="0" w:color="auto"/>
              <w:left w:val="single" w:sz="4" w:space="0" w:color="auto"/>
              <w:bottom w:val="single" w:sz="4" w:space="0" w:color="auto"/>
              <w:right w:val="single" w:sz="4" w:space="0" w:color="auto"/>
            </w:tcBorders>
            <w:hideMark/>
          </w:tcPr>
          <w:p w14:paraId="766F4B2A" w14:textId="77777777" w:rsidR="00283645" w:rsidRPr="00283645" w:rsidRDefault="00283645" w:rsidP="00283645">
            <w:pPr>
              <w:spacing w:after="0" w:line="240" w:lineRule="auto"/>
              <w:rPr>
                <w:rFonts w:ascii="Times New Roman" w:hAnsi="Times New Roman" w:cs="Times New Roman"/>
                <w:b/>
                <w:sz w:val="16"/>
                <w:szCs w:val="16"/>
              </w:rPr>
            </w:pPr>
            <w:r w:rsidRPr="00283645">
              <w:rPr>
                <w:rFonts w:ascii="Times New Roman" w:hAnsi="Times New Roman" w:cs="Times New Roman"/>
                <w:b/>
                <w:sz w:val="16"/>
                <w:szCs w:val="16"/>
              </w:rPr>
              <w:t>Внутренние заимствования</w:t>
            </w:r>
          </w:p>
          <w:p w14:paraId="26A3722F" w14:textId="77777777" w:rsidR="00283645" w:rsidRPr="00283645" w:rsidRDefault="00283645" w:rsidP="00283645">
            <w:pPr>
              <w:spacing w:after="0" w:line="240" w:lineRule="auto"/>
              <w:rPr>
                <w:rFonts w:ascii="Times New Roman" w:hAnsi="Times New Roman" w:cs="Times New Roman"/>
                <w:b/>
                <w:sz w:val="16"/>
                <w:szCs w:val="16"/>
              </w:rPr>
            </w:pPr>
            <w:r w:rsidRPr="00283645">
              <w:rPr>
                <w:rFonts w:ascii="Times New Roman" w:hAnsi="Times New Roman" w:cs="Times New Roman"/>
                <w:b/>
                <w:sz w:val="16"/>
                <w:szCs w:val="16"/>
              </w:rPr>
              <w:t>(привлечение /погашение)</w:t>
            </w:r>
          </w:p>
        </w:tc>
        <w:tc>
          <w:tcPr>
            <w:tcW w:w="1434" w:type="dxa"/>
            <w:tcBorders>
              <w:top w:val="single" w:sz="4" w:space="0" w:color="auto"/>
              <w:left w:val="single" w:sz="4" w:space="0" w:color="auto"/>
              <w:bottom w:val="single" w:sz="4" w:space="0" w:color="auto"/>
              <w:right w:val="single" w:sz="4" w:space="0" w:color="auto"/>
            </w:tcBorders>
          </w:tcPr>
          <w:p w14:paraId="67604C83"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b/>
                <w:sz w:val="16"/>
                <w:szCs w:val="16"/>
              </w:rPr>
            </w:pPr>
          </w:p>
          <w:p w14:paraId="74643CD1"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c>
          <w:tcPr>
            <w:tcW w:w="1435" w:type="dxa"/>
            <w:tcBorders>
              <w:top w:val="single" w:sz="4" w:space="0" w:color="auto"/>
              <w:left w:val="single" w:sz="4" w:space="0" w:color="auto"/>
              <w:bottom w:val="single" w:sz="4" w:space="0" w:color="auto"/>
              <w:right w:val="single" w:sz="4" w:space="0" w:color="auto"/>
            </w:tcBorders>
          </w:tcPr>
          <w:p w14:paraId="447E0819"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b/>
                <w:sz w:val="16"/>
                <w:szCs w:val="16"/>
              </w:rPr>
            </w:pPr>
          </w:p>
          <w:p w14:paraId="32098FC2"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c>
          <w:tcPr>
            <w:tcW w:w="1577" w:type="dxa"/>
            <w:tcBorders>
              <w:top w:val="single" w:sz="4" w:space="0" w:color="auto"/>
              <w:left w:val="single" w:sz="4" w:space="0" w:color="auto"/>
              <w:bottom w:val="single" w:sz="4" w:space="0" w:color="auto"/>
              <w:right w:val="single" w:sz="4" w:space="0" w:color="auto"/>
            </w:tcBorders>
          </w:tcPr>
          <w:p w14:paraId="33DCD5CD"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b/>
                <w:sz w:val="16"/>
                <w:szCs w:val="16"/>
              </w:rPr>
            </w:pPr>
          </w:p>
          <w:p w14:paraId="3A02E886" w14:textId="77777777" w:rsidR="00283645" w:rsidRPr="00283645" w:rsidRDefault="00283645" w:rsidP="00283645">
            <w:pPr>
              <w:tabs>
                <w:tab w:val="left" w:pos="460"/>
                <w:tab w:val="center" w:pos="753"/>
              </w:tabs>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-1 166 666,66</w:t>
            </w:r>
          </w:p>
        </w:tc>
        <w:tc>
          <w:tcPr>
            <w:tcW w:w="1577" w:type="dxa"/>
            <w:tcBorders>
              <w:top w:val="single" w:sz="4" w:space="0" w:color="auto"/>
              <w:left w:val="single" w:sz="4" w:space="0" w:color="auto"/>
              <w:bottom w:val="single" w:sz="4" w:space="0" w:color="auto"/>
              <w:right w:val="single" w:sz="4" w:space="0" w:color="auto"/>
            </w:tcBorders>
          </w:tcPr>
          <w:p w14:paraId="1C9F285C" w14:textId="77777777" w:rsidR="00283645" w:rsidRPr="00283645" w:rsidRDefault="00283645" w:rsidP="00283645">
            <w:pPr>
              <w:tabs>
                <w:tab w:val="left" w:pos="460"/>
                <w:tab w:val="center" w:pos="753"/>
              </w:tabs>
              <w:spacing w:after="0" w:line="240" w:lineRule="auto"/>
              <w:rPr>
                <w:rFonts w:ascii="Times New Roman" w:hAnsi="Times New Roman" w:cs="Times New Roman"/>
                <w:b/>
                <w:sz w:val="16"/>
                <w:szCs w:val="16"/>
              </w:rPr>
            </w:pPr>
          </w:p>
        </w:tc>
      </w:tr>
      <w:tr w:rsidR="00283645" w:rsidRPr="00283645" w14:paraId="17BC592B" w14:textId="77777777" w:rsidTr="00283645">
        <w:trPr>
          <w:trHeight w:val="720"/>
        </w:trPr>
        <w:tc>
          <w:tcPr>
            <w:tcW w:w="4361" w:type="dxa"/>
            <w:tcBorders>
              <w:top w:val="single" w:sz="4" w:space="0" w:color="auto"/>
              <w:left w:val="single" w:sz="4" w:space="0" w:color="auto"/>
              <w:bottom w:val="single" w:sz="4" w:space="0" w:color="auto"/>
              <w:right w:val="single" w:sz="4" w:space="0" w:color="auto"/>
            </w:tcBorders>
            <w:hideMark/>
          </w:tcPr>
          <w:p w14:paraId="36555EF7" w14:textId="77777777" w:rsidR="00283645" w:rsidRPr="00283645" w:rsidRDefault="00283645" w:rsidP="00283645">
            <w:pPr>
              <w:spacing w:after="0" w:line="240" w:lineRule="auto"/>
              <w:rPr>
                <w:rFonts w:ascii="Times New Roman" w:hAnsi="Times New Roman" w:cs="Times New Roman"/>
                <w:b/>
                <w:sz w:val="16"/>
                <w:szCs w:val="16"/>
              </w:rPr>
            </w:pPr>
            <w:r w:rsidRPr="00283645">
              <w:rPr>
                <w:rFonts w:ascii="Times New Roman" w:hAnsi="Times New Roman" w:cs="Times New Roman"/>
                <w:b/>
                <w:sz w:val="16"/>
                <w:szCs w:val="16"/>
              </w:rPr>
              <w:t>Бюджетные кредиты, полученные из других бюджетов бюджетной системы Российской Федерации</w:t>
            </w:r>
          </w:p>
          <w:p w14:paraId="0428FDE1"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Привлечение кредитов</w:t>
            </w:r>
          </w:p>
          <w:p w14:paraId="33A0538A"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Погашение кредитов</w:t>
            </w:r>
          </w:p>
          <w:p w14:paraId="28B1B4D1"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в том числе:</w:t>
            </w:r>
          </w:p>
          <w:p w14:paraId="44728E0B" w14:textId="77777777" w:rsidR="00283645" w:rsidRPr="00283645" w:rsidRDefault="00283645"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бюджетные кредиты из бюджета субъекта Российской Федерации (бюджетные кредиты, предоставленные бюджетам субъекта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c>
          <w:tcPr>
            <w:tcW w:w="1434" w:type="dxa"/>
            <w:tcBorders>
              <w:top w:val="single" w:sz="4" w:space="0" w:color="auto"/>
              <w:left w:val="single" w:sz="4" w:space="0" w:color="auto"/>
              <w:bottom w:val="single" w:sz="4" w:space="0" w:color="auto"/>
              <w:right w:val="single" w:sz="4" w:space="0" w:color="auto"/>
            </w:tcBorders>
          </w:tcPr>
          <w:p w14:paraId="79C006D9" w14:textId="77777777" w:rsidR="00283645" w:rsidRPr="00283645" w:rsidRDefault="00283645" w:rsidP="00283645">
            <w:pPr>
              <w:spacing w:after="0" w:line="240" w:lineRule="auto"/>
              <w:jc w:val="center"/>
              <w:rPr>
                <w:rFonts w:ascii="Times New Roman" w:hAnsi="Times New Roman" w:cs="Times New Roman"/>
                <w:b/>
                <w:sz w:val="16"/>
                <w:szCs w:val="16"/>
              </w:rPr>
            </w:pPr>
          </w:p>
          <w:p w14:paraId="56D39E47" w14:textId="77777777" w:rsidR="00283645" w:rsidRPr="00283645" w:rsidRDefault="00283645" w:rsidP="00283645">
            <w:pPr>
              <w:spacing w:after="0" w:line="240" w:lineRule="auto"/>
              <w:jc w:val="center"/>
              <w:rPr>
                <w:rFonts w:ascii="Times New Roman" w:hAnsi="Times New Roman" w:cs="Times New Roman"/>
                <w:b/>
                <w:sz w:val="16"/>
                <w:szCs w:val="16"/>
              </w:rPr>
            </w:pPr>
          </w:p>
          <w:p w14:paraId="0F6BF5EB"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p w14:paraId="3BC5EF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p w14:paraId="3393CE64"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sz w:val="16"/>
                <w:szCs w:val="16"/>
              </w:rPr>
              <w:t>0,00</w:t>
            </w:r>
          </w:p>
        </w:tc>
        <w:tc>
          <w:tcPr>
            <w:tcW w:w="1435" w:type="dxa"/>
            <w:tcBorders>
              <w:top w:val="single" w:sz="4" w:space="0" w:color="auto"/>
              <w:left w:val="single" w:sz="4" w:space="0" w:color="auto"/>
              <w:bottom w:val="single" w:sz="4" w:space="0" w:color="auto"/>
              <w:right w:val="single" w:sz="4" w:space="0" w:color="auto"/>
            </w:tcBorders>
          </w:tcPr>
          <w:p w14:paraId="4861AF3D" w14:textId="77777777" w:rsidR="00283645" w:rsidRPr="00283645" w:rsidRDefault="00283645" w:rsidP="00283645">
            <w:pPr>
              <w:spacing w:after="0" w:line="240" w:lineRule="auto"/>
              <w:jc w:val="center"/>
              <w:rPr>
                <w:rFonts w:ascii="Times New Roman" w:hAnsi="Times New Roman" w:cs="Times New Roman"/>
                <w:b/>
                <w:sz w:val="16"/>
                <w:szCs w:val="16"/>
              </w:rPr>
            </w:pPr>
          </w:p>
          <w:p w14:paraId="668C99FD" w14:textId="77777777" w:rsidR="00283645" w:rsidRPr="00283645" w:rsidRDefault="00283645" w:rsidP="00283645">
            <w:pPr>
              <w:spacing w:after="0" w:line="240" w:lineRule="auto"/>
              <w:jc w:val="center"/>
              <w:rPr>
                <w:rFonts w:ascii="Times New Roman" w:hAnsi="Times New Roman" w:cs="Times New Roman"/>
                <w:b/>
                <w:sz w:val="16"/>
                <w:szCs w:val="16"/>
              </w:rPr>
            </w:pPr>
          </w:p>
          <w:p w14:paraId="3AFC6F27"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p w14:paraId="014108C2"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p w14:paraId="36F9A8EF"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sz w:val="16"/>
                <w:szCs w:val="16"/>
              </w:rPr>
              <w:t>0,00</w:t>
            </w:r>
          </w:p>
        </w:tc>
        <w:tc>
          <w:tcPr>
            <w:tcW w:w="1577" w:type="dxa"/>
            <w:tcBorders>
              <w:top w:val="single" w:sz="4" w:space="0" w:color="auto"/>
              <w:left w:val="single" w:sz="4" w:space="0" w:color="auto"/>
              <w:bottom w:val="single" w:sz="4" w:space="0" w:color="auto"/>
              <w:right w:val="single" w:sz="4" w:space="0" w:color="auto"/>
            </w:tcBorders>
          </w:tcPr>
          <w:p w14:paraId="22D2A3FB" w14:textId="77777777" w:rsidR="00283645" w:rsidRPr="00283645" w:rsidRDefault="00283645" w:rsidP="00283645">
            <w:pPr>
              <w:spacing w:after="0" w:line="240" w:lineRule="auto"/>
              <w:jc w:val="center"/>
              <w:rPr>
                <w:rFonts w:ascii="Times New Roman" w:hAnsi="Times New Roman" w:cs="Times New Roman"/>
                <w:b/>
                <w:sz w:val="16"/>
                <w:szCs w:val="16"/>
              </w:rPr>
            </w:pPr>
          </w:p>
          <w:p w14:paraId="05E99A3F" w14:textId="77777777" w:rsidR="00283645" w:rsidRPr="00283645" w:rsidRDefault="00283645" w:rsidP="00283645">
            <w:pPr>
              <w:spacing w:after="0" w:line="240" w:lineRule="auto"/>
              <w:jc w:val="center"/>
              <w:rPr>
                <w:rFonts w:ascii="Times New Roman" w:hAnsi="Times New Roman" w:cs="Times New Roman"/>
                <w:b/>
                <w:sz w:val="16"/>
                <w:szCs w:val="16"/>
              </w:rPr>
            </w:pPr>
          </w:p>
          <w:p w14:paraId="6DCF0FFE"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-1 166 666,66</w:t>
            </w:r>
          </w:p>
          <w:p w14:paraId="3BA56A73"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p w14:paraId="53F19C43" w14:textId="77777777" w:rsidR="00283645" w:rsidRPr="00283645" w:rsidRDefault="00283645"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sz w:val="16"/>
                <w:szCs w:val="16"/>
              </w:rPr>
              <w:t>-1 166 666,66</w:t>
            </w:r>
          </w:p>
        </w:tc>
        <w:tc>
          <w:tcPr>
            <w:tcW w:w="1577" w:type="dxa"/>
            <w:tcBorders>
              <w:top w:val="single" w:sz="4" w:space="0" w:color="auto"/>
              <w:left w:val="single" w:sz="4" w:space="0" w:color="auto"/>
              <w:bottom w:val="single" w:sz="4" w:space="0" w:color="auto"/>
              <w:right w:val="single" w:sz="4" w:space="0" w:color="auto"/>
            </w:tcBorders>
          </w:tcPr>
          <w:p w14:paraId="7704920D" w14:textId="77777777" w:rsidR="00283645" w:rsidRPr="00283645" w:rsidRDefault="00283645" w:rsidP="00283645">
            <w:pPr>
              <w:spacing w:after="0" w:line="240" w:lineRule="auto"/>
              <w:jc w:val="center"/>
              <w:rPr>
                <w:rFonts w:ascii="Times New Roman" w:hAnsi="Times New Roman" w:cs="Times New Roman"/>
                <w:b/>
                <w:sz w:val="16"/>
                <w:szCs w:val="16"/>
              </w:rPr>
            </w:pPr>
          </w:p>
          <w:p w14:paraId="0563E327" w14:textId="77777777" w:rsidR="00283645" w:rsidRPr="00283645" w:rsidRDefault="00283645" w:rsidP="00283645">
            <w:pPr>
              <w:spacing w:after="0" w:line="240" w:lineRule="auto"/>
              <w:jc w:val="center"/>
              <w:rPr>
                <w:rFonts w:ascii="Times New Roman" w:hAnsi="Times New Roman" w:cs="Times New Roman"/>
                <w:b/>
                <w:sz w:val="16"/>
                <w:szCs w:val="16"/>
              </w:rPr>
            </w:pPr>
          </w:p>
          <w:p w14:paraId="640E0E55" w14:textId="77777777" w:rsidR="00283645" w:rsidRPr="00283645" w:rsidRDefault="00283645" w:rsidP="00283645">
            <w:pPr>
              <w:spacing w:after="0" w:line="240" w:lineRule="auto"/>
              <w:jc w:val="center"/>
              <w:rPr>
                <w:rFonts w:ascii="Times New Roman" w:hAnsi="Times New Roman" w:cs="Times New Roman"/>
                <w:b/>
                <w:sz w:val="16"/>
                <w:szCs w:val="16"/>
              </w:rPr>
            </w:pPr>
          </w:p>
          <w:p w14:paraId="0A48B171" w14:textId="77777777" w:rsidR="00283645" w:rsidRPr="00283645" w:rsidRDefault="00283645" w:rsidP="00283645">
            <w:pPr>
              <w:spacing w:after="0" w:line="240" w:lineRule="auto"/>
              <w:jc w:val="center"/>
              <w:rPr>
                <w:rFonts w:ascii="Times New Roman" w:hAnsi="Times New Roman" w:cs="Times New Roman"/>
                <w:b/>
                <w:sz w:val="16"/>
                <w:szCs w:val="16"/>
              </w:rPr>
            </w:pPr>
          </w:p>
          <w:p w14:paraId="21CBF85F" w14:textId="77777777" w:rsidR="00283645" w:rsidRPr="00283645" w:rsidRDefault="00283645" w:rsidP="00283645">
            <w:pPr>
              <w:spacing w:after="0" w:line="240" w:lineRule="auto"/>
              <w:jc w:val="center"/>
              <w:rPr>
                <w:rFonts w:ascii="Times New Roman" w:hAnsi="Times New Roman" w:cs="Times New Roman"/>
                <w:sz w:val="16"/>
                <w:szCs w:val="16"/>
              </w:rPr>
            </w:pPr>
          </w:p>
          <w:p w14:paraId="29041075" w14:textId="77777777" w:rsidR="00283645" w:rsidRPr="00283645" w:rsidRDefault="00283645" w:rsidP="00283645">
            <w:pPr>
              <w:spacing w:after="0" w:line="240" w:lineRule="auto"/>
              <w:jc w:val="center"/>
              <w:rPr>
                <w:rFonts w:ascii="Times New Roman" w:hAnsi="Times New Roman" w:cs="Times New Roman"/>
                <w:sz w:val="16"/>
                <w:szCs w:val="16"/>
              </w:rPr>
            </w:pPr>
          </w:p>
          <w:p w14:paraId="1BF817F8" w14:textId="77777777" w:rsidR="00283645" w:rsidRPr="00283645" w:rsidRDefault="00283645"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в 2025 году – 28.11.2025</w:t>
            </w:r>
          </w:p>
        </w:tc>
      </w:tr>
    </w:tbl>
    <w:p w14:paraId="2FB57275" w14:textId="77777777" w:rsidR="00283645" w:rsidRPr="00283645" w:rsidRDefault="00283645" w:rsidP="00283645">
      <w:pPr>
        <w:spacing w:after="0" w:line="240" w:lineRule="auto"/>
        <w:rPr>
          <w:rFonts w:ascii="Times New Roman" w:hAnsi="Times New Roman" w:cs="Times New Roman"/>
          <w:sz w:val="16"/>
          <w:szCs w:val="16"/>
        </w:rPr>
      </w:pPr>
    </w:p>
    <w:tbl>
      <w:tblPr>
        <w:tblW w:w="10172" w:type="dxa"/>
        <w:tblInd w:w="78" w:type="dxa"/>
        <w:tblLayout w:type="fixed"/>
        <w:tblLook w:val="04A0" w:firstRow="1" w:lastRow="0" w:firstColumn="1" w:lastColumn="0" w:noHBand="0" w:noVBand="1"/>
      </w:tblPr>
      <w:tblGrid>
        <w:gridCol w:w="418"/>
        <w:gridCol w:w="1612"/>
        <w:gridCol w:w="1715"/>
        <w:gridCol w:w="1427"/>
        <w:gridCol w:w="1714"/>
        <w:gridCol w:w="1285"/>
        <w:gridCol w:w="1122"/>
        <w:gridCol w:w="879"/>
      </w:tblGrid>
      <w:tr w:rsidR="00283645" w:rsidRPr="00283645" w14:paraId="74715C9F" w14:textId="77777777" w:rsidTr="00283645">
        <w:trPr>
          <w:trHeight w:val="508"/>
        </w:trPr>
        <w:tc>
          <w:tcPr>
            <w:tcW w:w="418" w:type="dxa"/>
          </w:tcPr>
          <w:p w14:paraId="5EF4AFF2"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1612" w:type="dxa"/>
          </w:tcPr>
          <w:p w14:paraId="6C0EAEA7"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1714" w:type="dxa"/>
          </w:tcPr>
          <w:p w14:paraId="0A4F3169"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1427" w:type="dxa"/>
          </w:tcPr>
          <w:p w14:paraId="1B273C9F"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5000" w:type="dxa"/>
            <w:gridSpan w:val="4"/>
          </w:tcPr>
          <w:p w14:paraId="4B4D716F"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Приложение 9</w:t>
            </w:r>
          </w:p>
          <w:p w14:paraId="750588B6"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к решению Трубчевского районного Совета народных депутатов</w:t>
            </w:r>
          </w:p>
          <w:p w14:paraId="705AA2B4"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«О бюджете Трубчевского муниципального района Брянской области</w:t>
            </w:r>
          </w:p>
          <w:p w14:paraId="6020C581"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на 2023 год и на плановый период 2024 и 2025 годов» от ___________2022г № _____</w:t>
            </w:r>
          </w:p>
          <w:p w14:paraId="6445D847"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p w14:paraId="668703A4"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Совета народных депутатов</w:t>
            </w:r>
          </w:p>
          <w:p w14:paraId="64A3A156"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r w:rsidRPr="00283645">
              <w:rPr>
                <w:rFonts w:ascii="Times New Roman" w:hAnsi="Times New Roman" w:cs="Times New Roman"/>
                <w:color w:val="000000"/>
                <w:sz w:val="16"/>
                <w:szCs w:val="16"/>
              </w:rPr>
              <w:t>от ___________2021г. №______</w:t>
            </w:r>
          </w:p>
        </w:tc>
      </w:tr>
      <w:tr w:rsidR="00283645" w:rsidRPr="00283645" w14:paraId="5D82135B" w14:textId="77777777" w:rsidTr="00283645">
        <w:trPr>
          <w:trHeight w:val="352"/>
        </w:trPr>
        <w:tc>
          <w:tcPr>
            <w:tcW w:w="10172" w:type="dxa"/>
            <w:gridSpan w:val="8"/>
            <w:hideMark/>
          </w:tcPr>
          <w:p w14:paraId="3BFB2DA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ПРОГРАММА</w:t>
            </w:r>
          </w:p>
          <w:p w14:paraId="2E14580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муниципальных гарантий Трубчевского муниципального района Брянской области в валюте Российской Федерации на 2023 год и на плановый период 2024 и 2025 годов</w:t>
            </w:r>
          </w:p>
        </w:tc>
      </w:tr>
      <w:tr w:rsidR="00283645" w:rsidRPr="00283645" w14:paraId="244DCEA5" w14:textId="77777777" w:rsidTr="00283645">
        <w:trPr>
          <w:trHeight w:val="108"/>
        </w:trPr>
        <w:tc>
          <w:tcPr>
            <w:tcW w:w="418" w:type="dxa"/>
          </w:tcPr>
          <w:p w14:paraId="622D6BD7"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1612" w:type="dxa"/>
          </w:tcPr>
          <w:p w14:paraId="038EF286"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1714" w:type="dxa"/>
          </w:tcPr>
          <w:p w14:paraId="1DFAA2D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427" w:type="dxa"/>
          </w:tcPr>
          <w:p w14:paraId="3347149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714" w:type="dxa"/>
          </w:tcPr>
          <w:p w14:paraId="48ED9496"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85" w:type="dxa"/>
          </w:tcPr>
          <w:p w14:paraId="5D6A0D04"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1122" w:type="dxa"/>
          </w:tcPr>
          <w:p w14:paraId="48823A14"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color w:val="000000"/>
                <w:sz w:val="16"/>
                <w:szCs w:val="16"/>
              </w:rPr>
            </w:pPr>
          </w:p>
        </w:tc>
        <w:tc>
          <w:tcPr>
            <w:tcW w:w="877" w:type="dxa"/>
            <w:hideMark/>
          </w:tcPr>
          <w:p w14:paraId="46FAF31F" w14:textId="77777777" w:rsidR="00283645" w:rsidRPr="00283645" w:rsidRDefault="00283645" w:rsidP="00283645">
            <w:pPr>
              <w:autoSpaceDE w:val="0"/>
              <w:autoSpaceDN w:val="0"/>
              <w:adjustRightInd w:val="0"/>
              <w:spacing w:after="0" w:line="240" w:lineRule="auto"/>
              <w:jc w:val="right"/>
              <w:rPr>
                <w:rFonts w:ascii="Times New Roman" w:hAnsi="Times New Roman" w:cs="Times New Roman"/>
                <w:i/>
                <w:iCs/>
                <w:color w:val="000000"/>
                <w:sz w:val="16"/>
                <w:szCs w:val="16"/>
              </w:rPr>
            </w:pPr>
            <w:r w:rsidRPr="00283645">
              <w:rPr>
                <w:rFonts w:ascii="Times New Roman" w:hAnsi="Times New Roman" w:cs="Times New Roman"/>
                <w:i/>
                <w:iCs/>
                <w:color w:val="000000"/>
                <w:sz w:val="16"/>
                <w:szCs w:val="16"/>
              </w:rPr>
              <w:t>(рублей)</w:t>
            </w:r>
          </w:p>
        </w:tc>
      </w:tr>
      <w:tr w:rsidR="00283645" w:rsidRPr="00283645" w14:paraId="40829FBB" w14:textId="77777777" w:rsidTr="00283645">
        <w:trPr>
          <w:trHeight w:val="216"/>
        </w:trPr>
        <w:tc>
          <w:tcPr>
            <w:tcW w:w="418" w:type="dxa"/>
            <w:tcBorders>
              <w:top w:val="single" w:sz="6" w:space="0" w:color="auto"/>
              <w:left w:val="single" w:sz="6" w:space="0" w:color="auto"/>
              <w:bottom w:val="nil"/>
              <w:right w:val="single" w:sz="6" w:space="0" w:color="auto"/>
            </w:tcBorders>
            <w:hideMark/>
          </w:tcPr>
          <w:p w14:paraId="57FD565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 пп</w:t>
            </w:r>
          </w:p>
        </w:tc>
        <w:tc>
          <w:tcPr>
            <w:tcW w:w="1612" w:type="dxa"/>
            <w:tcBorders>
              <w:top w:val="single" w:sz="6" w:space="0" w:color="auto"/>
              <w:left w:val="single" w:sz="6" w:space="0" w:color="auto"/>
              <w:bottom w:val="nil"/>
              <w:right w:val="single" w:sz="6" w:space="0" w:color="auto"/>
            </w:tcBorders>
            <w:hideMark/>
          </w:tcPr>
          <w:p w14:paraId="2CE770D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Направления (цели) гарантирования</w:t>
            </w:r>
          </w:p>
        </w:tc>
        <w:tc>
          <w:tcPr>
            <w:tcW w:w="1714" w:type="dxa"/>
            <w:tcBorders>
              <w:top w:val="single" w:sz="6" w:space="0" w:color="auto"/>
              <w:left w:val="single" w:sz="6" w:space="0" w:color="auto"/>
              <w:bottom w:val="nil"/>
              <w:right w:val="single" w:sz="6" w:space="0" w:color="auto"/>
            </w:tcBorders>
            <w:hideMark/>
          </w:tcPr>
          <w:p w14:paraId="45E0213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Категории (группы) и (или) наименования принципалов по каждому направлению (цели) гарантирования</w:t>
            </w:r>
          </w:p>
        </w:tc>
        <w:tc>
          <w:tcPr>
            <w:tcW w:w="1427" w:type="dxa"/>
            <w:tcBorders>
              <w:top w:val="single" w:sz="6" w:space="0" w:color="auto"/>
              <w:left w:val="single" w:sz="6" w:space="0" w:color="auto"/>
              <w:bottom w:val="nil"/>
              <w:right w:val="single" w:sz="6" w:space="0" w:color="auto"/>
            </w:tcBorders>
            <w:hideMark/>
          </w:tcPr>
          <w:p w14:paraId="426767F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 xml:space="preserve">Наличие права регрессного требования гаранта </w:t>
            </w:r>
          </w:p>
          <w:p w14:paraId="140D3E6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к принципалу</w:t>
            </w:r>
          </w:p>
        </w:tc>
        <w:tc>
          <w:tcPr>
            <w:tcW w:w="1714" w:type="dxa"/>
            <w:tcBorders>
              <w:top w:val="single" w:sz="6" w:space="0" w:color="auto"/>
              <w:left w:val="single" w:sz="6" w:space="0" w:color="auto"/>
              <w:bottom w:val="nil"/>
              <w:right w:val="single" w:sz="6" w:space="0" w:color="auto"/>
            </w:tcBorders>
            <w:hideMark/>
          </w:tcPr>
          <w:p w14:paraId="5B20126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Иные условия предоставления и исполнения гарантий</w:t>
            </w:r>
          </w:p>
        </w:tc>
        <w:tc>
          <w:tcPr>
            <w:tcW w:w="3285" w:type="dxa"/>
            <w:gridSpan w:val="3"/>
            <w:tcBorders>
              <w:top w:val="single" w:sz="6" w:space="0" w:color="auto"/>
              <w:left w:val="single" w:sz="6" w:space="0" w:color="auto"/>
              <w:bottom w:val="single" w:sz="6" w:space="0" w:color="auto"/>
              <w:right w:val="single" w:sz="6" w:space="0" w:color="auto"/>
            </w:tcBorders>
            <w:hideMark/>
          </w:tcPr>
          <w:p w14:paraId="786E74C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Объем гарантий по каждому направлению (цели) на 2023 - 2025 годы</w:t>
            </w:r>
          </w:p>
        </w:tc>
      </w:tr>
      <w:tr w:rsidR="00283645" w:rsidRPr="00283645" w14:paraId="158B602A" w14:textId="77777777" w:rsidTr="00283645">
        <w:trPr>
          <w:trHeight w:val="351"/>
        </w:trPr>
        <w:tc>
          <w:tcPr>
            <w:tcW w:w="418" w:type="dxa"/>
            <w:tcBorders>
              <w:top w:val="nil"/>
              <w:left w:val="single" w:sz="6" w:space="0" w:color="auto"/>
              <w:bottom w:val="single" w:sz="6" w:space="0" w:color="auto"/>
              <w:right w:val="single" w:sz="6" w:space="0" w:color="auto"/>
            </w:tcBorders>
          </w:tcPr>
          <w:p w14:paraId="6E368DA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612" w:type="dxa"/>
            <w:tcBorders>
              <w:top w:val="nil"/>
              <w:left w:val="single" w:sz="6" w:space="0" w:color="auto"/>
              <w:bottom w:val="single" w:sz="6" w:space="0" w:color="auto"/>
              <w:right w:val="single" w:sz="6" w:space="0" w:color="auto"/>
            </w:tcBorders>
          </w:tcPr>
          <w:p w14:paraId="3DE4BC1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714" w:type="dxa"/>
            <w:tcBorders>
              <w:top w:val="nil"/>
              <w:left w:val="single" w:sz="6" w:space="0" w:color="auto"/>
              <w:bottom w:val="single" w:sz="6" w:space="0" w:color="auto"/>
              <w:right w:val="single" w:sz="6" w:space="0" w:color="auto"/>
            </w:tcBorders>
          </w:tcPr>
          <w:p w14:paraId="0B0FE32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427" w:type="dxa"/>
            <w:tcBorders>
              <w:top w:val="nil"/>
              <w:left w:val="single" w:sz="6" w:space="0" w:color="auto"/>
              <w:bottom w:val="single" w:sz="6" w:space="0" w:color="auto"/>
              <w:right w:val="single" w:sz="6" w:space="0" w:color="auto"/>
            </w:tcBorders>
          </w:tcPr>
          <w:p w14:paraId="7B8AC04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714" w:type="dxa"/>
            <w:tcBorders>
              <w:top w:val="nil"/>
              <w:left w:val="single" w:sz="6" w:space="0" w:color="auto"/>
              <w:bottom w:val="single" w:sz="6" w:space="0" w:color="auto"/>
              <w:right w:val="single" w:sz="6" w:space="0" w:color="auto"/>
            </w:tcBorders>
          </w:tcPr>
          <w:p w14:paraId="14FF9E4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285" w:type="dxa"/>
            <w:tcBorders>
              <w:top w:val="single" w:sz="6" w:space="0" w:color="auto"/>
              <w:left w:val="single" w:sz="6" w:space="0" w:color="auto"/>
              <w:bottom w:val="single" w:sz="6" w:space="0" w:color="auto"/>
              <w:right w:val="single" w:sz="6" w:space="0" w:color="auto"/>
            </w:tcBorders>
            <w:hideMark/>
          </w:tcPr>
          <w:p w14:paraId="2D685AC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основной долг</w:t>
            </w:r>
          </w:p>
        </w:tc>
        <w:tc>
          <w:tcPr>
            <w:tcW w:w="1122" w:type="dxa"/>
            <w:tcBorders>
              <w:top w:val="single" w:sz="6" w:space="0" w:color="auto"/>
              <w:left w:val="single" w:sz="6" w:space="0" w:color="auto"/>
              <w:bottom w:val="single" w:sz="6" w:space="0" w:color="auto"/>
              <w:right w:val="single" w:sz="6" w:space="0" w:color="auto"/>
            </w:tcBorders>
            <w:hideMark/>
          </w:tcPr>
          <w:p w14:paraId="176F01E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проценты за обслуживание основного долга</w:t>
            </w:r>
          </w:p>
        </w:tc>
        <w:tc>
          <w:tcPr>
            <w:tcW w:w="877" w:type="dxa"/>
            <w:tcBorders>
              <w:top w:val="single" w:sz="6" w:space="0" w:color="auto"/>
              <w:left w:val="single" w:sz="6" w:space="0" w:color="auto"/>
              <w:bottom w:val="single" w:sz="6" w:space="0" w:color="auto"/>
              <w:right w:val="single" w:sz="6" w:space="0" w:color="auto"/>
            </w:tcBorders>
            <w:hideMark/>
          </w:tcPr>
          <w:p w14:paraId="18A88F3A"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всего</w:t>
            </w:r>
          </w:p>
        </w:tc>
      </w:tr>
      <w:tr w:rsidR="00283645" w:rsidRPr="00283645" w14:paraId="22E40EB6" w14:textId="77777777" w:rsidTr="00283645">
        <w:trPr>
          <w:trHeight w:val="121"/>
        </w:trPr>
        <w:tc>
          <w:tcPr>
            <w:tcW w:w="418" w:type="dxa"/>
            <w:tcBorders>
              <w:top w:val="single" w:sz="6" w:space="0" w:color="auto"/>
              <w:left w:val="single" w:sz="6" w:space="0" w:color="auto"/>
              <w:bottom w:val="single" w:sz="6" w:space="0" w:color="auto"/>
              <w:right w:val="single" w:sz="6" w:space="0" w:color="auto"/>
            </w:tcBorders>
          </w:tcPr>
          <w:p w14:paraId="1EF4F8A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612" w:type="dxa"/>
            <w:tcBorders>
              <w:top w:val="single" w:sz="6" w:space="0" w:color="auto"/>
              <w:left w:val="single" w:sz="6" w:space="0" w:color="auto"/>
              <w:bottom w:val="single" w:sz="6" w:space="0" w:color="auto"/>
              <w:right w:val="single" w:sz="6" w:space="0" w:color="auto"/>
            </w:tcBorders>
            <w:hideMark/>
          </w:tcPr>
          <w:p w14:paraId="36F4373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w:t>
            </w:r>
          </w:p>
        </w:tc>
        <w:tc>
          <w:tcPr>
            <w:tcW w:w="1714" w:type="dxa"/>
            <w:tcBorders>
              <w:top w:val="single" w:sz="6" w:space="0" w:color="auto"/>
              <w:left w:val="single" w:sz="6" w:space="0" w:color="auto"/>
              <w:bottom w:val="single" w:sz="6" w:space="0" w:color="auto"/>
              <w:right w:val="single" w:sz="6" w:space="0" w:color="auto"/>
            </w:tcBorders>
            <w:hideMark/>
          </w:tcPr>
          <w:p w14:paraId="51F758A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w:t>
            </w:r>
          </w:p>
        </w:tc>
        <w:tc>
          <w:tcPr>
            <w:tcW w:w="1427" w:type="dxa"/>
            <w:tcBorders>
              <w:top w:val="single" w:sz="6" w:space="0" w:color="auto"/>
              <w:left w:val="single" w:sz="6" w:space="0" w:color="auto"/>
              <w:bottom w:val="single" w:sz="6" w:space="0" w:color="auto"/>
              <w:right w:val="single" w:sz="6" w:space="0" w:color="auto"/>
            </w:tcBorders>
            <w:hideMark/>
          </w:tcPr>
          <w:p w14:paraId="1910DB6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w:t>
            </w:r>
          </w:p>
        </w:tc>
        <w:tc>
          <w:tcPr>
            <w:tcW w:w="1714" w:type="dxa"/>
            <w:tcBorders>
              <w:top w:val="single" w:sz="6" w:space="0" w:color="auto"/>
              <w:left w:val="single" w:sz="6" w:space="0" w:color="auto"/>
              <w:bottom w:val="single" w:sz="6" w:space="0" w:color="auto"/>
              <w:right w:val="single" w:sz="6" w:space="0" w:color="auto"/>
            </w:tcBorders>
            <w:hideMark/>
          </w:tcPr>
          <w:p w14:paraId="36BEDFDB"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w:t>
            </w:r>
          </w:p>
        </w:tc>
        <w:tc>
          <w:tcPr>
            <w:tcW w:w="1285" w:type="dxa"/>
            <w:tcBorders>
              <w:top w:val="single" w:sz="6" w:space="0" w:color="auto"/>
              <w:left w:val="single" w:sz="6" w:space="0" w:color="auto"/>
              <w:bottom w:val="single" w:sz="6" w:space="0" w:color="auto"/>
              <w:right w:val="single" w:sz="6" w:space="0" w:color="auto"/>
            </w:tcBorders>
            <w:hideMark/>
          </w:tcPr>
          <w:p w14:paraId="539EA6A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c>
          <w:tcPr>
            <w:tcW w:w="1122" w:type="dxa"/>
            <w:tcBorders>
              <w:top w:val="single" w:sz="6" w:space="0" w:color="auto"/>
              <w:left w:val="single" w:sz="6" w:space="0" w:color="auto"/>
              <w:bottom w:val="single" w:sz="6" w:space="0" w:color="auto"/>
              <w:right w:val="single" w:sz="6" w:space="0" w:color="auto"/>
            </w:tcBorders>
            <w:hideMark/>
          </w:tcPr>
          <w:p w14:paraId="086D3E0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c>
          <w:tcPr>
            <w:tcW w:w="877" w:type="dxa"/>
            <w:tcBorders>
              <w:top w:val="single" w:sz="6" w:space="0" w:color="auto"/>
              <w:left w:val="single" w:sz="6" w:space="0" w:color="auto"/>
              <w:bottom w:val="single" w:sz="6" w:space="0" w:color="auto"/>
              <w:right w:val="single" w:sz="6" w:space="0" w:color="auto"/>
            </w:tcBorders>
            <w:hideMark/>
          </w:tcPr>
          <w:p w14:paraId="61F22E3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r>
      <w:tr w:rsidR="00283645" w:rsidRPr="00283645" w14:paraId="7B3BC269" w14:textId="77777777" w:rsidTr="00283645">
        <w:trPr>
          <w:trHeight w:val="104"/>
        </w:trPr>
        <w:tc>
          <w:tcPr>
            <w:tcW w:w="2030" w:type="dxa"/>
            <w:gridSpan w:val="2"/>
            <w:tcBorders>
              <w:top w:val="single" w:sz="6" w:space="0" w:color="auto"/>
              <w:left w:val="single" w:sz="6" w:space="0" w:color="auto"/>
              <w:bottom w:val="single" w:sz="6" w:space="0" w:color="auto"/>
              <w:right w:val="nil"/>
            </w:tcBorders>
            <w:hideMark/>
          </w:tcPr>
          <w:p w14:paraId="221512F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2023 год</w:t>
            </w:r>
          </w:p>
        </w:tc>
        <w:tc>
          <w:tcPr>
            <w:tcW w:w="1714" w:type="dxa"/>
            <w:tcBorders>
              <w:top w:val="single" w:sz="6" w:space="0" w:color="auto"/>
              <w:left w:val="nil"/>
              <w:bottom w:val="single" w:sz="6" w:space="0" w:color="auto"/>
              <w:right w:val="nil"/>
            </w:tcBorders>
          </w:tcPr>
          <w:p w14:paraId="1D85661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427" w:type="dxa"/>
            <w:tcBorders>
              <w:top w:val="single" w:sz="6" w:space="0" w:color="auto"/>
              <w:left w:val="nil"/>
              <w:bottom w:val="single" w:sz="6" w:space="0" w:color="auto"/>
              <w:right w:val="nil"/>
            </w:tcBorders>
          </w:tcPr>
          <w:p w14:paraId="21A9A04D"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714" w:type="dxa"/>
            <w:tcBorders>
              <w:top w:val="single" w:sz="6" w:space="0" w:color="auto"/>
              <w:left w:val="nil"/>
              <w:bottom w:val="single" w:sz="6" w:space="0" w:color="auto"/>
              <w:right w:val="nil"/>
            </w:tcBorders>
          </w:tcPr>
          <w:p w14:paraId="037762B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285" w:type="dxa"/>
            <w:tcBorders>
              <w:top w:val="single" w:sz="6" w:space="0" w:color="auto"/>
              <w:left w:val="nil"/>
              <w:bottom w:val="single" w:sz="6" w:space="0" w:color="auto"/>
              <w:right w:val="nil"/>
            </w:tcBorders>
          </w:tcPr>
          <w:p w14:paraId="16120D6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122" w:type="dxa"/>
            <w:tcBorders>
              <w:top w:val="single" w:sz="6" w:space="0" w:color="auto"/>
              <w:left w:val="nil"/>
              <w:bottom w:val="single" w:sz="6" w:space="0" w:color="auto"/>
              <w:right w:val="nil"/>
            </w:tcBorders>
          </w:tcPr>
          <w:p w14:paraId="4D98C78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877" w:type="dxa"/>
            <w:tcBorders>
              <w:top w:val="single" w:sz="6" w:space="0" w:color="auto"/>
              <w:left w:val="nil"/>
              <w:bottom w:val="single" w:sz="6" w:space="0" w:color="auto"/>
              <w:right w:val="single" w:sz="6" w:space="0" w:color="auto"/>
            </w:tcBorders>
          </w:tcPr>
          <w:p w14:paraId="792AD509"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59DA6D3D" w14:textId="77777777" w:rsidTr="00283645">
        <w:trPr>
          <w:trHeight w:val="104"/>
        </w:trPr>
        <w:tc>
          <w:tcPr>
            <w:tcW w:w="3745" w:type="dxa"/>
            <w:gridSpan w:val="3"/>
            <w:tcBorders>
              <w:top w:val="single" w:sz="6" w:space="0" w:color="auto"/>
              <w:left w:val="single" w:sz="6" w:space="0" w:color="auto"/>
              <w:bottom w:val="single" w:sz="6" w:space="0" w:color="auto"/>
              <w:right w:val="nil"/>
            </w:tcBorders>
            <w:hideMark/>
          </w:tcPr>
          <w:p w14:paraId="3E9E37FF"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1. Общий объем гарантий:</w:t>
            </w:r>
          </w:p>
        </w:tc>
        <w:tc>
          <w:tcPr>
            <w:tcW w:w="1427" w:type="dxa"/>
            <w:tcBorders>
              <w:top w:val="single" w:sz="6" w:space="0" w:color="auto"/>
              <w:left w:val="nil"/>
              <w:bottom w:val="single" w:sz="6" w:space="0" w:color="auto"/>
              <w:right w:val="nil"/>
            </w:tcBorders>
          </w:tcPr>
          <w:p w14:paraId="56D7033C"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714" w:type="dxa"/>
            <w:tcBorders>
              <w:top w:val="single" w:sz="6" w:space="0" w:color="auto"/>
              <w:left w:val="nil"/>
              <w:bottom w:val="single" w:sz="6" w:space="0" w:color="auto"/>
              <w:right w:val="single" w:sz="6" w:space="0" w:color="auto"/>
            </w:tcBorders>
          </w:tcPr>
          <w:p w14:paraId="11A3E739"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85" w:type="dxa"/>
            <w:tcBorders>
              <w:top w:val="single" w:sz="6" w:space="0" w:color="auto"/>
              <w:left w:val="single" w:sz="6" w:space="0" w:color="auto"/>
              <w:bottom w:val="single" w:sz="6" w:space="0" w:color="auto"/>
              <w:right w:val="single" w:sz="6" w:space="0" w:color="auto"/>
            </w:tcBorders>
            <w:hideMark/>
          </w:tcPr>
          <w:p w14:paraId="57EA21B0"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c>
          <w:tcPr>
            <w:tcW w:w="1122" w:type="dxa"/>
            <w:tcBorders>
              <w:top w:val="single" w:sz="6" w:space="0" w:color="auto"/>
              <w:left w:val="single" w:sz="6" w:space="0" w:color="auto"/>
              <w:bottom w:val="single" w:sz="6" w:space="0" w:color="auto"/>
              <w:right w:val="single" w:sz="6" w:space="0" w:color="auto"/>
            </w:tcBorders>
            <w:hideMark/>
          </w:tcPr>
          <w:p w14:paraId="4C1B4EA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c>
          <w:tcPr>
            <w:tcW w:w="877" w:type="dxa"/>
            <w:tcBorders>
              <w:top w:val="single" w:sz="6" w:space="0" w:color="auto"/>
              <w:left w:val="single" w:sz="6" w:space="0" w:color="auto"/>
              <w:bottom w:val="single" w:sz="6" w:space="0" w:color="auto"/>
              <w:right w:val="single" w:sz="6" w:space="0" w:color="auto"/>
            </w:tcBorders>
            <w:hideMark/>
          </w:tcPr>
          <w:p w14:paraId="4EA638B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r>
      <w:tr w:rsidR="00283645" w:rsidRPr="00283645" w14:paraId="08EF906C" w14:textId="77777777" w:rsidTr="00283645">
        <w:trPr>
          <w:trHeight w:val="104"/>
        </w:trPr>
        <w:tc>
          <w:tcPr>
            <w:tcW w:w="2030" w:type="dxa"/>
            <w:gridSpan w:val="2"/>
            <w:tcBorders>
              <w:top w:val="single" w:sz="6" w:space="0" w:color="auto"/>
              <w:left w:val="single" w:sz="6" w:space="0" w:color="auto"/>
              <w:bottom w:val="single" w:sz="6" w:space="0" w:color="auto"/>
              <w:right w:val="nil"/>
            </w:tcBorders>
            <w:hideMark/>
          </w:tcPr>
          <w:p w14:paraId="2B9DB62C"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2024 год</w:t>
            </w:r>
          </w:p>
        </w:tc>
        <w:tc>
          <w:tcPr>
            <w:tcW w:w="1714" w:type="dxa"/>
            <w:tcBorders>
              <w:top w:val="single" w:sz="6" w:space="0" w:color="auto"/>
              <w:left w:val="nil"/>
              <w:bottom w:val="single" w:sz="6" w:space="0" w:color="auto"/>
              <w:right w:val="nil"/>
            </w:tcBorders>
          </w:tcPr>
          <w:p w14:paraId="5C6276D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427" w:type="dxa"/>
            <w:tcBorders>
              <w:top w:val="single" w:sz="6" w:space="0" w:color="auto"/>
              <w:left w:val="nil"/>
              <w:bottom w:val="single" w:sz="6" w:space="0" w:color="auto"/>
              <w:right w:val="nil"/>
            </w:tcBorders>
          </w:tcPr>
          <w:p w14:paraId="48772E6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714" w:type="dxa"/>
            <w:tcBorders>
              <w:top w:val="single" w:sz="6" w:space="0" w:color="auto"/>
              <w:left w:val="nil"/>
              <w:bottom w:val="single" w:sz="6" w:space="0" w:color="auto"/>
              <w:right w:val="nil"/>
            </w:tcBorders>
          </w:tcPr>
          <w:p w14:paraId="1F3B82F4"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285" w:type="dxa"/>
            <w:tcBorders>
              <w:top w:val="single" w:sz="6" w:space="0" w:color="auto"/>
              <w:left w:val="nil"/>
              <w:bottom w:val="single" w:sz="6" w:space="0" w:color="auto"/>
              <w:right w:val="nil"/>
            </w:tcBorders>
          </w:tcPr>
          <w:p w14:paraId="491B8F33"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122" w:type="dxa"/>
            <w:tcBorders>
              <w:top w:val="single" w:sz="6" w:space="0" w:color="auto"/>
              <w:left w:val="nil"/>
              <w:bottom w:val="single" w:sz="6" w:space="0" w:color="auto"/>
              <w:right w:val="nil"/>
            </w:tcBorders>
          </w:tcPr>
          <w:p w14:paraId="4151791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877" w:type="dxa"/>
            <w:tcBorders>
              <w:top w:val="single" w:sz="6" w:space="0" w:color="auto"/>
              <w:left w:val="nil"/>
              <w:bottom w:val="single" w:sz="6" w:space="0" w:color="auto"/>
              <w:right w:val="single" w:sz="6" w:space="0" w:color="auto"/>
            </w:tcBorders>
          </w:tcPr>
          <w:p w14:paraId="6D9F077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2F2BC48B" w14:textId="77777777" w:rsidTr="00283645">
        <w:trPr>
          <w:trHeight w:val="104"/>
        </w:trPr>
        <w:tc>
          <w:tcPr>
            <w:tcW w:w="3745" w:type="dxa"/>
            <w:gridSpan w:val="3"/>
            <w:tcBorders>
              <w:top w:val="single" w:sz="6" w:space="0" w:color="auto"/>
              <w:left w:val="single" w:sz="6" w:space="0" w:color="auto"/>
              <w:bottom w:val="single" w:sz="6" w:space="0" w:color="auto"/>
              <w:right w:val="nil"/>
            </w:tcBorders>
            <w:hideMark/>
          </w:tcPr>
          <w:p w14:paraId="69842752"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1. Общий объем гарантий:</w:t>
            </w:r>
          </w:p>
        </w:tc>
        <w:tc>
          <w:tcPr>
            <w:tcW w:w="1427" w:type="dxa"/>
            <w:tcBorders>
              <w:top w:val="single" w:sz="6" w:space="0" w:color="auto"/>
              <w:left w:val="nil"/>
              <w:bottom w:val="single" w:sz="6" w:space="0" w:color="auto"/>
              <w:right w:val="nil"/>
            </w:tcBorders>
          </w:tcPr>
          <w:p w14:paraId="0DE55573"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714" w:type="dxa"/>
            <w:tcBorders>
              <w:top w:val="single" w:sz="6" w:space="0" w:color="auto"/>
              <w:left w:val="nil"/>
              <w:bottom w:val="single" w:sz="6" w:space="0" w:color="auto"/>
              <w:right w:val="single" w:sz="6" w:space="0" w:color="auto"/>
            </w:tcBorders>
          </w:tcPr>
          <w:p w14:paraId="320BDC65"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85" w:type="dxa"/>
            <w:tcBorders>
              <w:top w:val="single" w:sz="6" w:space="0" w:color="auto"/>
              <w:left w:val="single" w:sz="6" w:space="0" w:color="auto"/>
              <w:bottom w:val="single" w:sz="6" w:space="0" w:color="auto"/>
              <w:right w:val="single" w:sz="6" w:space="0" w:color="auto"/>
            </w:tcBorders>
            <w:hideMark/>
          </w:tcPr>
          <w:p w14:paraId="0C12CA5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c>
          <w:tcPr>
            <w:tcW w:w="1122" w:type="dxa"/>
            <w:tcBorders>
              <w:top w:val="single" w:sz="6" w:space="0" w:color="auto"/>
              <w:left w:val="single" w:sz="6" w:space="0" w:color="auto"/>
              <w:bottom w:val="single" w:sz="6" w:space="0" w:color="auto"/>
              <w:right w:val="single" w:sz="6" w:space="0" w:color="auto"/>
            </w:tcBorders>
            <w:hideMark/>
          </w:tcPr>
          <w:p w14:paraId="47E90F3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c>
          <w:tcPr>
            <w:tcW w:w="877" w:type="dxa"/>
            <w:tcBorders>
              <w:top w:val="single" w:sz="6" w:space="0" w:color="auto"/>
              <w:left w:val="single" w:sz="6" w:space="0" w:color="auto"/>
              <w:bottom w:val="single" w:sz="6" w:space="0" w:color="auto"/>
              <w:right w:val="single" w:sz="6" w:space="0" w:color="auto"/>
            </w:tcBorders>
            <w:hideMark/>
          </w:tcPr>
          <w:p w14:paraId="52F8D5B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r>
      <w:tr w:rsidR="00283645" w:rsidRPr="00283645" w14:paraId="24B72405" w14:textId="77777777" w:rsidTr="00283645">
        <w:trPr>
          <w:trHeight w:val="104"/>
        </w:trPr>
        <w:tc>
          <w:tcPr>
            <w:tcW w:w="2030" w:type="dxa"/>
            <w:gridSpan w:val="2"/>
            <w:tcBorders>
              <w:top w:val="single" w:sz="6" w:space="0" w:color="auto"/>
              <w:left w:val="single" w:sz="6" w:space="0" w:color="auto"/>
              <w:bottom w:val="single" w:sz="6" w:space="0" w:color="auto"/>
              <w:right w:val="nil"/>
            </w:tcBorders>
            <w:hideMark/>
          </w:tcPr>
          <w:p w14:paraId="3D1FD40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2025 год</w:t>
            </w:r>
          </w:p>
        </w:tc>
        <w:tc>
          <w:tcPr>
            <w:tcW w:w="1714" w:type="dxa"/>
            <w:tcBorders>
              <w:top w:val="single" w:sz="6" w:space="0" w:color="auto"/>
              <w:left w:val="nil"/>
              <w:bottom w:val="single" w:sz="6" w:space="0" w:color="auto"/>
              <w:right w:val="nil"/>
            </w:tcBorders>
          </w:tcPr>
          <w:p w14:paraId="0915C79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427" w:type="dxa"/>
            <w:tcBorders>
              <w:top w:val="single" w:sz="6" w:space="0" w:color="auto"/>
              <w:left w:val="nil"/>
              <w:bottom w:val="single" w:sz="6" w:space="0" w:color="auto"/>
              <w:right w:val="nil"/>
            </w:tcBorders>
          </w:tcPr>
          <w:p w14:paraId="2397BF48"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714" w:type="dxa"/>
            <w:tcBorders>
              <w:top w:val="single" w:sz="6" w:space="0" w:color="auto"/>
              <w:left w:val="nil"/>
              <w:bottom w:val="single" w:sz="6" w:space="0" w:color="auto"/>
              <w:right w:val="nil"/>
            </w:tcBorders>
          </w:tcPr>
          <w:p w14:paraId="0F92008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285" w:type="dxa"/>
            <w:tcBorders>
              <w:top w:val="single" w:sz="6" w:space="0" w:color="auto"/>
              <w:left w:val="nil"/>
              <w:bottom w:val="single" w:sz="6" w:space="0" w:color="auto"/>
              <w:right w:val="nil"/>
            </w:tcBorders>
          </w:tcPr>
          <w:p w14:paraId="6F2C016E"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1122" w:type="dxa"/>
            <w:tcBorders>
              <w:top w:val="single" w:sz="6" w:space="0" w:color="auto"/>
              <w:left w:val="nil"/>
              <w:bottom w:val="single" w:sz="6" w:space="0" w:color="auto"/>
              <w:right w:val="nil"/>
            </w:tcBorders>
          </w:tcPr>
          <w:p w14:paraId="063FBB7F"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c>
          <w:tcPr>
            <w:tcW w:w="877" w:type="dxa"/>
            <w:tcBorders>
              <w:top w:val="single" w:sz="6" w:space="0" w:color="auto"/>
              <w:left w:val="nil"/>
              <w:bottom w:val="single" w:sz="6" w:space="0" w:color="auto"/>
              <w:right w:val="single" w:sz="6" w:space="0" w:color="auto"/>
            </w:tcBorders>
          </w:tcPr>
          <w:p w14:paraId="5608A537"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p>
        </w:tc>
      </w:tr>
      <w:tr w:rsidR="00283645" w:rsidRPr="00283645" w14:paraId="52E6E7B8" w14:textId="77777777" w:rsidTr="00283645">
        <w:trPr>
          <w:trHeight w:val="104"/>
        </w:trPr>
        <w:tc>
          <w:tcPr>
            <w:tcW w:w="3745" w:type="dxa"/>
            <w:gridSpan w:val="3"/>
            <w:tcBorders>
              <w:top w:val="single" w:sz="6" w:space="0" w:color="auto"/>
              <w:left w:val="single" w:sz="6" w:space="0" w:color="auto"/>
              <w:bottom w:val="single" w:sz="6" w:space="0" w:color="auto"/>
              <w:right w:val="nil"/>
            </w:tcBorders>
            <w:hideMark/>
          </w:tcPr>
          <w:p w14:paraId="20EDA305"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r w:rsidRPr="00283645">
              <w:rPr>
                <w:rFonts w:ascii="Times New Roman" w:hAnsi="Times New Roman" w:cs="Times New Roman"/>
                <w:color w:val="000000"/>
                <w:sz w:val="16"/>
                <w:szCs w:val="16"/>
              </w:rPr>
              <w:t>1. Общий объем гарантий:</w:t>
            </w:r>
          </w:p>
        </w:tc>
        <w:tc>
          <w:tcPr>
            <w:tcW w:w="1427" w:type="dxa"/>
            <w:tcBorders>
              <w:top w:val="single" w:sz="6" w:space="0" w:color="auto"/>
              <w:left w:val="nil"/>
              <w:bottom w:val="single" w:sz="6" w:space="0" w:color="auto"/>
              <w:right w:val="nil"/>
            </w:tcBorders>
          </w:tcPr>
          <w:p w14:paraId="5793AA11"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714" w:type="dxa"/>
            <w:tcBorders>
              <w:top w:val="single" w:sz="6" w:space="0" w:color="auto"/>
              <w:left w:val="nil"/>
              <w:bottom w:val="single" w:sz="6" w:space="0" w:color="auto"/>
              <w:right w:val="single" w:sz="6" w:space="0" w:color="auto"/>
            </w:tcBorders>
          </w:tcPr>
          <w:p w14:paraId="56F0314E" w14:textId="77777777" w:rsidR="00283645" w:rsidRPr="00283645" w:rsidRDefault="00283645" w:rsidP="00283645">
            <w:pPr>
              <w:autoSpaceDE w:val="0"/>
              <w:autoSpaceDN w:val="0"/>
              <w:adjustRightInd w:val="0"/>
              <w:spacing w:after="0" w:line="240" w:lineRule="auto"/>
              <w:rPr>
                <w:rFonts w:ascii="Times New Roman" w:hAnsi="Times New Roman" w:cs="Times New Roman"/>
                <w:color w:val="000000"/>
                <w:sz w:val="16"/>
                <w:szCs w:val="16"/>
              </w:rPr>
            </w:pPr>
          </w:p>
        </w:tc>
        <w:tc>
          <w:tcPr>
            <w:tcW w:w="1285" w:type="dxa"/>
            <w:tcBorders>
              <w:top w:val="single" w:sz="6" w:space="0" w:color="auto"/>
              <w:left w:val="single" w:sz="6" w:space="0" w:color="auto"/>
              <w:bottom w:val="single" w:sz="6" w:space="0" w:color="auto"/>
              <w:right w:val="single" w:sz="6" w:space="0" w:color="auto"/>
            </w:tcBorders>
            <w:hideMark/>
          </w:tcPr>
          <w:p w14:paraId="57A06316"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c>
          <w:tcPr>
            <w:tcW w:w="1122" w:type="dxa"/>
            <w:tcBorders>
              <w:top w:val="single" w:sz="6" w:space="0" w:color="auto"/>
              <w:left w:val="single" w:sz="6" w:space="0" w:color="auto"/>
              <w:bottom w:val="single" w:sz="6" w:space="0" w:color="auto"/>
              <w:right w:val="single" w:sz="6" w:space="0" w:color="auto"/>
            </w:tcBorders>
            <w:hideMark/>
          </w:tcPr>
          <w:p w14:paraId="3F063675"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c>
          <w:tcPr>
            <w:tcW w:w="877" w:type="dxa"/>
            <w:tcBorders>
              <w:top w:val="single" w:sz="6" w:space="0" w:color="auto"/>
              <w:left w:val="single" w:sz="6" w:space="0" w:color="auto"/>
              <w:bottom w:val="single" w:sz="6" w:space="0" w:color="auto"/>
              <w:right w:val="single" w:sz="6" w:space="0" w:color="auto"/>
            </w:tcBorders>
            <w:hideMark/>
          </w:tcPr>
          <w:p w14:paraId="6C63FCD2" w14:textId="77777777" w:rsidR="00283645" w:rsidRPr="00283645" w:rsidRDefault="00283645" w:rsidP="00283645">
            <w:pPr>
              <w:autoSpaceDE w:val="0"/>
              <w:autoSpaceDN w:val="0"/>
              <w:adjustRightInd w:val="0"/>
              <w:spacing w:after="0" w:line="240" w:lineRule="auto"/>
              <w:jc w:val="center"/>
              <w:rPr>
                <w:rFonts w:ascii="Times New Roman" w:hAnsi="Times New Roman" w:cs="Times New Roman"/>
                <w:color w:val="000000"/>
                <w:sz w:val="16"/>
                <w:szCs w:val="16"/>
              </w:rPr>
            </w:pPr>
            <w:r w:rsidRPr="00283645">
              <w:rPr>
                <w:rFonts w:ascii="Times New Roman" w:hAnsi="Times New Roman" w:cs="Times New Roman"/>
                <w:color w:val="000000"/>
                <w:sz w:val="16"/>
                <w:szCs w:val="16"/>
              </w:rPr>
              <w:t>0,00</w:t>
            </w:r>
          </w:p>
        </w:tc>
      </w:tr>
    </w:tbl>
    <w:p w14:paraId="18C4C87A" w14:textId="77777777" w:rsidR="00F06AB0" w:rsidRPr="00283645" w:rsidRDefault="00F06AB0" w:rsidP="00283645">
      <w:pPr>
        <w:spacing w:after="0" w:line="240" w:lineRule="auto"/>
        <w:rPr>
          <w:rFonts w:ascii="Times New Roman" w:hAnsi="Times New Roman" w:cs="Times New Roman"/>
          <w:color w:val="FFFFFF"/>
          <w:sz w:val="16"/>
          <w:szCs w:val="16"/>
        </w:rPr>
      </w:pPr>
    </w:p>
    <w:p w14:paraId="504BA7FE" w14:textId="77777777" w:rsidR="00F06AB0" w:rsidRPr="00283645" w:rsidRDefault="00F06AB0" w:rsidP="00283645">
      <w:pPr>
        <w:spacing w:after="0" w:line="240" w:lineRule="auto"/>
        <w:rPr>
          <w:rFonts w:ascii="Times New Roman" w:hAnsi="Times New Roman" w:cs="Times New Roman"/>
          <w:color w:val="FFFFFF"/>
          <w:sz w:val="16"/>
          <w:szCs w:val="16"/>
        </w:rPr>
      </w:pPr>
      <w:r w:rsidRPr="00283645">
        <w:rPr>
          <w:rFonts w:ascii="Times New Roman" w:hAnsi="Times New Roman" w:cs="Times New Roman"/>
          <w:color w:val="FFFFFF"/>
          <w:sz w:val="16"/>
          <w:szCs w:val="16"/>
        </w:rPr>
        <w:t>опубликование 30 ноября</w:t>
      </w:r>
    </w:p>
    <w:p w14:paraId="130CD677" w14:textId="77777777" w:rsidR="00BE3124" w:rsidRDefault="00BE3124">
      <w:pPr>
        <w:rPr>
          <w:rFonts w:ascii="Times New Roman" w:hAnsi="Times New Roman" w:cs="Times New Roman"/>
          <w:b/>
          <w:sz w:val="26"/>
          <w:szCs w:val="26"/>
        </w:rPr>
      </w:pPr>
      <w:r>
        <w:rPr>
          <w:rFonts w:ascii="Times New Roman" w:hAnsi="Times New Roman" w:cs="Times New Roman"/>
          <w:b/>
          <w:sz w:val="26"/>
          <w:szCs w:val="26"/>
        </w:rPr>
        <w:br w:type="page"/>
      </w:r>
    </w:p>
    <w:p w14:paraId="46F16A3E" w14:textId="17D2F4FA" w:rsidR="00F06AB0" w:rsidRPr="00283645" w:rsidRDefault="00F06AB0" w:rsidP="00283645">
      <w:pPr>
        <w:widowControl w:val="0"/>
        <w:spacing w:after="0" w:line="240" w:lineRule="auto"/>
        <w:jc w:val="center"/>
        <w:rPr>
          <w:rFonts w:ascii="Times New Roman" w:hAnsi="Times New Roman" w:cs="Times New Roman"/>
          <w:b/>
          <w:sz w:val="26"/>
          <w:szCs w:val="26"/>
        </w:rPr>
      </w:pPr>
      <w:r w:rsidRPr="00283645">
        <w:rPr>
          <w:rFonts w:ascii="Times New Roman" w:hAnsi="Times New Roman" w:cs="Times New Roman"/>
          <w:b/>
          <w:sz w:val="26"/>
          <w:szCs w:val="26"/>
        </w:rPr>
        <w:lastRenderedPageBreak/>
        <w:t>РОССИЙСКАЯ  ФЕДЕРАЦИЯ</w:t>
      </w:r>
    </w:p>
    <w:p w14:paraId="3685A790" w14:textId="77777777" w:rsidR="00F06AB0" w:rsidRPr="00283645" w:rsidRDefault="00F06AB0" w:rsidP="00283645">
      <w:pPr>
        <w:widowControl w:val="0"/>
        <w:spacing w:after="0" w:line="240" w:lineRule="auto"/>
        <w:jc w:val="center"/>
        <w:rPr>
          <w:rFonts w:ascii="Times New Roman" w:hAnsi="Times New Roman" w:cs="Times New Roman"/>
          <w:b/>
          <w:sz w:val="26"/>
          <w:szCs w:val="26"/>
        </w:rPr>
      </w:pPr>
      <w:r w:rsidRPr="00283645">
        <w:rPr>
          <w:rFonts w:ascii="Times New Roman" w:hAnsi="Times New Roman" w:cs="Times New Roman"/>
          <w:b/>
          <w:sz w:val="26"/>
          <w:szCs w:val="26"/>
        </w:rPr>
        <w:t>БРЯНСКАЯ ОБЛАСТЬ</w:t>
      </w:r>
    </w:p>
    <w:p w14:paraId="407A0D63" w14:textId="77777777" w:rsidR="00F06AB0" w:rsidRPr="00283645" w:rsidRDefault="00F06AB0" w:rsidP="00283645">
      <w:pPr>
        <w:widowControl w:val="0"/>
        <w:spacing w:after="0" w:line="240" w:lineRule="auto"/>
        <w:jc w:val="center"/>
        <w:rPr>
          <w:rFonts w:ascii="Times New Roman" w:hAnsi="Times New Roman" w:cs="Times New Roman"/>
          <w:b/>
          <w:sz w:val="26"/>
          <w:szCs w:val="26"/>
        </w:rPr>
      </w:pPr>
      <w:r w:rsidRPr="00283645">
        <w:rPr>
          <w:rFonts w:ascii="Times New Roman" w:hAnsi="Times New Roman" w:cs="Times New Roman"/>
          <w:b/>
          <w:sz w:val="26"/>
          <w:szCs w:val="26"/>
        </w:rPr>
        <w:t>ТРУБЧЕВСКИЙ РАЙОННЫЙ СОВЕТ НАРОДНЫХ ДЕПУТАТОВ</w:t>
      </w:r>
    </w:p>
    <w:p w14:paraId="25607325" w14:textId="77777777" w:rsidR="00F06AB0" w:rsidRPr="00283645" w:rsidRDefault="00000000" w:rsidP="00283645">
      <w:pPr>
        <w:widowControl w:val="0"/>
        <w:tabs>
          <w:tab w:val="left" w:pos="-100"/>
        </w:tabs>
        <w:spacing w:after="0" w:line="240" w:lineRule="auto"/>
        <w:rPr>
          <w:rFonts w:ascii="Times New Roman" w:hAnsi="Times New Roman" w:cs="Times New Roman"/>
          <w:sz w:val="26"/>
          <w:szCs w:val="26"/>
        </w:rPr>
      </w:pPr>
      <w:r w:rsidRPr="00283645">
        <w:rPr>
          <w:rFonts w:ascii="Times New Roman" w:hAnsi="Times New Roman" w:cs="Times New Roman"/>
          <w:noProof/>
        </w:rPr>
        <w:pict w14:anchorId="4D68C243">
          <v:line id="Прямая соединительная линия 2" o:spid="_x0000_s1104" style="position:absolute;z-index:251661312;visibility:visible" from="15.5pt,12.8pt" to="46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" strokeweight="6pt">
            <v:stroke linestyle="thickBetweenThin"/>
          </v:line>
        </w:pict>
      </w:r>
      <w:r w:rsidR="00F06AB0" w:rsidRPr="00283645">
        <w:rPr>
          <w:rFonts w:ascii="Times New Roman" w:hAnsi="Times New Roman" w:cs="Times New Roman"/>
          <w:sz w:val="26"/>
          <w:szCs w:val="26"/>
        </w:rPr>
        <w:t xml:space="preserve"> </w:t>
      </w:r>
    </w:p>
    <w:p w14:paraId="002E26AA" w14:textId="77777777" w:rsidR="00F06AB0" w:rsidRPr="00283645" w:rsidRDefault="00F06AB0" w:rsidP="00283645">
      <w:pPr>
        <w:widowControl w:val="0"/>
        <w:tabs>
          <w:tab w:val="left" w:pos="-100"/>
        </w:tabs>
        <w:spacing w:after="0" w:line="240" w:lineRule="auto"/>
        <w:jc w:val="center"/>
        <w:rPr>
          <w:rFonts w:ascii="Times New Roman" w:hAnsi="Times New Roman" w:cs="Times New Roman"/>
          <w:b/>
          <w:spacing w:val="30"/>
          <w:sz w:val="48"/>
          <w:szCs w:val="48"/>
        </w:rPr>
      </w:pPr>
      <w:r w:rsidRPr="00283645">
        <w:rPr>
          <w:rFonts w:ascii="Times New Roman" w:hAnsi="Times New Roman" w:cs="Times New Roman"/>
          <w:b/>
          <w:sz w:val="48"/>
          <w:szCs w:val="48"/>
        </w:rPr>
        <w:t>РЕШЕНИЕ</w:t>
      </w:r>
    </w:p>
    <w:p w14:paraId="058E0188" w14:textId="77777777" w:rsidR="00F06AB0" w:rsidRPr="00283645" w:rsidRDefault="00F06AB0" w:rsidP="00283645">
      <w:pPr>
        <w:widowControl w:val="0"/>
        <w:spacing w:after="0" w:line="240" w:lineRule="auto"/>
        <w:rPr>
          <w:rFonts w:ascii="Times New Roman" w:hAnsi="Times New Roman" w:cs="Times New Roman"/>
          <w:spacing w:val="40"/>
          <w:sz w:val="32"/>
          <w:szCs w:val="32"/>
        </w:rPr>
      </w:pPr>
    </w:p>
    <w:p w14:paraId="33DD739C" w14:textId="77777777" w:rsidR="00F06AB0" w:rsidRPr="00283645" w:rsidRDefault="00F06AB0" w:rsidP="00283645">
      <w:pPr>
        <w:widowControl w:val="0"/>
        <w:spacing w:after="0" w:line="240" w:lineRule="auto"/>
        <w:rPr>
          <w:rFonts w:ascii="Times New Roman" w:hAnsi="Times New Roman" w:cs="Times New Roman"/>
          <w:sz w:val="26"/>
          <w:szCs w:val="26"/>
        </w:rPr>
      </w:pPr>
      <w:r w:rsidRPr="00283645">
        <w:rPr>
          <w:rFonts w:ascii="Times New Roman" w:hAnsi="Times New Roman" w:cs="Times New Roman"/>
          <w:sz w:val="26"/>
          <w:szCs w:val="26"/>
        </w:rPr>
        <w:t>от 30.11.2022г. № 6-425</w:t>
      </w:r>
    </w:p>
    <w:p w14:paraId="51A8E82C" w14:textId="77777777" w:rsidR="00F06AB0" w:rsidRPr="00283645" w:rsidRDefault="00F06AB0" w:rsidP="00283645">
      <w:pPr>
        <w:widowControl w:val="0"/>
        <w:spacing w:after="0" w:line="240" w:lineRule="auto"/>
        <w:rPr>
          <w:rFonts w:ascii="Times New Roman" w:hAnsi="Times New Roman" w:cs="Times New Roman"/>
          <w:sz w:val="26"/>
          <w:szCs w:val="26"/>
        </w:rPr>
      </w:pPr>
      <w:r w:rsidRPr="00283645">
        <w:rPr>
          <w:rFonts w:ascii="Times New Roman" w:hAnsi="Times New Roman" w:cs="Times New Roman"/>
          <w:sz w:val="26"/>
          <w:szCs w:val="26"/>
        </w:rPr>
        <w:t>г. Трубчевск</w:t>
      </w:r>
    </w:p>
    <w:p w14:paraId="57DFB1FE" w14:textId="77777777" w:rsidR="00F06AB0" w:rsidRPr="00283645" w:rsidRDefault="00F06AB0" w:rsidP="00283645">
      <w:pPr>
        <w:spacing w:after="0" w:line="240" w:lineRule="auto"/>
        <w:rPr>
          <w:rFonts w:ascii="Times New Roman" w:hAnsi="Times New Roman" w:cs="Times New Roman"/>
          <w:sz w:val="23"/>
          <w:szCs w:val="23"/>
        </w:rPr>
      </w:pPr>
    </w:p>
    <w:p w14:paraId="3BBC42E0" w14:textId="77777777" w:rsidR="00F06AB0" w:rsidRPr="00283645" w:rsidRDefault="00F06AB0" w:rsidP="00283645">
      <w:pPr>
        <w:spacing w:after="0" w:line="240" w:lineRule="auto"/>
        <w:ind w:right="4108"/>
        <w:jc w:val="both"/>
        <w:rPr>
          <w:rFonts w:ascii="Times New Roman" w:hAnsi="Times New Roman" w:cs="Times New Roman"/>
          <w:sz w:val="23"/>
          <w:szCs w:val="23"/>
        </w:rPr>
      </w:pPr>
      <w:r w:rsidRPr="00283645">
        <w:rPr>
          <w:rFonts w:ascii="Times New Roman" w:hAnsi="Times New Roman" w:cs="Times New Roman"/>
          <w:sz w:val="23"/>
          <w:szCs w:val="23"/>
        </w:rPr>
        <w:t>О внесении изменений в решение Трубчевского районного Совета народных депутатов от 24.12.2021 г. № 6-309 «О бюджете Трубчевского муниципального района Брянской области на 2022 год и на плановый период 2023 и 2024 годов»</w:t>
      </w:r>
    </w:p>
    <w:p w14:paraId="405E70E7" w14:textId="77777777" w:rsidR="00F06AB0" w:rsidRPr="00283645" w:rsidRDefault="00F06AB0" w:rsidP="00283645">
      <w:pPr>
        <w:spacing w:after="0" w:line="240" w:lineRule="auto"/>
        <w:ind w:right="4108" w:firstLine="709"/>
        <w:jc w:val="both"/>
        <w:rPr>
          <w:rFonts w:ascii="Times New Roman" w:hAnsi="Times New Roman" w:cs="Times New Roman"/>
          <w:sz w:val="23"/>
          <w:szCs w:val="23"/>
        </w:rPr>
      </w:pPr>
    </w:p>
    <w:p w14:paraId="021E2C7B" w14:textId="77777777" w:rsidR="00F06AB0" w:rsidRPr="00283645" w:rsidRDefault="00F06AB0" w:rsidP="00283645">
      <w:pPr>
        <w:spacing w:after="0" w:line="240" w:lineRule="auto"/>
        <w:ind w:firstLine="709"/>
        <w:jc w:val="both"/>
        <w:rPr>
          <w:rFonts w:ascii="Times New Roman" w:hAnsi="Times New Roman" w:cs="Times New Roman"/>
          <w:b/>
          <w:caps/>
          <w:sz w:val="23"/>
          <w:szCs w:val="23"/>
        </w:rPr>
      </w:pPr>
      <w:r w:rsidRPr="00283645">
        <w:rPr>
          <w:rFonts w:ascii="Times New Roman" w:hAnsi="Times New Roman" w:cs="Times New Roman"/>
          <w:sz w:val="23"/>
          <w:szCs w:val="23"/>
        </w:rPr>
        <w:t xml:space="preserve">Рассмотрев предложение администрации Трубчевского муниципального района </w:t>
      </w:r>
      <w:r w:rsidRPr="00283645">
        <w:rPr>
          <w:rFonts w:ascii="Times New Roman" w:hAnsi="Times New Roman" w:cs="Times New Roman"/>
          <w:color w:val="000000"/>
          <w:sz w:val="23"/>
          <w:szCs w:val="23"/>
        </w:rPr>
        <w:t xml:space="preserve">от 29.11.2022 </w:t>
      </w:r>
      <w:r w:rsidRPr="00283645">
        <w:rPr>
          <w:rFonts w:ascii="Times New Roman" w:hAnsi="Times New Roman" w:cs="Times New Roman"/>
          <w:sz w:val="23"/>
          <w:szCs w:val="23"/>
        </w:rPr>
        <w:t>года № 5925 Трубчевский районный Совет народных депутатов</w:t>
      </w:r>
      <w:r w:rsidRPr="00283645">
        <w:rPr>
          <w:rFonts w:ascii="Times New Roman" w:hAnsi="Times New Roman" w:cs="Times New Roman"/>
          <w:caps/>
          <w:sz w:val="23"/>
          <w:szCs w:val="23"/>
        </w:rPr>
        <w:t xml:space="preserve"> </w:t>
      </w:r>
      <w:r w:rsidRPr="00283645">
        <w:rPr>
          <w:rFonts w:ascii="Times New Roman" w:hAnsi="Times New Roman" w:cs="Times New Roman"/>
          <w:sz w:val="23"/>
          <w:szCs w:val="23"/>
        </w:rPr>
        <w:t>решил</w:t>
      </w:r>
      <w:r w:rsidRPr="00283645">
        <w:rPr>
          <w:rFonts w:ascii="Times New Roman" w:hAnsi="Times New Roman" w:cs="Times New Roman"/>
          <w:caps/>
          <w:sz w:val="23"/>
          <w:szCs w:val="23"/>
        </w:rPr>
        <w:t>:</w:t>
      </w:r>
    </w:p>
    <w:p w14:paraId="5A9D2700" w14:textId="77777777" w:rsidR="00F06AB0" w:rsidRPr="00283645" w:rsidRDefault="00F06AB0" w:rsidP="00283645">
      <w:pPr>
        <w:spacing w:after="0" w:line="240" w:lineRule="auto"/>
        <w:ind w:firstLine="708"/>
        <w:jc w:val="both"/>
        <w:rPr>
          <w:rFonts w:ascii="Times New Roman" w:hAnsi="Times New Roman" w:cs="Times New Roman"/>
          <w:sz w:val="23"/>
          <w:szCs w:val="23"/>
        </w:rPr>
      </w:pPr>
      <w:r w:rsidRPr="00283645">
        <w:rPr>
          <w:rFonts w:ascii="Times New Roman" w:hAnsi="Times New Roman" w:cs="Times New Roman"/>
          <w:sz w:val="23"/>
          <w:szCs w:val="23"/>
        </w:rPr>
        <w:t>1.Внести в решение Трубчевского районного Совета народных депутатов от 24.12.2021 г. № 6-309 «О бюджете Трубчевского муниципального района Брянской области на 2022 год и на плановый период 2023 и 2024 годов» следующие изменения:</w:t>
      </w:r>
    </w:p>
    <w:p w14:paraId="59EE0D4F" w14:textId="77777777" w:rsidR="00F06AB0" w:rsidRPr="00283645" w:rsidRDefault="00F06AB0" w:rsidP="00283645">
      <w:pPr>
        <w:spacing w:after="0" w:line="240" w:lineRule="auto"/>
        <w:ind w:firstLine="709"/>
        <w:jc w:val="both"/>
        <w:outlineLvl w:val="0"/>
        <w:rPr>
          <w:rFonts w:ascii="Times New Roman" w:hAnsi="Times New Roman" w:cs="Times New Roman"/>
          <w:sz w:val="23"/>
          <w:szCs w:val="23"/>
        </w:rPr>
      </w:pPr>
      <w:r w:rsidRPr="00283645">
        <w:rPr>
          <w:rFonts w:ascii="Times New Roman" w:hAnsi="Times New Roman" w:cs="Times New Roman"/>
          <w:sz w:val="23"/>
          <w:szCs w:val="23"/>
        </w:rPr>
        <w:t>1.1.В пункте 1:</w:t>
      </w:r>
    </w:p>
    <w:p w14:paraId="1C81662B" w14:textId="77777777" w:rsidR="00F06AB0" w:rsidRPr="00283645" w:rsidRDefault="00F06AB0" w:rsidP="00283645">
      <w:pPr>
        <w:spacing w:after="0" w:line="240" w:lineRule="auto"/>
        <w:ind w:firstLine="709"/>
        <w:jc w:val="both"/>
        <w:outlineLvl w:val="0"/>
        <w:rPr>
          <w:rFonts w:ascii="Times New Roman" w:hAnsi="Times New Roman" w:cs="Times New Roman"/>
          <w:sz w:val="23"/>
          <w:szCs w:val="23"/>
        </w:rPr>
      </w:pPr>
      <w:r w:rsidRPr="00283645">
        <w:rPr>
          <w:rFonts w:ascii="Times New Roman" w:hAnsi="Times New Roman" w:cs="Times New Roman"/>
          <w:sz w:val="23"/>
          <w:szCs w:val="23"/>
        </w:rPr>
        <w:t>1) в абзаце втором цифры «</w:t>
      </w:r>
      <w:r w:rsidRPr="00283645">
        <w:rPr>
          <w:rFonts w:ascii="Times New Roman" w:hAnsi="Times New Roman" w:cs="Times New Roman"/>
        </w:rPr>
        <w:t>933 844 661,96</w:t>
      </w:r>
      <w:r w:rsidRPr="00283645">
        <w:rPr>
          <w:rFonts w:ascii="Times New Roman" w:hAnsi="Times New Roman" w:cs="Times New Roman"/>
          <w:sz w:val="23"/>
          <w:szCs w:val="23"/>
        </w:rPr>
        <w:t>» заменить цифрами «</w:t>
      </w:r>
      <w:r w:rsidRPr="00283645">
        <w:rPr>
          <w:rFonts w:ascii="Times New Roman" w:hAnsi="Times New Roman" w:cs="Times New Roman"/>
        </w:rPr>
        <w:t>949 432 627,96</w:t>
      </w:r>
      <w:r w:rsidRPr="00283645">
        <w:rPr>
          <w:rFonts w:ascii="Times New Roman" w:hAnsi="Times New Roman" w:cs="Times New Roman"/>
          <w:sz w:val="23"/>
          <w:szCs w:val="23"/>
        </w:rPr>
        <w:t>», цифры «160 146 320,00» заменить цифрами «173 676 120,00».</w:t>
      </w:r>
    </w:p>
    <w:p w14:paraId="2B394AA0" w14:textId="77777777" w:rsidR="00F06AB0" w:rsidRPr="00283645" w:rsidRDefault="00F06AB0" w:rsidP="00283645">
      <w:pPr>
        <w:spacing w:after="0" w:line="240" w:lineRule="auto"/>
        <w:ind w:firstLine="709"/>
        <w:jc w:val="both"/>
        <w:outlineLvl w:val="0"/>
        <w:rPr>
          <w:rFonts w:ascii="Times New Roman" w:hAnsi="Times New Roman" w:cs="Times New Roman"/>
          <w:sz w:val="23"/>
          <w:szCs w:val="23"/>
        </w:rPr>
      </w:pPr>
      <w:r w:rsidRPr="00283645">
        <w:rPr>
          <w:rFonts w:ascii="Times New Roman" w:hAnsi="Times New Roman" w:cs="Times New Roman"/>
          <w:sz w:val="23"/>
          <w:szCs w:val="23"/>
        </w:rPr>
        <w:t>2) в абзаце третьем цифры «</w:t>
      </w:r>
      <w:r w:rsidRPr="00283645">
        <w:rPr>
          <w:rFonts w:ascii="Times New Roman" w:hAnsi="Times New Roman" w:cs="Times New Roman"/>
        </w:rPr>
        <w:t>987 087 255,80</w:t>
      </w:r>
      <w:r w:rsidRPr="00283645">
        <w:rPr>
          <w:rFonts w:ascii="Times New Roman" w:hAnsi="Times New Roman" w:cs="Times New Roman"/>
          <w:sz w:val="23"/>
          <w:szCs w:val="23"/>
        </w:rPr>
        <w:t>» заменить цифрами «</w:t>
      </w:r>
      <w:r w:rsidRPr="00283645">
        <w:rPr>
          <w:rFonts w:ascii="Times New Roman" w:hAnsi="Times New Roman" w:cs="Times New Roman"/>
        </w:rPr>
        <w:t>1 002 675 221,80</w:t>
      </w:r>
      <w:r w:rsidRPr="00283645">
        <w:rPr>
          <w:rFonts w:ascii="Times New Roman" w:hAnsi="Times New Roman" w:cs="Times New Roman"/>
          <w:sz w:val="23"/>
          <w:szCs w:val="23"/>
        </w:rPr>
        <w:t>».</w:t>
      </w:r>
    </w:p>
    <w:p w14:paraId="4FF0AF25" w14:textId="77777777" w:rsidR="00F06AB0" w:rsidRPr="00283645" w:rsidRDefault="00F06AB0" w:rsidP="00283645">
      <w:pPr>
        <w:spacing w:after="0" w:line="240" w:lineRule="auto"/>
        <w:ind w:firstLine="709"/>
        <w:jc w:val="both"/>
        <w:outlineLvl w:val="0"/>
        <w:rPr>
          <w:rFonts w:ascii="Times New Roman" w:hAnsi="Times New Roman" w:cs="Times New Roman"/>
          <w:sz w:val="23"/>
          <w:szCs w:val="23"/>
        </w:rPr>
      </w:pPr>
      <w:r w:rsidRPr="00283645">
        <w:rPr>
          <w:rFonts w:ascii="Times New Roman" w:hAnsi="Times New Roman" w:cs="Times New Roman"/>
          <w:sz w:val="23"/>
          <w:szCs w:val="23"/>
        </w:rPr>
        <w:t>1.2.В пункте 10 цифры «87 156 463,96» заменить цифрами «88 456 463,96».</w:t>
      </w:r>
    </w:p>
    <w:p w14:paraId="5F7C022B" w14:textId="77777777" w:rsidR="00F06AB0" w:rsidRPr="00283645" w:rsidRDefault="00F06AB0" w:rsidP="00283645">
      <w:pPr>
        <w:spacing w:after="0" w:line="240" w:lineRule="auto"/>
        <w:ind w:firstLine="709"/>
        <w:jc w:val="both"/>
        <w:outlineLvl w:val="0"/>
        <w:rPr>
          <w:rFonts w:ascii="Times New Roman" w:hAnsi="Times New Roman" w:cs="Times New Roman"/>
          <w:sz w:val="23"/>
          <w:szCs w:val="23"/>
        </w:rPr>
      </w:pPr>
      <w:r w:rsidRPr="00283645">
        <w:rPr>
          <w:rFonts w:ascii="Times New Roman" w:hAnsi="Times New Roman" w:cs="Times New Roman"/>
          <w:sz w:val="23"/>
          <w:szCs w:val="23"/>
        </w:rPr>
        <w:t>1.3.В пункте 11 цифры «773 698 341,96» заменить цифрами «775 756 507,96».</w:t>
      </w:r>
    </w:p>
    <w:p w14:paraId="336C22C2" w14:textId="77777777" w:rsidR="00F06AB0" w:rsidRPr="00283645" w:rsidRDefault="00F06AB0" w:rsidP="00283645">
      <w:pPr>
        <w:spacing w:after="0" w:line="240" w:lineRule="auto"/>
        <w:ind w:firstLine="709"/>
        <w:jc w:val="both"/>
        <w:outlineLvl w:val="0"/>
        <w:rPr>
          <w:rFonts w:ascii="Times New Roman" w:hAnsi="Times New Roman" w:cs="Times New Roman"/>
          <w:sz w:val="23"/>
          <w:szCs w:val="23"/>
        </w:rPr>
      </w:pPr>
      <w:r w:rsidRPr="00283645">
        <w:rPr>
          <w:rFonts w:ascii="Times New Roman" w:hAnsi="Times New Roman" w:cs="Times New Roman"/>
          <w:sz w:val="23"/>
          <w:szCs w:val="23"/>
        </w:rPr>
        <w:t>1.4.В пункте 15 цифры «51 880 389,87» заменить цифрами «53 030 389,87».</w:t>
      </w:r>
    </w:p>
    <w:p w14:paraId="567E3EF9" w14:textId="77777777" w:rsidR="00F06AB0" w:rsidRPr="00283645" w:rsidRDefault="00F06AB0" w:rsidP="00283645">
      <w:pPr>
        <w:spacing w:after="0" w:line="240" w:lineRule="auto"/>
        <w:ind w:firstLine="709"/>
        <w:jc w:val="both"/>
        <w:rPr>
          <w:rFonts w:ascii="Times New Roman" w:hAnsi="Times New Roman" w:cs="Times New Roman"/>
          <w:sz w:val="23"/>
          <w:szCs w:val="23"/>
        </w:rPr>
      </w:pPr>
      <w:r w:rsidRPr="00283645">
        <w:rPr>
          <w:rFonts w:ascii="Times New Roman" w:hAnsi="Times New Roman" w:cs="Times New Roman"/>
          <w:sz w:val="23"/>
          <w:szCs w:val="23"/>
        </w:rPr>
        <w:t>2.Дополнить решение приложением 1.8 согласно приложению 1 к настоящему решению.</w:t>
      </w:r>
    </w:p>
    <w:p w14:paraId="4442AFC6" w14:textId="77777777" w:rsidR="00F06AB0" w:rsidRPr="00283645" w:rsidRDefault="00F06AB0" w:rsidP="00283645">
      <w:pPr>
        <w:spacing w:after="0" w:line="240" w:lineRule="auto"/>
        <w:ind w:firstLine="709"/>
        <w:jc w:val="both"/>
        <w:rPr>
          <w:rFonts w:ascii="Times New Roman" w:hAnsi="Times New Roman" w:cs="Times New Roman"/>
          <w:sz w:val="23"/>
          <w:szCs w:val="23"/>
        </w:rPr>
      </w:pPr>
      <w:r w:rsidRPr="00283645">
        <w:rPr>
          <w:rFonts w:ascii="Times New Roman" w:hAnsi="Times New Roman" w:cs="Times New Roman"/>
          <w:sz w:val="23"/>
          <w:szCs w:val="23"/>
        </w:rPr>
        <w:t>3.Дополнить решение приложением 3.8 согласно приложению 2 к настоящему решению.</w:t>
      </w:r>
    </w:p>
    <w:p w14:paraId="4D5E0630" w14:textId="77777777" w:rsidR="00F06AB0" w:rsidRPr="00283645" w:rsidRDefault="00F06AB0" w:rsidP="00283645">
      <w:pPr>
        <w:spacing w:after="0" w:line="240" w:lineRule="auto"/>
        <w:ind w:firstLine="709"/>
        <w:jc w:val="both"/>
        <w:rPr>
          <w:rFonts w:ascii="Times New Roman" w:hAnsi="Times New Roman" w:cs="Times New Roman"/>
          <w:sz w:val="23"/>
          <w:szCs w:val="23"/>
        </w:rPr>
      </w:pPr>
      <w:r w:rsidRPr="00283645">
        <w:rPr>
          <w:rFonts w:ascii="Times New Roman" w:hAnsi="Times New Roman" w:cs="Times New Roman"/>
          <w:sz w:val="23"/>
          <w:szCs w:val="23"/>
        </w:rPr>
        <w:t>4.Дополнить решение приложением 4.8 согласно приложению 3 к настоящему решению.</w:t>
      </w:r>
    </w:p>
    <w:p w14:paraId="2B202F50" w14:textId="77777777" w:rsidR="00F06AB0" w:rsidRPr="00283645" w:rsidRDefault="00F06AB0" w:rsidP="00283645">
      <w:pPr>
        <w:spacing w:after="0" w:line="240" w:lineRule="auto"/>
        <w:ind w:firstLine="709"/>
        <w:jc w:val="both"/>
        <w:rPr>
          <w:rFonts w:ascii="Times New Roman" w:hAnsi="Times New Roman" w:cs="Times New Roman"/>
          <w:sz w:val="23"/>
          <w:szCs w:val="23"/>
        </w:rPr>
      </w:pPr>
      <w:r w:rsidRPr="00283645">
        <w:rPr>
          <w:rFonts w:ascii="Times New Roman" w:hAnsi="Times New Roman" w:cs="Times New Roman"/>
          <w:sz w:val="23"/>
          <w:szCs w:val="23"/>
        </w:rPr>
        <w:t>5.Дополнить решение приложением 5.8 согласно приложению 4 к настоящему решению.</w:t>
      </w:r>
    </w:p>
    <w:p w14:paraId="0CC3DBAB" w14:textId="77777777" w:rsidR="00F06AB0" w:rsidRPr="00283645" w:rsidRDefault="00F06AB0" w:rsidP="00283645">
      <w:pPr>
        <w:spacing w:after="0" w:line="240" w:lineRule="auto"/>
        <w:ind w:firstLine="709"/>
        <w:jc w:val="both"/>
        <w:rPr>
          <w:rFonts w:ascii="Times New Roman" w:hAnsi="Times New Roman" w:cs="Times New Roman"/>
          <w:sz w:val="23"/>
          <w:szCs w:val="23"/>
        </w:rPr>
      </w:pPr>
      <w:r w:rsidRPr="00283645">
        <w:rPr>
          <w:rFonts w:ascii="Times New Roman" w:hAnsi="Times New Roman" w:cs="Times New Roman"/>
          <w:sz w:val="23"/>
          <w:szCs w:val="23"/>
        </w:rPr>
        <w:t>6.Продолжение приложения 6 таблица №3 изложить в редакции согласно приложению 5 к настоящему решению.</w:t>
      </w:r>
    </w:p>
    <w:p w14:paraId="50CEED29" w14:textId="77777777" w:rsidR="00F06AB0" w:rsidRPr="00283645" w:rsidRDefault="00F06AB0" w:rsidP="00283645">
      <w:pPr>
        <w:spacing w:after="0" w:line="240" w:lineRule="auto"/>
        <w:ind w:firstLine="709"/>
        <w:jc w:val="both"/>
        <w:rPr>
          <w:rFonts w:ascii="Times New Roman" w:hAnsi="Times New Roman" w:cs="Times New Roman"/>
          <w:sz w:val="23"/>
          <w:szCs w:val="23"/>
        </w:rPr>
      </w:pPr>
      <w:r w:rsidRPr="00283645">
        <w:rPr>
          <w:rFonts w:ascii="Times New Roman" w:hAnsi="Times New Roman" w:cs="Times New Roman"/>
          <w:sz w:val="23"/>
          <w:szCs w:val="23"/>
        </w:rPr>
        <w:t>7.Настоящее решение вступает в силу со дня его принятия.</w:t>
      </w:r>
    </w:p>
    <w:p w14:paraId="2D6D2705" w14:textId="77777777" w:rsidR="00F06AB0" w:rsidRPr="00283645" w:rsidRDefault="00F06AB0" w:rsidP="00283645">
      <w:pPr>
        <w:spacing w:after="0" w:line="240" w:lineRule="auto"/>
        <w:ind w:firstLine="709"/>
        <w:jc w:val="both"/>
        <w:rPr>
          <w:rFonts w:ascii="Times New Roman" w:hAnsi="Times New Roman" w:cs="Times New Roman"/>
          <w:sz w:val="23"/>
          <w:szCs w:val="23"/>
        </w:rPr>
      </w:pPr>
      <w:r w:rsidRPr="00283645">
        <w:rPr>
          <w:rFonts w:ascii="Times New Roman" w:hAnsi="Times New Roman" w:cs="Times New Roman"/>
          <w:sz w:val="23"/>
          <w:szCs w:val="23"/>
        </w:rPr>
        <w:t>8.Настоящее решение опубликовать в Информационном бюллетене Трубчевского муниципального района.</w:t>
      </w:r>
    </w:p>
    <w:p w14:paraId="4F7EBE96" w14:textId="77777777" w:rsidR="00F06AB0" w:rsidRPr="00283645" w:rsidRDefault="00F06AB0" w:rsidP="00283645">
      <w:pPr>
        <w:spacing w:after="0" w:line="240" w:lineRule="auto"/>
        <w:ind w:firstLine="709"/>
        <w:jc w:val="both"/>
        <w:rPr>
          <w:rFonts w:ascii="Times New Roman" w:hAnsi="Times New Roman" w:cs="Times New Roman"/>
          <w:sz w:val="23"/>
          <w:szCs w:val="23"/>
        </w:rPr>
      </w:pPr>
      <w:r w:rsidRPr="00283645">
        <w:rPr>
          <w:rFonts w:ascii="Times New Roman" w:hAnsi="Times New Roman" w:cs="Times New Roman"/>
          <w:sz w:val="23"/>
          <w:szCs w:val="23"/>
        </w:rPr>
        <w:t>9.Контроль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14:paraId="4C625D2E" w14:textId="77777777" w:rsidR="00F06AB0" w:rsidRPr="00283645" w:rsidRDefault="00F06AB0" w:rsidP="00283645">
      <w:pPr>
        <w:spacing w:after="0" w:line="240" w:lineRule="auto"/>
        <w:ind w:firstLine="709"/>
        <w:jc w:val="both"/>
        <w:rPr>
          <w:rFonts w:ascii="Times New Roman" w:hAnsi="Times New Roman" w:cs="Times New Roman"/>
          <w:b/>
          <w:sz w:val="23"/>
          <w:szCs w:val="23"/>
        </w:rPr>
      </w:pPr>
    </w:p>
    <w:p w14:paraId="749D7BA2" w14:textId="77777777" w:rsidR="00F06AB0" w:rsidRPr="00283645" w:rsidRDefault="00F06AB0" w:rsidP="00283645">
      <w:pPr>
        <w:spacing w:after="0" w:line="240" w:lineRule="auto"/>
        <w:ind w:firstLine="709"/>
        <w:jc w:val="both"/>
        <w:rPr>
          <w:rFonts w:ascii="Times New Roman" w:hAnsi="Times New Roman" w:cs="Times New Roman"/>
          <w:b/>
          <w:sz w:val="23"/>
          <w:szCs w:val="23"/>
        </w:rPr>
      </w:pPr>
    </w:p>
    <w:p w14:paraId="589CF275" w14:textId="77777777" w:rsidR="00F06AB0" w:rsidRPr="00283645" w:rsidRDefault="00F06AB0" w:rsidP="00283645">
      <w:pPr>
        <w:spacing w:after="0" w:line="240" w:lineRule="auto"/>
        <w:jc w:val="both"/>
        <w:rPr>
          <w:rFonts w:ascii="Times New Roman" w:hAnsi="Times New Roman" w:cs="Times New Roman"/>
          <w:bCs/>
          <w:sz w:val="23"/>
          <w:szCs w:val="23"/>
        </w:rPr>
      </w:pPr>
      <w:r w:rsidRPr="00283645">
        <w:rPr>
          <w:rFonts w:ascii="Times New Roman" w:hAnsi="Times New Roman" w:cs="Times New Roman"/>
          <w:bCs/>
          <w:sz w:val="23"/>
          <w:szCs w:val="23"/>
        </w:rPr>
        <w:t>Глава Трубчевского</w:t>
      </w:r>
    </w:p>
    <w:p w14:paraId="180E4F0B" w14:textId="77777777" w:rsidR="00F06AB0" w:rsidRPr="00283645" w:rsidRDefault="00F06AB0" w:rsidP="00283645">
      <w:pPr>
        <w:spacing w:after="0" w:line="240" w:lineRule="auto"/>
        <w:jc w:val="both"/>
        <w:rPr>
          <w:rFonts w:ascii="Times New Roman" w:hAnsi="Times New Roman" w:cs="Times New Roman"/>
          <w:bCs/>
          <w:sz w:val="23"/>
          <w:szCs w:val="23"/>
        </w:rPr>
      </w:pPr>
      <w:r w:rsidRPr="00283645">
        <w:rPr>
          <w:rFonts w:ascii="Times New Roman" w:hAnsi="Times New Roman" w:cs="Times New Roman"/>
          <w:bCs/>
          <w:sz w:val="23"/>
          <w:szCs w:val="23"/>
        </w:rPr>
        <w:t>муниципального района                                                                             С.В.Ященко</w:t>
      </w:r>
    </w:p>
    <w:p w14:paraId="77FB18FB" w14:textId="150FC055" w:rsidR="00F06AB0" w:rsidRPr="00283645" w:rsidRDefault="00F06AB0" w:rsidP="00283645">
      <w:pPr>
        <w:spacing w:after="0" w:line="240" w:lineRule="auto"/>
        <w:jc w:val="both"/>
        <w:rPr>
          <w:rFonts w:ascii="Times New Roman" w:hAnsi="Times New Roman" w:cs="Times New Roman"/>
          <w:bCs/>
          <w:sz w:val="16"/>
          <w:szCs w:val="16"/>
        </w:rPr>
      </w:pPr>
    </w:p>
    <w:p w14:paraId="18524809" w14:textId="77777777" w:rsidR="00F06AB0" w:rsidRPr="00283645" w:rsidRDefault="00F06AB0" w:rsidP="00283645">
      <w:pPr>
        <w:spacing w:after="0" w:line="240" w:lineRule="auto"/>
        <w:jc w:val="both"/>
        <w:rPr>
          <w:rFonts w:ascii="Times New Roman" w:hAnsi="Times New Roman" w:cs="Times New Roman"/>
          <w:bCs/>
          <w:sz w:val="16"/>
          <w:szCs w:val="16"/>
        </w:rPr>
      </w:pPr>
    </w:p>
    <w:tbl>
      <w:tblPr>
        <w:tblW w:w="10570" w:type="dxa"/>
        <w:tblInd w:w="108" w:type="dxa"/>
        <w:tblLook w:val="04A0" w:firstRow="1" w:lastRow="0" w:firstColumn="1" w:lastColumn="0" w:noHBand="0" w:noVBand="1"/>
      </w:tblPr>
      <w:tblGrid>
        <w:gridCol w:w="2127"/>
        <w:gridCol w:w="5103"/>
        <w:gridCol w:w="992"/>
        <w:gridCol w:w="1134"/>
        <w:gridCol w:w="996"/>
        <w:gridCol w:w="222"/>
      </w:tblGrid>
      <w:tr w:rsidR="00F06AB0" w:rsidRPr="00283645" w14:paraId="2D789C5E" w14:textId="77777777" w:rsidTr="00F06AB0">
        <w:trPr>
          <w:gridAfter w:val="1"/>
          <w:wAfter w:w="222" w:type="dxa"/>
          <w:trHeight w:val="330"/>
        </w:trPr>
        <w:tc>
          <w:tcPr>
            <w:tcW w:w="2127" w:type="dxa"/>
            <w:tcBorders>
              <w:top w:val="nil"/>
              <w:left w:val="nil"/>
              <w:bottom w:val="nil"/>
              <w:right w:val="nil"/>
            </w:tcBorders>
            <w:shd w:val="clear" w:color="000000" w:fill="auto"/>
            <w:vAlign w:val="center"/>
            <w:hideMark/>
          </w:tcPr>
          <w:p w14:paraId="76FA5A07" w14:textId="77777777" w:rsidR="00F06AB0" w:rsidRPr="00283645" w:rsidRDefault="00F06AB0" w:rsidP="00283645">
            <w:pPr>
              <w:spacing w:after="0" w:line="240" w:lineRule="auto"/>
              <w:rPr>
                <w:rFonts w:ascii="Times New Roman" w:hAnsi="Times New Roman" w:cs="Times New Roman"/>
                <w:sz w:val="16"/>
                <w:szCs w:val="16"/>
              </w:rPr>
            </w:pPr>
            <w:bookmarkStart w:id="1" w:name="RANGE!B1:F109"/>
            <w:bookmarkEnd w:id="1"/>
          </w:p>
        </w:tc>
        <w:tc>
          <w:tcPr>
            <w:tcW w:w="5103" w:type="dxa"/>
            <w:tcBorders>
              <w:top w:val="nil"/>
              <w:left w:val="nil"/>
              <w:bottom w:val="nil"/>
              <w:right w:val="nil"/>
            </w:tcBorders>
            <w:shd w:val="clear" w:color="000000" w:fill="auto"/>
            <w:vAlign w:val="center"/>
            <w:hideMark/>
          </w:tcPr>
          <w:p w14:paraId="7D5CC0B1"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992" w:type="dxa"/>
            <w:tcBorders>
              <w:top w:val="nil"/>
              <w:left w:val="nil"/>
              <w:bottom w:val="nil"/>
              <w:right w:val="nil"/>
            </w:tcBorders>
            <w:shd w:val="clear" w:color="000000" w:fill="auto"/>
            <w:vAlign w:val="center"/>
            <w:hideMark/>
          </w:tcPr>
          <w:p w14:paraId="6A5933C5"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126" w:type="dxa"/>
            <w:gridSpan w:val="2"/>
            <w:tcBorders>
              <w:top w:val="nil"/>
              <w:left w:val="nil"/>
              <w:bottom w:val="nil"/>
              <w:right w:val="nil"/>
            </w:tcBorders>
            <w:shd w:val="clear" w:color="000000" w:fill="auto"/>
            <w:vAlign w:val="center"/>
            <w:hideMark/>
          </w:tcPr>
          <w:p w14:paraId="7B23F4F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1</w:t>
            </w:r>
          </w:p>
        </w:tc>
      </w:tr>
      <w:tr w:rsidR="00F06AB0" w:rsidRPr="00283645" w14:paraId="613A7730" w14:textId="77777777" w:rsidTr="00F06AB0">
        <w:trPr>
          <w:gridAfter w:val="1"/>
          <w:wAfter w:w="218" w:type="dxa"/>
          <w:trHeight w:val="300"/>
        </w:trPr>
        <w:tc>
          <w:tcPr>
            <w:tcW w:w="2127" w:type="dxa"/>
            <w:tcBorders>
              <w:top w:val="nil"/>
              <w:left w:val="nil"/>
              <w:bottom w:val="nil"/>
              <w:right w:val="nil"/>
            </w:tcBorders>
            <w:shd w:val="clear" w:color="000000" w:fill="auto"/>
            <w:vAlign w:val="center"/>
            <w:hideMark/>
          </w:tcPr>
          <w:p w14:paraId="07137B53"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116EC2F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к решению Совета народных депутатов</w:t>
            </w:r>
          </w:p>
        </w:tc>
      </w:tr>
      <w:tr w:rsidR="00F06AB0" w:rsidRPr="00283645" w14:paraId="45DD3705" w14:textId="77777777" w:rsidTr="00F06AB0">
        <w:trPr>
          <w:gridAfter w:val="1"/>
          <w:wAfter w:w="218" w:type="dxa"/>
          <w:trHeight w:val="300"/>
        </w:trPr>
        <w:tc>
          <w:tcPr>
            <w:tcW w:w="2127" w:type="dxa"/>
            <w:tcBorders>
              <w:top w:val="nil"/>
              <w:left w:val="nil"/>
              <w:bottom w:val="nil"/>
              <w:right w:val="nil"/>
            </w:tcBorders>
            <w:shd w:val="clear" w:color="000000" w:fill="auto"/>
            <w:vAlign w:val="center"/>
            <w:hideMark/>
          </w:tcPr>
          <w:p w14:paraId="1AFB5723"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374AA65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Трубчевского муниципального района</w:t>
            </w:r>
          </w:p>
        </w:tc>
      </w:tr>
      <w:tr w:rsidR="00F06AB0" w:rsidRPr="00283645" w14:paraId="4CBAF6AF" w14:textId="77777777" w:rsidTr="00F06AB0">
        <w:trPr>
          <w:gridAfter w:val="1"/>
          <w:wAfter w:w="218" w:type="dxa"/>
          <w:trHeight w:val="300"/>
        </w:trPr>
        <w:tc>
          <w:tcPr>
            <w:tcW w:w="2127" w:type="dxa"/>
            <w:tcBorders>
              <w:top w:val="nil"/>
              <w:left w:val="nil"/>
              <w:bottom w:val="nil"/>
              <w:right w:val="nil"/>
            </w:tcBorders>
            <w:shd w:val="clear" w:color="000000" w:fill="auto"/>
            <w:vAlign w:val="center"/>
            <w:hideMark/>
          </w:tcPr>
          <w:p w14:paraId="5294909C"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287C89B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"О внесении изменений и дополнений в решение </w:t>
            </w:r>
          </w:p>
        </w:tc>
      </w:tr>
      <w:tr w:rsidR="00F06AB0" w:rsidRPr="00283645" w14:paraId="5AB2D796" w14:textId="77777777" w:rsidTr="00F06AB0">
        <w:trPr>
          <w:gridAfter w:val="1"/>
          <w:wAfter w:w="218" w:type="dxa"/>
          <w:trHeight w:val="300"/>
        </w:trPr>
        <w:tc>
          <w:tcPr>
            <w:tcW w:w="2127" w:type="dxa"/>
            <w:tcBorders>
              <w:top w:val="nil"/>
              <w:left w:val="nil"/>
              <w:bottom w:val="nil"/>
              <w:right w:val="nil"/>
            </w:tcBorders>
            <w:shd w:val="clear" w:color="000000" w:fill="auto"/>
            <w:vAlign w:val="center"/>
            <w:hideMark/>
          </w:tcPr>
          <w:p w14:paraId="3B9677EF"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1683D5E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Трубчевского районного Совета народных</w:t>
            </w:r>
          </w:p>
        </w:tc>
      </w:tr>
      <w:tr w:rsidR="00F06AB0" w:rsidRPr="00283645" w14:paraId="1DB98900" w14:textId="77777777" w:rsidTr="00F06AB0">
        <w:trPr>
          <w:gridAfter w:val="1"/>
          <w:wAfter w:w="218" w:type="dxa"/>
          <w:trHeight w:val="300"/>
        </w:trPr>
        <w:tc>
          <w:tcPr>
            <w:tcW w:w="2127" w:type="dxa"/>
            <w:tcBorders>
              <w:top w:val="nil"/>
              <w:left w:val="nil"/>
              <w:bottom w:val="nil"/>
              <w:right w:val="nil"/>
            </w:tcBorders>
            <w:shd w:val="clear" w:color="000000" w:fill="auto"/>
            <w:vAlign w:val="center"/>
            <w:hideMark/>
          </w:tcPr>
          <w:p w14:paraId="1A058450"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60B1BD5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депутатов от 24.12.2021 г. № 6-309</w:t>
            </w:r>
          </w:p>
        </w:tc>
      </w:tr>
      <w:tr w:rsidR="00F06AB0" w:rsidRPr="00283645" w14:paraId="62C5A093" w14:textId="77777777" w:rsidTr="00F06AB0">
        <w:trPr>
          <w:gridAfter w:val="1"/>
          <w:wAfter w:w="218" w:type="dxa"/>
          <w:trHeight w:val="300"/>
        </w:trPr>
        <w:tc>
          <w:tcPr>
            <w:tcW w:w="2127" w:type="dxa"/>
            <w:tcBorders>
              <w:top w:val="nil"/>
              <w:left w:val="nil"/>
              <w:bottom w:val="nil"/>
              <w:right w:val="nil"/>
            </w:tcBorders>
            <w:shd w:val="clear" w:color="000000" w:fill="auto"/>
            <w:vAlign w:val="center"/>
            <w:hideMark/>
          </w:tcPr>
          <w:p w14:paraId="71C98908"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5B9AF56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w:t>
            </w:r>
          </w:p>
        </w:tc>
      </w:tr>
      <w:tr w:rsidR="00F06AB0" w:rsidRPr="00283645" w14:paraId="09DA287B" w14:textId="77777777" w:rsidTr="00F06AB0">
        <w:trPr>
          <w:gridAfter w:val="1"/>
          <w:wAfter w:w="218" w:type="dxa"/>
          <w:trHeight w:val="285"/>
        </w:trPr>
        <w:tc>
          <w:tcPr>
            <w:tcW w:w="2127" w:type="dxa"/>
            <w:tcBorders>
              <w:top w:val="nil"/>
              <w:left w:val="nil"/>
              <w:bottom w:val="nil"/>
              <w:right w:val="nil"/>
            </w:tcBorders>
            <w:shd w:val="clear" w:color="000000" w:fill="auto"/>
            <w:vAlign w:val="center"/>
            <w:hideMark/>
          </w:tcPr>
          <w:p w14:paraId="52AE02AA"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78A916B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Брянской области на 2022 год и на плановый период</w:t>
            </w:r>
          </w:p>
        </w:tc>
      </w:tr>
      <w:tr w:rsidR="00F06AB0" w:rsidRPr="00283645" w14:paraId="27179AA1" w14:textId="77777777" w:rsidTr="00F06AB0">
        <w:trPr>
          <w:gridAfter w:val="1"/>
          <w:wAfter w:w="218" w:type="dxa"/>
          <w:trHeight w:val="285"/>
        </w:trPr>
        <w:tc>
          <w:tcPr>
            <w:tcW w:w="2127" w:type="dxa"/>
            <w:tcBorders>
              <w:top w:val="nil"/>
              <w:left w:val="nil"/>
              <w:bottom w:val="nil"/>
              <w:right w:val="nil"/>
            </w:tcBorders>
            <w:shd w:val="clear" w:color="000000" w:fill="auto"/>
            <w:vAlign w:val="center"/>
            <w:hideMark/>
          </w:tcPr>
          <w:p w14:paraId="114FA5AB"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3793405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2023 и 2024 годов"</w:t>
            </w:r>
          </w:p>
        </w:tc>
      </w:tr>
      <w:tr w:rsidR="00F06AB0" w:rsidRPr="00283645" w14:paraId="7DF8EA92" w14:textId="77777777" w:rsidTr="00F06AB0">
        <w:trPr>
          <w:gridAfter w:val="1"/>
          <w:wAfter w:w="218" w:type="dxa"/>
          <w:trHeight w:val="285"/>
        </w:trPr>
        <w:tc>
          <w:tcPr>
            <w:tcW w:w="2127" w:type="dxa"/>
            <w:tcBorders>
              <w:top w:val="nil"/>
              <w:left w:val="nil"/>
              <w:bottom w:val="nil"/>
              <w:right w:val="nil"/>
            </w:tcBorders>
            <w:shd w:val="clear" w:color="000000" w:fill="auto"/>
            <w:vAlign w:val="center"/>
            <w:hideMark/>
          </w:tcPr>
          <w:p w14:paraId="4F93CA3C"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73C23F0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от 30.11.2022 г. № 6-425 </w:t>
            </w:r>
          </w:p>
        </w:tc>
      </w:tr>
      <w:tr w:rsidR="00F06AB0" w:rsidRPr="00283645" w14:paraId="68FE346C" w14:textId="77777777" w:rsidTr="00F06AB0">
        <w:trPr>
          <w:gridAfter w:val="1"/>
          <w:wAfter w:w="222" w:type="dxa"/>
          <w:trHeight w:val="285"/>
        </w:trPr>
        <w:tc>
          <w:tcPr>
            <w:tcW w:w="2127" w:type="dxa"/>
            <w:tcBorders>
              <w:top w:val="nil"/>
              <w:left w:val="nil"/>
              <w:bottom w:val="nil"/>
              <w:right w:val="nil"/>
            </w:tcBorders>
            <w:shd w:val="clear" w:color="000000" w:fill="auto"/>
            <w:vAlign w:val="center"/>
            <w:hideMark/>
          </w:tcPr>
          <w:p w14:paraId="514BED22"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5103" w:type="dxa"/>
            <w:tcBorders>
              <w:top w:val="nil"/>
              <w:left w:val="nil"/>
              <w:bottom w:val="nil"/>
              <w:right w:val="nil"/>
            </w:tcBorders>
            <w:shd w:val="clear" w:color="000000" w:fill="auto"/>
            <w:vAlign w:val="center"/>
            <w:hideMark/>
          </w:tcPr>
          <w:p w14:paraId="68D50232"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992" w:type="dxa"/>
            <w:tcBorders>
              <w:top w:val="nil"/>
              <w:left w:val="nil"/>
              <w:bottom w:val="nil"/>
              <w:right w:val="nil"/>
            </w:tcBorders>
            <w:shd w:val="clear" w:color="000000" w:fill="auto"/>
            <w:vAlign w:val="center"/>
            <w:hideMark/>
          </w:tcPr>
          <w:p w14:paraId="4EC237FE"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1134" w:type="dxa"/>
            <w:tcBorders>
              <w:top w:val="nil"/>
              <w:left w:val="nil"/>
              <w:bottom w:val="nil"/>
              <w:right w:val="nil"/>
            </w:tcBorders>
            <w:shd w:val="clear" w:color="000000" w:fill="auto"/>
            <w:vAlign w:val="center"/>
            <w:hideMark/>
          </w:tcPr>
          <w:p w14:paraId="0BEAE078"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992" w:type="dxa"/>
            <w:tcBorders>
              <w:top w:val="nil"/>
              <w:left w:val="nil"/>
              <w:bottom w:val="nil"/>
              <w:right w:val="nil"/>
            </w:tcBorders>
            <w:shd w:val="clear" w:color="000000" w:fill="auto"/>
            <w:vAlign w:val="center"/>
            <w:hideMark/>
          </w:tcPr>
          <w:p w14:paraId="4CB2233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4E37471" w14:textId="77777777" w:rsidTr="00F06AB0">
        <w:trPr>
          <w:gridAfter w:val="1"/>
          <w:wAfter w:w="222" w:type="dxa"/>
          <w:trHeight w:val="285"/>
        </w:trPr>
        <w:tc>
          <w:tcPr>
            <w:tcW w:w="2127" w:type="dxa"/>
            <w:tcBorders>
              <w:top w:val="nil"/>
              <w:left w:val="nil"/>
              <w:bottom w:val="nil"/>
              <w:right w:val="nil"/>
            </w:tcBorders>
            <w:shd w:val="clear" w:color="000000" w:fill="auto"/>
            <w:vAlign w:val="center"/>
            <w:hideMark/>
          </w:tcPr>
          <w:p w14:paraId="7B2DF097"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5103" w:type="dxa"/>
            <w:tcBorders>
              <w:top w:val="nil"/>
              <w:left w:val="nil"/>
              <w:bottom w:val="nil"/>
              <w:right w:val="nil"/>
            </w:tcBorders>
            <w:shd w:val="clear" w:color="000000" w:fill="auto"/>
            <w:vAlign w:val="center"/>
            <w:hideMark/>
          </w:tcPr>
          <w:p w14:paraId="2C73DD7F"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992" w:type="dxa"/>
            <w:tcBorders>
              <w:top w:val="nil"/>
              <w:left w:val="nil"/>
              <w:bottom w:val="nil"/>
              <w:right w:val="nil"/>
            </w:tcBorders>
            <w:shd w:val="clear" w:color="000000" w:fill="auto"/>
            <w:vAlign w:val="center"/>
            <w:hideMark/>
          </w:tcPr>
          <w:p w14:paraId="740528BA"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126" w:type="dxa"/>
            <w:gridSpan w:val="2"/>
            <w:tcBorders>
              <w:top w:val="nil"/>
              <w:left w:val="nil"/>
              <w:bottom w:val="nil"/>
              <w:right w:val="nil"/>
            </w:tcBorders>
            <w:shd w:val="clear" w:color="000000" w:fill="auto"/>
            <w:vAlign w:val="center"/>
            <w:hideMark/>
          </w:tcPr>
          <w:p w14:paraId="04F84E6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1.8</w:t>
            </w:r>
          </w:p>
        </w:tc>
      </w:tr>
      <w:tr w:rsidR="00F06AB0" w:rsidRPr="00283645" w14:paraId="45A47F42" w14:textId="77777777" w:rsidTr="00F06AB0">
        <w:trPr>
          <w:gridAfter w:val="1"/>
          <w:wAfter w:w="218" w:type="dxa"/>
          <w:trHeight w:val="255"/>
        </w:trPr>
        <w:tc>
          <w:tcPr>
            <w:tcW w:w="2127" w:type="dxa"/>
            <w:tcBorders>
              <w:top w:val="nil"/>
              <w:left w:val="nil"/>
              <w:bottom w:val="nil"/>
              <w:right w:val="nil"/>
            </w:tcBorders>
            <w:shd w:val="clear" w:color="000000" w:fill="auto"/>
            <w:vAlign w:val="center"/>
            <w:hideMark/>
          </w:tcPr>
          <w:p w14:paraId="64F6FC66"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723DBDB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к решению Трубчевского районного Совета народных депутатов</w:t>
            </w:r>
          </w:p>
        </w:tc>
      </w:tr>
      <w:tr w:rsidR="00F06AB0" w:rsidRPr="00283645" w14:paraId="1D94CDB8" w14:textId="77777777" w:rsidTr="00F06AB0">
        <w:trPr>
          <w:gridAfter w:val="1"/>
          <w:wAfter w:w="218" w:type="dxa"/>
          <w:trHeight w:val="240"/>
        </w:trPr>
        <w:tc>
          <w:tcPr>
            <w:tcW w:w="2127" w:type="dxa"/>
            <w:tcBorders>
              <w:top w:val="nil"/>
              <w:left w:val="nil"/>
              <w:bottom w:val="nil"/>
              <w:right w:val="nil"/>
            </w:tcBorders>
            <w:shd w:val="clear" w:color="000000" w:fill="auto"/>
            <w:vAlign w:val="center"/>
            <w:hideMark/>
          </w:tcPr>
          <w:p w14:paraId="52B2D606"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31C9963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tc>
      </w:tr>
      <w:tr w:rsidR="00F06AB0" w:rsidRPr="00283645" w14:paraId="6F97F00A" w14:textId="77777777" w:rsidTr="00F06AB0">
        <w:trPr>
          <w:gridAfter w:val="1"/>
          <w:wAfter w:w="218" w:type="dxa"/>
          <w:trHeight w:val="210"/>
        </w:trPr>
        <w:tc>
          <w:tcPr>
            <w:tcW w:w="2127" w:type="dxa"/>
            <w:tcBorders>
              <w:top w:val="nil"/>
              <w:left w:val="nil"/>
              <w:bottom w:val="nil"/>
              <w:right w:val="nil"/>
            </w:tcBorders>
            <w:shd w:val="clear" w:color="000000" w:fill="auto"/>
            <w:vAlign w:val="center"/>
            <w:hideMark/>
          </w:tcPr>
          <w:p w14:paraId="70A4CA7B"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25" w:type="dxa"/>
            <w:gridSpan w:val="4"/>
            <w:tcBorders>
              <w:top w:val="nil"/>
              <w:left w:val="nil"/>
              <w:bottom w:val="nil"/>
              <w:right w:val="nil"/>
            </w:tcBorders>
            <w:shd w:val="clear" w:color="000000" w:fill="auto"/>
            <w:vAlign w:val="center"/>
            <w:hideMark/>
          </w:tcPr>
          <w:p w14:paraId="7CF8CB3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2022 год и на плановый период 2023 и 2024 годов"</w:t>
            </w:r>
          </w:p>
        </w:tc>
      </w:tr>
      <w:tr w:rsidR="00F06AB0" w:rsidRPr="00283645" w14:paraId="3BF6FCE5" w14:textId="77777777" w:rsidTr="00F06AB0">
        <w:trPr>
          <w:gridAfter w:val="1"/>
          <w:wAfter w:w="222" w:type="dxa"/>
          <w:trHeight w:val="315"/>
        </w:trPr>
        <w:tc>
          <w:tcPr>
            <w:tcW w:w="2127" w:type="dxa"/>
            <w:tcBorders>
              <w:top w:val="nil"/>
              <w:left w:val="nil"/>
              <w:bottom w:val="nil"/>
              <w:right w:val="nil"/>
            </w:tcBorders>
            <w:shd w:val="clear" w:color="000000" w:fill="auto"/>
            <w:vAlign w:val="center"/>
            <w:hideMark/>
          </w:tcPr>
          <w:p w14:paraId="32E0965C"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5103" w:type="dxa"/>
            <w:tcBorders>
              <w:top w:val="nil"/>
              <w:left w:val="nil"/>
              <w:bottom w:val="nil"/>
              <w:right w:val="nil"/>
            </w:tcBorders>
            <w:shd w:val="clear" w:color="000000" w:fill="auto"/>
            <w:vAlign w:val="center"/>
            <w:hideMark/>
          </w:tcPr>
          <w:p w14:paraId="6CF52275"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992" w:type="dxa"/>
            <w:tcBorders>
              <w:top w:val="nil"/>
              <w:left w:val="nil"/>
              <w:bottom w:val="nil"/>
              <w:right w:val="nil"/>
            </w:tcBorders>
            <w:shd w:val="clear" w:color="000000" w:fill="auto"/>
            <w:vAlign w:val="center"/>
            <w:hideMark/>
          </w:tcPr>
          <w:p w14:paraId="1337D6F2"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126" w:type="dxa"/>
            <w:gridSpan w:val="2"/>
            <w:tcBorders>
              <w:top w:val="nil"/>
              <w:left w:val="nil"/>
              <w:bottom w:val="nil"/>
              <w:right w:val="nil"/>
            </w:tcBorders>
            <w:shd w:val="clear" w:color="000000" w:fill="auto"/>
            <w:vAlign w:val="center"/>
            <w:hideMark/>
          </w:tcPr>
          <w:p w14:paraId="603DBFE1"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52668FF" w14:textId="77777777" w:rsidTr="00F06AB0">
        <w:trPr>
          <w:gridAfter w:val="1"/>
          <w:wAfter w:w="218" w:type="dxa"/>
          <w:trHeight w:val="457"/>
        </w:trPr>
        <w:tc>
          <w:tcPr>
            <w:tcW w:w="10352" w:type="dxa"/>
            <w:gridSpan w:val="5"/>
            <w:tcBorders>
              <w:top w:val="nil"/>
              <w:left w:val="nil"/>
              <w:right w:val="nil"/>
            </w:tcBorders>
            <w:shd w:val="clear" w:color="000000" w:fill="auto"/>
            <w:noWrap/>
            <w:vAlign w:val="bottom"/>
            <w:hideMark/>
          </w:tcPr>
          <w:p w14:paraId="0D50B51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Изменение доходов бюджета Трубчевского муниципального района Брянской области на 2022 год и на плановый период 2032 и 2024 годов</w:t>
            </w:r>
          </w:p>
          <w:p w14:paraId="6C3FC2F0"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i/>
                <w:iCs/>
                <w:sz w:val="16"/>
                <w:szCs w:val="16"/>
              </w:rPr>
              <w:t>рублей</w:t>
            </w:r>
          </w:p>
        </w:tc>
      </w:tr>
      <w:tr w:rsidR="00F06AB0" w:rsidRPr="00283645" w14:paraId="3F44D661" w14:textId="77777777" w:rsidTr="00F06AB0">
        <w:trPr>
          <w:gridAfter w:val="1"/>
          <w:wAfter w:w="222" w:type="dxa"/>
          <w:trHeight w:val="509"/>
        </w:trPr>
        <w:tc>
          <w:tcPr>
            <w:tcW w:w="2127" w:type="dxa"/>
            <w:vMerge w:val="restart"/>
            <w:tcBorders>
              <w:top w:val="single" w:sz="4" w:space="0" w:color="auto"/>
              <w:left w:val="single" w:sz="4" w:space="0" w:color="auto"/>
              <w:bottom w:val="single" w:sz="4" w:space="0" w:color="auto"/>
              <w:right w:val="single" w:sz="4" w:space="0" w:color="auto"/>
            </w:tcBorders>
            <w:shd w:val="clear" w:color="000000" w:fill="auto"/>
            <w:vAlign w:val="center"/>
            <w:hideMark/>
          </w:tcPr>
          <w:p w14:paraId="0D96E99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Код бюджетной классификации Российской Федерации</w:t>
            </w:r>
          </w:p>
        </w:tc>
        <w:tc>
          <w:tcPr>
            <w:tcW w:w="5103"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14:paraId="718AF48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Наименование доходов</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14:paraId="7AD2E5B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2022 год</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14:paraId="07C4344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2023 год</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auto"/>
            <w:vAlign w:val="center"/>
            <w:hideMark/>
          </w:tcPr>
          <w:p w14:paraId="0D16D0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2024 год</w:t>
            </w:r>
          </w:p>
        </w:tc>
      </w:tr>
      <w:tr w:rsidR="00F06AB0" w:rsidRPr="00283645" w14:paraId="4327947F" w14:textId="77777777" w:rsidTr="00F06AB0">
        <w:trPr>
          <w:trHeight w:val="255"/>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4EE12978" w14:textId="77777777" w:rsidR="00F06AB0" w:rsidRPr="00283645" w:rsidRDefault="00F06AB0" w:rsidP="00283645">
            <w:pPr>
              <w:spacing w:after="0" w:line="240" w:lineRule="auto"/>
              <w:rPr>
                <w:rFonts w:ascii="Times New Roman" w:hAnsi="Times New Roman" w:cs="Times New Roman"/>
                <w:sz w:val="16"/>
                <w:szCs w:val="16"/>
              </w:rPr>
            </w:pPr>
          </w:p>
        </w:tc>
        <w:tc>
          <w:tcPr>
            <w:tcW w:w="5103" w:type="dxa"/>
            <w:vMerge/>
            <w:tcBorders>
              <w:top w:val="single" w:sz="4" w:space="0" w:color="auto"/>
              <w:left w:val="single" w:sz="4" w:space="0" w:color="auto"/>
              <w:bottom w:val="single" w:sz="4" w:space="0" w:color="000000"/>
              <w:right w:val="single" w:sz="4" w:space="0" w:color="auto"/>
            </w:tcBorders>
            <w:vAlign w:val="center"/>
            <w:hideMark/>
          </w:tcPr>
          <w:p w14:paraId="2F00BF74" w14:textId="77777777" w:rsidR="00F06AB0" w:rsidRPr="00283645" w:rsidRDefault="00F06AB0" w:rsidP="00283645">
            <w:pPr>
              <w:spacing w:after="0" w:line="240" w:lineRule="auto"/>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4ABD9D55" w14:textId="77777777" w:rsidR="00F06AB0" w:rsidRPr="00283645" w:rsidRDefault="00F06AB0" w:rsidP="00283645">
            <w:pPr>
              <w:spacing w:after="0" w:line="240" w:lineRule="auto"/>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674997B3" w14:textId="77777777" w:rsidR="00F06AB0" w:rsidRPr="00283645" w:rsidRDefault="00F06AB0" w:rsidP="00283645">
            <w:pPr>
              <w:spacing w:after="0" w:line="240" w:lineRule="auto"/>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0D4D955B" w14:textId="77777777" w:rsidR="00F06AB0" w:rsidRPr="00283645" w:rsidRDefault="00F06AB0" w:rsidP="00283645">
            <w:pPr>
              <w:spacing w:after="0" w:line="240" w:lineRule="auto"/>
              <w:rPr>
                <w:rFonts w:ascii="Times New Roman" w:hAnsi="Times New Roman" w:cs="Times New Roman"/>
                <w:sz w:val="16"/>
                <w:szCs w:val="16"/>
              </w:rPr>
            </w:pPr>
          </w:p>
        </w:tc>
        <w:tc>
          <w:tcPr>
            <w:tcW w:w="222" w:type="dxa"/>
            <w:tcBorders>
              <w:top w:val="nil"/>
              <w:left w:val="nil"/>
              <w:bottom w:val="nil"/>
              <w:right w:val="nil"/>
            </w:tcBorders>
            <w:shd w:val="clear" w:color="auto" w:fill="auto"/>
            <w:noWrap/>
            <w:vAlign w:val="bottom"/>
            <w:hideMark/>
          </w:tcPr>
          <w:p w14:paraId="74678A0A" w14:textId="77777777" w:rsidR="00F06AB0" w:rsidRPr="00283645" w:rsidRDefault="00F06AB0" w:rsidP="00283645">
            <w:pPr>
              <w:spacing w:after="0" w:line="240" w:lineRule="auto"/>
              <w:jc w:val="center"/>
              <w:rPr>
                <w:rFonts w:ascii="Times New Roman" w:hAnsi="Times New Roman" w:cs="Times New Roman"/>
                <w:sz w:val="16"/>
                <w:szCs w:val="16"/>
              </w:rPr>
            </w:pPr>
          </w:p>
        </w:tc>
      </w:tr>
      <w:tr w:rsidR="00F06AB0" w:rsidRPr="00283645" w14:paraId="125018CF" w14:textId="77777777" w:rsidTr="00F06AB0">
        <w:trPr>
          <w:trHeight w:val="255"/>
        </w:trPr>
        <w:tc>
          <w:tcPr>
            <w:tcW w:w="2127" w:type="dxa"/>
            <w:vMerge/>
            <w:tcBorders>
              <w:top w:val="single" w:sz="4" w:space="0" w:color="auto"/>
              <w:left w:val="single" w:sz="4" w:space="0" w:color="auto"/>
              <w:bottom w:val="single" w:sz="4" w:space="0" w:color="auto"/>
              <w:right w:val="single" w:sz="4" w:space="0" w:color="auto"/>
            </w:tcBorders>
            <w:vAlign w:val="center"/>
            <w:hideMark/>
          </w:tcPr>
          <w:p w14:paraId="6078B782" w14:textId="77777777" w:rsidR="00F06AB0" w:rsidRPr="00283645" w:rsidRDefault="00F06AB0" w:rsidP="00283645">
            <w:pPr>
              <w:spacing w:after="0" w:line="240" w:lineRule="auto"/>
              <w:rPr>
                <w:rFonts w:ascii="Times New Roman" w:hAnsi="Times New Roman" w:cs="Times New Roman"/>
                <w:sz w:val="16"/>
                <w:szCs w:val="16"/>
              </w:rPr>
            </w:pPr>
          </w:p>
        </w:tc>
        <w:tc>
          <w:tcPr>
            <w:tcW w:w="5103" w:type="dxa"/>
            <w:vMerge/>
            <w:tcBorders>
              <w:top w:val="single" w:sz="4" w:space="0" w:color="auto"/>
              <w:left w:val="single" w:sz="4" w:space="0" w:color="auto"/>
              <w:bottom w:val="single" w:sz="4" w:space="0" w:color="000000"/>
              <w:right w:val="single" w:sz="4" w:space="0" w:color="auto"/>
            </w:tcBorders>
            <w:vAlign w:val="center"/>
            <w:hideMark/>
          </w:tcPr>
          <w:p w14:paraId="1224DB3C" w14:textId="77777777" w:rsidR="00F06AB0" w:rsidRPr="00283645" w:rsidRDefault="00F06AB0" w:rsidP="00283645">
            <w:pPr>
              <w:spacing w:after="0" w:line="240" w:lineRule="auto"/>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AFB3A94" w14:textId="77777777" w:rsidR="00F06AB0" w:rsidRPr="00283645" w:rsidRDefault="00F06AB0" w:rsidP="00283645">
            <w:pPr>
              <w:spacing w:after="0" w:line="240" w:lineRule="auto"/>
              <w:rPr>
                <w:rFonts w:ascii="Times New Roman" w:hAnsi="Times New Roman" w:cs="Times New Roman"/>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30318EF" w14:textId="77777777" w:rsidR="00F06AB0" w:rsidRPr="00283645" w:rsidRDefault="00F06AB0" w:rsidP="00283645">
            <w:pPr>
              <w:spacing w:after="0" w:line="240" w:lineRule="auto"/>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14:paraId="28E04225" w14:textId="77777777" w:rsidR="00F06AB0" w:rsidRPr="00283645" w:rsidRDefault="00F06AB0" w:rsidP="00283645">
            <w:pPr>
              <w:spacing w:after="0" w:line="240" w:lineRule="auto"/>
              <w:rPr>
                <w:rFonts w:ascii="Times New Roman" w:hAnsi="Times New Roman" w:cs="Times New Roman"/>
                <w:sz w:val="16"/>
                <w:szCs w:val="16"/>
              </w:rPr>
            </w:pPr>
          </w:p>
        </w:tc>
        <w:tc>
          <w:tcPr>
            <w:tcW w:w="222" w:type="dxa"/>
            <w:tcBorders>
              <w:top w:val="nil"/>
              <w:left w:val="nil"/>
              <w:bottom w:val="nil"/>
              <w:right w:val="nil"/>
            </w:tcBorders>
            <w:shd w:val="clear" w:color="auto" w:fill="auto"/>
            <w:noWrap/>
            <w:vAlign w:val="bottom"/>
            <w:hideMark/>
          </w:tcPr>
          <w:p w14:paraId="3E565D8F"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ACCDE67" w14:textId="77777777" w:rsidTr="00F06AB0">
        <w:trPr>
          <w:trHeight w:val="255"/>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25D4793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w:t>
            </w:r>
          </w:p>
        </w:tc>
        <w:tc>
          <w:tcPr>
            <w:tcW w:w="5103" w:type="dxa"/>
            <w:tcBorders>
              <w:top w:val="nil"/>
              <w:left w:val="nil"/>
              <w:bottom w:val="single" w:sz="4" w:space="0" w:color="auto"/>
              <w:right w:val="single" w:sz="4" w:space="0" w:color="auto"/>
            </w:tcBorders>
            <w:shd w:val="clear" w:color="000000" w:fill="auto"/>
            <w:noWrap/>
            <w:vAlign w:val="center"/>
            <w:hideMark/>
          </w:tcPr>
          <w:p w14:paraId="633B1FC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w:t>
            </w:r>
          </w:p>
        </w:tc>
        <w:tc>
          <w:tcPr>
            <w:tcW w:w="992" w:type="dxa"/>
            <w:tcBorders>
              <w:top w:val="nil"/>
              <w:left w:val="nil"/>
              <w:bottom w:val="single" w:sz="4" w:space="0" w:color="auto"/>
              <w:right w:val="single" w:sz="4" w:space="0" w:color="auto"/>
            </w:tcBorders>
            <w:shd w:val="clear" w:color="000000" w:fill="auto"/>
            <w:noWrap/>
            <w:vAlign w:val="center"/>
            <w:hideMark/>
          </w:tcPr>
          <w:p w14:paraId="6E3EE5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w:t>
            </w:r>
          </w:p>
        </w:tc>
        <w:tc>
          <w:tcPr>
            <w:tcW w:w="1134" w:type="dxa"/>
            <w:tcBorders>
              <w:top w:val="nil"/>
              <w:left w:val="nil"/>
              <w:bottom w:val="single" w:sz="4" w:space="0" w:color="auto"/>
              <w:right w:val="single" w:sz="4" w:space="0" w:color="auto"/>
            </w:tcBorders>
            <w:shd w:val="clear" w:color="000000" w:fill="auto"/>
            <w:noWrap/>
            <w:vAlign w:val="center"/>
            <w:hideMark/>
          </w:tcPr>
          <w:p w14:paraId="7DED4E1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w:t>
            </w:r>
          </w:p>
        </w:tc>
        <w:tc>
          <w:tcPr>
            <w:tcW w:w="992" w:type="dxa"/>
            <w:tcBorders>
              <w:top w:val="nil"/>
              <w:left w:val="nil"/>
              <w:bottom w:val="single" w:sz="4" w:space="0" w:color="auto"/>
              <w:right w:val="single" w:sz="4" w:space="0" w:color="auto"/>
            </w:tcBorders>
            <w:shd w:val="clear" w:color="000000" w:fill="auto"/>
            <w:noWrap/>
            <w:vAlign w:val="center"/>
            <w:hideMark/>
          </w:tcPr>
          <w:p w14:paraId="13D9CF2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w:t>
            </w:r>
          </w:p>
        </w:tc>
        <w:tc>
          <w:tcPr>
            <w:tcW w:w="222" w:type="dxa"/>
            <w:vAlign w:val="center"/>
            <w:hideMark/>
          </w:tcPr>
          <w:p w14:paraId="25ECDC51"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62EFA367"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707CDA2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1 00 00000 00 0000 000</w:t>
            </w:r>
          </w:p>
        </w:tc>
        <w:tc>
          <w:tcPr>
            <w:tcW w:w="5103" w:type="dxa"/>
            <w:tcBorders>
              <w:top w:val="nil"/>
              <w:left w:val="nil"/>
              <w:bottom w:val="single" w:sz="4" w:space="0" w:color="auto"/>
              <w:right w:val="single" w:sz="4" w:space="0" w:color="auto"/>
            </w:tcBorders>
            <w:shd w:val="clear" w:color="auto" w:fill="auto"/>
            <w:vAlign w:val="center"/>
            <w:hideMark/>
          </w:tcPr>
          <w:p w14:paraId="00C8ED1F"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НАЛОГОВЫЕ И НЕНАЛОГОВЫЕ ДОХОДЫ</w:t>
            </w:r>
          </w:p>
        </w:tc>
        <w:tc>
          <w:tcPr>
            <w:tcW w:w="992" w:type="dxa"/>
            <w:tcBorders>
              <w:top w:val="nil"/>
              <w:left w:val="nil"/>
              <w:bottom w:val="single" w:sz="4" w:space="0" w:color="auto"/>
              <w:right w:val="single" w:sz="4" w:space="0" w:color="auto"/>
            </w:tcBorders>
            <w:shd w:val="clear" w:color="000000" w:fill="auto"/>
            <w:noWrap/>
            <w:vAlign w:val="center"/>
            <w:hideMark/>
          </w:tcPr>
          <w:p w14:paraId="373D7C8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13 529 800,00</w:t>
            </w:r>
          </w:p>
        </w:tc>
        <w:tc>
          <w:tcPr>
            <w:tcW w:w="1134" w:type="dxa"/>
            <w:tcBorders>
              <w:top w:val="nil"/>
              <w:left w:val="nil"/>
              <w:bottom w:val="single" w:sz="4" w:space="0" w:color="auto"/>
              <w:right w:val="single" w:sz="4" w:space="0" w:color="auto"/>
            </w:tcBorders>
            <w:shd w:val="clear" w:color="000000" w:fill="auto"/>
            <w:noWrap/>
            <w:vAlign w:val="center"/>
            <w:hideMark/>
          </w:tcPr>
          <w:p w14:paraId="4CDF1EB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26A9FEF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2A805B4"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421A6D3E"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E5C9E8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1 01 02000 01 0000 110</w:t>
            </w:r>
          </w:p>
        </w:tc>
        <w:tc>
          <w:tcPr>
            <w:tcW w:w="5103" w:type="dxa"/>
            <w:tcBorders>
              <w:top w:val="nil"/>
              <w:left w:val="nil"/>
              <w:bottom w:val="single" w:sz="4" w:space="0" w:color="auto"/>
              <w:right w:val="single" w:sz="4" w:space="0" w:color="auto"/>
            </w:tcBorders>
            <w:shd w:val="clear" w:color="auto" w:fill="auto"/>
            <w:vAlign w:val="center"/>
            <w:hideMark/>
          </w:tcPr>
          <w:p w14:paraId="623A8166"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 xml:space="preserve">Налог на доходы  физических  лиц </w:t>
            </w:r>
          </w:p>
        </w:tc>
        <w:tc>
          <w:tcPr>
            <w:tcW w:w="992" w:type="dxa"/>
            <w:tcBorders>
              <w:top w:val="nil"/>
              <w:left w:val="nil"/>
              <w:bottom w:val="single" w:sz="4" w:space="0" w:color="auto"/>
              <w:right w:val="single" w:sz="4" w:space="0" w:color="auto"/>
            </w:tcBorders>
            <w:shd w:val="clear" w:color="000000" w:fill="auto"/>
            <w:noWrap/>
            <w:vAlign w:val="center"/>
            <w:hideMark/>
          </w:tcPr>
          <w:p w14:paraId="7983168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12 871 600,00</w:t>
            </w:r>
          </w:p>
        </w:tc>
        <w:tc>
          <w:tcPr>
            <w:tcW w:w="1134" w:type="dxa"/>
            <w:tcBorders>
              <w:top w:val="nil"/>
              <w:left w:val="nil"/>
              <w:bottom w:val="single" w:sz="4" w:space="0" w:color="auto"/>
              <w:right w:val="single" w:sz="4" w:space="0" w:color="auto"/>
            </w:tcBorders>
            <w:shd w:val="clear" w:color="000000" w:fill="auto"/>
            <w:noWrap/>
            <w:vAlign w:val="center"/>
            <w:hideMark/>
          </w:tcPr>
          <w:p w14:paraId="3503DEC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08773A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76CC050"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56AB000" w14:textId="77777777" w:rsidTr="00F06AB0">
        <w:trPr>
          <w:trHeight w:val="120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0ADDB58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1 01 02010 01 0000 110</w:t>
            </w:r>
          </w:p>
        </w:tc>
        <w:tc>
          <w:tcPr>
            <w:tcW w:w="5103" w:type="dxa"/>
            <w:tcBorders>
              <w:top w:val="nil"/>
              <w:left w:val="nil"/>
              <w:bottom w:val="single" w:sz="4" w:space="0" w:color="auto"/>
              <w:right w:val="single" w:sz="4" w:space="0" w:color="auto"/>
            </w:tcBorders>
            <w:shd w:val="clear" w:color="auto" w:fill="auto"/>
            <w:vAlign w:val="center"/>
            <w:hideMark/>
          </w:tcPr>
          <w:p w14:paraId="76889809"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 227.1 и 228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713D755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12 164 600,00</w:t>
            </w:r>
          </w:p>
        </w:tc>
        <w:tc>
          <w:tcPr>
            <w:tcW w:w="1134" w:type="dxa"/>
            <w:tcBorders>
              <w:top w:val="nil"/>
              <w:left w:val="nil"/>
              <w:bottom w:val="single" w:sz="4" w:space="0" w:color="auto"/>
              <w:right w:val="single" w:sz="4" w:space="0" w:color="auto"/>
            </w:tcBorders>
            <w:shd w:val="clear" w:color="000000" w:fill="auto"/>
            <w:noWrap/>
            <w:vAlign w:val="center"/>
            <w:hideMark/>
          </w:tcPr>
          <w:p w14:paraId="5DCCB12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10B3FCF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3FBFECB"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7705AEA" w14:textId="77777777" w:rsidTr="00F06AB0">
        <w:trPr>
          <w:trHeight w:val="174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78EECC4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1 01 02020 01 0000 110</w:t>
            </w:r>
          </w:p>
        </w:tc>
        <w:tc>
          <w:tcPr>
            <w:tcW w:w="5103" w:type="dxa"/>
            <w:tcBorders>
              <w:top w:val="nil"/>
              <w:left w:val="nil"/>
              <w:bottom w:val="single" w:sz="4" w:space="0" w:color="auto"/>
              <w:right w:val="single" w:sz="4" w:space="0" w:color="auto"/>
            </w:tcBorders>
            <w:shd w:val="clear" w:color="auto" w:fill="auto"/>
            <w:vAlign w:val="center"/>
            <w:hideMark/>
          </w:tcPr>
          <w:p w14:paraId="7C20EA8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15D1682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-159 000,00</w:t>
            </w:r>
          </w:p>
        </w:tc>
        <w:tc>
          <w:tcPr>
            <w:tcW w:w="1134" w:type="dxa"/>
            <w:tcBorders>
              <w:top w:val="nil"/>
              <w:left w:val="nil"/>
              <w:bottom w:val="single" w:sz="4" w:space="0" w:color="auto"/>
              <w:right w:val="single" w:sz="4" w:space="0" w:color="auto"/>
            </w:tcBorders>
            <w:shd w:val="clear" w:color="000000" w:fill="auto"/>
            <w:noWrap/>
            <w:vAlign w:val="center"/>
            <w:hideMark/>
          </w:tcPr>
          <w:p w14:paraId="1D955B7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05E1A5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3C8A0F0E"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471C614D" w14:textId="77777777" w:rsidTr="00F06AB0">
        <w:trPr>
          <w:trHeight w:val="72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4C5C79C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1 01 02030 01 0000 110 </w:t>
            </w:r>
          </w:p>
        </w:tc>
        <w:tc>
          <w:tcPr>
            <w:tcW w:w="5103" w:type="dxa"/>
            <w:tcBorders>
              <w:top w:val="nil"/>
              <w:left w:val="nil"/>
              <w:bottom w:val="single" w:sz="4" w:space="0" w:color="auto"/>
              <w:right w:val="single" w:sz="4" w:space="0" w:color="auto"/>
            </w:tcBorders>
            <w:shd w:val="clear" w:color="auto" w:fill="auto"/>
            <w:vAlign w:val="center"/>
            <w:hideMark/>
          </w:tcPr>
          <w:p w14:paraId="12B8BF0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5485536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889 000,00</w:t>
            </w:r>
          </w:p>
        </w:tc>
        <w:tc>
          <w:tcPr>
            <w:tcW w:w="1134" w:type="dxa"/>
            <w:tcBorders>
              <w:top w:val="nil"/>
              <w:left w:val="nil"/>
              <w:bottom w:val="single" w:sz="4" w:space="0" w:color="auto"/>
              <w:right w:val="single" w:sz="4" w:space="0" w:color="auto"/>
            </w:tcBorders>
            <w:shd w:val="clear" w:color="000000" w:fill="auto"/>
            <w:noWrap/>
            <w:vAlign w:val="center"/>
            <w:hideMark/>
          </w:tcPr>
          <w:p w14:paraId="19DE34F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CA1F22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BD435AF"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5ECBF2F" w14:textId="77777777" w:rsidTr="00F06AB0">
        <w:trPr>
          <w:trHeight w:val="14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26CDA2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1 01 02040 01 0000 110 </w:t>
            </w:r>
          </w:p>
        </w:tc>
        <w:tc>
          <w:tcPr>
            <w:tcW w:w="5103" w:type="dxa"/>
            <w:tcBorders>
              <w:top w:val="nil"/>
              <w:left w:val="nil"/>
              <w:bottom w:val="single" w:sz="4" w:space="0" w:color="auto"/>
              <w:right w:val="single" w:sz="4" w:space="0" w:color="auto"/>
            </w:tcBorders>
            <w:shd w:val="clear" w:color="auto" w:fill="auto"/>
            <w:vAlign w:val="center"/>
            <w:hideMark/>
          </w:tcPr>
          <w:p w14:paraId="39CD1B2A"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0C97FE7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-23 000,00</w:t>
            </w:r>
          </w:p>
        </w:tc>
        <w:tc>
          <w:tcPr>
            <w:tcW w:w="1134" w:type="dxa"/>
            <w:tcBorders>
              <w:top w:val="nil"/>
              <w:left w:val="nil"/>
              <w:bottom w:val="single" w:sz="4" w:space="0" w:color="auto"/>
              <w:right w:val="single" w:sz="4" w:space="0" w:color="auto"/>
            </w:tcBorders>
            <w:shd w:val="clear" w:color="000000" w:fill="auto"/>
            <w:noWrap/>
            <w:vAlign w:val="center"/>
            <w:hideMark/>
          </w:tcPr>
          <w:p w14:paraId="3E08E2E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5F5BE6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F96C411"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6953D5BF" w14:textId="77777777" w:rsidTr="00F06AB0">
        <w:trPr>
          <w:trHeight w:val="81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666F1D0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1 03 00000 00 0000 000</w:t>
            </w:r>
          </w:p>
        </w:tc>
        <w:tc>
          <w:tcPr>
            <w:tcW w:w="5103" w:type="dxa"/>
            <w:tcBorders>
              <w:top w:val="nil"/>
              <w:left w:val="nil"/>
              <w:bottom w:val="single" w:sz="4" w:space="0" w:color="auto"/>
              <w:right w:val="single" w:sz="4" w:space="0" w:color="auto"/>
            </w:tcBorders>
            <w:shd w:val="clear" w:color="auto" w:fill="auto"/>
            <w:vAlign w:val="center"/>
            <w:hideMark/>
          </w:tcPr>
          <w:p w14:paraId="4FBA77A7"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НАЛОГИ НА ТОВАРЫ (РАБОТЫ, УСЛУГИ), РЕАЛИЗУЕМЫЕ НА ТЕРРИТОРИИ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3F8D2C2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1 300 000,00</w:t>
            </w:r>
          </w:p>
        </w:tc>
        <w:tc>
          <w:tcPr>
            <w:tcW w:w="1134" w:type="dxa"/>
            <w:tcBorders>
              <w:top w:val="nil"/>
              <w:left w:val="nil"/>
              <w:bottom w:val="single" w:sz="4" w:space="0" w:color="auto"/>
              <w:right w:val="single" w:sz="4" w:space="0" w:color="auto"/>
            </w:tcBorders>
            <w:shd w:val="clear" w:color="000000" w:fill="auto"/>
            <w:noWrap/>
            <w:vAlign w:val="center"/>
            <w:hideMark/>
          </w:tcPr>
          <w:p w14:paraId="25E33F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19FBF3A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71BFE227"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45CF17BA" w14:textId="77777777" w:rsidTr="00F06AB0">
        <w:trPr>
          <w:trHeight w:val="54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503BE9A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1 03 02000 01 0000 110</w:t>
            </w:r>
          </w:p>
        </w:tc>
        <w:tc>
          <w:tcPr>
            <w:tcW w:w="5103" w:type="dxa"/>
            <w:tcBorders>
              <w:top w:val="nil"/>
              <w:left w:val="nil"/>
              <w:bottom w:val="single" w:sz="4" w:space="0" w:color="auto"/>
              <w:right w:val="single" w:sz="4" w:space="0" w:color="auto"/>
            </w:tcBorders>
            <w:shd w:val="clear" w:color="auto" w:fill="auto"/>
            <w:vAlign w:val="center"/>
            <w:hideMark/>
          </w:tcPr>
          <w:p w14:paraId="257FDA1A"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34DEEBE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1 300 000,00</w:t>
            </w:r>
          </w:p>
        </w:tc>
        <w:tc>
          <w:tcPr>
            <w:tcW w:w="1134" w:type="dxa"/>
            <w:tcBorders>
              <w:top w:val="nil"/>
              <w:left w:val="nil"/>
              <w:bottom w:val="single" w:sz="4" w:space="0" w:color="auto"/>
              <w:right w:val="single" w:sz="4" w:space="0" w:color="auto"/>
            </w:tcBorders>
            <w:shd w:val="clear" w:color="000000" w:fill="auto"/>
            <w:noWrap/>
            <w:vAlign w:val="center"/>
            <w:hideMark/>
          </w:tcPr>
          <w:p w14:paraId="670C588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5FAC1C1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8BD6B6D"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CF8AF0E" w14:textId="77777777" w:rsidTr="00F06AB0">
        <w:trPr>
          <w:trHeight w:val="124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34CE205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1 03 02230 01 0000 110</w:t>
            </w:r>
          </w:p>
        </w:tc>
        <w:tc>
          <w:tcPr>
            <w:tcW w:w="5103" w:type="dxa"/>
            <w:tcBorders>
              <w:top w:val="nil"/>
              <w:left w:val="nil"/>
              <w:bottom w:val="single" w:sz="4" w:space="0" w:color="auto"/>
              <w:right w:val="single" w:sz="4" w:space="0" w:color="auto"/>
            </w:tcBorders>
            <w:shd w:val="clear" w:color="auto" w:fill="auto"/>
            <w:vAlign w:val="center"/>
            <w:hideMark/>
          </w:tcPr>
          <w:p w14:paraId="62BADD4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auto"/>
            <w:noWrap/>
            <w:vAlign w:val="center"/>
            <w:hideMark/>
          </w:tcPr>
          <w:p w14:paraId="35C6DC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1 100 000,00</w:t>
            </w:r>
          </w:p>
        </w:tc>
        <w:tc>
          <w:tcPr>
            <w:tcW w:w="1134" w:type="dxa"/>
            <w:tcBorders>
              <w:top w:val="nil"/>
              <w:left w:val="nil"/>
              <w:bottom w:val="single" w:sz="4" w:space="0" w:color="auto"/>
              <w:right w:val="single" w:sz="4" w:space="0" w:color="auto"/>
            </w:tcBorders>
            <w:shd w:val="clear" w:color="000000" w:fill="auto"/>
            <w:noWrap/>
            <w:vAlign w:val="center"/>
            <w:hideMark/>
          </w:tcPr>
          <w:p w14:paraId="291679E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5E4EFB1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7038457"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8285CAF" w14:textId="77777777" w:rsidTr="00F06AB0">
        <w:trPr>
          <w:trHeight w:val="169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6B60A7C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1 03 02231 01 0000 110</w:t>
            </w:r>
          </w:p>
        </w:tc>
        <w:tc>
          <w:tcPr>
            <w:tcW w:w="5103" w:type="dxa"/>
            <w:tcBorders>
              <w:top w:val="nil"/>
              <w:left w:val="nil"/>
              <w:bottom w:val="single" w:sz="4" w:space="0" w:color="auto"/>
              <w:right w:val="single" w:sz="4" w:space="0" w:color="auto"/>
            </w:tcBorders>
            <w:shd w:val="clear" w:color="auto" w:fill="auto"/>
            <w:vAlign w:val="center"/>
            <w:hideMark/>
          </w:tcPr>
          <w:p w14:paraId="7611EC6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28A6837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1 100 000,00</w:t>
            </w:r>
          </w:p>
        </w:tc>
        <w:tc>
          <w:tcPr>
            <w:tcW w:w="1134" w:type="dxa"/>
            <w:tcBorders>
              <w:top w:val="nil"/>
              <w:left w:val="nil"/>
              <w:bottom w:val="single" w:sz="4" w:space="0" w:color="auto"/>
              <w:right w:val="single" w:sz="4" w:space="0" w:color="auto"/>
            </w:tcBorders>
            <w:shd w:val="clear" w:color="000000" w:fill="auto"/>
            <w:noWrap/>
            <w:vAlign w:val="center"/>
            <w:hideMark/>
          </w:tcPr>
          <w:p w14:paraId="170EE6B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1B5DCF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28E9B097"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4BA8B64" w14:textId="77777777" w:rsidTr="00F06AB0">
        <w:trPr>
          <w:trHeight w:val="150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2F7878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 xml:space="preserve"> 1 03 02240 01 0000 110</w:t>
            </w:r>
          </w:p>
        </w:tc>
        <w:tc>
          <w:tcPr>
            <w:tcW w:w="5103" w:type="dxa"/>
            <w:tcBorders>
              <w:top w:val="nil"/>
              <w:left w:val="nil"/>
              <w:bottom w:val="single" w:sz="4" w:space="0" w:color="auto"/>
              <w:right w:val="single" w:sz="4" w:space="0" w:color="auto"/>
            </w:tcBorders>
            <w:shd w:val="clear" w:color="auto" w:fill="auto"/>
            <w:vAlign w:val="center"/>
            <w:hideMark/>
          </w:tcPr>
          <w:p w14:paraId="3BB4631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auto"/>
            <w:noWrap/>
            <w:vAlign w:val="center"/>
            <w:hideMark/>
          </w:tcPr>
          <w:p w14:paraId="1249CB2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5 000,00</w:t>
            </w:r>
          </w:p>
        </w:tc>
        <w:tc>
          <w:tcPr>
            <w:tcW w:w="1134" w:type="dxa"/>
            <w:tcBorders>
              <w:top w:val="nil"/>
              <w:left w:val="nil"/>
              <w:bottom w:val="single" w:sz="4" w:space="0" w:color="auto"/>
              <w:right w:val="single" w:sz="4" w:space="0" w:color="auto"/>
            </w:tcBorders>
            <w:shd w:val="clear" w:color="000000" w:fill="auto"/>
            <w:noWrap/>
            <w:vAlign w:val="center"/>
            <w:hideMark/>
          </w:tcPr>
          <w:p w14:paraId="3403B60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0D6A944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CC7B6BF"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53CC151" w14:textId="77777777" w:rsidTr="00F06AB0">
        <w:trPr>
          <w:trHeight w:val="226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238232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1 03 02241 01 0000 110</w:t>
            </w:r>
          </w:p>
        </w:tc>
        <w:tc>
          <w:tcPr>
            <w:tcW w:w="5103" w:type="dxa"/>
            <w:tcBorders>
              <w:top w:val="nil"/>
              <w:left w:val="nil"/>
              <w:bottom w:val="single" w:sz="4" w:space="0" w:color="auto"/>
              <w:right w:val="single" w:sz="4" w:space="0" w:color="auto"/>
            </w:tcBorders>
            <w:shd w:val="clear" w:color="auto" w:fill="auto"/>
            <w:vAlign w:val="center"/>
            <w:hideMark/>
          </w:tcPr>
          <w:p w14:paraId="54CBC0B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27ABFFB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5 000,00</w:t>
            </w:r>
          </w:p>
        </w:tc>
        <w:tc>
          <w:tcPr>
            <w:tcW w:w="1134" w:type="dxa"/>
            <w:tcBorders>
              <w:top w:val="nil"/>
              <w:left w:val="nil"/>
              <w:bottom w:val="single" w:sz="4" w:space="0" w:color="auto"/>
              <w:right w:val="single" w:sz="4" w:space="0" w:color="auto"/>
            </w:tcBorders>
            <w:shd w:val="clear" w:color="000000" w:fill="auto"/>
            <w:noWrap/>
            <w:vAlign w:val="center"/>
            <w:hideMark/>
          </w:tcPr>
          <w:p w14:paraId="0C7D2EC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977427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2F3E5482"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E03FA0C" w14:textId="77777777" w:rsidTr="00F06AB0">
        <w:trPr>
          <w:trHeight w:val="120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06D0FBD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1 03 02250 01 0000 110</w:t>
            </w:r>
          </w:p>
        </w:tc>
        <w:tc>
          <w:tcPr>
            <w:tcW w:w="5103" w:type="dxa"/>
            <w:tcBorders>
              <w:top w:val="nil"/>
              <w:left w:val="nil"/>
              <w:bottom w:val="single" w:sz="4" w:space="0" w:color="auto"/>
              <w:right w:val="single" w:sz="4" w:space="0" w:color="auto"/>
            </w:tcBorders>
            <w:shd w:val="clear" w:color="auto" w:fill="auto"/>
            <w:vAlign w:val="center"/>
            <w:hideMark/>
          </w:tcPr>
          <w:p w14:paraId="1A5A68E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auto"/>
            <w:noWrap/>
            <w:vAlign w:val="center"/>
            <w:hideMark/>
          </w:tcPr>
          <w:p w14:paraId="197670A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295 000,00</w:t>
            </w:r>
          </w:p>
        </w:tc>
        <w:tc>
          <w:tcPr>
            <w:tcW w:w="1134" w:type="dxa"/>
            <w:tcBorders>
              <w:top w:val="nil"/>
              <w:left w:val="nil"/>
              <w:bottom w:val="single" w:sz="4" w:space="0" w:color="auto"/>
              <w:right w:val="single" w:sz="4" w:space="0" w:color="auto"/>
            </w:tcBorders>
            <w:shd w:val="clear" w:color="000000" w:fill="auto"/>
            <w:noWrap/>
            <w:vAlign w:val="center"/>
            <w:hideMark/>
          </w:tcPr>
          <w:p w14:paraId="6FCCAC9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1A068C6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08451A05"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47D1D35" w14:textId="77777777" w:rsidTr="00F06AB0">
        <w:trPr>
          <w:trHeight w:val="192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599C7C1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1 03 02251 01 0000 110</w:t>
            </w:r>
          </w:p>
        </w:tc>
        <w:tc>
          <w:tcPr>
            <w:tcW w:w="5103" w:type="dxa"/>
            <w:tcBorders>
              <w:top w:val="nil"/>
              <w:left w:val="nil"/>
              <w:bottom w:val="single" w:sz="4" w:space="0" w:color="auto"/>
              <w:right w:val="single" w:sz="4" w:space="0" w:color="auto"/>
            </w:tcBorders>
            <w:shd w:val="clear" w:color="auto" w:fill="auto"/>
            <w:vAlign w:val="center"/>
            <w:hideMark/>
          </w:tcPr>
          <w:p w14:paraId="63518779"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49C7163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295 000,00</w:t>
            </w:r>
          </w:p>
        </w:tc>
        <w:tc>
          <w:tcPr>
            <w:tcW w:w="1134" w:type="dxa"/>
            <w:tcBorders>
              <w:top w:val="nil"/>
              <w:left w:val="nil"/>
              <w:bottom w:val="single" w:sz="4" w:space="0" w:color="auto"/>
              <w:right w:val="single" w:sz="4" w:space="0" w:color="auto"/>
            </w:tcBorders>
            <w:shd w:val="clear" w:color="000000" w:fill="auto"/>
            <w:noWrap/>
            <w:vAlign w:val="center"/>
            <w:hideMark/>
          </w:tcPr>
          <w:p w14:paraId="75ACB7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DFAB4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5EC476F"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4838C49" w14:textId="77777777" w:rsidTr="00F06AB0">
        <w:trPr>
          <w:trHeight w:val="120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6ED630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1 03 02260 01 0000 110</w:t>
            </w:r>
          </w:p>
        </w:tc>
        <w:tc>
          <w:tcPr>
            <w:tcW w:w="5103" w:type="dxa"/>
            <w:tcBorders>
              <w:top w:val="nil"/>
              <w:left w:val="nil"/>
              <w:bottom w:val="single" w:sz="4" w:space="0" w:color="auto"/>
              <w:right w:val="single" w:sz="4" w:space="0" w:color="auto"/>
            </w:tcBorders>
            <w:shd w:val="clear" w:color="auto" w:fill="auto"/>
            <w:vAlign w:val="center"/>
            <w:hideMark/>
          </w:tcPr>
          <w:p w14:paraId="2A09CC15"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992" w:type="dxa"/>
            <w:tcBorders>
              <w:top w:val="nil"/>
              <w:left w:val="nil"/>
              <w:bottom w:val="single" w:sz="4" w:space="0" w:color="auto"/>
              <w:right w:val="single" w:sz="4" w:space="0" w:color="auto"/>
            </w:tcBorders>
            <w:shd w:val="clear" w:color="000000" w:fill="auto"/>
            <w:noWrap/>
            <w:vAlign w:val="center"/>
            <w:hideMark/>
          </w:tcPr>
          <w:p w14:paraId="54E6FDF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-100 000,00</w:t>
            </w:r>
          </w:p>
        </w:tc>
        <w:tc>
          <w:tcPr>
            <w:tcW w:w="1134" w:type="dxa"/>
            <w:tcBorders>
              <w:top w:val="nil"/>
              <w:left w:val="nil"/>
              <w:bottom w:val="single" w:sz="4" w:space="0" w:color="auto"/>
              <w:right w:val="single" w:sz="4" w:space="0" w:color="auto"/>
            </w:tcBorders>
            <w:shd w:val="clear" w:color="000000" w:fill="auto"/>
            <w:noWrap/>
            <w:vAlign w:val="center"/>
            <w:hideMark/>
          </w:tcPr>
          <w:p w14:paraId="3CA90F3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CB9BD2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3C9B150E"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6A28CB0" w14:textId="77777777" w:rsidTr="00F06AB0">
        <w:trPr>
          <w:trHeight w:val="192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65A989F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1 03 02261 01 0000 110</w:t>
            </w:r>
          </w:p>
        </w:tc>
        <w:tc>
          <w:tcPr>
            <w:tcW w:w="5103" w:type="dxa"/>
            <w:tcBorders>
              <w:top w:val="nil"/>
              <w:left w:val="nil"/>
              <w:bottom w:val="single" w:sz="4" w:space="0" w:color="auto"/>
              <w:right w:val="single" w:sz="4" w:space="0" w:color="auto"/>
            </w:tcBorders>
            <w:shd w:val="clear" w:color="auto" w:fill="auto"/>
            <w:vAlign w:val="center"/>
            <w:hideMark/>
          </w:tcPr>
          <w:p w14:paraId="341E7A1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103F52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-100 000,00</w:t>
            </w:r>
          </w:p>
        </w:tc>
        <w:tc>
          <w:tcPr>
            <w:tcW w:w="1134" w:type="dxa"/>
            <w:tcBorders>
              <w:top w:val="nil"/>
              <w:left w:val="nil"/>
              <w:bottom w:val="single" w:sz="4" w:space="0" w:color="auto"/>
              <w:right w:val="single" w:sz="4" w:space="0" w:color="auto"/>
            </w:tcBorders>
            <w:shd w:val="clear" w:color="000000" w:fill="auto"/>
            <w:noWrap/>
            <w:vAlign w:val="center"/>
            <w:hideMark/>
          </w:tcPr>
          <w:p w14:paraId="684E9E8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2B254AF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0B97AA3"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6ECDDC25"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54FC351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1 05 00000 00 0000 000</w:t>
            </w:r>
          </w:p>
        </w:tc>
        <w:tc>
          <w:tcPr>
            <w:tcW w:w="5103" w:type="dxa"/>
            <w:tcBorders>
              <w:top w:val="nil"/>
              <w:left w:val="nil"/>
              <w:bottom w:val="single" w:sz="4" w:space="0" w:color="auto"/>
              <w:right w:val="single" w:sz="4" w:space="0" w:color="auto"/>
            </w:tcBorders>
            <w:shd w:val="clear" w:color="auto" w:fill="auto"/>
            <w:vAlign w:val="center"/>
            <w:hideMark/>
          </w:tcPr>
          <w:p w14:paraId="6A8DCEFB"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НАЛОГИ НА СОВОКУПНЫЙ ДОХОД</w:t>
            </w:r>
          </w:p>
        </w:tc>
        <w:tc>
          <w:tcPr>
            <w:tcW w:w="992" w:type="dxa"/>
            <w:tcBorders>
              <w:top w:val="nil"/>
              <w:left w:val="nil"/>
              <w:bottom w:val="single" w:sz="4" w:space="0" w:color="auto"/>
              <w:right w:val="single" w:sz="4" w:space="0" w:color="auto"/>
            </w:tcBorders>
            <w:shd w:val="clear" w:color="000000" w:fill="auto"/>
            <w:noWrap/>
            <w:vAlign w:val="center"/>
            <w:hideMark/>
          </w:tcPr>
          <w:p w14:paraId="5D4A574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21 100,00</w:t>
            </w:r>
          </w:p>
        </w:tc>
        <w:tc>
          <w:tcPr>
            <w:tcW w:w="1134" w:type="dxa"/>
            <w:tcBorders>
              <w:top w:val="nil"/>
              <w:left w:val="nil"/>
              <w:bottom w:val="single" w:sz="4" w:space="0" w:color="auto"/>
              <w:right w:val="single" w:sz="4" w:space="0" w:color="auto"/>
            </w:tcBorders>
            <w:shd w:val="clear" w:color="000000" w:fill="auto"/>
            <w:noWrap/>
            <w:vAlign w:val="center"/>
            <w:hideMark/>
          </w:tcPr>
          <w:p w14:paraId="08037F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09311F9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3C96587F"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47440EAA"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6A8379B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1 05 03000 01 0000 110</w:t>
            </w:r>
          </w:p>
        </w:tc>
        <w:tc>
          <w:tcPr>
            <w:tcW w:w="5103" w:type="dxa"/>
            <w:tcBorders>
              <w:top w:val="nil"/>
              <w:left w:val="nil"/>
              <w:bottom w:val="single" w:sz="4" w:space="0" w:color="auto"/>
              <w:right w:val="single" w:sz="4" w:space="0" w:color="auto"/>
            </w:tcBorders>
            <w:shd w:val="clear" w:color="auto" w:fill="auto"/>
            <w:vAlign w:val="center"/>
            <w:hideMark/>
          </w:tcPr>
          <w:p w14:paraId="50E24311"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000000" w:fill="auto"/>
            <w:noWrap/>
            <w:vAlign w:val="center"/>
            <w:hideMark/>
          </w:tcPr>
          <w:p w14:paraId="1333C3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21 100,00</w:t>
            </w:r>
          </w:p>
        </w:tc>
        <w:tc>
          <w:tcPr>
            <w:tcW w:w="1134" w:type="dxa"/>
            <w:tcBorders>
              <w:top w:val="nil"/>
              <w:left w:val="nil"/>
              <w:bottom w:val="single" w:sz="4" w:space="0" w:color="auto"/>
              <w:right w:val="single" w:sz="4" w:space="0" w:color="auto"/>
            </w:tcBorders>
            <w:shd w:val="clear" w:color="000000" w:fill="auto"/>
            <w:noWrap/>
            <w:vAlign w:val="center"/>
            <w:hideMark/>
          </w:tcPr>
          <w:p w14:paraId="43D5A96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6D03DF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2DE50D82"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4CD9FB42"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8F372D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1 05 03010 01 0000 110</w:t>
            </w:r>
          </w:p>
        </w:tc>
        <w:tc>
          <w:tcPr>
            <w:tcW w:w="5103" w:type="dxa"/>
            <w:tcBorders>
              <w:top w:val="nil"/>
              <w:left w:val="nil"/>
              <w:bottom w:val="single" w:sz="4" w:space="0" w:color="auto"/>
              <w:right w:val="single" w:sz="4" w:space="0" w:color="auto"/>
            </w:tcBorders>
            <w:shd w:val="clear" w:color="auto" w:fill="auto"/>
            <w:vAlign w:val="center"/>
            <w:hideMark/>
          </w:tcPr>
          <w:p w14:paraId="4E887459"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Единый сельскохозяйственный налог</w:t>
            </w:r>
          </w:p>
        </w:tc>
        <w:tc>
          <w:tcPr>
            <w:tcW w:w="992" w:type="dxa"/>
            <w:tcBorders>
              <w:top w:val="nil"/>
              <w:left w:val="nil"/>
              <w:bottom w:val="single" w:sz="4" w:space="0" w:color="auto"/>
              <w:right w:val="single" w:sz="4" w:space="0" w:color="auto"/>
            </w:tcBorders>
            <w:shd w:val="clear" w:color="000000" w:fill="auto"/>
            <w:noWrap/>
            <w:vAlign w:val="center"/>
            <w:hideMark/>
          </w:tcPr>
          <w:p w14:paraId="63E44B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21 100,00</w:t>
            </w:r>
          </w:p>
        </w:tc>
        <w:tc>
          <w:tcPr>
            <w:tcW w:w="1134" w:type="dxa"/>
            <w:tcBorders>
              <w:top w:val="nil"/>
              <w:left w:val="nil"/>
              <w:bottom w:val="single" w:sz="4" w:space="0" w:color="auto"/>
              <w:right w:val="single" w:sz="4" w:space="0" w:color="auto"/>
            </w:tcBorders>
            <w:shd w:val="clear" w:color="000000" w:fill="auto"/>
            <w:noWrap/>
            <w:vAlign w:val="center"/>
            <w:hideMark/>
          </w:tcPr>
          <w:p w14:paraId="48335C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5718D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20613925"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CDD510A"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6189035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1 08 00000 00 0000 000</w:t>
            </w:r>
          </w:p>
        </w:tc>
        <w:tc>
          <w:tcPr>
            <w:tcW w:w="5103" w:type="dxa"/>
            <w:tcBorders>
              <w:top w:val="nil"/>
              <w:left w:val="nil"/>
              <w:bottom w:val="single" w:sz="4" w:space="0" w:color="auto"/>
              <w:right w:val="single" w:sz="4" w:space="0" w:color="auto"/>
            </w:tcBorders>
            <w:shd w:val="clear" w:color="auto" w:fill="auto"/>
            <w:vAlign w:val="center"/>
            <w:hideMark/>
          </w:tcPr>
          <w:p w14:paraId="605318AB"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 xml:space="preserve">ГОСУДАРСТВЕННАЯ ПОШЛИНА          </w:t>
            </w:r>
          </w:p>
        </w:tc>
        <w:tc>
          <w:tcPr>
            <w:tcW w:w="992" w:type="dxa"/>
            <w:tcBorders>
              <w:top w:val="nil"/>
              <w:left w:val="nil"/>
              <w:bottom w:val="single" w:sz="4" w:space="0" w:color="auto"/>
              <w:right w:val="single" w:sz="4" w:space="0" w:color="auto"/>
            </w:tcBorders>
            <w:shd w:val="clear" w:color="000000" w:fill="auto"/>
            <w:noWrap/>
            <w:vAlign w:val="center"/>
            <w:hideMark/>
          </w:tcPr>
          <w:p w14:paraId="6EE64B0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275 000,00</w:t>
            </w:r>
          </w:p>
        </w:tc>
        <w:tc>
          <w:tcPr>
            <w:tcW w:w="1134" w:type="dxa"/>
            <w:tcBorders>
              <w:top w:val="nil"/>
              <w:left w:val="nil"/>
              <w:bottom w:val="single" w:sz="4" w:space="0" w:color="auto"/>
              <w:right w:val="single" w:sz="4" w:space="0" w:color="auto"/>
            </w:tcBorders>
            <w:shd w:val="clear" w:color="000000" w:fill="auto"/>
            <w:noWrap/>
            <w:vAlign w:val="center"/>
            <w:hideMark/>
          </w:tcPr>
          <w:p w14:paraId="13DA70B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E22F67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E563933"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434A369" w14:textId="77777777" w:rsidTr="00F06AB0">
        <w:trPr>
          <w:trHeight w:val="48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417ABB9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1 08 03000 01 0000 110</w:t>
            </w:r>
          </w:p>
        </w:tc>
        <w:tc>
          <w:tcPr>
            <w:tcW w:w="5103" w:type="dxa"/>
            <w:tcBorders>
              <w:top w:val="nil"/>
              <w:left w:val="nil"/>
              <w:bottom w:val="single" w:sz="4" w:space="0" w:color="auto"/>
              <w:right w:val="single" w:sz="4" w:space="0" w:color="auto"/>
            </w:tcBorders>
            <w:shd w:val="clear" w:color="auto" w:fill="auto"/>
            <w:vAlign w:val="center"/>
            <w:hideMark/>
          </w:tcPr>
          <w:p w14:paraId="1C7C146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Государственная пошлина по делам, рассматриваемым в судах общей юрисдикции, мировыми судьями</w:t>
            </w:r>
          </w:p>
        </w:tc>
        <w:tc>
          <w:tcPr>
            <w:tcW w:w="992" w:type="dxa"/>
            <w:tcBorders>
              <w:top w:val="nil"/>
              <w:left w:val="nil"/>
              <w:bottom w:val="single" w:sz="4" w:space="0" w:color="auto"/>
              <w:right w:val="single" w:sz="4" w:space="0" w:color="auto"/>
            </w:tcBorders>
            <w:shd w:val="clear" w:color="000000" w:fill="auto"/>
            <w:noWrap/>
            <w:vAlign w:val="center"/>
            <w:hideMark/>
          </w:tcPr>
          <w:p w14:paraId="5F26BCB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275 000,00</w:t>
            </w:r>
          </w:p>
        </w:tc>
        <w:tc>
          <w:tcPr>
            <w:tcW w:w="1134" w:type="dxa"/>
            <w:tcBorders>
              <w:top w:val="nil"/>
              <w:left w:val="nil"/>
              <w:bottom w:val="single" w:sz="4" w:space="0" w:color="auto"/>
              <w:right w:val="single" w:sz="4" w:space="0" w:color="auto"/>
            </w:tcBorders>
            <w:shd w:val="clear" w:color="000000" w:fill="auto"/>
            <w:noWrap/>
            <w:vAlign w:val="center"/>
            <w:hideMark/>
          </w:tcPr>
          <w:p w14:paraId="6C23368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1DF109F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318A9BE"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ECBED79" w14:textId="77777777" w:rsidTr="00F06AB0">
        <w:trPr>
          <w:trHeight w:val="79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26DAE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1 08 03010 01 0000 110</w:t>
            </w:r>
          </w:p>
        </w:tc>
        <w:tc>
          <w:tcPr>
            <w:tcW w:w="5103" w:type="dxa"/>
            <w:tcBorders>
              <w:top w:val="nil"/>
              <w:left w:val="nil"/>
              <w:bottom w:val="single" w:sz="4" w:space="0" w:color="auto"/>
              <w:right w:val="single" w:sz="4" w:space="0" w:color="auto"/>
            </w:tcBorders>
            <w:shd w:val="clear" w:color="auto" w:fill="auto"/>
            <w:vAlign w:val="center"/>
            <w:hideMark/>
          </w:tcPr>
          <w:p w14:paraId="14C3263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1D9EF39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275 000,00</w:t>
            </w:r>
          </w:p>
        </w:tc>
        <w:tc>
          <w:tcPr>
            <w:tcW w:w="1134" w:type="dxa"/>
            <w:tcBorders>
              <w:top w:val="nil"/>
              <w:left w:val="nil"/>
              <w:bottom w:val="single" w:sz="4" w:space="0" w:color="auto"/>
              <w:right w:val="single" w:sz="4" w:space="0" w:color="auto"/>
            </w:tcBorders>
            <w:shd w:val="clear" w:color="000000" w:fill="auto"/>
            <w:noWrap/>
            <w:vAlign w:val="center"/>
            <w:hideMark/>
          </w:tcPr>
          <w:p w14:paraId="75F2A96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9591F2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B0CA2BC"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634F59BE" w14:textId="77777777" w:rsidTr="00F06AB0">
        <w:trPr>
          <w:trHeight w:val="72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5062197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1 11 00000 00 0000 000</w:t>
            </w:r>
          </w:p>
        </w:tc>
        <w:tc>
          <w:tcPr>
            <w:tcW w:w="5103" w:type="dxa"/>
            <w:tcBorders>
              <w:top w:val="nil"/>
              <w:left w:val="nil"/>
              <w:bottom w:val="single" w:sz="4" w:space="0" w:color="auto"/>
              <w:right w:val="single" w:sz="4" w:space="0" w:color="auto"/>
            </w:tcBorders>
            <w:shd w:val="clear" w:color="auto" w:fill="auto"/>
            <w:vAlign w:val="center"/>
            <w:hideMark/>
          </w:tcPr>
          <w:p w14:paraId="5E76DFC3"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ДОХОДЫ ОТ ИСПОЛЬЗОВАНИЯ ИМУЩЕСТВА, НАХОДЯЩЕГОСЯ В ГОСУДАРСТВЕННОЙ И МУНИЦИПАЛЬНОЙ СОБСТВЕННОСТИ</w:t>
            </w:r>
          </w:p>
        </w:tc>
        <w:tc>
          <w:tcPr>
            <w:tcW w:w="992" w:type="dxa"/>
            <w:tcBorders>
              <w:top w:val="nil"/>
              <w:left w:val="nil"/>
              <w:bottom w:val="single" w:sz="4" w:space="0" w:color="auto"/>
              <w:right w:val="single" w:sz="4" w:space="0" w:color="auto"/>
            </w:tcBorders>
            <w:shd w:val="clear" w:color="000000" w:fill="auto"/>
            <w:noWrap/>
            <w:vAlign w:val="center"/>
            <w:hideMark/>
          </w:tcPr>
          <w:p w14:paraId="1173224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-658 900,00</w:t>
            </w:r>
          </w:p>
        </w:tc>
        <w:tc>
          <w:tcPr>
            <w:tcW w:w="1134" w:type="dxa"/>
            <w:tcBorders>
              <w:top w:val="nil"/>
              <w:left w:val="nil"/>
              <w:bottom w:val="single" w:sz="4" w:space="0" w:color="auto"/>
              <w:right w:val="single" w:sz="4" w:space="0" w:color="auto"/>
            </w:tcBorders>
            <w:shd w:val="clear" w:color="000000" w:fill="auto"/>
            <w:noWrap/>
            <w:vAlign w:val="center"/>
            <w:hideMark/>
          </w:tcPr>
          <w:p w14:paraId="08F6702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13986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6DB3A10"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D623452" w14:textId="77777777" w:rsidTr="00F06AB0">
        <w:trPr>
          <w:trHeight w:val="144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7632B75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1 11 05000 00 0000 120</w:t>
            </w:r>
          </w:p>
        </w:tc>
        <w:tc>
          <w:tcPr>
            <w:tcW w:w="5103" w:type="dxa"/>
            <w:tcBorders>
              <w:top w:val="nil"/>
              <w:left w:val="nil"/>
              <w:bottom w:val="single" w:sz="4" w:space="0" w:color="auto"/>
              <w:right w:val="single" w:sz="4" w:space="0" w:color="auto"/>
            </w:tcBorders>
            <w:shd w:val="clear" w:color="auto" w:fill="auto"/>
            <w:vAlign w:val="center"/>
            <w:hideMark/>
          </w:tcPr>
          <w:p w14:paraId="12B1A031"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tcBorders>
              <w:top w:val="nil"/>
              <w:left w:val="nil"/>
              <w:bottom w:val="single" w:sz="4" w:space="0" w:color="auto"/>
              <w:right w:val="single" w:sz="4" w:space="0" w:color="auto"/>
            </w:tcBorders>
            <w:shd w:val="clear" w:color="000000" w:fill="auto"/>
            <w:noWrap/>
            <w:vAlign w:val="center"/>
            <w:hideMark/>
          </w:tcPr>
          <w:p w14:paraId="435B21D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-658 900,00</w:t>
            </w:r>
          </w:p>
        </w:tc>
        <w:tc>
          <w:tcPr>
            <w:tcW w:w="1134" w:type="dxa"/>
            <w:tcBorders>
              <w:top w:val="nil"/>
              <w:left w:val="nil"/>
              <w:bottom w:val="single" w:sz="4" w:space="0" w:color="auto"/>
              <w:right w:val="single" w:sz="4" w:space="0" w:color="auto"/>
            </w:tcBorders>
            <w:shd w:val="clear" w:color="000000" w:fill="auto"/>
            <w:noWrap/>
            <w:vAlign w:val="center"/>
            <w:hideMark/>
          </w:tcPr>
          <w:p w14:paraId="1A2DE4C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6DADD46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0BA1270"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63D74BA" w14:textId="77777777" w:rsidTr="00F06AB0">
        <w:trPr>
          <w:trHeight w:val="120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7B7DFB4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 xml:space="preserve"> 1 11 05010 00 0000 120</w:t>
            </w:r>
          </w:p>
        </w:tc>
        <w:tc>
          <w:tcPr>
            <w:tcW w:w="5103" w:type="dxa"/>
            <w:tcBorders>
              <w:top w:val="nil"/>
              <w:left w:val="nil"/>
              <w:bottom w:val="single" w:sz="4" w:space="0" w:color="auto"/>
              <w:right w:val="single" w:sz="4" w:space="0" w:color="auto"/>
            </w:tcBorders>
            <w:shd w:val="clear" w:color="auto" w:fill="auto"/>
            <w:vAlign w:val="center"/>
            <w:hideMark/>
          </w:tcPr>
          <w:p w14:paraId="2B1D328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000000" w:fill="auto"/>
            <w:noWrap/>
            <w:vAlign w:val="center"/>
            <w:hideMark/>
          </w:tcPr>
          <w:p w14:paraId="1A27276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-236 200,00</w:t>
            </w:r>
          </w:p>
        </w:tc>
        <w:tc>
          <w:tcPr>
            <w:tcW w:w="1134" w:type="dxa"/>
            <w:tcBorders>
              <w:top w:val="nil"/>
              <w:left w:val="nil"/>
              <w:bottom w:val="single" w:sz="4" w:space="0" w:color="auto"/>
              <w:right w:val="single" w:sz="4" w:space="0" w:color="auto"/>
            </w:tcBorders>
            <w:shd w:val="clear" w:color="000000" w:fill="auto"/>
            <w:noWrap/>
            <w:vAlign w:val="center"/>
            <w:hideMark/>
          </w:tcPr>
          <w:p w14:paraId="6B1F582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2C85EA2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287471C6"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93A2468" w14:textId="77777777" w:rsidTr="00F06AB0">
        <w:trPr>
          <w:trHeight w:val="144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4EB3B51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1 11 05013 05 0000 120</w:t>
            </w:r>
          </w:p>
        </w:tc>
        <w:tc>
          <w:tcPr>
            <w:tcW w:w="5103" w:type="dxa"/>
            <w:tcBorders>
              <w:top w:val="nil"/>
              <w:left w:val="nil"/>
              <w:bottom w:val="single" w:sz="4" w:space="0" w:color="auto"/>
              <w:right w:val="single" w:sz="4" w:space="0" w:color="auto"/>
            </w:tcBorders>
            <w:shd w:val="clear" w:color="auto" w:fill="auto"/>
            <w:vAlign w:val="center"/>
            <w:hideMark/>
          </w:tcPr>
          <w:p w14:paraId="5F375C6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000000" w:fill="auto"/>
            <w:noWrap/>
            <w:vAlign w:val="center"/>
            <w:hideMark/>
          </w:tcPr>
          <w:p w14:paraId="69E060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-102 200,00</w:t>
            </w:r>
          </w:p>
        </w:tc>
        <w:tc>
          <w:tcPr>
            <w:tcW w:w="1134" w:type="dxa"/>
            <w:tcBorders>
              <w:top w:val="nil"/>
              <w:left w:val="nil"/>
              <w:bottom w:val="single" w:sz="4" w:space="0" w:color="auto"/>
              <w:right w:val="single" w:sz="4" w:space="0" w:color="auto"/>
            </w:tcBorders>
            <w:shd w:val="clear" w:color="000000" w:fill="auto"/>
            <w:noWrap/>
            <w:vAlign w:val="center"/>
            <w:hideMark/>
          </w:tcPr>
          <w:p w14:paraId="5FD5099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0ADCB3E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FEE6F8C"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A0A745F" w14:textId="77777777" w:rsidTr="00F06AB0">
        <w:trPr>
          <w:trHeight w:val="132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693556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1 11 05013 13 0000 120</w:t>
            </w:r>
          </w:p>
        </w:tc>
        <w:tc>
          <w:tcPr>
            <w:tcW w:w="5103" w:type="dxa"/>
            <w:tcBorders>
              <w:top w:val="nil"/>
              <w:left w:val="nil"/>
              <w:bottom w:val="single" w:sz="4" w:space="0" w:color="auto"/>
              <w:right w:val="single" w:sz="4" w:space="0" w:color="auto"/>
            </w:tcBorders>
            <w:shd w:val="clear" w:color="auto" w:fill="auto"/>
            <w:vAlign w:val="center"/>
            <w:hideMark/>
          </w:tcPr>
          <w:p w14:paraId="2D3FAC3B"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992" w:type="dxa"/>
            <w:tcBorders>
              <w:top w:val="nil"/>
              <w:left w:val="nil"/>
              <w:bottom w:val="single" w:sz="4" w:space="0" w:color="auto"/>
              <w:right w:val="single" w:sz="4" w:space="0" w:color="auto"/>
            </w:tcBorders>
            <w:shd w:val="clear" w:color="000000" w:fill="auto"/>
            <w:noWrap/>
            <w:vAlign w:val="center"/>
            <w:hideMark/>
          </w:tcPr>
          <w:p w14:paraId="7EBF112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-134 000,00</w:t>
            </w:r>
          </w:p>
        </w:tc>
        <w:tc>
          <w:tcPr>
            <w:tcW w:w="1134" w:type="dxa"/>
            <w:tcBorders>
              <w:top w:val="nil"/>
              <w:left w:val="nil"/>
              <w:bottom w:val="single" w:sz="4" w:space="0" w:color="auto"/>
              <w:right w:val="single" w:sz="4" w:space="0" w:color="auto"/>
            </w:tcBorders>
            <w:shd w:val="clear" w:color="000000" w:fill="auto"/>
            <w:noWrap/>
            <w:vAlign w:val="center"/>
            <w:hideMark/>
          </w:tcPr>
          <w:p w14:paraId="0302B89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1A70A9E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F3331CD"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C687E5D" w14:textId="77777777" w:rsidTr="00F06AB0">
        <w:trPr>
          <w:trHeight w:val="120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E1F0D6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1 11 05020 00 0000 120</w:t>
            </w:r>
          </w:p>
        </w:tc>
        <w:tc>
          <w:tcPr>
            <w:tcW w:w="5103" w:type="dxa"/>
            <w:tcBorders>
              <w:top w:val="nil"/>
              <w:left w:val="nil"/>
              <w:bottom w:val="single" w:sz="4" w:space="0" w:color="auto"/>
              <w:right w:val="single" w:sz="4" w:space="0" w:color="auto"/>
            </w:tcBorders>
            <w:shd w:val="clear" w:color="auto" w:fill="auto"/>
            <w:vAlign w:val="center"/>
            <w:hideMark/>
          </w:tcPr>
          <w:p w14:paraId="2851ADF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992" w:type="dxa"/>
            <w:tcBorders>
              <w:top w:val="nil"/>
              <w:left w:val="nil"/>
              <w:bottom w:val="single" w:sz="4" w:space="0" w:color="auto"/>
              <w:right w:val="single" w:sz="4" w:space="0" w:color="auto"/>
            </w:tcBorders>
            <w:shd w:val="clear" w:color="000000" w:fill="auto"/>
            <w:noWrap/>
            <w:vAlign w:val="center"/>
            <w:hideMark/>
          </w:tcPr>
          <w:p w14:paraId="608BA1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-422 700,00</w:t>
            </w:r>
          </w:p>
        </w:tc>
        <w:tc>
          <w:tcPr>
            <w:tcW w:w="1134" w:type="dxa"/>
            <w:tcBorders>
              <w:top w:val="nil"/>
              <w:left w:val="nil"/>
              <w:bottom w:val="single" w:sz="4" w:space="0" w:color="auto"/>
              <w:right w:val="single" w:sz="4" w:space="0" w:color="auto"/>
            </w:tcBorders>
            <w:shd w:val="clear" w:color="000000" w:fill="auto"/>
            <w:noWrap/>
            <w:vAlign w:val="center"/>
            <w:hideMark/>
          </w:tcPr>
          <w:p w14:paraId="67B1B5B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279462C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029E4277"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D8EFA73" w14:textId="77777777" w:rsidTr="00F06AB0">
        <w:trPr>
          <w:trHeight w:val="132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FC472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1 11 05025 05 0000 120</w:t>
            </w:r>
          </w:p>
        </w:tc>
        <w:tc>
          <w:tcPr>
            <w:tcW w:w="5103" w:type="dxa"/>
            <w:tcBorders>
              <w:top w:val="nil"/>
              <w:left w:val="nil"/>
              <w:bottom w:val="single" w:sz="4" w:space="0" w:color="auto"/>
              <w:right w:val="single" w:sz="4" w:space="0" w:color="auto"/>
            </w:tcBorders>
            <w:shd w:val="clear" w:color="auto" w:fill="auto"/>
            <w:vAlign w:val="center"/>
            <w:hideMark/>
          </w:tcPr>
          <w:p w14:paraId="4E79E75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992" w:type="dxa"/>
            <w:tcBorders>
              <w:top w:val="nil"/>
              <w:left w:val="nil"/>
              <w:bottom w:val="single" w:sz="4" w:space="0" w:color="auto"/>
              <w:right w:val="single" w:sz="4" w:space="0" w:color="auto"/>
            </w:tcBorders>
            <w:shd w:val="clear" w:color="000000" w:fill="auto"/>
            <w:noWrap/>
            <w:vAlign w:val="center"/>
            <w:hideMark/>
          </w:tcPr>
          <w:p w14:paraId="35AC21B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-422 700,00</w:t>
            </w:r>
          </w:p>
        </w:tc>
        <w:tc>
          <w:tcPr>
            <w:tcW w:w="1134" w:type="dxa"/>
            <w:tcBorders>
              <w:top w:val="nil"/>
              <w:left w:val="nil"/>
              <w:bottom w:val="single" w:sz="4" w:space="0" w:color="auto"/>
              <w:right w:val="single" w:sz="4" w:space="0" w:color="auto"/>
            </w:tcBorders>
            <w:shd w:val="clear" w:color="000000" w:fill="auto"/>
            <w:noWrap/>
            <w:vAlign w:val="center"/>
            <w:hideMark/>
          </w:tcPr>
          <w:p w14:paraId="2795973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0D6BB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38E4D367"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6221E5D" w14:textId="77777777" w:rsidTr="00F06AB0">
        <w:trPr>
          <w:trHeight w:val="48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312AD41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1 12 00000 00 0000 000</w:t>
            </w:r>
          </w:p>
        </w:tc>
        <w:tc>
          <w:tcPr>
            <w:tcW w:w="5103" w:type="dxa"/>
            <w:tcBorders>
              <w:top w:val="nil"/>
              <w:left w:val="nil"/>
              <w:bottom w:val="single" w:sz="4" w:space="0" w:color="auto"/>
              <w:right w:val="single" w:sz="4" w:space="0" w:color="auto"/>
            </w:tcBorders>
            <w:shd w:val="clear" w:color="auto" w:fill="auto"/>
            <w:vAlign w:val="center"/>
            <w:hideMark/>
          </w:tcPr>
          <w:p w14:paraId="53162BD3"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ПЛАТЕЖИ ПРИ ПОЛЬЗОВАНИИ ПРИРОДНЫМИ РЕСУРСАМИ</w:t>
            </w:r>
          </w:p>
        </w:tc>
        <w:tc>
          <w:tcPr>
            <w:tcW w:w="992" w:type="dxa"/>
            <w:tcBorders>
              <w:top w:val="nil"/>
              <w:left w:val="nil"/>
              <w:bottom w:val="single" w:sz="4" w:space="0" w:color="auto"/>
              <w:right w:val="single" w:sz="4" w:space="0" w:color="auto"/>
            </w:tcBorders>
            <w:shd w:val="clear" w:color="000000" w:fill="auto"/>
            <w:noWrap/>
            <w:vAlign w:val="center"/>
            <w:hideMark/>
          </w:tcPr>
          <w:p w14:paraId="149C187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-57 000,00</w:t>
            </w:r>
          </w:p>
        </w:tc>
        <w:tc>
          <w:tcPr>
            <w:tcW w:w="1134" w:type="dxa"/>
            <w:tcBorders>
              <w:top w:val="nil"/>
              <w:left w:val="nil"/>
              <w:bottom w:val="single" w:sz="4" w:space="0" w:color="auto"/>
              <w:right w:val="single" w:sz="4" w:space="0" w:color="auto"/>
            </w:tcBorders>
            <w:shd w:val="clear" w:color="000000" w:fill="auto"/>
            <w:noWrap/>
            <w:vAlign w:val="center"/>
            <w:hideMark/>
          </w:tcPr>
          <w:p w14:paraId="43636CC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5850656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F4E33B3"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F2D13D7"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35F3A27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1 12 01000 01 0000 120</w:t>
            </w:r>
          </w:p>
        </w:tc>
        <w:tc>
          <w:tcPr>
            <w:tcW w:w="5103" w:type="dxa"/>
            <w:tcBorders>
              <w:top w:val="nil"/>
              <w:left w:val="nil"/>
              <w:bottom w:val="single" w:sz="4" w:space="0" w:color="auto"/>
              <w:right w:val="single" w:sz="4" w:space="0" w:color="auto"/>
            </w:tcBorders>
            <w:shd w:val="clear" w:color="auto" w:fill="auto"/>
            <w:vAlign w:val="center"/>
            <w:hideMark/>
          </w:tcPr>
          <w:p w14:paraId="5EAB758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Плата за негативное воздействие на окружающую среду</w:t>
            </w:r>
          </w:p>
        </w:tc>
        <w:tc>
          <w:tcPr>
            <w:tcW w:w="992" w:type="dxa"/>
            <w:tcBorders>
              <w:top w:val="nil"/>
              <w:left w:val="nil"/>
              <w:bottom w:val="single" w:sz="4" w:space="0" w:color="auto"/>
              <w:right w:val="single" w:sz="4" w:space="0" w:color="auto"/>
            </w:tcBorders>
            <w:shd w:val="clear" w:color="000000" w:fill="auto"/>
            <w:noWrap/>
            <w:vAlign w:val="center"/>
            <w:hideMark/>
          </w:tcPr>
          <w:p w14:paraId="72C9C4B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-57 000,00</w:t>
            </w:r>
          </w:p>
        </w:tc>
        <w:tc>
          <w:tcPr>
            <w:tcW w:w="1134" w:type="dxa"/>
            <w:tcBorders>
              <w:top w:val="nil"/>
              <w:left w:val="nil"/>
              <w:bottom w:val="single" w:sz="4" w:space="0" w:color="auto"/>
              <w:right w:val="single" w:sz="4" w:space="0" w:color="auto"/>
            </w:tcBorders>
            <w:shd w:val="clear" w:color="000000" w:fill="auto"/>
            <w:noWrap/>
            <w:vAlign w:val="center"/>
            <w:hideMark/>
          </w:tcPr>
          <w:p w14:paraId="418D860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6D5BFF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7D610C98"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6EAA96B" w14:textId="77777777" w:rsidTr="00F06AB0">
        <w:trPr>
          <w:trHeight w:val="48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4F5ED2E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1 12 01010 01 0000 120</w:t>
            </w:r>
          </w:p>
        </w:tc>
        <w:tc>
          <w:tcPr>
            <w:tcW w:w="5103" w:type="dxa"/>
            <w:tcBorders>
              <w:top w:val="nil"/>
              <w:left w:val="nil"/>
              <w:bottom w:val="single" w:sz="4" w:space="0" w:color="auto"/>
              <w:right w:val="single" w:sz="4" w:space="0" w:color="auto"/>
            </w:tcBorders>
            <w:shd w:val="clear" w:color="auto" w:fill="auto"/>
            <w:vAlign w:val="center"/>
            <w:hideMark/>
          </w:tcPr>
          <w:p w14:paraId="03CCEF4A"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Плата за выбросы загрязняющих веществ в атмосферный воздух стационарными объектами</w:t>
            </w:r>
          </w:p>
        </w:tc>
        <w:tc>
          <w:tcPr>
            <w:tcW w:w="992" w:type="dxa"/>
            <w:tcBorders>
              <w:top w:val="nil"/>
              <w:left w:val="nil"/>
              <w:bottom w:val="single" w:sz="4" w:space="0" w:color="auto"/>
              <w:right w:val="single" w:sz="4" w:space="0" w:color="auto"/>
            </w:tcBorders>
            <w:shd w:val="clear" w:color="000000" w:fill="auto"/>
            <w:noWrap/>
            <w:vAlign w:val="center"/>
            <w:hideMark/>
          </w:tcPr>
          <w:p w14:paraId="68048C6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36 300,00</w:t>
            </w:r>
          </w:p>
        </w:tc>
        <w:tc>
          <w:tcPr>
            <w:tcW w:w="1134" w:type="dxa"/>
            <w:tcBorders>
              <w:top w:val="nil"/>
              <w:left w:val="nil"/>
              <w:bottom w:val="single" w:sz="4" w:space="0" w:color="auto"/>
              <w:right w:val="single" w:sz="4" w:space="0" w:color="auto"/>
            </w:tcBorders>
            <w:shd w:val="clear" w:color="000000" w:fill="auto"/>
            <w:noWrap/>
            <w:vAlign w:val="center"/>
            <w:hideMark/>
          </w:tcPr>
          <w:p w14:paraId="118C015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431B8AD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2A96093"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48EED69"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7372225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1 12 01030 01 0000 120</w:t>
            </w:r>
          </w:p>
        </w:tc>
        <w:tc>
          <w:tcPr>
            <w:tcW w:w="5103" w:type="dxa"/>
            <w:tcBorders>
              <w:top w:val="nil"/>
              <w:left w:val="nil"/>
              <w:bottom w:val="single" w:sz="4" w:space="0" w:color="auto"/>
              <w:right w:val="single" w:sz="4" w:space="0" w:color="auto"/>
            </w:tcBorders>
            <w:shd w:val="clear" w:color="auto" w:fill="auto"/>
            <w:vAlign w:val="center"/>
            <w:hideMark/>
          </w:tcPr>
          <w:p w14:paraId="7C9B835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Плата за сбросы загрязняющих веществ в водные объекты</w:t>
            </w:r>
          </w:p>
        </w:tc>
        <w:tc>
          <w:tcPr>
            <w:tcW w:w="992" w:type="dxa"/>
            <w:tcBorders>
              <w:top w:val="nil"/>
              <w:left w:val="nil"/>
              <w:bottom w:val="single" w:sz="4" w:space="0" w:color="auto"/>
              <w:right w:val="single" w:sz="4" w:space="0" w:color="auto"/>
            </w:tcBorders>
            <w:shd w:val="clear" w:color="000000" w:fill="auto"/>
            <w:noWrap/>
            <w:vAlign w:val="center"/>
            <w:hideMark/>
          </w:tcPr>
          <w:p w14:paraId="7509D16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-141 800,00</w:t>
            </w:r>
          </w:p>
        </w:tc>
        <w:tc>
          <w:tcPr>
            <w:tcW w:w="1134" w:type="dxa"/>
            <w:tcBorders>
              <w:top w:val="nil"/>
              <w:left w:val="nil"/>
              <w:bottom w:val="single" w:sz="4" w:space="0" w:color="auto"/>
              <w:right w:val="single" w:sz="4" w:space="0" w:color="auto"/>
            </w:tcBorders>
            <w:shd w:val="clear" w:color="000000" w:fill="auto"/>
            <w:noWrap/>
            <w:vAlign w:val="center"/>
            <w:hideMark/>
          </w:tcPr>
          <w:p w14:paraId="14B35CE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400090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70C73025"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E4525B4"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A36934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1 12 01040 01 0000 120</w:t>
            </w:r>
          </w:p>
        </w:tc>
        <w:tc>
          <w:tcPr>
            <w:tcW w:w="5103" w:type="dxa"/>
            <w:tcBorders>
              <w:top w:val="nil"/>
              <w:left w:val="nil"/>
              <w:bottom w:val="single" w:sz="4" w:space="0" w:color="auto"/>
              <w:right w:val="single" w:sz="4" w:space="0" w:color="auto"/>
            </w:tcBorders>
            <w:shd w:val="clear" w:color="auto" w:fill="auto"/>
            <w:vAlign w:val="center"/>
            <w:hideMark/>
          </w:tcPr>
          <w:p w14:paraId="3ABC3B1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Плата за размещение отходов производства и потребления</w:t>
            </w:r>
          </w:p>
        </w:tc>
        <w:tc>
          <w:tcPr>
            <w:tcW w:w="992" w:type="dxa"/>
            <w:tcBorders>
              <w:top w:val="nil"/>
              <w:left w:val="nil"/>
              <w:bottom w:val="single" w:sz="4" w:space="0" w:color="auto"/>
              <w:right w:val="single" w:sz="4" w:space="0" w:color="auto"/>
            </w:tcBorders>
            <w:shd w:val="clear" w:color="000000" w:fill="auto"/>
            <w:noWrap/>
            <w:vAlign w:val="center"/>
            <w:hideMark/>
          </w:tcPr>
          <w:p w14:paraId="6232F13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48 500,00</w:t>
            </w:r>
          </w:p>
        </w:tc>
        <w:tc>
          <w:tcPr>
            <w:tcW w:w="1134" w:type="dxa"/>
            <w:tcBorders>
              <w:top w:val="nil"/>
              <w:left w:val="nil"/>
              <w:bottom w:val="single" w:sz="4" w:space="0" w:color="auto"/>
              <w:right w:val="single" w:sz="4" w:space="0" w:color="auto"/>
            </w:tcBorders>
            <w:shd w:val="clear" w:color="000000" w:fill="auto"/>
            <w:noWrap/>
            <w:vAlign w:val="center"/>
            <w:hideMark/>
          </w:tcPr>
          <w:p w14:paraId="575B9B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06947E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1F850EC"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629B07EC"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3DC45E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1 12 01041 01 0000 120</w:t>
            </w:r>
          </w:p>
        </w:tc>
        <w:tc>
          <w:tcPr>
            <w:tcW w:w="5103" w:type="dxa"/>
            <w:tcBorders>
              <w:top w:val="nil"/>
              <w:left w:val="nil"/>
              <w:bottom w:val="single" w:sz="4" w:space="0" w:color="auto"/>
              <w:right w:val="single" w:sz="4" w:space="0" w:color="auto"/>
            </w:tcBorders>
            <w:shd w:val="clear" w:color="auto" w:fill="auto"/>
            <w:vAlign w:val="center"/>
            <w:hideMark/>
          </w:tcPr>
          <w:p w14:paraId="316B4FDD"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Плата за размещение отходов производства </w:t>
            </w:r>
          </w:p>
        </w:tc>
        <w:tc>
          <w:tcPr>
            <w:tcW w:w="992" w:type="dxa"/>
            <w:tcBorders>
              <w:top w:val="nil"/>
              <w:left w:val="nil"/>
              <w:bottom w:val="single" w:sz="4" w:space="0" w:color="auto"/>
              <w:right w:val="single" w:sz="4" w:space="0" w:color="auto"/>
            </w:tcBorders>
            <w:shd w:val="clear" w:color="000000" w:fill="auto"/>
            <w:noWrap/>
            <w:vAlign w:val="center"/>
            <w:hideMark/>
          </w:tcPr>
          <w:p w14:paraId="7CE39D8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-84 900,00</w:t>
            </w:r>
          </w:p>
        </w:tc>
        <w:tc>
          <w:tcPr>
            <w:tcW w:w="1134" w:type="dxa"/>
            <w:tcBorders>
              <w:top w:val="nil"/>
              <w:left w:val="nil"/>
              <w:bottom w:val="single" w:sz="4" w:space="0" w:color="auto"/>
              <w:right w:val="single" w:sz="4" w:space="0" w:color="auto"/>
            </w:tcBorders>
            <w:shd w:val="clear" w:color="000000" w:fill="auto"/>
            <w:noWrap/>
            <w:vAlign w:val="center"/>
            <w:hideMark/>
          </w:tcPr>
          <w:p w14:paraId="432073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4F03AAD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ABEBE65"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578D464"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708BE3C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1 12 01042 01 0000 120</w:t>
            </w:r>
          </w:p>
        </w:tc>
        <w:tc>
          <w:tcPr>
            <w:tcW w:w="5103" w:type="dxa"/>
            <w:tcBorders>
              <w:top w:val="nil"/>
              <w:left w:val="nil"/>
              <w:bottom w:val="single" w:sz="4" w:space="0" w:color="auto"/>
              <w:right w:val="single" w:sz="4" w:space="0" w:color="auto"/>
            </w:tcBorders>
            <w:shd w:val="clear" w:color="auto" w:fill="auto"/>
            <w:vAlign w:val="center"/>
            <w:hideMark/>
          </w:tcPr>
          <w:p w14:paraId="41ADB9C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Плата за размещение твердых коммунальных отходов</w:t>
            </w:r>
          </w:p>
        </w:tc>
        <w:tc>
          <w:tcPr>
            <w:tcW w:w="992" w:type="dxa"/>
            <w:tcBorders>
              <w:top w:val="nil"/>
              <w:left w:val="nil"/>
              <w:bottom w:val="single" w:sz="4" w:space="0" w:color="auto"/>
              <w:right w:val="single" w:sz="4" w:space="0" w:color="auto"/>
            </w:tcBorders>
            <w:shd w:val="clear" w:color="000000" w:fill="auto"/>
            <w:noWrap/>
            <w:vAlign w:val="center"/>
            <w:hideMark/>
          </w:tcPr>
          <w:p w14:paraId="40BD16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133 400,00</w:t>
            </w:r>
          </w:p>
        </w:tc>
        <w:tc>
          <w:tcPr>
            <w:tcW w:w="1134" w:type="dxa"/>
            <w:tcBorders>
              <w:top w:val="nil"/>
              <w:left w:val="nil"/>
              <w:bottom w:val="single" w:sz="4" w:space="0" w:color="auto"/>
              <w:right w:val="single" w:sz="4" w:space="0" w:color="auto"/>
            </w:tcBorders>
            <w:shd w:val="clear" w:color="000000" w:fill="auto"/>
            <w:noWrap/>
            <w:vAlign w:val="center"/>
            <w:hideMark/>
          </w:tcPr>
          <w:p w14:paraId="31258A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0832681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0CF22DB"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AC2BEF5" w14:textId="77777777" w:rsidTr="00F06AB0">
        <w:trPr>
          <w:trHeight w:val="48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3779004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1 13 00000 00 0000 000</w:t>
            </w:r>
          </w:p>
        </w:tc>
        <w:tc>
          <w:tcPr>
            <w:tcW w:w="5103" w:type="dxa"/>
            <w:tcBorders>
              <w:top w:val="nil"/>
              <w:left w:val="nil"/>
              <w:bottom w:val="single" w:sz="4" w:space="0" w:color="auto"/>
              <w:right w:val="single" w:sz="4" w:space="0" w:color="auto"/>
            </w:tcBorders>
            <w:shd w:val="clear" w:color="auto" w:fill="auto"/>
            <w:vAlign w:val="center"/>
            <w:hideMark/>
          </w:tcPr>
          <w:p w14:paraId="380D9378"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ДОХОДЫ ОТ ОКАЗАНИЯ ПЛАТНЫХ УСЛУГ И КОМПЕНСАЦИИ ЗАТРАТ ГОСУДАРСТВА</w:t>
            </w:r>
          </w:p>
        </w:tc>
        <w:tc>
          <w:tcPr>
            <w:tcW w:w="992" w:type="dxa"/>
            <w:tcBorders>
              <w:top w:val="nil"/>
              <w:left w:val="nil"/>
              <w:bottom w:val="single" w:sz="4" w:space="0" w:color="auto"/>
              <w:right w:val="single" w:sz="4" w:space="0" w:color="auto"/>
            </w:tcBorders>
            <w:shd w:val="clear" w:color="000000" w:fill="auto"/>
            <w:noWrap/>
            <w:vAlign w:val="center"/>
            <w:hideMark/>
          </w:tcPr>
          <w:p w14:paraId="7BDF21FB"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34" w:type="dxa"/>
            <w:tcBorders>
              <w:top w:val="nil"/>
              <w:left w:val="nil"/>
              <w:bottom w:val="single" w:sz="4" w:space="0" w:color="auto"/>
              <w:right w:val="single" w:sz="4" w:space="0" w:color="auto"/>
            </w:tcBorders>
            <w:shd w:val="clear" w:color="000000" w:fill="auto"/>
            <w:noWrap/>
            <w:vAlign w:val="center"/>
            <w:hideMark/>
          </w:tcPr>
          <w:p w14:paraId="3A278DA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1A71EFB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20056A11"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60991F3E"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6C2479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1 13 02000 00 0000 130</w:t>
            </w:r>
          </w:p>
        </w:tc>
        <w:tc>
          <w:tcPr>
            <w:tcW w:w="5103" w:type="dxa"/>
            <w:tcBorders>
              <w:top w:val="nil"/>
              <w:left w:val="nil"/>
              <w:bottom w:val="single" w:sz="4" w:space="0" w:color="auto"/>
              <w:right w:val="single" w:sz="4" w:space="0" w:color="auto"/>
            </w:tcBorders>
            <w:shd w:val="clear" w:color="auto" w:fill="auto"/>
            <w:vAlign w:val="center"/>
            <w:hideMark/>
          </w:tcPr>
          <w:p w14:paraId="4E68FFE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компенсации затрат государства</w:t>
            </w:r>
          </w:p>
        </w:tc>
        <w:tc>
          <w:tcPr>
            <w:tcW w:w="992" w:type="dxa"/>
            <w:tcBorders>
              <w:top w:val="nil"/>
              <w:left w:val="nil"/>
              <w:bottom w:val="single" w:sz="4" w:space="0" w:color="auto"/>
              <w:right w:val="single" w:sz="4" w:space="0" w:color="auto"/>
            </w:tcBorders>
            <w:shd w:val="clear" w:color="000000" w:fill="auto"/>
            <w:noWrap/>
            <w:vAlign w:val="center"/>
            <w:hideMark/>
          </w:tcPr>
          <w:p w14:paraId="2D2F34A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34" w:type="dxa"/>
            <w:tcBorders>
              <w:top w:val="nil"/>
              <w:left w:val="nil"/>
              <w:bottom w:val="single" w:sz="4" w:space="0" w:color="auto"/>
              <w:right w:val="single" w:sz="4" w:space="0" w:color="auto"/>
            </w:tcBorders>
            <w:shd w:val="clear" w:color="000000" w:fill="auto"/>
            <w:noWrap/>
            <w:vAlign w:val="center"/>
            <w:hideMark/>
          </w:tcPr>
          <w:p w14:paraId="07032FA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2046E1D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A53EC32"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EFB4A53" w14:textId="77777777" w:rsidTr="00F06AB0">
        <w:trPr>
          <w:trHeight w:val="48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6D5068A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1 13 02060 00 0000 130</w:t>
            </w:r>
          </w:p>
        </w:tc>
        <w:tc>
          <w:tcPr>
            <w:tcW w:w="5103" w:type="dxa"/>
            <w:tcBorders>
              <w:top w:val="nil"/>
              <w:left w:val="nil"/>
              <w:bottom w:val="single" w:sz="4" w:space="0" w:color="auto"/>
              <w:right w:val="single" w:sz="4" w:space="0" w:color="auto"/>
            </w:tcBorders>
            <w:shd w:val="clear" w:color="auto" w:fill="auto"/>
            <w:vAlign w:val="center"/>
            <w:hideMark/>
          </w:tcPr>
          <w:p w14:paraId="40CB0A4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поступающие в порядке возмещения расходов, понесенных в связи с эксплуатацией имущества</w:t>
            </w:r>
          </w:p>
        </w:tc>
        <w:tc>
          <w:tcPr>
            <w:tcW w:w="992" w:type="dxa"/>
            <w:tcBorders>
              <w:top w:val="nil"/>
              <w:left w:val="nil"/>
              <w:bottom w:val="single" w:sz="4" w:space="0" w:color="auto"/>
              <w:right w:val="single" w:sz="4" w:space="0" w:color="auto"/>
            </w:tcBorders>
            <w:shd w:val="clear" w:color="000000" w:fill="auto"/>
            <w:noWrap/>
            <w:vAlign w:val="center"/>
            <w:hideMark/>
          </w:tcPr>
          <w:p w14:paraId="4855661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-12 000,00</w:t>
            </w:r>
          </w:p>
        </w:tc>
        <w:tc>
          <w:tcPr>
            <w:tcW w:w="1134" w:type="dxa"/>
            <w:tcBorders>
              <w:top w:val="nil"/>
              <w:left w:val="nil"/>
              <w:bottom w:val="single" w:sz="4" w:space="0" w:color="auto"/>
              <w:right w:val="single" w:sz="4" w:space="0" w:color="auto"/>
            </w:tcBorders>
            <w:shd w:val="clear" w:color="000000" w:fill="auto"/>
            <w:noWrap/>
            <w:vAlign w:val="center"/>
            <w:hideMark/>
          </w:tcPr>
          <w:p w14:paraId="0F3B1BB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69A3D3C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D00B3B7"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897A593" w14:textId="77777777" w:rsidTr="00F06AB0">
        <w:trPr>
          <w:trHeight w:val="72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795F19A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1 13 02065 05 0000 130</w:t>
            </w:r>
          </w:p>
        </w:tc>
        <w:tc>
          <w:tcPr>
            <w:tcW w:w="5103" w:type="dxa"/>
            <w:tcBorders>
              <w:top w:val="nil"/>
              <w:left w:val="nil"/>
              <w:bottom w:val="single" w:sz="4" w:space="0" w:color="auto"/>
              <w:right w:val="single" w:sz="4" w:space="0" w:color="auto"/>
            </w:tcBorders>
            <w:shd w:val="clear" w:color="auto" w:fill="auto"/>
            <w:vAlign w:val="center"/>
            <w:hideMark/>
          </w:tcPr>
          <w:p w14:paraId="506740A1"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поступающие в порядке возмещения расходов, понесенных в связи с эксплуатацией имущества муниципальных районов</w:t>
            </w:r>
          </w:p>
        </w:tc>
        <w:tc>
          <w:tcPr>
            <w:tcW w:w="992" w:type="dxa"/>
            <w:tcBorders>
              <w:top w:val="nil"/>
              <w:left w:val="nil"/>
              <w:bottom w:val="single" w:sz="4" w:space="0" w:color="auto"/>
              <w:right w:val="single" w:sz="4" w:space="0" w:color="auto"/>
            </w:tcBorders>
            <w:shd w:val="clear" w:color="000000" w:fill="auto"/>
            <w:noWrap/>
            <w:vAlign w:val="center"/>
            <w:hideMark/>
          </w:tcPr>
          <w:p w14:paraId="242746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-12 000,00</w:t>
            </w:r>
          </w:p>
        </w:tc>
        <w:tc>
          <w:tcPr>
            <w:tcW w:w="1134" w:type="dxa"/>
            <w:tcBorders>
              <w:top w:val="nil"/>
              <w:left w:val="nil"/>
              <w:bottom w:val="single" w:sz="4" w:space="0" w:color="auto"/>
              <w:right w:val="single" w:sz="4" w:space="0" w:color="auto"/>
            </w:tcBorders>
            <w:shd w:val="clear" w:color="000000" w:fill="auto"/>
            <w:noWrap/>
            <w:vAlign w:val="center"/>
            <w:hideMark/>
          </w:tcPr>
          <w:p w14:paraId="11BBA5C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66D2B7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3CD87F47"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5FCEDA0"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4CB7EFF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1 13 02990 00 0000 130</w:t>
            </w:r>
          </w:p>
        </w:tc>
        <w:tc>
          <w:tcPr>
            <w:tcW w:w="5103" w:type="dxa"/>
            <w:tcBorders>
              <w:top w:val="nil"/>
              <w:left w:val="nil"/>
              <w:bottom w:val="single" w:sz="4" w:space="0" w:color="auto"/>
              <w:right w:val="single" w:sz="4" w:space="0" w:color="auto"/>
            </w:tcBorders>
            <w:shd w:val="clear" w:color="auto" w:fill="auto"/>
            <w:vAlign w:val="center"/>
            <w:hideMark/>
          </w:tcPr>
          <w:p w14:paraId="477E92DA"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Прочие доходы от компенсации затрат государства</w:t>
            </w:r>
          </w:p>
        </w:tc>
        <w:tc>
          <w:tcPr>
            <w:tcW w:w="992" w:type="dxa"/>
            <w:tcBorders>
              <w:top w:val="nil"/>
              <w:left w:val="nil"/>
              <w:bottom w:val="single" w:sz="4" w:space="0" w:color="auto"/>
              <w:right w:val="single" w:sz="4" w:space="0" w:color="auto"/>
            </w:tcBorders>
            <w:shd w:val="clear" w:color="000000" w:fill="auto"/>
            <w:noWrap/>
            <w:vAlign w:val="center"/>
            <w:hideMark/>
          </w:tcPr>
          <w:p w14:paraId="5DD49C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12 000,00</w:t>
            </w:r>
          </w:p>
        </w:tc>
        <w:tc>
          <w:tcPr>
            <w:tcW w:w="1134" w:type="dxa"/>
            <w:tcBorders>
              <w:top w:val="nil"/>
              <w:left w:val="nil"/>
              <w:bottom w:val="single" w:sz="4" w:space="0" w:color="auto"/>
              <w:right w:val="single" w:sz="4" w:space="0" w:color="auto"/>
            </w:tcBorders>
            <w:shd w:val="clear" w:color="000000" w:fill="auto"/>
            <w:noWrap/>
            <w:vAlign w:val="center"/>
            <w:hideMark/>
          </w:tcPr>
          <w:p w14:paraId="4077274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62BE2C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CA8E242"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298F12D" w14:textId="77777777" w:rsidTr="00F06AB0">
        <w:trPr>
          <w:trHeight w:val="48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5334B8F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1 13 02995 05 0000 130</w:t>
            </w:r>
          </w:p>
        </w:tc>
        <w:tc>
          <w:tcPr>
            <w:tcW w:w="5103" w:type="dxa"/>
            <w:tcBorders>
              <w:top w:val="nil"/>
              <w:left w:val="nil"/>
              <w:bottom w:val="single" w:sz="4" w:space="0" w:color="auto"/>
              <w:right w:val="single" w:sz="4" w:space="0" w:color="auto"/>
            </w:tcBorders>
            <w:shd w:val="clear" w:color="auto" w:fill="auto"/>
            <w:vAlign w:val="center"/>
            <w:hideMark/>
          </w:tcPr>
          <w:p w14:paraId="28A8AB2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Прочие доходы от компенсации затрат бюджетов муниципальных районов</w:t>
            </w:r>
          </w:p>
        </w:tc>
        <w:tc>
          <w:tcPr>
            <w:tcW w:w="992" w:type="dxa"/>
            <w:tcBorders>
              <w:top w:val="nil"/>
              <w:left w:val="nil"/>
              <w:bottom w:val="single" w:sz="4" w:space="0" w:color="auto"/>
              <w:right w:val="single" w:sz="4" w:space="0" w:color="auto"/>
            </w:tcBorders>
            <w:shd w:val="clear" w:color="000000" w:fill="auto"/>
            <w:noWrap/>
            <w:vAlign w:val="center"/>
            <w:hideMark/>
          </w:tcPr>
          <w:p w14:paraId="69BAE5A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12 000,00</w:t>
            </w:r>
          </w:p>
        </w:tc>
        <w:tc>
          <w:tcPr>
            <w:tcW w:w="1134" w:type="dxa"/>
            <w:tcBorders>
              <w:top w:val="nil"/>
              <w:left w:val="nil"/>
              <w:bottom w:val="single" w:sz="4" w:space="0" w:color="auto"/>
              <w:right w:val="single" w:sz="4" w:space="0" w:color="auto"/>
            </w:tcBorders>
            <w:shd w:val="clear" w:color="000000" w:fill="auto"/>
            <w:noWrap/>
            <w:vAlign w:val="center"/>
            <w:hideMark/>
          </w:tcPr>
          <w:p w14:paraId="420A67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24394B4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509589A"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4792419" w14:textId="77777777" w:rsidTr="00F06AB0">
        <w:trPr>
          <w:trHeight w:val="48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0690E0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1 14 00000 00 0000 000</w:t>
            </w:r>
          </w:p>
        </w:tc>
        <w:tc>
          <w:tcPr>
            <w:tcW w:w="5103" w:type="dxa"/>
            <w:tcBorders>
              <w:top w:val="nil"/>
              <w:left w:val="nil"/>
              <w:bottom w:val="single" w:sz="4" w:space="0" w:color="auto"/>
              <w:right w:val="single" w:sz="4" w:space="0" w:color="auto"/>
            </w:tcBorders>
            <w:shd w:val="clear" w:color="auto" w:fill="auto"/>
            <w:vAlign w:val="center"/>
            <w:hideMark/>
          </w:tcPr>
          <w:p w14:paraId="294C3C13"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ДОХОДЫ ОТ ПРОДАЖИ МАТЕРИАЛЬНЫХ И НЕМАТЕРИАЛЬНЫХ АКТИВОВ</w:t>
            </w:r>
          </w:p>
        </w:tc>
        <w:tc>
          <w:tcPr>
            <w:tcW w:w="992" w:type="dxa"/>
            <w:tcBorders>
              <w:top w:val="nil"/>
              <w:left w:val="nil"/>
              <w:bottom w:val="single" w:sz="4" w:space="0" w:color="auto"/>
              <w:right w:val="single" w:sz="4" w:space="0" w:color="auto"/>
            </w:tcBorders>
            <w:shd w:val="clear" w:color="000000" w:fill="auto"/>
            <w:noWrap/>
            <w:vAlign w:val="center"/>
            <w:hideMark/>
          </w:tcPr>
          <w:p w14:paraId="6CA95F5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78 000,00</w:t>
            </w:r>
          </w:p>
        </w:tc>
        <w:tc>
          <w:tcPr>
            <w:tcW w:w="1134" w:type="dxa"/>
            <w:tcBorders>
              <w:top w:val="nil"/>
              <w:left w:val="nil"/>
              <w:bottom w:val="single" w:sz="4" w:space="0" w:color="auto"/>
              <w:right w:val="single" w:sz="4" w:space="0" w:color="auto"/>
            </w:tcBorders>
            <w:shd w:val="clear" w:color="000000" w:fill="auto"/>
            <w:noWrap/>
            <w:vAlign w:val="center"/>
            <w:hideMark/>
          </w:tcPr>
          <w:p w14:paraId="38BBA6E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11FE05F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936C039"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9C9535A" w14:textId="77777777" w:rsidTr="00F06AB0">
        <w:trPr>
          <w:trHeight w:val="130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566AA1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1 14 02000 00 0000 000</w:t>
            </w:r>
          </w:p>
        </w:tc>
        <w:tc>
          <w:tcPr>
            <w:tcW w:w="5103" w:type="dxa"/>
            <w:tcBorders>
              <w:top w:val="nil"/>
              <w:left w:val="nil"/>
              <w:bottom w:val="single" w:sz="4" w:space="0" w:color="auto"/>
              <w:right w:val="single" w:sz="4" w:space="0" w:color="auto"/>
            </w:tcBorders>
            <w:shd w:val="clear" w:color="auto" w:fill="auto"/>
            <w:vAlign w:val="center"/>
            <w:hideMark/>
          </w:tcPr>
          <w:p w14:paraId="53BB1F7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 унитарных предприятий, в том числе казенных)</w:t>
            </w:r>
          </w:p>
        </w:tc>
        <w:tc>
          <w:tcPr>
            <w:tcW w:w="992" w:type="dxa"/>
            <w:tcBorders>
              <w:top w:val="nil"/>
              <w:left w:val="nil"/>
              <w:bottom w:val="single" w:sz="4" w:space="0" w:color="auto"/>
              <w:right w:val="single" w:sz="4" w:space="0" w:color="auto"/>
            </w:tcBorders>
            <w:shd w:val="clear" w:color="000000" w:fill="auto"/>
            <w:noWrap/>
            <w:vAlign w:val="center"/>
            <w:hideMark/>
          </w:tcPr>
          <w:p w14:paraId="4CB2711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57 500,00</w:t>
            </w:r>
          </w:p>
        </w:tc>
        <w:tc>
          <w:tcPr>
            <w:tcW w:w="1134" w:type="dxa"/>
            <w:tcBorders>
              <w:top w:val="nil"/>
              <w:left w:val="nil"/>
              <w:bottom w:val="single" w:sz="4" w:space="0" w:color="auto"/>
              <w:right w:val="single" w:sz="4" w:space="0" w:color="auto"/>
            </w:tcBorders>
            <w:shd w:val="clear" w:color="000000" w:fill="auto"/>
            <w:noWrap/>
            <w:vAlign w:val="center"/>
            <w:hideMark/>
          </w:tcPr>
          <w:p w14:paraId="74AA6CC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491C09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398D8FD"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D2C1AEF" w14:textId="77777777" w:rsidTr="00F06AB0">
        <w:trPr>
          <w:trHeight w:val="144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2B8F7DB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1 14 02053 05 0000 410</w:t>
            </w:r>
          </w:p>
        </w:tc>
        <w:tc>
          <w:tcPr>
            <w:tcW w:w="5103" w:type="dxa"/>
            <w:tcBorders>
              <w:top w:val="nil"/>
              <w:left w:val="nil"/>
              <w:bottom w:val="single" w:sz="4" w:space="0" w:color="auto"/>
              <w:right w:val="single" w:sz="4" w:space="0" w:color="auto"/>
            </w:tcBorders>
            <w:shd w:val="clear" w:color="auto" w:fill="auto"/>
            <w:vAlign w:val="center"/>
            <w:hideMark/>
          </w:tcPr>
          <w:p w14:paraId="3AD5822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992" w:type="dxa"/>
            <w:tcBorders>
              <w:top w:val="nil"/>
              <w:left w:val="nil"/>
              <w:bottom w:val="single" w:sz="4" w:space="0" w:color="auto"/>
              <w:right w:val="single" w:sz="4" w:space="0" w:color="auto"/>
            </w:tcBorders>
            <w:shd w:val="clear" w:color="000000" w:fill="auto"/>
            <w:noWrap/>
            <w:vAlign w:val="center"/>
            <w:hideMark/>
          </w:tcPr>
          <w:p w14:paraId="2BF016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57 500,00</w:t>
            </w:r>
          </w:p>
        </w:tc>
        <w:tc>
          <w:tcPr>
            <w:tcW w:w="1134" w:type="dxa"/>
            <w:tcBorders>
              <w:top w:val="nil"/>
              <w:left w:val="nil"/>
              <w:bottom w:val="single" w:sz="4" w:space="0" w:color="auto"/>
              <w:right w:val="single" w:sz="4" w:space="0" w:color="auto"/>
            </w:tcBorders>
            <w:shd w:val="clear" w:color="000000" w:fill="auto"/>
            <w:noWrap/>
            <w:vAlign w:val="center"/>
            <w:hideMark/>
          </w:tcPr>
          <w:p w14:paraId="349157A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46DD994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3E4E4EA6"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6619F2A" w14:textId="77777777" w:rsidTr="00F06AB0">
        <w:trPr>
          <w:trHeight w:val="48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00121A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 xml:space="preserve"> 1 14 06000 00 0000 430</w:t>
            </w:r>
          </w:p>
        </w:tc>
        <w:tc>
          <w:tcPr>
            <w:tcW w:w="5103" w:type="dxa"/>
            <w:tcBorders>
              <w:top w:val="nil"/>
              <w:left w:val="nil"/>
              <w:bottom w:val="single" w:sz="4" w:space="0" w:color="auto"/>
              <w:right w:val="single" w:sz="4" w:space="0" w:color="auto"/>
            </w:tcBorders>
            <w:shd w:val="clear" w:color="auto" w:fill="auto"/>
            <w:vAlign w:val="center"/>
            <w:hideMark/>
          </w:tcPr>
          <w:p w14:paraId="518F1B2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Доходы от продажи земельных участков, находящихся в государственной и муниципальной собственности </w:t>
            </w:r>
          </w:p>
        </w:tc>
        <w:tc>
          <w:tcPr>
            <w:tcW w:w="992" w:type="dxa"/>
            <w:tcBorders>
              <w:top w:val="nil"/>
              <w:left w:val="nil"/>
              <w:bottom w:val="single" w:sz="4" w:space="0" w:color="auto"/>
              <w:right w:val="single" w:sz="4" w:space="0" w:color="auto"/>
            </w:tcBorders>
            <w:shd w:val="clear" w:color="000000" w:fill="auto"/>
            <w:noWrap/>
            <w:vAlign w:val="center"/>
            <w:hideMark/>
          </w:tcPr>
          <w:p w14:paraId="7A1291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34" w:type="dxa"/>
            <w:tcBorders>
              <w:top w:val="nil"/>
              <w:left w:val="nil"/>
              <w:bottom w:val="single" w:sz="4" w:space="0" w:color="auto"/>
              <w:right w:val="single" w:sz="4" w:space="0" w:color="auto"/>
            </w:tcBorders>
            <w:shd w:val="clear" w:color="000000" w:fill="auto"/>
            <w:noWrap/>
            <w:vAlign w:val="center"/>
            <w:hideMark/>
          </w:tcPr>
          <w:p w14:paraId="356592A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14B8DE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335EA13"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2181937" w14:textId="77777777" w:rsidTr="00F06AB0">
        <w:trPr>
          <w:trHeight w:val="48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3A23D3F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1 14 06010 00 0000 430</w:t>
            </w:r>
          </w:p>
        </w:tc>
        <w:tc>
          <w:tcPr>
            <w:tcW w:w="5103" w:type="dxa"/>
            <w:tcBorders>
              <w:top w:val="nil"/>
              <w:left w:val="nil"/>
              <w:bottom w:val="single" w:sz="4" w:space="0" w:color="auto"/>
              <w:right w:val="single" w:sz="4" w:space="0" w:color="auto"/>
            </w:tcBorders>
            <w:shd w:val="clear" w:color="auto" w:fill="auto"/>
            <w:vAlign w:val="center"/>
            <w:hideMark/>
          </w:tcPr>
          <w:p w14:paraId="0B869B8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Доходы от продажи земельных участков, государственная собственность на которые не разграничена </w:t>
            </w:r>
          </w:p>
        </w:tc>
        <w:tc>
          <w:tcPr>
            <w:tcW w:w="992" w:type="dxa"/>
            <w:tcBorders>
              <w:top w:val="nil"/>
              <w:left w:val="nil"/>
              <w:bottom w:val="single" w:sz="4" w:space="0" w:color="auto"/>
              <w:right w:val="single" w:sz="4" w:space="0" w:color="auto"/>
            </w:tcBorders>
            <w:shd w:val="clear" w:color="000000" w:fill="auto"/>
            <w:noWrap/>
            <w:vAlign w:val="center"/>
            <w:hideMark/>
          </w:tcPr>
          <w:p w14:paraId="4609F8E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-10 540,00</w:t>
            </w:r>
          </w:p>
        </w:tc>
        <w:tc>
          <w:tcPr>
            <w:tcW w:w="1134" w:type="dxa"/>
            <w:tcBorders>
              <w:top w:val="nil"/>
              <w:left w:val="nil"/>
              <w:bottom w:val="single" w:sz="4" w:space="0" w:color="auto"/>
              <w:right w:val="single" w:sz="4" w:space="0" w:color="auto"/>
            </w:tcBorders>
            <w:shd w:val="clear" w:color="000000" w:fill="auto"/>
            <w:noWrap/>
            <w:vAlign w:val="center"/>
            <w:hideMark/>
          </w:tcPr>
          <w:p w14:paraId="079F058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AA48BD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595E252"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AAFA1FD" w14:textId="77777777" w:rsidTr="00F06AB0">
        <w:trPr>
          <w:trHeight w:val="96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618C1A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1 14 06013 05 0000 430</w:t>
            </w:r>
          </w:p>
        </w:tc>
        <w:tc>
          <w:tcPr>
            <w:tcW w:w="5103" w:type="dxa"/>
            <w:tcBorders>
              <w:top w:val="nil"/>
              <w:left w:val="nil"/>
              <w:bottom w:val="single" w:sz="4" w:space="0" w:color="auto"/>
              <w:right w:val="single" w:sz="4" w:space="0" w:color="auto"/>
            </w:tcBorders>
            <w:shd w:val="clear" w:color="auto" w:fill="auto"/>
            <w:vAlign w:val="center"/>
            <w:hideMark/>
          </w:tcPr>
          <w:p w14:paraId="56CEC66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992" w:type="dxa"/>
            <w:tcBorders>
              <w:top w:val="nil"/>
              <w:left w:val="nil"/>
              <w:bottom w:val="single" w:sz="4" w:space="0" w:color="auto"/>
              <w:right w:val="single" w:sz="4" w:space="0" w:color="auto"/>
            </w:tcBorders>
            <w:shd w:val="clear" w:color="000000" w:fill="auto"/>
            <w:noWrap/>
            <w:vAlign w:val="center"/>
            <w:hideMark/>
          </w:tcPr>
          <w:p w14:paraId="559EF5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4 750,00</w:t>
            </w:r>
          </w:p>
        </w:tc>
        <w:tc>
          <w:tcPr>
            <w:tcW w:w="1134" w:type="dxa"/>
            <w:tcBorders>
              <w:top w:val="nil"/>
              <w:left w:val="nil"/>
              <w:bottom w:val="single" w:sz="4" w:space="0" w:color="auto"/>
              <w:right w:val="single" w:sz="4" w:space="0" w:color="auto"/>
            </w:tcBorders>
            <w:shd w:val="clear" w:color="000000" w:fill="auto"/>
            <w:noWrap/>
            <w:vAlign w:val="center"/>
            <w:hideMark/>
          </w:tcPr>
          <w:p w14:paraId="4E3188C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5D5A3A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98411E6"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7EC912B" w14:textId="77777777" w:rsidTr="00F06AB0">
        <w:trPr>
          <w:trHeight w:val="72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0EE61CF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1 14 06013 13 0000 430</w:t>
            </w:r>
          </w:p>
        </w:tc>
        <w:tc>
          <w:tcPr>
            <w:tcW w:w="5103" w:type="dxa"/>
            <w:tcBorders>
              <w:top w:val="nil"/>
              <w:left w:val="nil"/>
              <w:bottom w:val="single" w:sz="4" w:space="0" w:color="auto"/>
              <w:right w:val="single" w:sz="4" w:space="0" w:color="auto"/>
            </w:tcBorders>
            <w:shd w:val="clear" w:color="auto" w:fill="auto"/>
            <w:vAlign w:val="center"/>
            <w:hideMark/>
          </w:tcPr>
          <w:p w14:paraId="2CF0D53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992" w:type="dxa"/>
            <w:tcBorders>
              <w:top w:val="nil"/>
              <w:left w:val="nil"/>
              <w:bottom w:val="single" w:sz="4" w:space="0" w:color="auto"/>
              <w:right w:val="single" w:sz="4" w:space="0" w:color="auto"/>
            </w:tcBorders>
            <w:shd w:val="clear" w:color="000000" w:fill="auto"/>
            <w:noWrap/>
            <w:vAlign w:val="center"/>
            <w:hideMark/>
          </w:tcPr>
          <w:p w14:paraId="2E316BE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-15 290,00</w:t>
            </w:r>
          </w:p>
        </w:tc>
        <w:tc>
          <w:tcPr>
            <w:tcW w:w="1134" w:type="dxa"/>
            <w:tcBorders>
              <w:top w:val="nil"/>
              <w:left w:val="nil"/>
              <w:bottom w:val="single" w:sz="4" w:space="0" w:color="auto"/>
              <w:right w:val="single" w:sz="4" w:space="0" w:color="auto"/>
            </w:tcBorders>
            <w:shd w:val="clear" w:color="000000" w:fill="auto"/>
            <w:noWrap/>
            <w:vAlign w:val="center"/>
            <w:hideMark/>
          </w:tcPr>
          <w:p w14:paraId="3904BE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060A491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3A1F97A"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39830FF" w14:textId="77777777" w:rsidTr="00F06AB0">
        <w:trPr>
          <w:trHeight w:val="72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989DBE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1 14 06020 00 0000 430</w:t>
            </w:r>
          </w:p>
        </w:tc>
        <w:tc>
          <w:tcPr>
            <w:tcW w:w="5103" w:type="dxa"/>
            <w:tcBorders>
              <w:top w:val="nil"/>
              <w:left w:val="nil"/>
              <w:bottom w:val="single" w:sz="4" w:space="0" w:color="auto"/>
              <w:right w:val="single" w:sz="4" w:space="0" w:color="auto"/>
            </w:tcBorders>
            <w:shd w:val="clear" w:color="auto" w:fill="auto"/>
            <w:vAlign w:val="center"/>
            <w:hideMark/>
          </w:tcPr>
          <w:p w14:paraId="58C669D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 </w:t>
            </w:r>
          </w:p>
        </w:tc>
        <w:tc>
          <w:tcPr>
            <w:tcW w:w="992" w:type="dxa"/>
            <w:tcBorders>
              <w:top w:val="nil"/>
              <w:left w:val="nil"/>
              <w:bottom w:val="single" w:sz="4" w:space="0" w:color="auto"/>
              <w:right w:val="single" w:sz="4" w:space="0" w:color="auto"/>
            </w:tcBorders>
            <w:shd w:val="clear" w:color="000000" w:fill="auto"/>
            <w:noWrap/>
            <w:vAlign w:val="center"/>
            <w:hideMark/>
          </w:tcPr>
          <w:p w14:paraId="4ED6272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10 540,00</w:t>
            </w:r>
          </w:p>
        </w:tc>
        <w:tc>
          <w:tcPr>
            <w:tcW w:w="1134" w:type="dxa"/>
            <w:tcBorders>
              <w:top w:val="nil"/>
              <w:left w:val="nil"/>
              <w:bottom w:val="single" w:sz="4" w:space="0" w:color="auto"/>
              <w:right w:val="single" w:sz="4" w:space="0" w:color="auto"/>
            </w:tcBorders>
            <w:shd w:val="clear" w:color="000000" w:fill="auto"/>
            <w:noWrap/>
            <w:vAlign w:val="center"/>
            <w:hideMark/>
          </w:tcPr>
          <w:p w14:paraId="08A9E8A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94F197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A900EE4"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2877BD30" w14:textId="77777777" w:rsidTr="00F06AB0">
        <w:trPr>
          <w:trHeight w:val="96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709C7D4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1 14 06025 05 0000 430</w:t>
            </w:r>
          </w:p>
        </w:tc>
        <w:tc>
          <w:tcPr>
            <w:tcW w:w="5103" w:type="dxa"/>
            <w:tcBorders>
              <w:top w:val="nil"/>
              <w:left w:val="nil"/>
              <w:bottom w:val="single" w:sz="4" w:space="0" w:color="auto"/>
              <w:right w:val="single" w:sz="4" w:space="0" w:color="auto"/>
            </w:tcBorders>
            <w:shd w:val="clear" w:color="auto" w:fill="auto"/>
            <w:vAlign w:val="center"/>
            <w:hideMark/>
          </w:tcPr>
          <w:p w14:paraId="3E7DFF8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 </w:t>
            </w:r>
          </w:p>
        </w:tc>
        <w:tc>
          <w:tcPr>
            <w:tcW w:w="992" w:type="dxa"/>
            <w:tcBorders>
              <w:top w:val="nil"/>
              <w:left w:val="nil"/>
              <w:bottom w:val="single" w:sz="4" w:space="0" w:color="auto"/>
              <w:right w:val="single" w:sz="4" w:space="0" w:color="auto"/>
            </w:tcBorders>
            <w:shd w:val="clear" w:color="000000" w:fill="auto"/>
            <w:noWrap/>
            <w:vAlign w:val="center"/>
            <w:hideMark/>
          </w:tcPr>
          <w:p w14:paraId="02C1B57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10 540,00</w:t>
            </w:r>
          </w:p>
        </w:tc>
        <w:tc>
          <w:tcPr>
            <w:tcW w:w="1134" w:type="dxa"/>
            <w:tcBorders>
              <w:top w:val="nil"/>
              <w:left w:val="nil"/>
              <w:bottom w:val="single" w:sz="4" w:space="0" w:color="auto"/>
              <w:right w:val="single" w:sz="4" w:space="0" w:color="auto"/>
            </w:tcBorders>
            <w:shd w:val="clear" w:color="000000" w:fill="auto"/>
            <w:noWrap/>
            <w:vAlign w:val="center"/>
            <w:hideMark/>
          </w:tcPr>
          <w:p w14:paraId="5C5A752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154C85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33A3A82E"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6E46A74" w14:textId="77777777" w:rsidTr="00F06AB0">
        <w:trPr>
          <w:trHeight w:val="121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4A1911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1 14 06300 00 0000 430</w:t>
            </w:r>
          </w:p>
        </w:tc>
        <w:tc>
          <w:tcPr>
            <w:tcW w:w="5103" w:type="dxa"/>
            <w:tcBorders>
              <w:top w:val="nil"/>
              <w:left w:val="nil"/>
              <w:bottom w:val="single" w:sz="4" w:space="0" w:color="auto"/>
              <w:right w:val="single" w:sz="4" w:space="0" w:color="auto"/>
            </w:tcBorders>
            <w:shd w:val="clear" w:color="auto" w:fill="auto"/>
            <w:vAlign w:val="center"/>
            <w:hideMark/>
          </w:tcPr>
          <w:p w14:paraId="1546D64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992" w:type="dxa"/>
            <w:tcBorders>
              <w:top w:val="nil"/>
              <w:left w:val="nil"/>
              <w:bottom w:val="single" w:sz="4" w:space="0" w:color="auto"/>
              <w:right w:val="single" w:sz="4" w:space="0" w:color="auto"/>
            </w:tcBorders>
            <w:shd w:val="clear" w:color="000000" w:fill="auto"/>
            <w:noWrap/>
            <w:vAlign w:val="center"/>
            <w:hideMark/>
          </w:tcPr>
          <w:p w14:paraId="59961B0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20 500,00</w:t>
            </w:r>
          </w:p>
        </w:tc>
        <w:tc>
          <w:tcPr>
            <w:tcW w:w="1134" w:type="dxa"/>
            <w:tcBorders>
              <w:top w:val="nil"/>
              <w:left w:val="nil"/>
              <w:bottom w:val="single" w:sz="4" w:space="0" w:color="auto"/>
              <w:right w:val="single" w:sz="4" w:space="0" w:color="auto"/>
            </w:tcBorders>
            <w:shd w:val="clear" w:color="000000" w:fill="auto"/>
            <w:noWrap/>
            <w:vAlign w:val="center"/>
            <w:hideMark/>
          </w:tcPr>
          <w:p w14:paraId="6E96F9A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0F5A63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AF728C8"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D268B63" w14:textId="77777777" w:rsidTr="00F06AB0">
        <w:trPr>
          <w:trHeight w:val="121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3D4D0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1 14 06310 00 0000 430</w:t>
            </w:r>
          </w:p>
        </w:tc>
        <w:tc>
          <w:tcPr>
            <w:tcW w:w="5103" w:type="dxa"/>
            <w:tcBorders>
              <w:top w:val="nil"/>
              <w:left w:val="nil"/>
              <w:bottom w:val="single" w:sz="4" w:space="0" w:color="auto"/>
              <w:right w:val="single" w:sz="4" w:space="0" w:color="auto"/>
            </w:tcBorders>
            <w:shd w:val="clear" w:color="auto" w:fill="auto"/>
            <w:vAlign w:val="center"/>
            <w:hideMark/>
          </w:tcPr>
          <w:p w14:paraId="6646784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992" w:type="dxa"/>
            <w:tcBorders>
              <w:top w:val="nil"/>
              <w:left w:val="nil"/>
              <w:bottom w:val="single" w:sz="4" w:space="0" w:color="auto"/>
              <w:right w:val="single" w:sz="4" w:space="0" w:color="auto"/>
            </w:tcBorders>
            <w:shd w:val="clear" w:color="000000" w:fill="auto"/>
            <w:noWrap/>
            <w:vAlign w:val="center"/>
            <w:hideMark/>
          </w:tcPr>
          <w:p w14:paraId="3881F34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20 500,00</w:t>
            </w:r>
          </w:p>
        </w:tc>
        <w:tc>
          <w:tcPr>
            <w:tcW w:w="1134" w:type="dxa"/>
            <w:tcBorders>
              <w:top w:val="nil"/>
              <w:left w:val="nil"/>
              <w:bottom w:val="single" w:sz="4" w:space="0" w:color="auto"/>
              <w:right w:val="single" w:sz="4" w:space="0" w:color="auto"/>
            </w:tcBorders>
            <w:shd w:val="clear" w:color="000000" w:fill="auto"/>
            <w:noWrap/>
            <w:vAlign w:val="center"/>
            <w:hideMark/>
          </w:tcPr>
          <w:p w14:paraId="6C5E7AF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FA0ABA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1E5EF9F"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ED70735" w14:textId="77777777" w:rsidTr="00F06AB0">
        <w:trPr>
          <w:trHeight w:val="1740"/>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4ABE52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1 14 06313 05 0000 430</w:t>
            </w:r>
          </w:p>
        </w:tc>
        <w:tc>
          <w:tcPr>
            <w:tcW w:w="5103" w:type="dxa"/>
            <w:tcBorders>
              <w:top w:val="nil"/>
              <w:left w:val="nil"/>
              <w:bottom w:val="single" w:sz="4" w:space="0" w:color="auto"/>
              <w:right w:val="single" w:sz="4" w:space="0" w:color="auto"/>
            </w:tcBorders>
            <w:shd w:val="clear" w:color="auto" w:fill="auto"/>
            <w:vAlign w:val="center"/>
            <w:hideMark/>
          </w:tcPr>
          <w:p w14:paraId="0282C83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992" w:type="dxa"/>
            <w:tcBorders>
              <w:top w:val="nil"/>
              <w:left w:val="nil"/>
              <w:bottom w:val="single" w:sz="4" w:space="0" w:color="auto"/>
              <w:right w:val="single" w:sz="4" w:space="0" w:color="auto"/>
            </w:tcBorders>
            <w:shd w:val="clear" w:color="000000" w:fill="auto"/>
            <w:noWrap/>
            <w:vAlign w:val="center"/>
            <w:hideMark/>
          </w:tcPr>
          <w:p w14:paraId="6E46EB8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5 150,00</w:t>
            </w:r>
          </w:p>
        </w:tc>
        <w:tc>
          <w:tcPr>
            <w:tcW w:w="1134" w:type="dxa"/>
            <w:tcBorders>
              <w:top w:val="nil"/>
              <w:left w:val="nil"/>
              <w:bottom w:val="single" w:sz="4" w:space="0" w:color="auto"/>
              <w:right w:val="single" w:sz="4" w:space="0" w:color="auto"/>
            </w:tcBorders>
            <w:shd w:val="clear" w:color="000000" w:fill="auto"/>
            <w:noWrap/>
            <w:vAlign w:val="center"/>
            <w:hideMark/>
          </w:tcPr>
          <w:p w14:paraId="31C73B5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433C758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0174F491"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142546D" w14:textId="77777777" w:rsidTr="00F06AB0">
        <w:trPr>
          <w:trHeight w:val="157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1A3C86B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1 14 06313 13 0000 430</w:t>
            </w:r>
          </w:p>
        </w:tc>
        <w:tc>
          <w:tcPr>
            <w:tcW w:w="5103" w:type="dxa"/>
            <w:tcBorders>
              <w:top w:val="nil"/>
              <w:left w:val="nil"/>
              <w:bottom w:val="single" w:sz="4" w:space="0" w:color="auto"/>
              <w:right w:val="single" w:sz="4" w:space="0" w:color="auto"/>
            </w:tcBorders>
            <w:shd w:val="clear" w:color="auto" w:fill="auto"/>
            <w:vAlign w:val="center"/>
            <w:hideMark/>
          </w:tcPr>
          <w:p w14:paraId="1F09400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992" w:type="dxa"/>
            <w:tcBorders>
              <w:top w:val="nil"/>
              <w:left w:val="nil"/>
              <w:bottom w:val="single" w:sz="4" w:space="0" w:color="auto"/>
              <w:right w:val="single" w:sz="4" w:space="0" w:color="auto"/>
            </w:tcBorders>
            <w:shd w:val="clear" w:color="000000" w:fill="auto"/>
            <w:noWrap/>
            <w:vAlign w:val="center"/>
            <w:hideMark/>
          </w:tcPr>
          <w:p w14:paraId="40E8FCD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15 350,00</w:t>
            </w:r>
          </w:p>
        </w:tc>
        <w:tc>
          <w:tcPr>
            <w:tcW w:w="1134" w:type="dxa"/>
            <w:tcBorders>
              <w:top w:val="nil"/>
              <w:left w:val="nil"/>
              <w:bottom w:val="single" w:sz="4" w:space="0" w:color="auto"/>
              <w:right w:val="single" w:sz="4" w:space="0" w:color="auto"/>
            </w:tcBorders>
            <w:shd w:val="clear" w:color="000000" w:fill="auto"/>
            <w:noWrap/>
            <w:vAlign w:val="center"/>
            <w:hideMark/>
          </w:tcPr>
          <w:p w14:paraId="4538B0D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2AE47DF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AC27655"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B0466CA" w14:textId="77777777" w:rsidTr="00F06AB0">
        <w:trPr>
          <w:trHeight w:val="255"/>
        </w:trPr>
        <w:tc>
          <w:tcPr>
            <w:tcW w:w="2127" w:type="dxa"/>
            <w:tcBorders>
              <w:top w:val="nil"/>
              <w:left w:val="single" w:sz="8" w:space="0" w:color="auto"/>
              <w:bottom w:val="single" w:sz="4" w:space="0" w:color="auto"/>
              <w:right w:val="single" w:sz="4" w:space="0" w:color="auto"/>
            </w:tcBorders>
            <w:shd w:val="clear" w:color="auto" w:fill="auto"/>
            <w:vAlign w:val="center"/>
            <w:hideMark/>
          </w:tcPr>
          <w:p w14:paraId="58ADA04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1 16 00000 00 0000 000</w:t>
            </w:r>
          </w:p>
        </w:tc>
        <w:tc>
          <w:tcPr>
            <w:tcW w:w="5103" w:type="dxa"/>
            <w:tcBorders>
              <w:top w:val="nil"/>
              <w:left w:val="nil"/>
              <w:bottom w:val="single" w:sz="4" w:space="0" w:color="auto"/>
              <w:right w:val="single" w:sz="4" w:space="0" w:color="auto"/>
            </w:tcBorders>
            <w:shd w:val="clear" w:color="auto" w:fill="auto"/>
            <w:vAlign w:val="center"/>
            <w:hideMark/>
          </w:tcPr>
          <w:p w14:paraId="17E9C278"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ШТРАФЫ, САНКЦИИ, ВОЗМЕЩЕНИЕ УЩЕРБА</w:t>
            </w:r>
          </w:p>
        </w:tc>
        <w:tc>
          <w:tcPr>
            <w:tcW w:w="992" w:type="dxa"/>
            <w:tcBorders>
              <w:top w:val="nil"/>
              <w:left w:val="nil"/>
              <w:bottom w:val="single" w:sz="4" w:space="0" w:color="auto"/>
              <w:right w:val="single" w:sz="4" w:space="0" w:color="auto"/>
            </w:tcBorders>
            <w:shd w:val="clear" w:color="000000" w:fill="auto"/>
            <w:noWrap/>
            <w:vAlign w:val="center"/>
            <w:hideMark/>
          </w:tcPr>
          <w:p w14:paraId="7DD63BC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-300 000,00</w:t>
            </w:r>
          </w:p>
        </w:tc>
        <w:tc>
          <w:tcPr>
            <w:tcW w:w="1134" w:type="dxa"/>
            <w:tcBorders>
              <w:top w:val="nil"/>
              <w:left w:val="nil"/>
              <w:bottom w:val="single" w:sz="4" w:space="0" w:color="auto"/>
              <w:right w:val="single" w:sz="4" w:space="0" w:color="auto"/>
            </w:tcBorders>
            <w:shd w:val="clear" w:color="000000" w:fill="auto"/>
            <w:noWrap/>
            <w:vAlign w:val="center"/>
            <w:hideMark/>
          </w:tcPr>
          <w:p w14:paraId="1EC108E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6E7E7EA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05CE6BA6"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65FB46A" w14:textId="77777777" w:rsidTr="00F06AB0">
        <w:trPr>
          <w:trHeight w:val="735"/>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52E8490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1 16 01000 01 0000 140</w:t>
            </w:r>
          </w:p>
        </w:tc>
        <w:tc>
          <w:tcPr>
            <w:tcW w:w="5103" w:type="dxa"/>
            <w:tcBorders>
              <w:top w:val="nil"/>
              <w:left w:val="nil"/>
              <w:bottom w:val="single" w:sz="4" w:space="0" w:color="auto"/>
              <w:right w:val="single" w:sz="4" w:space="0" w:color="auto"/>
            </w:tcBorders>
            <w:shd w:val="clear" w:color="000000" w:fill="auto"/>
            <w:vAlign w:val="center"/>
            <w:hideMark/>
          </w:tcPr>
          <w:p w14:paraId="34462566"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Кодексом Российской Федерации об административных правонарушениях</w:t>
            </w:r>
          </w:p>
        </w:tc>
        <w:tc>
          <w:tcPr>
            <w:tcW w:w="992" w:type="dxa"/>
            <w:tcBorders>
              <w:top w:val="nil"/>
              <w:left w:val="nil"/>
              <w:bottom w:val="single" w:sz="4" w:space="0" w:color="auto"/>
              <w:right w:val="single" w:sz="4" w:space="0" w:color="auto"/>
            </w:tcBorders>
            <w:shd w:val="clear" w:color="000000" w:fill="auto"/>
            <w:noWrap/>
            <w:vAlign w:val="center"/>
            <w:hideMark/>
          </w:tcPr>
          <w:p w14:paraId="0215991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-301 000,00</w:t>
            </w:r>
          </w:p>
        </w:tc>
        <w:tc>
          <w:tcPr>
            <w:tcW w:w="1134" w:type="dxa"/>
            <w:tcBorders>
              <w:top w:val="nil"/>
              <w:left w:val="nil"/>
              <w:bottom w:val="single" w:sz="4" w:space="0" w:color="auto"/>
              <w:right w:val="single" w:sz="4" w:space="0" w:color="auto"/>
            </w:tcBorders>
            <w:shd w:val="clear" w:color="000000" w:fill="auto"/>
            <w:noWrap/>
            <w:vAlign w:val="center"/>
            <w:hideMark/>
          </w:tcPr>
          <w:p w14:paraId="119DE0F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0CB472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174BC11"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4DF7EB09" w14:textId="77777777" w:rsidTr="00F06AB0">
        <w:trPr>
          <w:trHeight w:val="990"/>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109910F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1 16 01050 01 0000 140</w:t>
            </w:r>
          </w:p>
        </w:tc>
        <w:tc>
          <w:tcPr>
            <w:tcW w:w="5103" w:type="dxa"/>
            <w:tcBorders>
              <w:top w:val="nil"/>
              <w:left w:val="nil"/>
              <w:bottom w:val="single" w:sz="4" w:space="0" w:color="auto"/>
              <w:right w:val="single" w:sz="4" w:space="0" w:color="auto"/>
            </w:tcBorders>
            <w:shd w:val="clear" w:color="000000" w:fill="auto"/>
            <w:vAlign w:val="center"/>
            <w:hideMark/>
          </w:tcPr>
          <w:p w14:paraId="5B2D828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992" w:type="dxa"/>
            <w:tcBorders>
              <w:top w:val="nil"/>
              <w:left w:val="nil"/>
              <w:bottom w:val="single" w:sz="4" w:space="0" w:color="auto"/>
              <w:right w:val="single" w:sz="4" w:space="0" w:color="auto"/>
            </w:tcBorders>
            <w:shd w:val="clear" w:color="000000" w:fill="auto"/>
            <w:noWrap/>
            <w:vAlign w:val="center"/>
            <w:hideMark/>
          </w:tcPr>
          <w:p w14:paraId="7BF4DC2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10 500,00</w:t>
            </w:r>
          </w:p>
        </w:tc>
        <w:tc>
          <w:tcPr>
            <w:tcW w:w="1134" w:type="dxa"/>
            <w:tcBorders>
              <w:top w:val="nil"/>
              <w:left w:val="nil"/>
              <w:bottom w:val="single" w:sz="4" w:space="0" w:color="auto"/>
              <w:right w:val="single" w:sz="4" w:space="0" w:color="auto"/>
            </w:tcBorders>
            <w:shd w:val="clear" w:color="000000" w:fill="auto"/>
            <w:noWrap/>
            <w:vAlign w:val="center"/>
            <w:hideMark/>
          </w:tcPr>
          <w:p w14:paraId="7BAF2BC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0A2F0F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A7D8F86"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A24818E" w14:textId="77777777" w:rsidTr="00283645">
        <w:trPr>
          <w:trHeight w:val="851"/>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3B008C9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1 16 01053 01 0000 140</w:t>
            </w:r>
          </w:p>
        </w:tc>
        <w:tc>
          <w:tcPr>
            <w:tcW w:w="5103" w:type="dxa"/>
            <w:tcBorders>
              <w:top w:val="nil"/>
              <w:left w:val="nil"/>
              <w:bottom w:val="single" w:sz="4" w:space="0" w:color="auto"/>
              <w:right w:val="single" w:sz="4" w:space="0" w:color="auto"/>
            </w:tcBorders>
            <w:shd w:val="clear" w:color="000000" w:fill="auto"/>
            <w:vAlign w:val="center"/>
            <w:hideMark/>
          </w:tcPr>
          <w:p w14:paraId="1F1D576B"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auto"/>
            <w:noWrap/>
            <w:vAlign w:val="center"/>
            <w:hideMark/>
          </w:tcPr>
          <w:p w14:paraId="43AF54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10 500,00</w:t>
            </w:r>
          </w:p>
        </w:tc>
        <w:tc>
          <w:tcPr>
            <w:tcW w:w="1134" w:type="dxa"/>
            <w:tcBorders>
              <w:top w:val="nil"/>
              <w:left w:val="nil"/>
              <w:bottom w:val="single" w:sz="4" w:space="0" w:color="auto"/>
              <w:right w:val="single" w:sz="4" w:space="0" w:color="auto"/>
            </w:tcBorders>
            <w:shd w:val="clear" w:color="000000" w:fill="auto"/>
            <w:noWrap/>
            <w:vAlign w:val="center"/>
            <w:hideMark/>
          </w:tcPr>
          <w:p w14:paraId="385AC7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0D969A4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5A871D9"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6C085422" w14:textId="77777777" w:rsidTr="00BE3124">
        <w:trPr>
          <w:trHeight w:val="780"/>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358AD16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1 16 01070 01 0000 140</w:t>
            </w:r>
          </w:p>
        </w:tc>
        <w:tc>
          <w:tcPr>
            <w:tcW w:w="5103" w:type="dxa"/>
            <w:tcBorders>
              <w:top w:val="nil"/>
              <w:left w:val="nil"/>
              <w:bottom w:val="single" w:sz="4" w:space="0" w:color="auto"/>
              <w:right w:val="single" w:sz="4" w:space="0" w:color="auto"/>
            </w:tcBorders>
            <w:shd w:val="clear" w:color="000000" w:fill="auto"/>
            <w:vAlign w:val="center"/>
            <w:hideMark/>
          </w:tcPr>
          <w:p w14:paraId="298FDAF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992" w:type="dxa"/>
            <w:tcBorders>
              <w:top w:val="nil"/>
              <w:left w:val="nil"/>
              <w:bottom w:val="single" w:sz="4" w:space="0" w:color="auto"/>
              <w:right w:val="single" w:sz="4" w:space="0" w:color="auto"/>
            </w:tcBorders>
            <w:shd w:val="clear" w:color="000000" w:fill="auto"/>
            <w:noWrap/>
            <w:vAlign w:val="center"/>
            <w:hideMark/>
          </w:tcPr>
          <w:p w14:paraId="0ED1312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22 700,00</w:t>
            </w:r>
          </w:p>
        </w:tc>
        <w:tc>
          <w:tcPr>
            <w:tcW w:w="1134" w:type="dxa"/>
            <w:tcBorders>
              <w:top w:val="nil"/>
              <w:left w:val="nil"/>
              <w:bottom w:val="single" w:sz="4" w:space="0" w:color="auto"/>
              <w:right w:val="single" w:sz="4" w:space="0" w:color="auto"/>
            </w:tcBorders>
            <w:shd w:val="clear" w:color="000000" w:fill="auto"/>
            <w:noWrap/>
            <w:vAlign w:val="center"/>
            <w:hideMark/>
          </w:tcPr>
          <w:p w14:paraId="0A5811D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6FB243E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24E47925"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6B7669B1" w14:textId="77777777" w:rsidTr="00283645">
        <w:trPr>
          <w:trHeight w:val="990"/>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1690987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lastRenderedPageBreak/>
              <w:t xml:space="preserve"> 1 16 01073 01 0000 140</w:t>
            </w:r>
          </w:p>
        </w:tc>
        <w:tc>
          <w:tcPr>
            <w:tcW w:w="5103" w:type="dxa"/>
            <w:tcBorders>
              <w:top w:val="nil"/>
              <w:left w:val="nil"/>
              <w:bottom w:val="single" w:sz="4" w:space="0" w:color="auto"/>
              <w:right w:val="single" w:sz="4" w:space="0" w:color="auto"/>
            </w:tcBorders>
            <w:shd w:val="clear" w:color="000000" w:fill="auto"/>
            <w:vAlign w:val="center"/>
            <w:hideMark/>
          </w:tcPr>
          <w:p w14:paraId="4434AC5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auto"/>
            <w:noWrap/>
            <w:vAlign w:val="center"/>
            <w:hideMark/>
          </w:tcPr>
          <w:p w14:paraId="33C58E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22 700,00</w:t>
            </w:r>
          </w:p>
        </w:tc>
        <w:tc>
          <w:tcPr>
            <w:tcW w:w="1134" w:type="dxa"/>
            <w:tcBorders>
              <w:top w:val="nil"/>
              <w:left w:val="nil"/>
              <w:bottom w:val="single" w:sz="4" w:space="0" w:color="auto"/>
              <w:right w:val="single" w:sz="4" w:space="0" w:color="auto"/>
            </w:tcBorders>
            <w:shd w:val="clear" w:color="000000" w:fill="auto"/>
            <w:noWrap/>
            <w:vAlign w:val="center"/>
            <w:hideMark/>
          </w:tcPr>
          <w:p w14:paraId="3CF3FF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7792FB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CC0CC9C"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2E9C5B0" w14:textId="77777777" w:rsidTr="00283645">
        <w:trPr>
          <w:trHeight w:val="741"/>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38C1902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1 16 01140 01 0000 140</w:t>
            </w:r>
          </w:p>
        </w:tc>
        <w:tc>
          <w:tcPr>
            <w:tcW w:w="5103" w:type="dxa"/>
            <w:tcBorders>
              <w:top w:val="nil"/>
              <w:left w:val="nil"/>
              <w:bottom w:val="single" w:sz="4" w:space="0" w:color="auto"/>
              <w:right w:val="single" w:sz="4" w:space="0" w:color="auto"/>
            </w:tcBorders>
            <w:shd w:val="clear" w:color="000000" w:fill="auto"/>
            <w:vAlign w:val="center"/>
            <w:hideMark/>
          </w:tcPr>
          <w:p w14:paraId="74C414E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992" w:type="dxa"/>
            <w:tcBorders>
              <w:top w:val="nil"/>
              <w:left w:val="nil"/>
              <w:bottom w:val="single" w:sz="4" w:space="0" w:color="auto"/>
              <w:right w:val="single" w:sz="4" w:space="0" w:color="auto"/>
            </w:tcBorders>
            <w:shd w:val="clear" w:color="000000" w:fill="auto"/>
            <w:noWrap/>
            <w:vAlign w:val="center"/>
            <w:hideMark/>
          </w:tcPr>
          <w:p w14:paraId="216237C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-53 300,00</w:t>
            </w:r>
          </w:p>
        </w:tc>
        <w:tc>
          <w:tcPr>
            <w:tcW w:w="1134" w:type="dxa"/>
            <w:tcBorders>
              <w:top w:val="nil"/>
              <w:left w:val="nil"/>
              <w:bottom w:val="single" w:sz="4" w:space="0" w:color="auto"/>
              <w:right w:val="single" w:sz="4" w:space="0" w:color="auto"/>
            </w:tcBorders>
            <w:shd w:val="clear" w:color="000000" w:fill="auto"/>
            <w:noWrap/>
            <w:vAlign w:val="center"/>
            <w:hideMark/>
          </w:tcPr>
          <w:p w14:paraId="5003D70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E5D887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2549951A"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21C2E90" w14:textId="77777777" w:rsidTr="00283645">
        <w:trPr>
          <w:trHeight w:val="1270"/>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2D51B0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1 16 01143 01 0000 140</w:t>
            </w:r>
          </w:p>
        </w:tc>
        <w:tc>
          <w:tcPr>
            <w:tcW w:w="5103" w:type="dxa"/>
            <w:tcBorders>
              <w:top w:val="nil"/>
              <w:left w:val="nil"/>
              <w:bottom w:val="single" w:sz="4" w:space="0" w:color="auto"/>
              <w:right w:val="single" w:sz="4" w:space="0" w:color="auto"/>
            </w:tcBorders>
            <w:shd w:val="clear" w:color="000000" w:fill="auto"/>
            <w:vAlign w:val="center"/>
            <w:hideMark/>
          </w:tcPr>
          <w:p w14:paraId="31DDB40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auto"/>
            <w:noWrap/>
            <w:vAlign w:val="center"/>
            <w:hideMark/>
          </w:tcPr>
          <w:p w14:paraId="214F6D0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-53 300,00</w:t>
            </w:r>
          </w:p>
        </w:tc>
        <w:tc>
          <w:tcPr>
            <w:tcW w:w="1134" w:type="dxa"/>
            <w:tcBorders>
              <w:top w:val="nil"/>
              <w:left w:val="nil"/>
              <w:bottom w:val="single" w:sz="4" w:space="0" w:color="auto"/>
              <w:right w:val="single" w:sz="4" w:space="0" w:color="auto"/>
            </w:tcBorders>
            <w:shd w:val="clear" w:color="000000" w:fill="auto"/>
            <w:noWrap/>
            <w:vAlign w:val="center"/>
            <w:hideMark/>
          </w:tcPr>
          <w:p w14:paraId="7F17214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5656CC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0F0BC89F"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8C6E31C" w14:textId="77777777" w:rsidTr="00283645">
        <w:trPr>
          <w:trHeight w:val="629"/>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1E332A0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1 16 01190 01 0000 140</w:t>
            </w:r>
          </w:p>
        </w:tc>
        <w:tc>
          <w:tcPr>
            <w:tcW w:w="5103" w:type="dxa"/>
            <w:tcBorders>
              <w:top w:val="nil"/>
              <w:left w:val="nil"/>
              <w:bottom w:val="single" w:sz="4" w:space="0" w:color="auto"/>
              <w:right w:val="single" w:sz="4" w:space="0" w:color="auto"/>
            </w:tcBorders>
            <w:shd w:val="clear" w:color="000000" w:fill="auto"/>
            <w:vAlign w:val="center"/>
            <w:hideMark/>
          </w:tcPr>
          <w:p w14:paraId="2BDEF3C1"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992" w:type="dxa"/>
            <w:tcBorders>
              <w:top w:val="nil"/>
              <w:left w:val="nil"/>
              <w:bottom w:val="single" w:sz="4" w:space="0" w:color="auto"/>
              <w:right w:val="single" w:sz="4" w:space="0" w:color="auto"/>
            </w:tcBorders>
            <w:shd w:val="clear" w:color="000000" w:fill="auto"/>
            <w:noWrap/>
            <w:vAlign w:val="center"/>
            <w:hideMark/>
          </w:tcPr>
          <w:p w14:paraId="2339FDF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-458 800,00</w:t>
            </w:r>
          </w:p>
        </w:tc>
        <w:tc>
          <w:tcPr>
            <w:tcW w:w="1134" w:type="dxa"/>
            <w:tcBorders>
              <w:top w:val="nil"/>
              <w:left w:val="nil"/>
              <w:bottom w:val="single" w:sz="4" w:space="0" w:color="auto"/>
              <w:right w:val="single" w:sz="4" w:space="0" w:color="auto"/>
            </w:tcBorders>
            <w:shd w:val="clear" w:color="000000" w:fill="auto"/>
            <w:noWrap/>
            <w:vAlign w:val="center"/>
            <w:hideMark/>
          </w:tcPr>
          <w:p w14:paraId="02D0D8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210222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69EB73D0"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560668D" w14:textId="77777777" w:rsidTr="00283645">
        <w:trPr>
          <w:trHeight w:val="971"/>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510355E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1 16 01193 01 0000 140</w:t>
            </w:r>
          </w:p>
        </w:tc>
        <w:tc>
          <w:tcPr>
            <w:tcW w:w="5103" w:type="dxa"/>
            <w:tcBorders>
              <w:top w:val="nil"/>
              <w:left w:val="nil"/>
              <w:bottom w:val="single" w:sz="4" w:space="0" w:color="auto"/>
              <w:right w:val="single" w:sz="4" w:space="0" w:color="auto"/>
            </w:tcBorders>
            <w:shd w:val="clear" w:color="000000" w:fill="auto"/>
            <w:vAlign w:val="center"/>
            <w:hideMark/>
          </w:tcPr>
          <w:p w14:paraId="0803699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auto"/>
            <w:noWrap/>
            <w:vAlign w:val="center"/>
            <w:hideMark/>
          </w:tcPr>
          <w:p w14:paraId="05F79F0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-458 800,00</w:t>
            </w:r>
          </w:p>
        </w:tc>
        <w:tc>
          <w:tcPr>
            <w:tcW w:w="1134" w:type="dxa"/>
            <w:tcBorders>
              <w:top w:val="nil"/>
              <w:left w:val="nil"/>
              <w:bottom w:val="single" w:sz="4" w:space="0" w:color="auto"/>
              <w:right w:val="single" w:sz="4" w:space="0" w:color="auto"/>
            </w:tcBorders>
            <w:shd w:val="clear" w:color="000000" w:fill="auto"/>
            <w:noWrap/>
            <w:vAlign w:val="center"/>
            <w:hideMark/>
          </w:tcPr>
          <w:p w14:paraId="079D889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418E05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00631D1C"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4813B55D" w14:textId="77777777" w:rsidTr="00283645">
        <w:trPr>
          <w:trHeight w:val="906"/>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0E4B35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1 16 01200 01 0000 140</w:t>
            </w:r>
          </w:p>
        </w:tc>
        <w:tc>
          <w:tcPr>
            <w:tcW w:w="5103" w:type="dxa"/>
            <w:tcBorders>
              <w:top w:val="nil"/>
              <w:left w:val="nil"/>
              <w:bottom w:val="single" w:sz="4" w:space="0" w:color="auto"/>
              <w:right w:val="single" w:sz="4" w:space="0" w:color="auto"/>
            </w:tcBorders>
            <w:shd w:val="clear" w:color="000000" w:fill="auto"/>
            <w:vAlign w:val="center"/>
            <w:hideMark/>
          </w:tcPr>
          <w:p w14:paraId="76615D6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992" w:type="dxa"/>
            <w:tcBorders>
              <w:top w:val="nil"/>
              <w:left w:val="nil"/>
              <w:bottom w:val="single" w:sz="4" w:space="0" w:color="auto"/>
              <w:right w:val="single" w:sz="4" w:space="0" w:color="auto"/>
            </w:tcBorders>
            <w:shd w:val="clear" w:color="000000" w:fill="auto"/>
            <w:noWrap/>
            <w:vAlign w:val="center"/>
            <w:hideMark/>
          </w:tcPr>
          <w:p w14:paraId="1049261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323 200,00</w:t>
            </w:r>
          </w:p>
        </w:tc>
        <w:tc>
          <w:tcPr>
            <w:tcW w:w="1134" w:type="dxa"/>
            <w:tcBorders>
              <w:top w:val="nil"/>
              <w:left w:val="nil"/>
              <w:bottom w:val="single" w:sz="4" w:space="0" w:color="auto"/>
              <w:right w:val="single" w:sz="4" w:space="0" w:color="auto"/>
            </w:tcBorders>
            <w:shd w:val="clear" w:color="000000" w:fill="auto"/>
            <w:noWrap/>
            <w:vAlign w:val="center"/>
            <w:hideMark/>
          </w:tcPr>
          <w:p w14:paraId="6147FD6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21D039B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4C432C9F"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480A9F7" w14:textId="77777777" w:rsidTr="00283645">
        <w:trPr>
          <w:trHeight w:val="853"/>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3721965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1 16 01203 01 0000 140</w:t>
            </w:r>
          </w:p>
        </w:tc>
        <w:tc>
          <w:tcPr>
            <w:tcW w:w="5103" w:type="dxa"/>
            <w:tcBorders>
              <w:top w:val="nil"/>
              <w:left w:val="nil"/>
              <w:bottom w:val="single" w:sz="4" w:space="0" w:color="auto"/>
              <w:right w:val="single" w:sz="4" w:space="0" w:color="auto"/>
            </w:tcBorders>
            <w:shd w:val="clear" w:color="000000" w:fill="auto"/>
            <w:vAlign w:val="center"/>
            <w:hideMark/>
          </w:tcPr>
          <w:p w14:paraId="1E9059A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992" w:type="dxa"/>
            <w:tcBorders>
              <w:top w:val="nil"/>
              <w:left w:val="nil"/>
              <w:bottom w:val="single" w:sz="4" w:space="0" w:color="auto"/>
              <w:right w:val="single" w:sz="4" w:space="0" w:color="auto"/>
            </w:tcBorders>
            <w:shd w:val="clear" w:color="000000" w:fill="auto"/>
            <w:noWrap/>
            <w:vAlign w:val="center"/>
            <w:hideMark/>
          </w:tcPr>
          <w:p w14:paraId="22CB0B7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323 200,00</w:t>
            </w:r>
          </w:p>
        </w:tc>
        <w:tc>
          <w:tcPr>
            <w:tcW w:w="1134" w:type="dxa"/>
            <w:tcBorders>
              <w:top w:val="nil"/>
              <w:left w:val="nil"/>
              <w:bottom w:val="single" w:sz="4" w:space="0" w:color="auto"/>
              <w:right w:val="single" w:sz="4" w:space="0" w:color="auto"/>
            </w:tcBorders>
            <w:shd w:val="clear" w:color="000000" w:fill="auto"/>
            <w:noWrap/>
            <w:vAlign w:val="center"/>
            <w:hideMark/>
          </w:tcPr>
          <w:p w14:paraId="6282D05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4F8018E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0047908A"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C0794FA" w14:textId="77777777" w:rsidTr="00283645">
        <w:trPr>
          <w:trHeight w:val="1424"/>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67054C8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1 16 01330 00 0000 140</w:t>
            </w:r>
          </w:p>
        </w:tc>
        <w:tc>
          <w:tcPr>
            <w:tcW w:w="5103" w:type="dxa"/>
            <w:tcBorders>
              <w:top w:val="nil"/>
              <w:left w:val="nil"/>
              <w:bottom w:val="single" w:sz="4" w:space="0" w:color="auto"/>
              <w:right w:val="single" w:sz="4" w:space="0" w:color="auto"/>
            </w:tcBorders>
            <w:shd w:val="clear" w:color="000000" w:fill="auto"/>
            <w:vAlign w:val="center"/>
            <w:hideMark/>
          </w:tcPr>
          <w:p w14:paraId="515609E5"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w:t>
            </w:r>
          </w:p>
        </w:tc>
        <w:tc>
          <w:tcPr>
            <w:tcW w:w="992" w:type="dxa"/>
            <w:tcBorders>
              <w:top w:val="nil"/>
              <w:left w:val="nil"/>
              <w:bottom w:val="single" w:sz="4" w:space="0" w:color="auto"/>
              <w:right w:val="single" w:sz="4" w:space="0" w:color="auto"/>
            </w:tcBorders>
            <w:shd w:val="clear" w:color="000000" w:fill="auto"/>
            <w:noWrap/>
            <w:vAlign w:val="center"/>
            <w:hideMark/>
          </w:tcPr>
          <w:p w14:paraId="6CC6862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-145 300,00</w:t>
            </w:r>
          </w:p>
        </w:tc>
        <w:tc>
          <w:tcPr>
            <w:tcW w:w="1134" w:type="dxa"/>
            <w:tcBorders>
              <w:top w:val="nil"/>
              <w:left w:val="nil"/>
              <w:bottom w:val="single" w:sz="4" w:space="0" w:color="auto"/>
              <w:right w:val="single" w:sz="4" w:space="0" w:color="auto"/>
            </w:tcBorders>
            <w:shd w:val="clear" w:color="000000" w:fill="auto"/>
            <w:noWrap/>
            <w:vAlign w:val="center"/>
            <w:hideMark/>
          </w:tcPr>
          <w:p w14:paraId="1714AE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0F7470F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011EF773"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4D8E767" w14:textId="77777777" w:rsidTr="00283645">
        <w:trPr>
          <w:trHeight w:val="1434"/>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69EAF6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1 16 01333 01 0000 140</w:t>
            </w:r>
          </w:p>
        </w:tc>
        <w:tc>
          <w:tcPr>
            <w:tcW w:w="5103" w:type="dxa"/>
            <w:tcBorders>
              <w:top w:val="nil"/>
              <w:left w:val="nil"/>
              <w:bottom w:val="single" w:sz="4" w:space="0" w:color="auto"/>
              <w:right w:val="single" w:sz="4" w:space="0" w:color="auto"/>
            </w:tcBorders>
            <w:shd w:val="clear" w:color="000000" w:fill="auto"/>
            <w:vAlign w:val="center"/>
            <w:hideMark/>
          </w:tcPr>
          <w:p w14:paraId="75ECC976"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 </w:t>
            </w:r>
          </w:p>
        </w:tc>
        <w:tc>
          <w:tcPr>
            <w:tcW w:w="992" w:type="dxa"/>
            <w:tcBorders>
              <w:top w:val="nil"/>
              <w:left w:val="nil"/>
              <w:bottom w:val="single" w:sz="4" w:space="0" w:color="auto"/>
              <w:right w:val="single" w:sz="4" w:space="0" w:color="auto"/>
            </w:tcBorders>
            <w:shd w:val="clear" w:color="000000" w:fill="auto"/>
            <w:noWrap/>
            <w:vAlign w:val="center"/>
            <w:hideMark/>
          </w:tcPr>
          <w:p w14:paraId="17F999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-145 300,00</w:t>
            </w:r>
          </w:p>
        </w:tc>
        <w:tc>
          <w:tcPr>
            <w:tcW w:w="1134" w:type="dxa"/>
            <w:tcBorders>
              <w:top w:val="nil"/>
              <w:left w:val="nil"/>
              <w:bottom w:val="single" w:sz="4" w:space="0" w:color="auto"/>
              <w:right w:val="single" w:sz="4" w:space="0" w:color="auto"/>
            </w:tcBorders>
            <w:shd w:val="clear" w:color="000000" w:fill="auto"/>
            <w:noWrap/>
            <w:vAlign w:val="center"/>
            <w:hideMark/>
          </w:tcPr>
          <w:p w14:paraId="5D8176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4A9D61D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12BE97F9"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62DB340" w14:textId="77777777" w:rsidTr="00283645">
        <w:trPr>
          <w:trHeight w:val="281"/>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003219E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1 16 07000 00 0000 140</w:t>
            </w:r>
          </w:p>
        </w:tc>
        <w:tc>
          <w:tcPr>
            <w:tcW w:w="5103" w:type="dxa"/>
            <w:tcBorders>
              <w:top w:val="nil"/>
              <w:left w:val="nil"/>
              <w:bottom w:val="single" w:sz="4" w:space="0" w:color="auto"/>
              <w:right w:val="single" w:sz="4" w:space="0" w:color="auto"/>
            </w:tcBorders>
            <w:shd w:val="clear" w:color="000000" w:fill="auto"/>
            <w:vAlign w:val="center"/>
            <w:hideMark/>
          </w:tcPr>
          <w:p w14:paraId="1D17C72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992" w:type="dxa"/>
            <w:tcBorders>
              <w:top w:val="nil"/>
              <w:left w:val="nil"/>
              <w:bottom w:val="single" w:sz="4" w:space="0" w:color="auto"/>
              <w:right w:val="single" w:sz="4" w:space="0" w:color="auto"/>
            </w:tcBorders>
            <w:shd w:val="clear" w:color="000000" w:fill="auto"/>
            <w:noWrap/>
            <w:vAlign w:val="center"/>
            <w:hideMark/>
          </w:tcPr>
          <w:p w14:paraId="3440B5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1 000,00</w:t>
            </w:r>
          </w:p>
        </w:tc>
        <w:tc>
          <w:tcPr>
            <w:tcW w:w="1134" w:type="dxa"/>
            <w:tcBorders>
              <w:top w:val="nil"/>
              <w:left w:val="nil"/>
              <w:bottom w:val="single" w:sz="4" w:space="0" w:color="auto"/>
              <w:right w:val="single" w:sz="4" w:space="0" w:color="auto"/>
            </w:tcBorders>
            <w:shd w:val="clear" w:color="000000" w:fill="auto"/>
            <w:noWrap/>
            <w:vAlign w:val="center"/>
            <w:hideMark/>
          </w:tcPr>
          <w:p w14:paraId="317397E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A974BD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59463A0C"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1FD71AB" w14:textId="77777777" w:rsidTr="00283645">
        <w:trPr>
          <w:trHeight w:val="578"/>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524296B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1 16 07010 00 0000 140</w:t>
            </w:r>
          </w:p>
        </w:tc>
        <w:tc>
          <w:tcPr>
            <w:tcW w:w="5103" w:type="dxa"/>
            <w:tcBorders>
              <w:top w:val="nil"/>
              <w:left w:val="nil"/>
              <w:bottom w:val="single" w:sz="4" w:space="0" w:color="auto"/>
              <w:right w:val="single" w:sz="4" w:space="0" w:color="auto"/>
            </w:tcBorders>
            <w:shd w:val="clear" w:color="000000" w:fill="auto"/>
            <w:vAlign w:val="center"/>
            <w:hideMark/>
          </w:tcPr>
          <w:p w14:paraId="5F9D872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992" w:type="dxa"/>
            <w:tcBorders>
              <w:top w:val="nil"/>
              <w:left w:val="nil"/>
              <w:bottom w:val="single" w:sz="4" w:space="0" w:color="auto"/>
              <w:right w:val="single" w:sz="4" w:space="0" w:color="auto"/>
            </w:tcBorders>
            <w:shd w:val="clear" w:color="000000" w:fill="auto"/>
            <w:noWrap/>
            <w:vAlign w:val="center"/>
            <w:hideMark/>
          </w:tcPr>
          <w:p w14:paraId="3955FF3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1 000,00</w:t>
            </w:r>
          </w:p>
        </w:tc>
        <w:tc>
          <w:tcPr>
            <w:tcW w:w="1134" w:type="dxa"/>
            <w:tcBorders>
              <w:top w:val="nil"/>
              <w:left w:val="nil"/>
              <w:bottom w:val="single" w:sz="4" w:space="0" w:color="auto"/>
              <w:right w:val="single" w:sz="4" w:space="0" w:color="auto"/>
            </w:tcBorders>
            <w:shd w:val="clear" w:color="000000" w:fill="auto"/>
            <w:noWrap/>
            <w:vAlign w:val="center"/>
            <w:hideMark/>
          </w:tcPr>
          <w:p w14:paraId="332CAEF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5441B06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7718EB07"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E79D24F" w14:textId="77777777" w:rsidTr="00283645">
        <w:trPr>
          <w:trHeight w:val="764"/>
        </w:trPr>
        <w:tc>
          <w:tcPr>
            <w:tcW w:w="2127" w:type="dxa"/>
            <w:tcBorders>
              <w:top w:val="nil"/>
              <w:left w:val="single" w:sz="4" w:space="0" w:color="auto"/>
              <w:bottom w:val="single" w:sz="4" w:space="0" w:color="auto"/>
              <w:right w:val="single" w:sz="4" w:space="0" w:color="auto"/>
            </w:tcBorders>
            <w:shd w:val="clear" w:color="000000" w:fill="auto"/>
            <w:noWrap/>
            <w:vAlign w:val="center"/>
            <w:hideMark/>
          </w:tcPr>
          <w:p w14:paraId="42FE65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1 16 07010 05 0000 140</w:t>
            </w:r>
          </w:p>
        </w:tc>
        <w:tc>
          <w:tcPr>
            <w:tcW w:w="5103" w:type="dxa"/>
            <w:tcBorders>
              <w:top w:val="nil"/>
              <w:left w:val="nil"/>
              <w:bottom w:val="single" w:sz="4" w:space="0" w:color="auto"/>
              <w:right w:val="single" w:sz="4" w:space="0" w:color="auto"/>
            </w:tcBorders>
            <w:shd w:val="clear" w:color="000000" w:fill="auto"/>
            <w:vAlign w:val="center"/>
            <w:hideMark/>
          </w:tcPr>
          <w:p w14:paraId="349B95F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992" w:type="dxa"/>
            <w:tcBorders>
              <w:top w:val="nil"/>
              <w:left w:val="nil"/>
              <w:bottom w:val="single" w:sz="4" w:space="0" w:color="auto"/>
              <w:right w:val="single" w:sz="4" w:space="0" w:color="auto"/>
            </w:tcBorders>
            <w:shd w:val="clear" w:color="000000" w:fill="auto"/>
            <w:noWrap/>
            <w:vAlign w:val="center"/>
            <w:hideMark/>
          </w:tcPr>
          <w:p w14:paraId="4FD4222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1 000,00</w:t>
            </w:r>
          </w:p>
        </w:tc>
        <w:tc>
          <w:tcPr>
            <w:tcW w:w="1134" w:type="dxa"/>
            <w:tcBorders>
              <w:top w:val="nil"/>
              <w:left w:val="nil"/>
              <w:bottom w:val="single" w:sz="4" w:space="0" w:color="auto"/>
              <w:right w:val="single" w:sz="4" w:space="0" w:color="auto"/>
            </w:tcBorders>
            <w:shd w:val="clear" w:color="000000" w:fill="auto"/>
            <w:noWrap/>
            <w:vAlign w:val="center"/>
            <w:hideMark/>
          </w:tcPr>
          <w:p w14:paraId="182E35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000000" w:fill="auto"/>
            <w:noWrap/>
            <w:vAlign w:val="center"/>
            <w:hideMark/>
          </w:tcPr>
          <w:p w14:paraId="3FBB4D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222" w:type="dxa"/>
            <w:vAlign w:val="center"/>
            <w:hideMark/>
          </w:tcPr>
          <w:p w14:paraId="0F8C8FEB"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B77510C" w14:textId="77777777" w:rsidTr="00F06AB0">
        <w:trPr>
          <w:trHeight w:val="30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285F36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2 00 00000 00 0000 000</w:t>
            </w:r>
          </w:p>
        </w:tc>
        <w:tc>
          <w:tcPr>
            <w:tcW w:w="5103" w:type="dxa"/>
            <w:tcBorders>
              <w:top w:val="nil"/>
              <w:left w:val="nil"/>
              <w:bottom w:val="single" w:sz="4" w:space="0" w:color="auto"/>
              <w:right w:val="single" w:sz="4" w:space="0" w:color="auto"/>
            </w:tcBorders>
            <w:shd w:val="clear" w:color="000000" w:fill="auto"/>
            <w:vAlign w:val="center"/>
            <w:hideMark/>
          </w:tcPr>
          <w:p w14:paraId="27D83E18"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БЕЗВОЗМЕЗДНЫЕ ПОСТУПЛЕНИЯ</w:t>
            </w:r>
          </w:p>
        </w:tc>
        <w:tc>
          <w:tcPr>
            <w:tcW w:w="992" w:type="dxa"/>
            <w:tcBorders>
              <w:top w:val="nil"/>
              <w:left w:val="nil"/>
              <w:bottom w:val="single" w:sz="4" w:space="0" w:color="auto"/>
              <w:right w:val="single" w:sz="4" w:space="0" w:color="auto"/>
            </w:tcBorders>
            <w:shd w:val="clear" w:color="000000" w:fill="auto"/>
            <w:vAlign w:val="center"/>
            <w:hideMark/>
          </w:tcPr>
          <w:p w14:paraId="2DD2D99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2 058 166,00</w:t>
            </w:r>
          </w:p>
        </w:tc>
        <w:tc>
          <w:tcPr>
            <w:tcW w:w="1134" w:type="dxa"/>
            <w:tcBorders>
              <w:top w:val="nil"/>
              <w:left w:val="nil"/>
              <w:bottom w:val="single" w:sz="4" w:space="0" w:color="auto"/>
              <w:right w:val="single" w:sz="4" w:space="0" w:color="auto"/>
            </w:tcBorders>
            <w:shd w:val="clear" w:color="000000" w:fill="auto"/>
            <w:vAlign w:val="center"/>
            <w:hideMark/>
          </w:tcPr>
          <w:p w14:paraId="0CF32D0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6813734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vAlign w:val="center"/>
            <w:hideMark/>
          </w:tcPr>
          <w:p w14:paraId="4D3B6AA6"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5C433FF7" w14:textId="77777777" w:rsidTr="00F06AB0">
        <w:trPr>
          <w:trHeight w:val="4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2B6D250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2 02 00000 00 0000 000</w:t>
            </w:r>
          </w:p>
        </w:tc>
        <w:tc>
          <w:tcPr>
            <w:tcW w:w="5103" w:type="dxa"/>
            <w:tcBorders>
              <w:top w:val="nil"/>
              <w:left w:val="nil"/>
              <w:bottom w:val="single" w:sz="4" w:space="0" w:color="auto"/>
              <w:right w:val="single" w:sz="4" w:space="0" w:color="auto"/>
            </w:tcBorders>
            <w:shd w:val="clear" w:color="000000" w:fill="auto"/>
            <w:vAlign w:val="center"/>
            <w:hideMark/>
          </w:tcPr>
          <w:p w14:paraId="15327E7F"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Безвозмездные поступления от других бюджетов бюджетной системы Российской Федерации</w:t>
            </w:r>
          </w:p>
        </w:tc>
        <w:tc>
          <w:tcPr>
            <w:tcW w:w="992" w:type="dxa"/>
            <w:tcBorders>
              <w:top w:val="nil"/>
              <w:left w:val="nil"/>
              <w:bottom w:val="single" w:sz="4" w:space="0" w:color="auto"/>
              <w:right w:val="single" w:sz="4" w:space="0" w:color="auto"/>
            </w:tcBorders>
            <w:shd w:val="clear" w:color="000000" w:fill="auto"/>
            <w:vAlign w:val="center"/>
            <w:hideMark/>
          </w:tcPr>
          <w:p w14:paraId="4D2B98C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2 058 166,00</w:t>
            </w:r>
          </w:p>
        </w:tc>
        <w:tc>
          <w:tcPr>
            <w:tcW w:w="1134" w:type="dxa"/>
            <w:tcBorders>
              <w:top w:val="nil"/>
              <w:left w:val="nil"/>
              <w:bottom w:val="single" w:sz="4" w:space="0" w:color="auto"/>
              <w:right w:val="single" w:sz="4" w:space="0" w:color="auto"/>
            </w:tcBorders>
            <w:shd w:val="clear" w:color="000000" w:fill="auto"/>
            <w:vAlign w:val="center"/>
            <w:hideMark/>
          </w:tcPr>
          <w:p w14:paraId="1C906DB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6BCF0A5B"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vAlign w:val="center"/>
            <w:hideMark/>
          </w:tcPr>
          <w:p w14:paraId="00CD3A53"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15DC6F8" w14:textId="77777777" w:rsidTr="00F06AB0">
        <w:trPr>
          <w:trHeight w:val="4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1AF9E15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2 02 10000 00 0000 150</w:t>
            </w:r>
          </w:p>
        </w:tc>
        <w:tc>
          <w:tcPr>
            <w:tcW w:w="5103" w:type="dxa"/>
            <w:tcBorders>
              <w:top w:val="nil"/>
              <w:left w:val="nil"/>
              <w:bottom w:val="single" w:sz="4" w:space="0" w:color="auto"/>
              <w:right w:val="single" w:sz="4" w:space="0" w:color="auto"/>
            </w:tcBorders>
            <w:shd w:val="clear" w:color="000000" w:fill="auto"/>
            <w:vAlign w:val="center"/>
            <w:hideMark/>
          </w:tcPr>
          <w:p w14:paraId="7F45A5A8"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Дотации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000000" w:fill="auto"/>
            <w:vAlign w:val="center"/>
            <w:hideMark/>
          </w:tcPr>
          <w:p w14:paraId="2DF117F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710 000,00</w:t>
            </w:r>
          </w:p>
        </w:tc>
        <w:tc>
          <w:tcPr>
            <w:tcW w:w="1134" w:type="dxa"/>
            <w:tcBorders>
              <w:top w:val="nil"/>
              <w:left w:val="nil"/>
              <w:bottom w:val="single" w:sz="4" w:space="0" w:color="auto"/>
              <w:right w:val="single" w:sz="4" w:space="0" w:color="auto"/>
            </w:tcBorders>
            <w:shd w:val="clear" w:color="000000" w:fill="auto"/>
            <w:vAlign w:val="center"/>
            <w:hideMark/>
          </w:tcPr>
          <w:p w14:paraId="1530406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7723B70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vAlign w:val="center"/>
            <w:hideMark/>
          </w:tcPr>
          <w:p w14:paraId="3031CBA2"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0052C0C" w14:textId="77777777" w:rsidTr="00F06AB0">
        <w:trPr>
          <w:trHeight w:val="4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5A6C5A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2 02 15002 00 0000 150</w:t>
            </w:r>
          </w:p>
        </w:tc>
        <w:tc>
          <w:tcPr>
            <w:tcW w:w="5103" w:type="dxa"/>
            <w:tcBorders>
              <w:top w:val="nil"/>
              <w:left w:val="nil"/>
              <w:bottom w:val="single" w:sz="4" w:space="0" w:color="auto"/>
              <w:right w:val="single" w:sz="4" w:space="0" w:color="auto"/>
            </w:tcBorders>
            <w:shd w:val="clear" w:color="000000" w:fill="auto"/>
            <w:vAlign w:val="center"/>
            <w:hideMark/>
          </w:tcPr>
          <w:p w14:paraId="69F95BED"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Дотации бюджетам на поддержку мер по обеспечению сбалансированности бюджетов</w:t>
            </w:r>
          </w:p>
        </w:tc>
        <w:tc>
          <w:tcPr>
            <w:tcW w:w="992" w:type="dxa"/>
            <w:tcBorders>
              <w:top w:val="nil"/>
              <w:left w:val="nil"/>
              <w:bottom w:val="single" w:sz="4" w:space="0" w:color="auto"/>
              <w:right w:val="single" w:sz="4" w:space="0" w:color="auto"/>
            </w:tcBorders>
            <w:shd w:val="clear" w:color="000000" w:fill="auto"/>
            <w:vAlign w:val="center"/>
            <w:hideMark/>
          </w:tcPr>
          <w:p w14:paraId="1E488AA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710 000,00</w:t>
            </w:r>
          </w:p>
        </w:tc>
        <w:tc>
          <w:tcPr>
            <w:tcW w:w="1134" w:type="dxa"/>
            <w:tcBorders>
              <w:top w:val="nil"/>
              <w:left w:val="nil"/>
              <w:bottom w:val="single" w:sz="4" w:space="0" w:color="auto"/>
              <w:right w:val="single" w:sz="4" w:space="0" w:color="auto"/>
            </w:tcBorders>
            <w:shd w:val="clear" w:color="000000" w:fill="auto"/>
            <w:vAlign w:val="center"/>
            <w:hideMark/>
          </w:tcPr>
          <w:p w14:paraId="5FFB939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515AC64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vAlign w:val="center"/>
            <w:hideMark/>
          </w:tcPr>
          <w:p w14:paraId="227650C4"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F037745" w14:textId="77777777" w:rsidTr="00F06AB0">
        <w:trPr>
          <w:trHeight w:val="49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51778EB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2 02 15002 05 0000 150</w:t>
            </w:r>
          </w:p>
        </w:tc>
        <w:tc>
          <w:tcPr>
            <w:tcW w:w="5103" w:type="dxa"/>
            <w:tcBorders>
              <w:top w:val="nil"/>
              <w:left w:val="nil"/>
              <w:bottom w:val="single" w:sz="4" w:space="0" w:color="auto"/>
              <w:right w:val="single" w:sz="4" w:space="0" w:color="auto"/>
            </w:tcBorders>
            <w:shd w:val="clear" w:color="000000" w:fill="auto"/>
            <w:vAlign w:val="center"/>
            <w:hideMark/>
          </w:tcPr>
          <w:p w14:paraId="72AAF1D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Дотации бюджетам муниципальных районов на поддержку мер по обеспечению сбалансированности бюджетов </w:t>
            </w:r>
          </w:p>
        </w:tc>
        <w:tc>
          <w:tcPr>
            <w:tcW w:w="992" w:type="dxa"/>
            <w:tcBorders>
              <w:top w:val="nil"/>
              <w:left w:val="nil"/>
              <w:bottom w:val="single" w:sz="4" w:space="0" w:color="auto"/>
              <w:right w:val="single" w:sz="4" w:space="0" w:color="auto"/>
            </w:tcBorders>
            <w:shd w:val="clear" w:color="000000" w:fill="auto"/>
            <w:vAlign w:val="center"/>
            <w:hideMark/>
          </w:tcPr>
          <w:p w14:paraId="230C02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710 000,00</w:t>
            </w:r>
          </w:p>
        </w:tc>
        <w:tc>
          <w:tcPr>
            <w:tcW w:w="1134" w:type="dxa"/>
            <w:tcBorders>
              <w:top w:val="nil"/>
              <w:left w:val="nil"/>
              <w:bottom w:val="single" w:sz="4" w:space="0" w:color="auto"/>
              <w:right w:val="single" w:sz="4" w:space="0" w:color="auto"/>
            </w:tcBorders>
            <w:shd w:val="clear" w:color="000000" w:fill="auto"/>
            <w:vAlign w:val="center"/>
            <w:hideMark/>
          </w:tcPr>
          <w:p w14:paraId="1EC2C9F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31CA634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vAlign w:val="center"/>
            <w:hideMark/>
          </w:tcPr>
          <w:p w14:paraId="3C4F0870"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941C87F" w14:textId="77777777" w:rsidTr="00F06AB0">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3036FF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lastRenderedPageBreak/>
              <w:t>2 02 20000 00 0000 150</w:t>
            </w:r>
          </w:p>
        </w:tc>
        <w:tc>
          <w:tcPr>
            <w:tcW w:w="5103" w:type="dxa"/>
            <w:tcBorders>
              <w:top w:val="nil"/>
              <w:left w:val="nil"/>
              <w:bottom w:val="single" w:sz="4" w:space="0" w:color="auto"/>
              <w:right w:val="single" w:sz="4" w:space="0" w:color="auto"/>
            </w:tcBorders>
            <w:shd w:val="clear" w:color="auto" w:fill="auto"/>
            <w:vAlign w:val="center"/>
            <w:hideMark/>
          </w:tcPr>
          <w:p w14:paraId="35EAADF8"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Субсидии бюджетам бюджетной системы Российской Федерации (межбюджетные субсидии)</w:t>
            </w:r>
          </w:p>
        </w:tc>
        <w:tc>
          <w:tcPr>
            <w:tcW w:w="992" w:type="dxa"/>
            <w:tcBorders>
              <w:top w:val="nil"/>
              <w:left w:val="nil"/>
              <w:bottom w:val="single" w:sz="4" w:space="0" w:color="auto"/>
              <w:right w:val="single" w:sz="4" w:space="0" w:color="auto"/>
            </w:tcBorders>
            <w:shd w:val="clear" w:color="000000" w:fill="auto"/>
            <w:vAlign w:val="center"/>
            <w:hideMark/>
          </w:tcPr>
          <w:p w14:paraId="0720E42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198 166,00</w:t>
            </w:r>
          </w:p>
        </w:tc>
        <w:tc>
          <w:tcPr>
            <w:tcW w:w="1134" w:type="dxa"/>
            <w:tcBorders>
              <w:top w:val="nil"/>
              <w:left w:val="nil"/>
              <w:bottom w:val="single" w:sz="4" w:space="0" w:color="auto"/>
              <w:right w:val="single" w:sz="4" w:space="0" w:color="auto"/>
            </w:tcBorders>
            <w:shd w:val="clear" w:color="000000" w:fill="auto"/>
            <w:vAlign w:val="center"/>
            <w:hideMark/>
          </w:tcPr>
          <w:p w14:paraId="13DC991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10E9A55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vAlign w:val="center"/>
            <w:hideMark/>
          </w:tcPr>
          <w:p w14:paraId="6E78542A"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DD34A8D" w14:textId="77777777" w:rsidTr="00F06AB0">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BB55FB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2 02 29999 00 0000 150</w:t>
            </w:r>
          </w:p>
        </w:tc>
        <w:tc>
          <w:tcPr>
            <w:tcW w:w="5103" w:type="dxa"/>
            <w:tcBorders>
              <w:top w:val="nil"/>
              <w:left w:val="nil"/>
              <w:bottom w:val="single" w:sz="4" w:space="0" w:color="auto"/>
              <w:right w:val="single" w:sz="4" w:space="0" w:color="auto"/>
            </w:tcBorders>
            <w:shd w:val="clear" w:color="auto" w:fill="auto"/>
            <w:vAlign w:val="center"/>
            <w:hideMark/>
          </w:tcPr>
          <w:p w14:paraId="4825D66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Прочие субсидии</w:t>
            </w:r>
          </w:p>
        </w:tc>
        <w:tc>
          <w:tcPr>
            <w:tcW w:w="992" w:type="dxa"/>
            <w:tcBorders>
              <w:top w:val="nil"/>
              <w:left w:val="nil"/>
              <w:bottom w:val="single" w:sz="4" w:space="0" w:color="auto"/>
              <w:right w:val="single" w:sz="4" w:space="0" w:color="auto"/>
            </w:tcBorders>
            <w:shd w:val="clear" w:color="000000" w:fill="auto"/>
            <w:vAlign w:val="center"/>
            <w:hideMark/>
          </w:tcPr>
          <w:p w14:paraId="6EA029D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198 166,00</w:t>
            </w:r>
          </w:p>
        </w:tc>
        <w:tc>
          <w:tcPr>
            <w:tcW w:w="1134" w:type="dxa"/>
            <w:tcBorders>
              <w:top w:val="nil"/>
              <w:left w:val="nil"/>
              <w:bottom w:val="single" w:sz="4" w:space="0" w:color="auto"/>
              <w:right w:val="single" w:sz="4" w:space="0" w:color="auto"/>
            </w:tcBorders>
            <w:shd w:val="clear" w:color="000000" w:fill="auto"/>
            <w:vAlign w:val="center"/>
            <w:hideMark/>
          </w:tcPr>
          <w:p w14:paraId="11718B2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4BF30DA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vAlign w:val="center"/>
            <w:hideMark/>
          </w:tcPr>
          <w:p w14:paraId="4660E238"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7C78D19F" w14:textId="77777777" w:rsidTr="00F06AB0">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7DDFAC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2 02 29999 05 0000 150</w:t>
            </w:r>
          </w:p>
        </w:tc>
        <w:tc>
          <w:tcPr>
            <w:tcW w:w="5103" w:type="dxa"/>
            <w:tcBorders>
              <w:top w:val="nil"/>
              <w:left w:val="nil"/>
              <w:bottom w:val="single" w:sz="4" w:space="0" w:color="auto"/>
              <w:right w:val="single" w:sz="4" w:space="0" w:color="auto"/>
            </w:tcBorders>
            <w:shd w:val="clear" w:color="auto" w:fill="auto"/>
            <w:hideMark/>
          </w:tcPr>
          <w:p w14:paraId="08E134A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Прочие субсидии бюджетам муниципальных районов</w:t>
            </w:r>
          </w:p>
        </w:tc>
        <w:tc>
          <w:tcPr>
            <w:tcW w:w="992" w:type="dxa"/>
            <w:tcBorders>
              <w:top w:val="nil"/>
              <w:left w:val="nil"/>
              <w:bottom w:val="single" w:sz="4" w:space="0" w:color="auto"/>
              <w:right w:val="single" w:sz="4" w:space="0" w:color="auto"/>
            </w:tcBorders>
            <w:shd w:val="clear" w:color="000000" w:fill="auto"/>
            <w:vAlign w:val="center"/>
            <w:hideMark/>
          </w:tcPr>
          <w:p w14:paraId="42AEA7B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198 166,00</w:t>
            </w:r>
          </w:p>
        </w:tc>
        <w:tc>
          <w:tcPr>
            <w:tcW w:w="1134" w:type="dxa"/>
            <w:tcBorders>
              <w:top w:val="nil"/>
              <w:left w:val="nil"/>
              <w:bottom w:val="single" w:sz="4" w:space="0" w:color="auto"/>
              <w:right w:val="single" w:sz="4" w:space="0" w:color="auto"/>
            </w:tcBorders>
            <w:shd w:val="clear" w:color="000000" w:fill="auto"/>
            <w:vAlign w:val="center"/>
            <w:hideMark/>
          </w:tcPr>
          <w:p w14:paraId="4163F8C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334BF57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vAlign w:val="center"/>
            <w:hideMark/>
          </w:tcPr>
          <w:p w14:paraId="041388EE"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0B475FEA" w14:textId="77777777" w:rsidTr="00283645">
        <w:trPr>
          <w:trHeight w:val="48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20EC5A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2 02 29999 05 0000 150</w:t>
            </w:r>
          </w:p>
        </w:tc>
        <w:tc>
          <w:tcPr>
            <w:tcW w:w="5103" w:type="dxa"/>
            <w:tcBorders>
              <w:top w:val="nil"/>
              <w:left w:val="nil"/>
              <w:bottom w:val="single" w:sz="4" w:space="0" w:color="auto"/>
              <w:right w:val="single" w:sz="4" w:space="0" w:color="auto"/>
            </w:tcBorders>
            <w:shd w:val="clear" w:color="auto" w:fill="auto"/>
            <w:vAlign w:val="center"/>
            <w:hideMark/>
          </w:tcPr>
          <w:p w14:paraId="4BC2AD6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Субсидии бюджетам муниципальных районов на мероприятия по работе с детьми и молодежью</w:t>
            </w:r>
          </w:p>
        </w:tc>
        <w:tc>
          <w:tcPr>
            <w:tcW w:w="992" w:type="dxa"/>
            <w:tcBorders>
              <w:top w:val="nil"/>
              <w:left w:val="nil"/>
              <w:bottom w:val="single" w:sz="4" w:space="0" w:color="auto"/>
              <w:right w:val="single" w:sz="4" w:space="0" w:color="auto"/>
            </w:tcBorders>
            <w:shd w:val="clear" w:color="000000" w:fill="auto"/>
            <w:vAlign w:val="center"/>
            <w:hideMark/>
          </w:tcPr>
          <w:p w14:paraId="068338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198 166,00</w:t>
            </w:r>
          </w:p>
        </w:tc>
        <w:tc>
          <w:tcPr>
            <w:tcW w:w="1134" w:type="dxa"/>
            <w:tcBorders>
              <w:top w:val="nil"/>
              <w:left w:val="nil"/>
              <w:bottom w:val="single" w:sz="4" w:space="0" w:color="auto"/>
              <w:right w:val="single" w:sz="4" w:space="0" w:color="auto"/>
            </w:tcBorders>
            <w:shd w:val="clear" w:color="000000" w:fill="auto"/>
            <w:vAlign w:val="center"/>
            <w:hideMark/>
          </w:tcPr>
          <w:p w14:paraId="732188F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6890DA0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vAlign w:val="center"/>
            <w:hideMark/>
          </w:tcPr>
          <w:p w14:paraId="18082385"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1CE9709" w14:textId="77777777" w:rsidTr="00283645">
        <w:trPr>
          <w:trHeight w:val="25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4C37492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2 02 40000 00 0000 150</w:t>
            </w:r>
          </w:p>
        </w:tc>
        <w:tc>
          <w:tcPr>
            <w:tcW w:w="5103" w:type="dxa"/>
            <w:tcBorders>
              <w:top w:val="nil"/>
              <w:left w:val="nil"/>
              <w:bottom w:val="single" w:sz="4" w:space="0" w:color="auto"/>
              <w:right w:val="single" w:sz="4" w:space="0" w:color="auto"/>
            </w:tcBorders>
            <w:shd w:val="clear" w:color="auto" w:fill="auto"/>
            <w:vAlign w:val="center"/>
            <w:hideMark/>
          </w:tcPr>
          <w:p w14:paraId="7FFD6EDF"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Иные межбюджетные трансферты</w:t>
            </w:r>
          </w:p>
        </w:tc>
        <w:tc>
          <w:tcPr>
            <w:tcW w:w="992" w:type="dxa"/>
            <w:tcBorders>
              <w:top w:val="nil"/>
              <w:left w:val="nil"/>
              <w:bottom w:val="single" w:sz="4" w:space="0" w:color="auto"/>
              <w:right w:val="single" w:sz="4" w:space="0" w:color="auto"/>
            </w:tcBorders>
            <w:shd w:val="clear" w:color="000000" w:fill="auto"/>
            <w:vAlign w:val="center"/>
            <w:hideMark/>
          </w:tcPr>
          <w:p w14:paraId="389352D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1 150 000,00</w:t>
            </w:r>
          </w:p>
        </w:tc>
        <w:tc>
          <w:tcPr>
            <w:tcW w:w="1134" w:type="dxa"/>
            <w:tcBorders>
              <w:top w:val="nil"/>
              <w:left w:val="nil"/>
              <w:bottom w:val="single" w:sz="4" w:space="0" w:color="auto"/>
              <w:right w:val="single" w:sz="4" w:space="0" w:color="auto"/>
            </w:tcBorders>
            <w:shd w:val="clear" w:color="000000" w:fill="auto"/>
            <w:vAlign w:val="center"/>
            <w:hideMark/>
          </w:tcPr>
          <w:p w14:paraId="06DD659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768DF0EB"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tcBorders>
              <w:left w:val="single" w:sz="4" w:space="0" w:color="auto"/>
            </w:tcBorders>
            <w:vAlign w:val="center"/>
            <w:hideMark/>
          </w:tcPr>
          <w:p w14:paraId="3E605CA2"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353F8E51" w14:textId="77777777" w:rsidTr="00283645">
        <w:trPr>
          <w:trHeight w:val="960"/>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3D84E22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2 02 40014 00 0000 150</w:t>
            </w:r>
          </w:p>
        </w:tc>
        <w:tc>
          <w:tcPr>
            <w:tcW w:w="5103" w:type="dxa"/>
            <w:tcBorders>
              <w:top w:val="nil"/>
              <w:left w:val="nil"/>
              <w:bottom w:val="single" w:sz="4" w:space="0" w:color="auto"/>
              <w:right w:val="single" w:sz="4" w:space="0" w:color="auto"/>
            </w:tcBorders>
            <w:shd w:val="clear" w:color="auto" w:fill="auto"/>
            <w:vAlign w:val="center"/>
            <w:hideMark/>
          </w:tcPr>
          <w:p w14:paraId="2DE3C5C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992" w:type="dxa"/>
            <w:tcBorders>
              <w:top w:val="nil"/>
              <w:left w:val="nil"/>
              <w:bottom w:val="single" w:sz="4" w:space="0" w:color="auto"/>
              <w:right w:val="single" w:sz="4" w:space="0" w:color="auto"/>
            </w:tcBorders>
            <w:shd w:val="clear" w:color="000000" w:fill="auto"/>
            <w:vAlign w:val="center"/>
            <w:hideMark/>
          </w:tcPr>
          <w:p w14:paraId="16267F0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1 150 000,00</w:t>
            </w:r>
          </w:p>
        </w:tc>
        <w:tc>
          <w:tcPr>
            <w:tcW w:w="1134" w:type="dxa"/>
            <w:tcBorders>
              <w:top w:val="nil"/>
              <w:left w:val="nil"/>
              <w:bottom w:val="single" w:sz="4" w:space="0" w:color="auto"/>
              <w:right w:val="single" w:sz="4" w:space="0" w:color="auto"/>
            </w:tcBorders>
            <w:shd w:val="clear" w:color="000000" w:fill="auto"/>
            <w:vAlign w:val="center"/>
            <w:hideMark/>
          </w:tcPr>
          <w:p w14:paraId="5DE47B1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215441F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tcBorders>
              <w:left w:val="single" w:sz="4" w:space="0" w:color="auto"/>
            </w:tcBorders>
            <w:vAlign w:val="center"/>
            <w:hideMark/>
          </w:tcPr>
          <w:p w14:paraId="38732AD9"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4349C549" w14:textId="77777777" w:rsidTr="00283645">
        <w:trPr>
          <w:trHeight w:val="885"/>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624377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2 02 40014 05 0000 150</w:t>
            </w:r>
          </w:p>
        </w:tc>
        <w:tc>
          <w:tcPr>
            <w:tcW w:w="5103" w:type="dxa"/>
            <w:tcBorders>
              <w:top w:val="nil"/>
              <w:left w:val="nil"/>
              <w:bottom w:val="single" w:sz="4" w:space="0" w:color="auto"/>
              <w:right w:val="single" w:sz="4" w:space="0" w:color="auto"/>
            </w:tcBorders>
            <w:shd w:val="clear" w:color="auto" w:fill="auto"/>
            <w:vAlign w:val="center"/>
            <w:hideMark/>
          </w:tcPr>
          <w:p w14:paraId="515958B5"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992" w:type="dxa"/>
            <w:tcBorders>
              <w:top w:val="nil"/>
              <w:left w:val="nil"/>
              <w:bottom w:val="single" w:sz="4" w:space="0" w:color="auto"/>
              <w:right w:val="single" w:sz="4" w:space="0" w:color="auto"/>
            </w:tcBorders>
            <w:shd w:val="clear" w:color="000000" w:fill="auto"/>
            <w:vAlign w:val="center"/>
            <w:hideMark/>
          </w:tcPr>
          <w:p w14:paraId="6BACFD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1 150 000,00</w:t>
            </w:r>
          </w:p>
        </w:tc>
        <w:tc>
          <w:tcPr>
            <w:tcW w:w="1134" w:type="dxa"/>
            <w:tcBorders>
              <w:top w:val="nil"/>
              <w:left w:val="nil"/>
              <w:bottom w:val="single" w:sz="4" w:space="0" w:color="auto"/>
              <w:right w:val="single" w:sz="4" w:space="0" w:color="auto"/>
            </w:tcBorders>
            <w:shd w:val="clear" w:color="000000" w:fill="auto"/>
            <w:vAlign w:val="center"/>
            <w:hideMark/>
          </w:tcPr>
          <w:p w14:paraId="667D91B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000000" w:fill="auto"/>
            <w:vAlign w:val="center"/>
            <w:hideMark/>
          </w:tcPr>
          <w:p w14:paraId="7A4BFC4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tcBorders>
              <w:left w:val="single" w:sz="4" w:space="0" w:color="auto"/>
            </w:tcBorders>
            <w:vAlign w:val="center"/>
            <w:hideMark/>
          </w:tcPr>
          <w:p w14:paraId="501B52F1" w14:textId="77777777" w:rsidR="00F06AB0" w:rsidRPr="00283645" w:rsidRDefault="00F06AB0" w:rsidP="00283645">
            <w:pPr>
              <w:spacing w:after="0" w:line="240" w:lineRule="auto"/>
              <w:rPr>
                <w:rFonts w:ascii="Times New Roman" w:hAnsi="Times New Roman" w:cs="Times New Roman"/>
                <w:sz w:val="16"/>
                <w:szCs w:val="16"/>
              </w:rPr>
            </w:pPr>
          </w:p>
        </w:tc>
      </w:tr>
      <w:tr w:rsidR="00F06AB0" w:rsidRPr="00283645" w14:paraId="10162D8B" w14:textId="77777777" w:rsidTr="00BE3124">
        <w:trPr>
          <w:trHeight w:val="53"/>
        </w:trPr>
        <w:tc>
          <w:tcPr>
            <w:tcW w:w="2127" w:type="dxa"/>
            <w:tcBorders>
              <w:top w:val="nil"/>
              <w:left w:val="single" w:sz="4" w:space="0" w:color="auto"/>
              <w:bottom w:val="single" w:sz="4" w:space="0" w:color="auto"/>
              <w:right w:val="single" w:sz="4" w:space="0" w:color="auto"/>
            </w:tcBorders>
            <w:shd w:val="clear" w:color="auto" w:fill="auto"/>
            <w:vAlign w:val="center"/>
            <w:hideMark/>
          </w:tcPr>
          <w:p w14:paraId="0022644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Всего доходов</w:t>
            </w:r>
          </w:p>
        </w:tc>
        <w:tc>
          <w:tcPr>
            <w:tcW w:w="5103" w:type="dxa"/>
            <w:tcBorders>
              <w:top w:val="nil"/>
              <w:left w:val="nil"/>
              <w:bottom w:val="single" w:sz="4" w:space="0" w:color="auto"/>
              <w:right w:val="single" w:sz="4" w:space="0" w:color="auto"/>
            </w:tcBorders>
            <w:shd w:val="clear" w:color="auto" w:fill="auto"/>
            <w:vAlign w:val="center"/>
            <w:hideMark/>
          </w:tcPr>
          <w:p w14:paraId="426DBAB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14:paraId="06A06D1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15 587 966,00</w:t>
            </w:r>
          </w:p>
        </w:tc>
        <w:tc>
          <w:tcPr>
            <w:tcW w:w="1134" w:type="dxa"/>
            <w:tcBorders>
              <w:top w:val="nil"/>
              <w:left w:val="nil"/>
              <w:bottom w:val="single" w:sz="4" w:space="0" w:color="auto"/>
              <w:right w:val="single" w:sz="4" w:space="0" w:color="auto"/>
            </w:tcBorders>
            <w:shd w:val="clear" w:color="auto" w:fill="auto"/>
            <w:vAlign w:val="center"/>
            <w:hideMark/>
          </w:tcPr>
          <w:p w14:paraId="53863AE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92" w:type="dxa"/>
            <w:tcBorders>
              <w:top w:val="nil"/>
              <w:left w:val="nil"/>
              <w:bottom w:val="single" w:sz="4" w:space="0" w:color="auto"/>
              <w:right w:val="single" w:sz="4" w:space="0" w:color="auto"/>
            </w:tcBorders>
            <w:shd w:val="clear" w:color="auto" w:fill="auto"/>
            <w:vAlign w:val="center"/>
            <w:hideMark/>
          </w:tcPr>
          <w:p w14:paraId="5F8EECE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222" w:type="dxa"/>
            <w:tcBorders>
              <w:left w:val="single" w:sz="4" w:space="0" w:color="auto"/>
            </w:tcBorders>
            <w:vAlign w:val="center"/>
            <w:hideMark/>
          </w:tcPr>
          <w:p w14:paraId="09229E0E" w14:textId="77777777" w:rsidR="00F06AB0" w:rsidRPr="00283645" w:rsidRDefault="00F06AB0" w:rsidP="00283645">
            <w:pPr>
              <w:spacing w:after="0" w:line="240" w:lineRule="auto"/>
              <w:rPr>
                <w:rFonts w:ascii="Times New Roman" w:hAnsi="Times New Roman" w:cs="Times New Roman"/>
                <w:sz w:val="16"/>
                <w:szCs w:val="16"/>
              </w:rPr>
            </w:pPr>
          </w:p>
        </w:tc>
      </w:tr>
    </w:tbl>
    <w:p w14:paraId="3DDDF8A6" w14:textId="77777777" w:rsidR="00F06AB0" w:rsidRPr="00283645" w:rsidRDefault="00F06AB0" w:rsidP="00283645">
      <w:pPr>
        <w:spacing w:after="0" w:line="240" w:lineRule="auto"/>
        <w:jc w:val="both"/>
        <w:rPr>
          <w:rFonts w:ascii="Times New Roman" w:hAnsi="Times New Roman" w:cs="Times New Roman"/>
          <w:bCs/>
          <w:sz w:val="16"/>
          <w:szCs w:val="16"/>
        </w:rPr>
      </w:pPr>
    </w:p>
    <w:tbl>
      <w:tblPr>
        <w:tblW w:w="10932" w:type="dxa"/>
        <w:tblInd w:w="108" w:type="dxa"/>
        <w:tblLayout w:type="fixed"/>
        <w:tblLook w:val="04A0" w:firstRow="1" w:lastRow="0" w:firstColumn="1" w:lastColumn="0" w:noHBand="0" w:noVBand="1"/>
      </w:tblPr>
      <w:tblGrid>
        <w:gridCol w:w="4253"/>
        <w:gridCol w:w="617"/>
        <w:gridCol w:w="1127"/>
        <w:gridCol w:w="1016"/>
        <w:gridCol w:w="783"/>
        <w:gridCol w:w="1075"/>
        <w:gridCol w:w="708"/>
        <w:gridCol w:w="1053"/>
        <w:gridCol w:w="20"/>
        <w:gridCol w:w="237"/>
        <w:gridCol w:w="20"/>
        <w:gridCol w:w="23"/>
      </w:tblGrid>
      <w:tr w:rsidR="00F06AB0" w:rsidRPr="00283645" w14:paraId="5D303115" w14:textId="77777777" w:rsidTr="00283645">
        <w:trPr>
          <w:gridAfter w:val="1"/>
          <w:wAfter w:w="23" w:type="dxa"/>
          <w:trHeight w:val="255"/>
        </w:trPr>
        <w:tc>
          <w:tcPr>
            <w:tcW w:w="10652" w:type="dxa"/>
            <w:gridSpan w:val="9"/>
            <w:vMerge w:val="restart"/>
            <w:tcBorders>
              <w:top w:val="nil"/>
              <w:left w:val="nil"/>
              <w:right w:val="nil"/>
            </w:tcBorders>
            <w:shd w:val="clear" w:color="auto" w:fill="auto"/>
            <w:noWrap/>
            <w:vAlign w:val="center"/>
            <w:hideMark/>
          </w:tcPr>
          <w:p w14:paraId="0DD3BAD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2</w:t>
            </w:r>
          </w:p>
          <w:p w14:paraId="0EB3288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Совета народных депутатов</w:t>
            </w:r>
          </w:p>
          <w:p w14:paraId="0A27019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Трубчевского муниципального района</w:t>
            </w:r>
          </w:p>
          <w:p w14:paraId="1574ADF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внесении изменений и дополнений в решение</w:t>
            </w:r>
          </w:p>
          <w:p w14:paraId="3842815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Трубчевского районного Совета народных</w:t>
            </w:r>
          </w:p>
          <w:p w14:paraId="6A69EC8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депутатов от 24.12.2021 г. № 6-309</w:t>
            </w:r>
          </w:p>
          <w:p w14:paraId="7CA4012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w:t>
            </w:r>
          </w:p>
          <w:p w14:paraId="3ACC6C7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Брянской области на 2022 год и на плановый период</w:t>
            </w:r>
          </w:p>
          <w:p w14:paraId="4F6ACA0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2023 и 2024 годов"</w:t>
            </w:r>
          </w:p>
          <w:p w14:paraId="4ED6625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от 30.11.2022 г. № 6-425 </w:t>
            </w:r>
          </w:p>
          <w:p w14:paraId="118762A0" w14:textId="77777777" w:rsidR="00F06AB0" w:rsidRPr="00283645" w:rsidRDefault="00F06AB0" w:rsidP="00283645">
            <w:pPr>
              <w:spacing w:after="0" w:line="240" w:lineRule="auto"/>
              <w:jc w:val="right"/>
              <w:rPr>
                <w:rFonts w:ascii="Times New Roman" w:hAnsi="Times New Roman" w:cs="Times New Roman"/>
                <w:sz w:val="16"/>
                <w:szCs w:val="16"/>
              </w:rPr>
            </w:pPr>
          </w:p>
          <w:p w14:paraId="11DF3E6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3.8</w:t>
            </w:r>
          </w:p>
          <w:p w14:paraId="3C69208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2811963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45BD68A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2022 год и на плановый период 2023 и 2024 годов"</w:t>
            </w:r>
          </w:p>
        </w:tc>
        <w:tc>
          <w:tcPr>
            <w:tcW w:w="257" w:type="dxa"/>
            <w:gridSpan w:val="2"/>
            <w:tcBorders>
              <w:top w:val="nil"/>
              <w:left w:val="nil"/>
              <w:bottom w:val="nil"/>
              <w:right w:val="nil"/>
            </w:tcBorders>
            <w:shd w:val="clear" w:color="auto" w:fill="auto"/>
            <w:noWrap/>
            <w:vAlign w:val="bottom"/>
            <w:hideMark/>
          </w:tcPr>
          <w:p w14:paraId="0E653F0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5C85324"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1CD7D34A"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1ED17D8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9362896"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512A7C65"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65F3133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D054B91"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6DBFCE04"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724F734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1D90A9B"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7F30FA79"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1505FD74"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A41C521"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1E78B061"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17134B7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5F25E63"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28345ABB"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7B89864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930ADC7"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1E1BE624"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2F58B551"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542E60F"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5B87A4D3"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7DCB2477"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97D1D4C"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2280BEF8"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402AEAC3"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C789A51"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5FD9BA02"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3EC1D0E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A8FBF00"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29C4F230"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038BF056"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42F9850"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679F3FD6"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6360D09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D91A04E" w14:textId="77777777" w:rsidTr="00283645">
        <w:trPr>
          <w:gridAfter w:val="1"/>
          <w:wAfter w:w="23" w:type="dxa"/>
          <w:trHeight w:val="255"/>
        </w:trPr>
        <w:tc>
          <w:tcPr>
            <w:tcW w:w="10652" w:type="dxa"/>
            <w:gridSpan w:val="9"/>
            <w:vMerge/>
            <w:tcBorders>
              <w:left w:val="nil"/>
              <w:right w:val="nil"/>
            </w:tcBorders>
            <w:shd w:val="clear" w:color="auto" w:fill="auto"/>
            <w:noWrap/>
            <w:vAlign w:val="center"/>
            <w:hideMark/>
          </w:tcPr>
          <w:p w14:paraId="00F2EBEA"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257" w:type="dxa"/>
            <w:gridSpan w:val="2"/>
            <w:tcBorders>
              <w:top w:val="nil"/>
              <w:left w:val="nil"/>
              <w:bottom w:val="nil"/>
              <w:right w:val="nil"/>
            </w:tcBorders>
            <w:shd w:val="clear" w:color="auto" w:fill="auto"/>
            <w:noWrap/>
            <w:vAlign w:val="bottom"/>
            <w:hideMark/>
          </w:tcPr>
          <w:p w14:paraId="025121FD"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472AE27" w14:textId="77777777" w:rsidTr="00283645">
        <w:trPr>
          <w:trHeight w:val="315"/>
        </w:trPr>
        <w:tc>
          <w:tcPr>
            <w:tcW w:w="10932" w:type="dxa"/>
            <w:gridSpan w:val="12"/>
            <w:tcBorders>
              <w:top w:val="nil"/>
              <w:left w:val="nil"/>
              <w:bottom w:val="nil"/>
              <w:right w:val="nil"/>
            </w:tcBorders>
            <w:shd w:val="clear" w:color="auto" w:fill="auto"/>
            <w:vAlign w:val="center"/>
            <w:hideMark/>
          </w:tcPr>
          <w:p w14:paraId="56BFBAEB"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ИЗМЕНЕНИЕ ВЕДОМСТВЕННОЙ СТРУКТУРЫ РАСХОДОВ</w:t>
            </w:r>
          </w:p>
        </w:tc>
      </w:tr>
      <w:tr w:rsidR="00F06AB0" w:rsidRPr="00283645" w14:paraId="3DC7F44F" w14:textId="77777777" w:rsidTr="00283645">
        <w:trPr>
          <w:trHeight w:val="315"/>
        </w:trPr>
        <w:tc>
          <w:tcPr>
            <w:tcW w:w="10932" w:type="dxa"/>
            <w:gridSpan w:val="12"/>
            <w:tcBorders>
              <w:top w:val="nil"/>
              <w:left w:val="nil"/>
              <w:bottom w:val="nil"/>
              <w:right w:val="nil"/>
            </w:tcBorders>
            <w:shd w:val="clear" w:color="auto" w:fill="auto"/>
            <w:vAlign w:val="center"/>
            <w:hideMark/>
          </w:tcPr>
          <w:p w14:paraId="0E8FCD69"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 xml:space="preserve">БЮДЖЕТА ТРУБЧЕВСКОГО МУНИЦИПАЛЬНОГО РАЙОНА </w:t>
            </w:r>
          </w:p>
        </w:tc>
      </w:tr>
      <w:tr w:rsidR="00F06AB0" w:rsidRPr="00283645" w14:paraId="6A5EDE56" w14:textId="77777777" w:rsidTr="00283645">
        <w:trPr>
          <w:gridAfter w:val="1"/>
          <w:wAfter w:w="23" w:type="dxa"/>
          <w:trHeight w:val="315"/>
        </w:trPr>
        <w:tc>
          <w:tcPr>
            <w:tcW w:w="10652" w:type="dxa"/>
            <w:gridSpan w:val="9"/>
            <w:tcBorders>
              <w:top w:val="nil"/>
              <w:left w:val="nil"/>
              <w:bottom w:val="nil"/>
              <w:right w:val="nil"/>
            </w:tcBorders>
            <w:shd w:val="clear" w:color="auto" w:fill="auto"/>
            <w:vAlign w:val="center"/>
            <w:hideMark/>
          </w:tcPr>
          <w:p w14:paraId="3AF45942"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БРЯНСКОЙ ОБЛАСТИ</w:t>
            </w:r>
          </w:p>
        </w:tc>
        <w:tc>
          <w:tcPr>
            <w:tcW w:w="257" w:type="dxa"/>
            <w:gridSpan w:val="2"/>
            <w:tcBorders>
              <w:top w:val="nil"/>
              <w:left w:val="nil"/>
              <w:bottom w:val="nil"/>
              <w:right w:val="nil"/>
            </w:tcBorders>
            <w:shd w:val="clear" w:color="auto" w:fill="auto"/>
            <w:vAlign w:val="center"/>
            <w:hideMark/>
          </w:tcPr>
          <w:p w14:paraId="4B111BA8"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p>
        </w:tc>
      </w:tr>
      <w:tr w:rsidR="00F06AB0" w:rsidRPr="00283645" w14:paraId="77A5D99B" w14:textId="77777777" w:rsidTr="00283645">
        <w:trPr>
          <w:trHeight w:val="315"/>
        </w:trPr>
        <w:tc>
          <w:tcPr>
            <w:tcW w:w="10932" w:type="dxa"/>
            <w:gridSpan w:val="12"/>
            <w:tcBorders>
              <w:top w:val="nil"/>
              <w:left w:val="nil"/>
              <w:bottom w:val="nil"/>
              <w:right w:val="nil"/>
            </w:tcBorders>
            <w:shd w:val="clear" w:color="auto" w:fill="auto"/>
            <w:vAlign w:val="center"/>
            <w:hideMark/>
          </w:tcPr>
          <w:p w14:paraId="54846F12"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НА 2022 ГОД И НА ПЛАНОВЫЙ ПЕРИОД 2023 И 2024 ГОДОВ</w:t>
            </w:r>
          </w:p>
        </w:tc>
      </w:tr>
      <w:tr w:rsidR="00F06AB0" w:rsidRPr="00283645" w14:paraId="5FE4C9BE" w14:textId="77777777" w:rsidTr="00283645">
        <w:trPr>
          <w:gridAfter w:val="2"/>
          <w:wAfter w:w="43" w:type="dxa"/>
          <w:trHeight w:val="255"/>
        </w:trPr>
        <w:tc>
          <w:tcPr>
            <w:tcW w:w="4253" w:type="dxa"/>
            <w:tcBorders>
              <w:top w:val="nil"/>
              <w:left w:val="nil"/>
              <w:bottom w:val="nil"/>
              <w:right w:val="nil"/>
            </w:tcBorders>
            <w:shd w:val="clear" w:color="auto" w:fill="auto"/>
            <w:noWrap/>
            <w:vAlign w:val="center"/>
            <w:hideMark/>
          </w:tcPr>
          <w:p w14:paraId="309A07DF" w14:textId="77777777" w:rsidR="00F06AB0" w:rsidRPr="00283645" w:rsidRDefault="00F06AB0" w:rsidP="00283645">
            <w:pPr>
              <w:spacing w:after="0" w:line="240" w:lineRule="auto"/>
              <w:rPr>
                <w:rFonts w:ascii="Times New Roman" w:hAnsi="Times New Roman" w:cs="Times New Roman"/>
                <w:sz w:val="16"/>
                <w:szCs w:val="16"/>
              </w:rPr>
            </w:pPr>
          </w:p>
        </w:tc>
        <w:tc>
          <w:tcPr>
            <w:tcW w:w="617" w:type="dxa"/>
            <w:tcBorders>
              <w:top w:val="nil"/>
              <w:left w:val="nil"/>
              <w:bottom w:val="nil"/>
              <w:right w:val="nil"/>
            </w:tcBorders>
            <w:shd w:val="clear" w:color="auto" w:fill="auto"/>
            <w:noWrap/>
            <w:vAlign w:val="center"/>
            <w:hideMark/>
          </w:tcPr>
          <w:p w14:paraId="202CB388" w14:textId="77777777" w:rsidR="00F06AB0" w:rsidRPr="00283645" w:rsidRDefault="00F06AB0" w:rsidP="00283645">
            <w:pPr>
              <w:spacing w:after="0" w:line="240" w:lineRule="auto"/>
              <w:rPr>
                <w:rFonts w:ascii="Times New Roman" w:hAnsi="Times New Roman" w:cs="Times New Roman"/>
                <w:sz w:val="16"/>
                <w:szCs w:val="16"/>
              </w:rPr>
            </w:pPr>
          </w:p>
        </w:tc>
        <w:tc>
          <w:tcPr>
            <w:tcW w:w="1127" w:type="dxa"/>
            <w:tcBorders>
              <w:top w:val="nil"/>
              <w:left w:val="nil"/>
              <w:bottom w:val="nil"/>
              <w:right w:val="nil"/>
            </w:tcBorders>
            <w:shd w:val="clear" w:color="auto" w:fill="auto"/>
            <w:noWrap/>
            <w:vAlign w:val="center"/>
            <w:hideMark/>
          </w:tcPr>
          <w:p w14:paraId="6DF020C0"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1016" w:type="dxa"/>
            <w:tcBorders>
              <w:top w:val="nil"/>
              <w:left w:val="nil"/>
              <w:bottom w:val="nil"/>
              <w:right w:val="nil"/>
            </w:tcBorders>
            <w:shd w:val="clear" w:color="auto" w:fill="auto"/>
            <w:noWrap/>
            <w:vAlign w:val="center"/>
            <w:hideMark/>
          </w:tcPr>
          <w:p w14:paraId="3025565E"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783" w:type="dxa"/>
            <w:tcBorders>
              <w:top w:val="nil"/>
              <w:left w:val="nil"/>
              <w:bottom w:val="nil"/>
              <w:right w:val="nil"/>
            </w:tcBorders>
            <w:shd w:val="clear" w:color="auto" w:fill="auto"/>
            <w:noWrap/>
            <w:vAlign w:val="center"/>
            <w:hideMark/>
          </w:tcPr>
          <w:p w14:paraId="236F2E4A"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1075" w:type="dxa"/>
            <w:tcBorders>
              <w:top w:val="nil"/>
              <w:left w:val="nil"/>
              <w:bottom w:val="nil"/>
              <w:right w:val="nil"/>
            </w:tcBorders>
            <w:shd w:val="clear" w:color="auto" w:fill="auto"/>
            <w:noWrap/>
            <w:vAlign w:val="center"/>
            <w:hideMark/>
          </w:tcPr>
          <w:p w14:paraId="7B4F9410"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center"/>
            <w:hideMark/>
          </w:tcPr>
          <w:p w14:paraId="36F01915"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1053" w:type="dxa"/>
            <w:tcBorders>
              <w:top w:val="nil"/>
              <w:left w:val="nil"/>
              <w:bottom w:val="nil"/>
              <w:right w:val="nil"/>
            </w:tcBorders>
            <w:shd w:val="clear" w:color="auto" w:fill="auto"/>
            <w:noWrap/>
            <w:vAlign w:val="center"/>
            <w:hideMark/>
          </w:tcPr>
          <w:p w14:paraId="33FF0A6E" w14:textId="77777777" w:rsidR="00F06AB0" w:rsidRPr="00283645" w:rsidRDefault="00F06AB0" w:rsidP="00283645">
            <w:pPr>
              <w:spacing w:after="0" w:line="240" w:lineRule="auto"/>
              <w:jc w:val="right"/>
              <w:rPr>
                <w:rFonts w:ascii="Times New Roman" w:hAnsi="Times New Roman" w:cs="Times New Roman"/>
                <w:i/>
                <w:iCs/>
                <w:sz w:val="16"/>
                <w:szCs w:val="16"/>
              </w:rPr>
            </w:pPr>
            <w:r w:rsidRPr="00283645">
              <w:rPr>
                <w:rFonts w:ascii="Times New Roman" w:hAnsi="Times New Roman" w:cs="Times New Roman"/>
                <w:i/>
                <w:iCs/>
                <w:sz w:val="16"/>
                <w:szCs w:val="16"/>
              </w:rPr>
              <w:t>рублей</w:t>
            </w:r>
          </w:p>
        </w:tc>
        <w:tc>
          <w:tcPr>
            <w:tcW w:w="257" w:type="dxa"/>
            <w:gridSpan w:val="2"/>
            <w:tcBorders>
              <w:top w:val="nil"/>
              <w:left w:val="nil"/>
              <w:bottom w:val="nil"/>
              <w:right w:val="nil"/>
            </w:tcBorders>
            <w:shd w:val="clear" w:color="auto" w:fill="auto"/>
            <w:noWrap/>
            <w:vAlign w:val="bottom"/>
            <w:hideMark/>
          </w:tcPr>
          <w:p w14:paraId="5A3FE298" w14:textId="77777777" w:rsidR="00F06AB0" w:rsidRPr="00283645" w:rsidRDefault="00F06AB0" w:rsidP="00283645">
            <w:pPr>
              <w:spacing w:after="0" w:line="240" w:lineRule="auto"/>
              <w:jc w:val="right"/>
              <w:rPr>
                <w:rFonts w:ascii="Times New Roman" w:hAnsi="Times New Roman" w:cs="Times New Roman"/>
                <w:i/>
                <w:iCs/>
                <w:sz w:val="16"/>
                <w:szCs w:val="16"/>
              </w:rPr>
            </w:pPr>
          </w:p>
        </w:tc>
      </w:tr>
      <w:tr w:rsidR="00F06AB0" w:rsidRPr="00283645" w14:paraId="1F87B666" w14:textId="77777777" w:rsidTr="00283645">
        <w:trPr>
          <w:gridAfter w:val="2"/>
          <w:wAfter w:w="43" w:type="dxa"/>
          <w:trHeight w:val="1275"/>
        </w:trPr>
        <w:tc>
          <w:tcPr>
            <w:tcW w:w="4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C66C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Наименование</w:t>
            </w:r>
          </w:p>
        </w:tc>
        <w:tc>
          <w:tcPr>
            <w:tcW w:w="617" w:type="dxa"/>
            <w:tcBorders>
              <w:top w:val="single" w:sz="4" w:space="0" w:color="auto"/>
              <w:left w:val="nil"/>
              <w:bottom w:val="single" w:sz="4" w:space="0" w:color="auto"/>
              <w:right w:val="single" w:sz="4" w:space="0" w:color="auto"/>
            </w:tcBorders>
            <w:shd w:val="clear" w:color="auto" w:fill="auto"/>
            <w:vAlign w:val="center"/>
            <w:hideMark/>
          </w:tcPr>
          <w:p w14:paraId="479F913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Ве</w:t>
            </w:r>
            <w:r w:rsidRPr="00283645">
              <w:rPr>
                <w:rFonts w:ascii="Times New Roman" w:hAnsi="Times New Roman" w:cs="Times New Roman"/>
                <w:b/>
                <w:bCs/>
                <w:sz w:val="16"/>
                <w:szCs w:val="16"/>
              </w:rPr>
              <w:br/>
              <w:t>дом</w:t>
            </w:r>
            <w:r w:rsidRPr="00283645">
              <w:rPr>
                <w:rFonts w:ascii="Times New Roman" w:hAnsi="Times New Roman" w:cs="Times New Roman"/>
                <w:b/>
                <w:bCs/>
                <w:sz w:val="16"/>
                <w:szCs w:val="16"/>
              </w:rPr>
              <w:br/>
              <w:t>ство</w:t>
            </w:r>
          </w:p>
        </w:tc>
        <w:tc>
          <w:tcPr>
            <w:tcW w:w="1127" w:type="dxa"/>
            <w:tcBorders>
              <w:top w:val="single" w:sz="4" w:space="0" w:color="auto"/>
              <w:left w:val="nil"/>
              <w:bottom w:val="single" w:sz="4" w:space="0" w:color="auto"/>
              <w:right w:val="single" w:sz="4" w:space="0" w:color="auto"/>
            </w:tcBorders>
            <w:shd w:val="clear" w:color="auto" w:fill="auto"/>
            <w:vAlign w:val="center"/>
            <w:hideMark/>
          </w:tcPr>
          <w:p w14:paraId="4F9302A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Раз</w:t>
            </w:r>
            <w:r w:rsidRPr="00283645">
              <w:rPr>
                <w:rFonts w:ascii="Times New Roman" w:hAnsi="Times New Roman" w:cs="Times New Roman"/>
                <w:b/>
                <w:bCs/>
                <w:sz w:val="16"/>
                <w:szCs w:val="16"/>
              </w:rPr>
              <w:br/>
              <w:t>дел, подраздел</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55D8F34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Целевая статья</w:t>
            </w:r>
          </w:p>
        </w:tc>
        <w:tc>
          <w:tcPr>
            <w:tcW w:w="783" w:type="dxa"/>
            <w:tcBorders>
              <w:top w:val="single" w:sz="4" w:space="0" w:color="auto"/>
              <w:left w:val="nil"/>
              <w:bottom w:val="single" w:sz="4" w:space="0" w:color="auto"/>
              <w:right w:val="single" w:sz="4" w:space="0" w:color="auto"/>
            </w:tcBorders>
            <w:shd w:val="clear" w:color="auto" w:fill="auto"/>
            <w:vAlign w:val="center"/>
            <w:hideMark/>
          </w:tcPr>
          <w:p w14:paraId="7EF95F8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Вид расхо-дов</w:t>
            </w:r>
          </w:p>
        </w:tc>
        <w:tc>
          <w:tcPr>
            <w:tcW w:w="1075" w:type="dxa"/>
            <w:tcBorders>
              <w:top w:val="single" w:sz="4" w:space="0" w:color="auto"/>
              <w:left w:val="nil"/>
              <w:bottom w:val="single" w:sz="4" w:space="0" w:color="auto"/>
              <w:right w:val="single" w:sz="4" w:space="0" w:color="auto"/>
            </w:tcBorders>
            <w:shd w:val="clear" w:color="auto" w:fill="auto"/>
            <w:vAlign w:val="center"/>
            <w:hideMark/>
          </w:tcPr>
          <w:p w14:paraId="3FD39AF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2022 год</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33ED8BA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2023</w:t>
            </w:r>
            <w:r w:rsidRPr="00283645">
              <w:rPr>
                <w:rFonts w:ascii="Times New Roman" w:hAnsi="Times New Roman" w:cs="Times New Roman"/>
                <w:b/>
                <w:bCs/>
                <w:sz w:val="16"/>
                <w:szCs w:val="16"/>
              </w:rPr>
              <w:br/>
              <w:t>год</w:t>
            </w:r>
          </w:p>
        </w:tc>
        <w:tc>
          <w:tcPr>
            <w:tcW w:w="1053" w:type="dxa"/>
            <w:tcBorders>
              <w:top w:val="single" w:sz="4" w:space="0" w:color="auto"/>
              <w:left w:val="nil"/>
              <w:bottom w:val="single" w:sz="4" w:space="0" w:color="auto"/>
              <w:right w:val="single" w:sz="4" w:space="0" w:color="auto"/>
            </w:tcBorders>
            <w:shd w:val="clear" w:color="auto" w:fill="auto"/>
            <w:vAlign w:val="center"/>
            <w:hideMark/>
          </w:tcPr>
          <w:p w14:paraId="3B12E11B"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2024</w:t>
            </w:r>
            <w:r w:rsidRPr="00283645">
              <w:rPr>
                <w:rFonts w:ascii="Times New Roman" w:hAnsi="Times New Roman" w:cs="Times New Roman"/>
                <w:b/>
                <w:bCs/>
                <w:sz w:val="16"/>
                <w:szCs w:val="16"/>
              </w:rPr>
              <w:br/>
              <w:t>год</w:t>
            </w:r>
          </w:p>
        </w:tc>
        <w:tc>
          <w:tcPr>
            <w:tcW w:w="257" w:type="dxa"/>
            <w:gridSpan w:val="2"/>
            <w:tcBorders>
              <w:top w:val="nil"/>
              <w:left w:val="nil"/>
              <w:bottom w:val="nil"/>
              <w:right w:val="nil"/>
            </w:tcBorders>
            <w:shd w:val="clear" w:color="auto" w:fill="auto"/>
            <w:noWrap/>
            <w:vAlign w:val="bottom"/>
            <w:hideMark/>
          </w:tcPr>
          <w:p w14:paraId="5E528A12" w14:textId="77777777" w:rsidR="00F06AB0" w:rsidRPr="00283645" w:rsidRDefault="00F06AB0" w:rsidP="00283645">
            <w:pPr>
              <w:spacing w:after="0" w:line="240" w:lineRule="auto"/>
              <w:jc w:val="center"/>
              <w:rPr>
                <w:rFonts w:ascii="Times New Roman" w:hAnsi="Times New Roman" w:cs="Times New Roman"/>
                <w:b/>
                <w:bCs/>
                <w:sz w:val="16"/>
                <w:szCs w:val="16"/>
              </w:rPr>
            </w:pPr>
          </w:p>
        </w:tc>
      </w:tr>
      <w:tr w:rsidR="00F06AB0" w:rsidRPr="00283645" w14:paraId="58DE1747"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D2313"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ФИНАНСОВОЕ УПРАВЛЕНИЕ АДМИНИСТРАЦИИ ТРУБЧЕВСКОГО МУНИЦИПАЛЬНОГО РАЙОНА</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7565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1AE7F1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16" w:type="dxa"/>
            <w:tcBorders>
              <w:top w:val="nil"/>
              <w:left w:val="nil"/>
              <w:bottom w:val="single" w:sz="4" w:space="0" w:color="auto"/>
              <w:right w:val="single" w:sz="4" w:space="0" w:color="auto"/>
            </w:tcBorders>
            <w:shd w:val="clear" w:color="auto" w:fill="auto"/>
            <w:noWrap/>
            <w:vAlign w:val="center"/>
            <w:hideMark/>
          </w:tcPr>
          <w:p w14:paraId="4F1CB75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BB397C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D3303F"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710 000,00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EB122"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E53CC"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FB188E8" w14:textId="77777777" w:rsidR="00F06AB0" w:rsidRPr="00283645" w:rsidRDefault="00F06AB0" w:rsidP="00283645">
            <w:pPr>
              <w:spacing w:after="0" w:line="240" w:lineRule="auto"/>
              <w:jc w:val="right"/>
              <w:rPr>
                <w:rFonts w:ascii="Times New Roman" w:hAnsi="Times New Roman" w:cs="Times New Roman"/>
                <w:b/>
                <w:bCs/>
                <w:sz w:val="16"/>
                <w:szCs w:val="16"/>
              </w:rPr>
            </w:pPr>
          </w:p>
        </w:tc>
      </w:tr>
      <w:tr w:rsidR="00F06AB0" w:rsidRPr="00283645" w14:paraId="7272795C"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2FE751"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МЕЖБЮДЖЕТНЫЕ ТРАНСФЕРТЫ ОБЩЕГО ХАРАКТЕРА БЮДЖЕТАМ СУБЪЕКТОВ РОССИЙСКОЙ ФЕДЕРАЦИИ И МУНИЦИПАЛЬНЫХ ОБРАЗОВАНИЙ</w:t>
            </w:r>
          </w:p>
        </w:tc>
        <w:tc>
          <w:tcPr>
            <w:tcW w:w="617" w:type="dxa"/>
            <w:tcBorders>
              <w:top w:val="nil"/>
              <w:left w:val="nil"/>
              <w:bottom w:val="single" w:sz="4" w:space="0" w:color="auto"/>
              <w:right w:val="single" w:sz="4" w:space="0" w:color="auto"/>
            </w:tcBorders>
            <w:shd w:val="clear" w:color="auto" w:fill="auto"/>
            <w:noWrap/>
            <w:vAlign w:val="center"/>
            <w:hideMark/>
          </w:tcPr>
          <w:p w14:paraId="57C9F7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7A1C50A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1400</w:t>
            </w:r>
          </w:p>
        </w:tc>
        <w:tc>
          <w:tcPr>
            <w:tcW w:w="1016" w:type="dxa"/>
            <w:tcBorders>
              <w:top w:val="nil"/>
              <w:left w:val="nil"/>
              <w:bottom w:val="single" w:sz="4" w:space="0" w:color="auto"/>
              <w:right w:val="single" w:sz="4" w:space="0" w:color="auto"/>
            </w:tcBorders>
            <w:shd w:val="clear" w:color="auto" w:fill="auto"/>
            <w:noWrap/>
            <w:vAlign w:val="center"/>
            <w:hideMark/>
          </w:tcPr>
          <w:p w14:paraId="2B4E6E8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7AF23D4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3A25B4A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708" w:type="dxa"/>
            <w:tcBorders>
              <w:top w:val="nil"/>
              <w:left w:val="nil"/>
              <w:bottom w:val="single" w:sz="4" w:space="0" w:color="auto"/>
              <w:right w:val="single" w:sz="4" w:space="0" w:color="auto"/>
            </w:tcBorders>
            <w:shd w:val="clear" w:color="auto" w:fill="auto"/>
            <w:vAlign w:val="center"/>
            <w:hideMark/>
          </w:tcPr>
          <w:p w14:paraId="538FEE7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53BD155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7E97677"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CD3B266"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A6BF3A"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Иные дотации</w:t>
            </w:r>
          </w:p>
        </w:tc>
        <w:tc>
          <w:tcPr>
            <w:tcW w:w="617" w:type="dxa"/>
            <w:tcBorders>
              <w:top w:val="nil"/>
              <w:left w:val="nil"/>
              <w:bottom w:val="single" w:sz="4" w:space="0" w:color="auto"/>
              <w:right w:val="single" w:sz="4" w:space="0" w:color="auto"/>
            </w:tcBorders>
            <w:shd w:val="clear" w:color="auto" w:fill="auto"/>
            <w:noWrap/>
            <w:vAlign w:val="center"/>
            <w:hideMark/>
          </w:tcPr>
          <w:p w14:paraId="1402D0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4B1287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16" w:type="dxa"/>
            <w:tcBorders>
              <w:top w:val="nil"/>
              <w:left w:val="nil"/>
              <w:bottom w:val="single" w:sz="4" w:space="0" w:color="auto"/>
              <w:right w:val="single" w:sz="4" w:space="0" w:color="auto"/>
            </w:tcBorders>
            <w:shd w:val="clear" w:color="auto" w:fill="auto"/>
            <w:noWrap/>
            <w:vAlign w:val="center"/>
            <w:hideMark/>
          </w:tcPr>
          <w:p w14:paraId="20E4E0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77B5A7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24ADDC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708" w:type="dxa"/>
            <w:tcBorders>
              <w:top w:val="nil"/>
              <w:left w:val="nil"/>
              <w:bottom w:val="single" w:sz="4" w:space="0" w:color="auto"/>
              <w:right w:val="single" w:sz="4" w:space="0" w:color="auto"/>
            </w:tcBorders>
            <w:shd w:val="clear" w:color="auto" w:fill="auto"/>
            <w:vAlign w:val="center"/>
            <w:hideMark/>
          </w:tcPr>
          <w:p w14:paraId="2D29EA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C03581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756825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1BCD34E"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FEEF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Поддержка мер по обеспечению сбалансированности бюджетов поселений</w:t>
            </w:r>
          </w:p>
        </w:tc>
        <w:tc>
          <w:tcPr>
            <w:tcW w:w="617" w:type="dxa"/>
            <w:tcBorders>
              <w:top w:val="nil"/>
              <w:left w:val="nil"/>
              <w:bottom w:val="single" w:sz="4" w:space="0" w:color="auto"/>
              <w:right w:val="single" w:sz="4" w:space="0" w:color="auto"/>
            </w:tcBorders>
            <w:shd w:val="clear" w:color="auto" w:fill="auto"/>
            <w:noWrap/>
            <w:vAlign w:val="center"/>
            <w:hideMark/>
          </w:tcPr>
          <w:p w14:paraId="4130242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6EE871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16" w:type="dxa"/>
            <w:tcBorders>
              <w:top w:val="nil"/>
              <w:left w:val="nil"/>
              <w:bottom w:val="single" w:sz="4" w:space="0" w:color="auto"/>
              <w:right w:val="single" w:sz="4" w:space="0" w:color="auto"/>
            </w:tcBorders>
            <w:shd w:val="clear" w:color="auto" w:fill="auto"/>
            <w:noWrap/>
            <w:vAlign w:val="center"/>
            <w:hideMark/>
          </w:tcPr>
          <w:p w14:paraId="665D841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783" w:type="dxa"/>
            <w:tcBorders>
              <w:top w:val="nil"/>
              <w:left w:val="nil"/>
              <w:bottom w:val="single" w:sz="4" w:space="0" w:color="auto"/>
              <w:right w:val="single" w:sz="4" w:space="0" w:color="auto"/>
            </w:tcBorders>
            <w:shd w:val="clear" w:color="auto" w:fill="auto"/>
            <w:noWrap/>
            <w:vAlign w:val="center"/>
            <w:hideMark/>
          </w:tcPr>
          <w:p w14:paraId="2CA2220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63004A0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708" w:type="dxa"/>
            <w:tcBorders>
              <w:top w:val="nil"/>
              <w:left w:val="nil"/>
              <w:bottom w:val="single" w:sz="4" w:space="0" w:color="auto"/>
              <w:right w:val="single" w:sz="4" w:space="0" w:color="auto"/>
            </w:tcBorders>
            <w:shd w:val="clear" w:color="auto" w:fill="auto"/>
            <w:vAlign w:val="center"/>
            <w:hideMark/>
          </w:tcPr>
          <w:p w14:paraId="1D25909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528CFB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9B577AC"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9BE8C76"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4033EA9"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617" w:type="dxa"/>
            <w:tcBorders>
              <w:top w:val="nil"/>
              <w:left w:val="nil"/>
              <w:bottom w:val="single" w:sz="4" w:space="0" w:color="auto"/>
              <w:right w:val="single" w:sz="4" w:space="0" w:color="auto"/>
            </w:tcBorders>
            <w:shd w:val="clear" w:color="auto" w:fill="auto"/>
            <w:noWrap/>
            <w:vAlign w:val="center"/>
            <w:hideMark/>
          </w:tcPr>
          <w:p w14:paraId="1B87C5B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42B9D6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16" w:type="dxa"/>
            <w:tcBorders>
              <w:top w:val="nil"/>
              <w:left w:val="nil"/>
              <w:bottom w:val="single" w:sz="4" w:space="0" w:color="auto"/>
              <w:right w:val="single" w:sz="4" w:space="0" w:color="auto"/>
            </w:tcBorders>
            <w:shd w:val="clear" w:color="auto" w:fill="auto"/>
            <w:noWrap/>
            <w:vAlign w:val="center"/>
            <w:hideMark/>
          </w:tcPr>
          <w:p w14:paraId="6E67BDF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783" w:type="dxa"/>
            <w:tcBorders>
              <w:top w:val="nil"/>
              <w:left w:val="nil"/>
              <w:bottom w:val="single" w:sz="4" w:space="0" w:color="auto"/>
              <w:right w:val="single" w:sz="4" w:space="0" w:color="auto"/>
            </w:tcBorders>
            <w:shd w:val="clear" w:color="auto" w:fill="auto"/>
            <w:noWrap/>
            <w:vAlign w:val="center"/>
            <w:hideMark/>
          </w:tcPr>
          <w:p w14:paraId="1CEFFDD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075" w:type="dxa"/>
            <w:tcBorders>
              <w:top w:val="nil"/>
              <w:left w:val="nil"/>
              <w:bottom w:val="single" w:sz="4" w:space="0" w:color="auto"/>
              <w:right w:val="single" w:sz="4" w:space="0" w:color="auto"/>
            </w:tcBorders>
            <w:shd w:val="clear" w:color="auto" w:fill="auto"/>
            <w:vAlign w:val="center"/>
            <w:hideMark/>
          </w:tcPr>
          <w:p w14:paraId="3DEA92E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708" w:type="dxa"/>
            <w:tcBorders>
              <w:top w:val="nil"/>
              <w:left w:val="nil"/>
              <w:bottom w:val="single" w:sz="4" w:space="0" w:color="auto"/>
              <w:right w:val="single" w:sz="4" w:space="0" w:color="auto"/>
            </w:tcBorders>
            <w:shd w:val="clear" w:color="auto" w:fill="auto"/>
            <w:vAlign w:val="center"/>
            <w:hideMark/>
          </w:tcPr>
          <w:p w14:paraId="6B12615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B2C192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5CD8D9D"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2182575"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7E1F6F3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Дотации</w:t>
            </w:r>
          </w:p>
        </w:tc>
        <w:tc>
          <w:tcPr>
            <w:tcW w:w="617" w:type="dxa"/>
            <w:tcBorders>
              <w:top w:val="nil"/>
              <w:left w:val="nil"/>
              <w:bottom w:val="single" w:sz="4" w:space="0" w:color="auto"/>
              <w:right w:val="single" w:sz="4" w:space="0" w:color="auto"/>
            </w:tcBorders>
            <w:shd w:val="clear" w:color="auto" w:fill="auto"/>
            <w:noWrap/>
            <w:vAlign w:val="center"/>
            <w:hideMark/>
          </w:tcPr>
          <w:p w14:paraId="16F9B35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046128D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16" w:type="dxa"/>
            <w:tcBorders>
              <w:top w:val="nil"/>
              <w:left w:val="nil"/>
              <w:bottom w:val="single" w:sz="4" w:space="0" w:color="auto"/>
              <w:right w:val="single" w:sz="4" w:space="0" w:color="auto"/>
            </w:tcBorders>
            <w:shd w:val="clear" w:color="auto" w:fill="auto"/>
            <w:noWrap/>
            <w:vAlign w:val="center"/>
            <w:hideMark/>
          </w:tcPr>
          <w:p w14:paraId="1E6837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783" w:type="dxa"/>
            <w:tcBorders>
              <w:top w:val="nil"/>
              <w:left w:val="nil"/>
              <w:bottom w:val="single" w:sz="4" w:space="0" w:color="auto"/>
              <w:right w:val="single" w:sz="4" w:space="0" w:color="auto"/>
            </w:tcBorders>
            <w:shd w:val="clear" w:color="auto" w:fill="auto"/>
            <w:noWrap/>
            <w:vAlign w:val="center"/>
            <w:hideMark/>
          </w:tcPr>
          <w:p w14:paraId="1F1CF4E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510</w:t>
            </w:r>
          </w:p>
        </w:tc>
        <w:tc>
          <w:tcPr>
            <w:tcW w:w="1075" w:type="dxa"/>
            <w:tcBorders>
              <w:top w:val="nil"/>
              <w:left w:val="nil"/>
              <w:bottom w:val="single" w:sz="4" w:space="0" w:color="auto"/>
              <w:right w:val="single" w:sz="4" w:space="0" w:color="auto"/>
            </w:tcBorders>
            <w:shd w:val="clear" w:color="auto" w:fill="auto"/>
            <w:vAlign w:val="center"/>
            <w:hideMark/>
          </w:tcPr>
          <w:p w14:paraId="34EC53E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708" w:type="dxa"/>
            <w:tcBorders>
              <w:top w:val="nil"/>
              <w:left w:val="nil"/>
              <w:bottom w:val="single" w:sz="4" w:space="0" w:color="auto"/>
              <w:right w:val="single" w:sz="4" w:space="0" w:color="auto"/>
            </w:tcBorders>
            <w:shd w:val="clear" w:color="auto" w:fill="auto"/>
            <w:vAlign w:val="center"/>
            <w:hideMark/>
          </w:tcPr>
          <w:p w14:paraId="695AB24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5776624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3A5FE42"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0435A51"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61E088"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ОТДЕЛ ОБРАЗОВАНИЯ АДМИНИСТРАЦИИ ТРУБЧЕВСКОГО МУНИЦИПАЛЬНОГО РАЙОНА</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F91E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1DBC41B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16" w:type="dxa"/>
            <w:tcBorders>
              <w:top w:val="nil"/>
              <w:left w:val="nil"/>
              <w:bottom w:val="single" w:sz="4" w:space="0" w:color="auto"/>
              <w:right w:val="single" w:sz="4" w:space="0" w:color="auto"/>
            </w:tcBorders>
            <w:shd w:val="clear" w:color="auto" w:fill="auto"/>
            <w:noWrap/>
            <w:vAlign w:val="center"/>
            <w:hideMark/>
          </w:tcPr>
          <w:p w14:paraId="5A32400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54CE527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F3D03"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4 327 520,00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44706"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58E18"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A58EB30" w14:textId="77777777" w:rsidR="00F06AB0" w:rsidRPr="00283645" w:rsidRDefault="00F06AB0" w:rsidP="00283645">
            <w:pPr>
              <w:spacing w:after="0" w:line="240" w:lineRule="auto"/>
              <w:jc w:val="right"/>
              <w:rPr>
                <w:rFonts w:ascii="Times New Roman" w:hAnsi="Times New Roman" w:cs="Times New Roman"/>
                <w:b/>
                <w:bCs/>
                <w:sz w:val="16"/>
                <w:szCs w:val="16"/>
              </w:rPr>
            </w:pPr>
          </w:p>
        </w:tc>
      </w:tr>
      <w:tr w:rsidR="00F06AB0" w:rsidRPr="00283645" w14:paraId="5EAEF8F4"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ECB303"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ОБРАЗОВАНИЕ</w:t>
            </w:r>
          </w:p>
        </w:tc>
        <w:tc>
          <w:tcPr>
            <w:tcW w:w="617" w:type="dxa"/>
            <w:tcBorders>
              <w:top w:val="nil"/>
              <w:left w:val="nil"/>
              <w:bottom w:val="single" w:sz="4" w:space="0" w:color="auto"/>
              <w:right w:val="single" w:sz="4" w:space="0" w:color="auto"/>
            </w:tcBorders>
            <w:shd w:val="clear" w:color="auto" w:fill="auto"/>
            <w:noWrap/>
            <w:vAlign w:val="center"/>
            <w:hideMark/>
          </w:tcPr>
          <w:p w14:paraId="6D9C4EE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208C0BC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16" w:type="dxa"/>
            <w:tcBorders>
              <w:top w:val="nil"/>
              <w:left w:val="nil"/>
              <w:bottom w:val="single" w:sz="4" w:space="0" w:color="auto"/>
              <w:right w:val="single" w:sz="4" w:space="0" w:color="auto"/>
            </w:tcBorders>
            <w:shd w:val="clear" w:color="auto" w:fill="auto"/>
            <w:noWrap/>
            <w:vAlign w:val="center"/>
            <w:hideMark/>
          </w:tcPr>
          <w:p w14:paraId="37AD722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400B18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79A7A22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4 327 520,00   </w:t>
            </w:r>
          </w:p>
        </w:tc>
        <w:tc>
          <w:tcPr>
            <w:tcW w:w="708" w:type="dxa"/>
            <w:tcBorders>
              <w:top w:val="nil"/>
              <w:left w:val="nil"/>
              <w:bottom w:val="single" w:sz="4" w:space="0" w:color="auto"/>
              <w:right w:val="single" w:sz="4" w:space="0" w:color="auto"/>
            </w:tcBorders>
            <w:shd w:val="clear" w:color="auto" w:fill="auto"/>
            <w:vAlign w:val="center"/>
            <w:hideMark/>
          </w:tcPr>
          <w:p w14:paraId="2F053DD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721278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DF582FD"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5801695"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188B2"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Дошкольное образование</w:t>
            </w:r>
          </w:p>
        </w:tc>
        <w:tc>
          <w:tcPr>
            <w:tcW w:w="617" w:type="dxa"/>
            <w:tcBorders>
              <w:top w:val="nil"/>
              <w:left w:val="nil"/>
              <w:bottom w:val="single" w:sz="4" w:space="0" w:color="auto"/>
              <w:right w:val="single" w:sz="4" w:space="0" w:color="auto"/>
            </w:tcBorders>
            <w:shd w:val="clear" w:color="auto" w:fill="auto"/>
            <w:noWrap/>
            <w:vAlign w:val="center"/>
            <w:hideMark/>
          </w:tcPr>
          <w:p w14:paraId="5F360F9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3802237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16" w:type="dxa"/>
            <w:tcBorders>
              <w:top w:val="nil"/>
              <w:left w:val="nil"/>
              <w:bottom w:val="single" w:sz="4" w:space="0" w:color="auto"/>
              <w:right w:val="single" w:sz="4" w:space="0" w:color="auto"/>
            </w:tcBorders>
            <w:shd w:val="clear" w:color="auto" w:fill="auto"/>
            <w:noWrap/>
            <w:vAlign w:val="center"/>
            <w:hideMark/>
          </w:tcPr>
          <w:p w14:paraId="4516C0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4EB8FA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BF2165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708" w:type="dxa"/>
            <w:tcBorders>
              <w:top w:val="nil"/>
              <w:left w:val="nil"/>
              <w:bottom w:val="single" w:sz="4" w:space="0" w:color="auto"/>
              <w:right w:val="single" w:sz="4" w:space="0" w:color="auto"/>
            </w:tcBorders>
            <w:shd w:val="clear" w:color="auto" w:fill="auto"/>
            <w:vAlign w:val="center"/>
            <w:hideMark/>
          </w:tcPr>
          <w:p w14:paraId="014EDA7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91F2A0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B9BDD28"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A66F6CA"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F1DC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Дошкольные образовательные организации</w:t>
            </w:r>
          </w:p>
        </w:tc>
        <w:tc>
          <w:tcPr>
            <w:tcW w:w="617" w:type="dxa"/>
            <w:tcBorders>
              <w:top w:val="nil"/>
              <w:left w:val="nil"/>
              <w:bottom w:val="single" w:sz="4" w:space="0" w:color="auto"/>
              <w:right w:val="single" w:sz="4" w:space="0" w:color="auto"/>
            </w:tcBorders>
            <w:shd w:val="clear" w:color="auto" w:fill="auto"/>
            <w:noWrap/>
            <w:vAlign w:val="center"/>
            <w:hideMark/>
          </w:tcPr>
          <w:p w14:paraId="2957533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161FFD4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16" w:type="dxa"/>
            <w:tcBorders>
              <w:top w:val="nil"/>
              <w:left w:val="nil"/>
              <w:bottom w:val="single" w:sz="4" w:space="0" w:color="auto"/>
              <w:right w:val="single" w:sz="4" w:space="0" w:color="auto"/>
            </w:tcBorders>
            <w:shd w:val="clear" w:color="auto" w:fill="auto"/>
            <w:noWrap/>
            <w:vAlign w:val="center"/>
            <w:hideMark/>
          </w:tcPr>
          <w:p w14:paraId="6443A1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783" w:type="dxa"/>
            <w:tcBorders>
              <w:top w:val="nil"/>
              <w:left w:val="nil"/>
              <w:bottom w:val="single" w:sz="4" w:space="0" w:color="auto"/>
              <w:right w:val="single" w:sz="4" w:space="0" w:color="auto"/>
            </w:tcBorders>
            <w:shd w:val="clear" w:color="auto" w:fill="auto"/>
            <w:noWrap/>
            <w:vAlign w:val="center"/>
            <w:hideMark/>
          </w:tcPr>
          <w:p w14:paraId="1188FB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4F22644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708" w:type="dxa"/>
            <w:tcBorders>
              <w:top w:val="nil"/>
              <w:left w:val="nil"/>
              <w:bottom w:val="single" w:sz="4" w:space="0" w:color="auto"/>
              <w:right w:val="single" w:sz="4" w:space="0" w:color="auto"/>
            </w:tcBorders>
            <w:shd w:val="clear" w:color="auto" w:fill="auto"/>
            <w:vAlign w:val="center"/>
            <w:hideMark/>
          </w:tcPr>
          <w:p w14:paraId="756DF64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68DA64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33103AD"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A9547EF"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7B166F4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26B81D6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004E03F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16" w:type="dxa"/>
            <w:tcBorders>
              <w:top w:val="nil"/>
              <w:left w:val="nil"/>
              <w:bottom w:val="single" w:sz="4" w:space="0" w:color="auto"/>
              <w:right w:val="single" w:sz="4" w:space="0" w:color="auto"/>
            </w:tcBorders>
            <w:shd w:val="clear" w:color="auto" w:fill="auto"/>
            <w:noWrap/>
            <w:vAlign w:val="center"/>
            <w:hideMark/>
          </w:tcPr>
          <w:p w14:paraId="4BFAF00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783" w:type="dxa"/>
            <w:tcBorders>
              <w:top w:val="nil"/>
              <w:left w:val="nil"/>
              <w:bottom w:val="single" w:sz="4" w:space="0" w:color="auto"/>
              <w:right w:val="single" w:sz="4" w:space="0" w:color="auto"/>
            </w:tcBorders>
            <w:shd w:val="clear" w:color="auto" w:fill="auto"/>
            <w:noWrap/>
            <w:vAlign w:val="center"/>
            <w:hideMark/>
          </w:tcPr>
          <w:p w14:paraId="74D5FE9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5095309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708" w:type="dxa"/>
            <w:tcBorders>
              <w:top w:val="nil"/>
              <w:left w:val="nil"/>
              <w:bottom w:val="single" w:sz="4" w:space="0" w:color="auto"/>
              <w:right w:val="single" w:sz="4" w:space="0" w:color="auto"/>
            </w:tcBorders>
            <w:shd w:val="clear" w:color="auto" w:fill="auto"/>
            <w:vAlign w:val="center"/>
            <w:hideMark/>
          </w:tcPr>
          <w:p w14:paraId="0674DD4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C58D16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665CDD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64624B1"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1BF5451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2B69203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7B0668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16" w:type="dxa"/>
            <w:tcBorders>
              <w:top w:val="nil"/>
              <w:left w:val="nil"/>
              <w:bottom w:val="single" w:sz="4" w:space="0" w:color="auto"/>
              <w:right w:val="single" w:sz="4" w:space="0" w:color="auto"/>
            </w:tcBorders>
            <w:shd w:val="clear" w:color="auto" w:fill="auto"/>
            <w:noWrap/>
            <w:vAlign w:val="center"/>
            <w:hideMark/>
          </w:tcPr>
          <w:p w14:paraId="3FD854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783" w:type="dxa"/>
            <w:tcBorders>
              <w:top w:val="nil"/>
              <w:left w:val="nil"/>
              <w:bottom w:val="single" w:sz="4" w:space="0" w:color="auto"/>
              <w:right w:val="single" w:sz="4" w:space="0" w:color="auto"/>
            </w:tcBorders>
            <w:shd w:val="clear" w:color="auto" w:fill="auto"/>
            <w:noWrap/>
            <w:vAlign w:val="center"/>
            <w:hideMark/>
          </w:tcPr>
          <w:p w14:paraId="692F9D6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62B5600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708" w:type="dxa"/>
            <w:tcBorders>
              <w:top w:val="nil"/>
              <w:left w:val="nil"/>
              <w:bottom w:val="single" w:sz="4" w:space="0" w:color="auto"/>
              <w:right w:val="single" w:sz="4" w:space="0" w:color="auto"/>
            </w:tcBorders>
            <w:shd w:val="clear" w:color="auto" w:fill="auto"/>
            <w:vAlign w:val="center"/>
            <w:hideMark/>
          </w:tcPr>
          <w:p w14:paraId="633141C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3B4942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1A58758"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6D86550"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FA7F87"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Общее образование</w:t>
            </w:r>
          </w:p>
        </w:tc>
        <w:tc>
          <w:tcPr>
            <w:tcW w:w="617" w:type="dxa"/>
            <w:tcBorders>
              <w:top w:val="nil"/>
              <w:left w:val="nil"/>
              <w:bottom w:val="single" w:sz="4" w:space="0" w:color="auto"/>
              <w:right w:val="single" w:sz="4" w:space="0" w:color="auto"/>
            </w:tcBorders>
            <w:shd w:val="clear" w:color="auto" w:fill="auto"/>
            <w:noWrap/>
            <w:vAlign w:val="center"/>
            <w:hideMark/>
          </w:tcPr>
          <w:p w14:paraId="53FB47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9E610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16" w:type="dxa"/>
            <w:tcBorders>
              <w:top w:val="nil"/>
              <w:left w:val="nil"/>
              <w:bottom w:val="single" w:sz="4" w:space="0" w:color="auto"/>
              <w:right w:val="single" w:sz="4" w:space="0" w:color="auto"/>
            </w:tcBorders>
            <w:shd w:val="clear" w:color="auto" w:fill="auto"/>
            <w:noWrap/>
            <w:vAlign w:val="center"/>
            <w:hideMark/>
          </w:tcPr>
          <w:p w14:paraId="3A1288E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741A36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CA0CBA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708" w:type="dxa"/>
            <w:tcBorders>
              <w:top w:val="nil"/>
              <w:left w:val="nil"/>
              <w:bottom w:val="single" w:sz="4" w:space="0" w:color="auto"/>
              <w:right w:val="single" w:sz="4" w:space="0" w:color="auto"/>
            </w:tcBorders>
            <w:shd w:val="clear" w:color="auto" w:fill="auto"/>
            <w:vAlign w:val="center"/>
            <w:hideMark/>
          </w:tcPr>
          <w:p w14:paraId="2FB2D18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A1C7FB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325D0D6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D06D03A"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384A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Общеобразовательные организации</w:t>
            </w:r>
          </w:p>
        </w:tc>
        <w:tc>
          <w:tcPr>
            <w:tcW w:w="617" w:type="dxa"/>
            <w:tcBorders>
              <w:top w:val="nil"/>
              <w:left w:val="nil"/>
              <w:bottom w:val="single" w:sz="4" w:space="0" w:color="auto"/>
              <w:right w:val="single" w:sz="4" w:space="0" w:color="auto"/>
            </w:tcBorders>
            <w:shd w:val="clear" w:color="auto" w:fill="auto"/>
            <w:noWrap/>
            <w:vAlign w:val="center"/>
            <w:hideMark/>
          </w:tcPr>
          <w:p w14:paraId="4FF5E02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26A502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16" w:type="dxa"/>
            <w:tcBorders>
              <w:top w:val="nil"/>
              <w:left w:val="nil"/>
              <w:bottom w:val="single" w:sz="4" w:space="0" w:color="auto"/>
              <w:right w:val="single" w:sz="4" w:space="0" w:color="auto"/>
            </w:tcBorders>
            <w:shd w:val="clear" w:color="auto" w:fill="auto"/>
            <w:noWrap/>
            <w:vAlign w:val="center"/>
            <w:hideMark/>
          </w:tcPr>
          <w:p w14:paraId="236EE26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783" w:type="dxa"/>
            <w:tcBorders>
              <w:top w:val="nil"/>
              <w:left w:val="nil"/>
              <w:bottom w:val="single" w:sz="4" w:space="0" w:color="auto"/>
              <w:right w:val="single" w:sz="4" w:space="0" w:color="auto"/>
            </w:tcBorders>
            <w:shd w:val="clear" w:color="auto" w:fill="auto"/>
            <w:noWrap/>
            <w:vAlign w:val="center"/>
            <w:hideMark/>
          </w:tcPr>
          <w:p w14:paraId="6FF0066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66332CE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708" w:type="dxa"/>
            <w:tcBorders>
              <w:top w:val="nil"/>
              <w:left w:val="nil"/>
              <w:bottom w:val="single" w:sz="4" w:space="0" w:color="auto"/>
              <w:right w:val="single" w:sz="4" w:space="0" w:color="auto"/>
            </w:tcBorders>
            <w:shd w:val="clear" w:color="auto" w:fill="auto"/>
            <w:vAlign w:val="center"/>
            <w:hideMark/>
          </w:tcPr>
          <w:p w14:paraId="544DB73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47B708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E98F549"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2FDAB44"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96F31AF"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69D2070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3963719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16" w:type="dxa"/>
            <w:tcBorders>
              <w:top w:val="nil"/>
              <w:left w:val="nil"/>
              <w:bottom w:val="single" w:sz="4" w:space="0" w:color="auto"/>
              <w:right w:val="single" w:sz="4" w:space="0" w:color="auto"/>
            </w:tcBorders>
            <w:shd w:val="clear" w:color="auto" w:fill="auto"/>
            <w:noWrap/>
            <w:vAlign w:val="center"/>
            <w:hideMark/>
          </w:tcPr>
          <w:p w14:paraId="370907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783" w:type="dxa"/>
            <w:tcBorders>
              <w:top w:val="nil"/>
              <w:left w:val="nil"/>
              <w:bottom w:val="single" w:sz="4" w:space="0" w:color="auto"/>
              <w:right w:val="single" w:sz="4" w:space="0" w:color="auto"/>
            </w:tcBorders>
            <w:shd w:val="clear" w:color="auto" w:fill="auto"/>
            <w:noWrap/>
            <w:vAlign w:val="center"/>
            <w:hideMark/>
          </w:tcPr>
          <w:p w14:paraId="707CC61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7DC86E4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708" w:type="dxa"/>
            <w:tcBorders>
              <w:top w:val="nil"/>
              <w:left w:val="nil"/>
              <w:bottom w:val="single" w:sz="4" w:space="0" w:color="auto"/>
              <w:right w:val="single" w:sz="4" w:space="0" w:color="auto"/>
            </w:tcBorders>
            <w:shd w:val="clear" w:color="auto" w:fill="auto"/>
            <w:vAlign w:val="center"/>
            <w:hideMark/>
          </w:tcPr>
          <w:p w14:paraId="0D3B281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17E61F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880DF26"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89B1EA2"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8A03036"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74665FA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16709A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16" w:type="dxa"/>
            <w:tcBorders>
              <w:top w:val="nil"/>
              <w:left w:val="nil"/>
              <w:bottom w:val="single" w:sz="4" w:space="0" w:color="auto"/>
              <w:right w:val="single" w:sz="4" w:space="0" w:color="auto"/>
            </w:tcBorders>
            <w:shd w:val="clear" w:color="auto" w:fill="auto"/>
            <w:noWrap/>
            <w:vAlign w:val="center"/>
            <w:hideMark/>
          </w:tcPr>
          <w:p w14:paraId="78DB858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783" w:type="dxa"/>
            <w:tcBorders>
              <w:top w:val="nil"/>
              <w:left w:val="nil"/>
              <w:bottom w:val="single" w:sz="4" w:space="0" w:color="auto"/>
              <w:right w:val="single" w:sz="4" w:space="0" w:color="auto"/>
            </w:tcBorders>
            <w:shd w:val="clear" w:color="auto" w:fill="auto"/>
            <w:noWrap/>
            <w:vAlign w:val="center"/>
            <w:hideMark/>
          </w:tcPr>
          <w:p w14:paraId="189DC5C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77B8954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708" w:type="dxa"/>
            <w:tcBorders>
              <w:top w:val="nil"/>
              <w:left w:val="nil"/>
              <w:bottom w:val="single" w:sz="4" w:space="0" w:color="auto"/>
              <w:right w:val="single" w:sz="4" w:space="0" w:color="auto"/>
            </w:tcBorders>
            <w:shd w:val="clear" w:color="auto" w:fill="auto"/>
            <w:vAlign w:val="center"/>
            <w:hideMark/>
          </w:tcPr>
          <w:p w14:paraId="7F4434B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6A71BA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3DBF6E3"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8B11122"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30138"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Дополнительное образование детей</w:t>
            </w:r>
          </w:p>
        </w:tc>
        <w:tc>
          <w:tcPr>
            <w:tcW w:w="617" w:type="dxa"/>
            <w:tcBorders>
              <w:top w:val="nil"/>
              <w:left w:val="nil"/>
              <w:bottom w:val="single" w:sz="4" w:space="0" w:color="auto"/>
              <w:right w:val="single" w:sz="4" w:space="0" w:color="auto"/>
            </w:tcBorders>
            <w:shd w:val="clear" w:color="auto" w:fill="auto"/>
            <w:noWrap/>
            <w:vAlign w:val="center"/>
            <w:hideMark/>
          </w:tcPr>
          <w:p w14:paraId="4282AF6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2A9048D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7C46C64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23092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C680ED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1 403 000,00   </w:t>
            </w:r>
          </w:p>
        </w:tc>
        <w:tc>
          <w:tcPr>
            <w:tcW w:w="708" w:type="dxa"/>
            <w:tcBorders>
              <w:top w:val="nil"/>
              <w:left w:val="nil"/>
              <w:bottom w:val="single" w:sz="4" w:space="0" w:color="auto"/>
              <w:right w:val="single" w:sz="4" w:space="0" w:color="auto"/>
            </w:tcBorders>
            <w:shd w:val="clear" w:color="auto" w:fill="auto"/>
            <w:vAlign w:val="center"/>
            <w:hideMark/>
          </w:tcPr>
          <w:p w14:paraId="1F0E740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884DD5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C2B6AE7"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DED27CD"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B30E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Организации дополнительного образования</w:t>
            </w:r>
          </w:p>
        </w:tc>
        <w:tc>
          <w:tcPr>
            <w:tcW w:w="617" w:type="dxa"/>
            <w:tcBorders>
              <w:top w:val="nil"/>
              <w:left w:val="nil"/>
              <w:bottom w:val="single" w:sz="4" w:space="0" w:color="auto"/>
              <w:right w:val="single" w:sz="4" w:space="0" w:color="auto"/>
            </w:tcBorders>
            <w:shd w:val="clear" w:color="auto" w:fill="auto"/>
            <w:noWrap/>
            <w:vAlign w:val="center"/>
            <w:hideMark/>
          </w:tcPr>
          <w:p w14:paraId="28BECDF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3AEFD58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1DE00F6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783" w:type="dxa"/>
            <w:tcBorders>
              <w:top w:val="nil"/>
              <w:left w:val="nil"/>
              <w:bottom w:val="single" w:sz="4" w:space="0" w:color="auto"/>
              <w:right w:val="single" w:sz="4" w:space="0" w:color="auto"/>
            </w:tcBorders>
            <w:shd w:val="clear" w:color="auto" w:fill="auto"/>
            <w:noWrap/>
            <w:vAlign w:val="center"/>
            <w:hideMark/>
          </w:tcPr>
          <w:p w14:paraId="37BC07C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43837F4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1 403 000,00   </w:t>
            </w:r>
          </w:p>
        </w:tc>
        <w:tc>
          <w:tcPr>
            <w:tcW w:w="708" w:type="dxa"/>
            <w:tcBorders>
              <w:top w:val="nil"/>
              <w:left w:val="nil"/>
              <w:bottom w:val="single" w:sz="4" w:space="0" w:color="auto"/>
              <w:right w:val="single" w:sz="4" w:space="0" w:color="auto"/>
            </w:tcBorders>
            <w:shd w:val="clear" w:color="auto" w:fill="auto"/>
            <w:vAlign w:val="center"/>
            <w:hideMark/>
          </w:tcPr>
          <w:p w14:paraId="26B7087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56CD454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BE79288"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443F244"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E1CA66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1C27DF5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40AEAE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085B90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783" w:type="dxa"/>
            <w:tcBorders>
              <w:top w:val="nil"/>
              <w:left w:val="nil"/>
              <w:bottom w:val="single" w:sz="4" w:space="0" w:color="auto"/>
              <w:right w:val="single" w:sz="4" w:space="0" w:color="auto"/>
            </w:tcBorders>
            <w:shd w:val="clear" w:color="auto" w:fill="auto"/>
            <w:noWrap/>
            <w:vAlign w:val="center"/>
            <w:hideMark/>
          </w:tcPr>
          <w:p w14:paraId="3BB49E1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1B21FEB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1 403 000,00   </w:t>
            </w:r>
          </w:p>
        </w:tc>
        <w:tc>
          <w:tcPr>
            <w:tcW w:w="708" w:type="dxa"/>
            <w:tcBorders>
              <w:top w:val="nil"/>
              <w:left w:val="nil"/>
              <w:bottom w:val="single" w:sz="4" w:space="0" w:color="auto"/>
              <w:right w:val="single" w:sz="4" w:space="0" w:color="auto"/>
            </w:tcBorders>
            <w:shd w:val="clear" w:color="auto" w:fill="auto"/>
            <w:vAlign w:val="center"/>
            <w:hideMark/>
          </w:tcPr>
          <w:p w14:paraId="0234D5C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FFAB28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F9EA59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F70DBE1"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4DB1F51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3F13694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6BA123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0B5ACBB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783" w:type="dxa"/>
            <w:tcBorders>
              <w:top w:val="nil"/>
              <w:left w:val="nil"/>
              <w:bottom w:val="single" w:sz="4" w:space="0" w:color="auto"/>
              <w:right w:val="single" w:sz="4" w:space="0" w:color="auto"/>
            </w:tcBorders>
            <w:shd w:val="clear" w:color="auto" w:fill="auto"/>
            <w:noWrap/>
            <w:vAlign w:val="center"/>
            <w:hideMark/>
          </w:tcPr>
          <w:p w14:paraId="3546C4C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76F7420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563 000,00   </w:t>
            </w:r>
          </w:p>
        </w:tc>
        <w:tc>
          <w:tcPr>
            <w:tcW w:w="708" w:type="dxa"/>
            <w:tcBorders>
              <w:top w:val="nil"/>
              <w:left w:val="nil"/>
              <w:bottom w:val="single" w:sz="4" w:space="0" w:color="auto"/>
              <w:right w:val="single" w:sz="4" w:space="0" w:color="auto"/>
            </w:tcBorders>
            <w:shd w:val="clear" w:color="auto" w:fill="auto"/>
            <w:vAlign w:val="center"/>
            <w:hideMark/>
          </w:tcPr>
          <w:p w14:paraId="06AD1AE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9EDDC4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528206D"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0773345"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47AFF7F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44C8A5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083345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247BB09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783" w:type="dxa"/>
            <w:tcBorders>
              <w:top w:val="nil"/>
              <w:left w:val="nil"/>
              <w:bottom w:val="single" w:sz="4" w:space="0" w:color="auto"/>
              <w:right w:val="single" w:sz="4" w:space="0" w:color="auto"/>
            </w:tcBorders>
            <w:shd w:val="clear" w:color="auto" w:fill="auto"/>
            <w:noWrap/>
            <w:vAlign w:val="center"/>
            <w:hideMark/>
          </w:tcPr>
          <w:p w14:paraId="383279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075" w:type="dxa"/>
            <w:tcBorders>
              <w:top w:val="nil"/>
              <w:left w:val="nil"/>
              <w:bottom w:val="single" w:sz="4" w:space="0" w:color="auto"/>
              <w:right w:val="single" w:sz="4" w:space="0" w:color="auto"/>
            </w:tcBorders>
            <w:shd w:val="clear" w:color="auto" w:fill="auto"/>
            <w:vAlign w:val="center"/>
            <w:hideMark/>
          </w:tcPr>
          <w:p w14:paraId="036D26B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840 000,00   </w:t>
            </w:r>
          </w:p>
        </w:tc>
        <w:tc>
          <w:tcPr>
            <w:tcW w:w="708" w:type="dxa"/>
            <w:tcBorders>
              <w:top w:val="nil"/>
              <w:left w:val="nil"/>
              <w:bottom w:val="single" w:sz="4" w:space="0" w:color="auto"/>
              <w:right w:val="single" w:sz="4" w:space="0" w:color="auto"/>
            </w:tcBorders>
            <w:shd w:val="clear" w:color="auto" w:fill="auto"/>
            <w:vAlign w:val="center"/>
            <w:hideMark/>
          </w:tcPr>
          <w:p w14:paraId="0D73A2F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840693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A119B14"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193ECFB"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6B237"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образования</w:t>
            </w:r>
          </w:p>
        </w:tc>
        <w:tc>
          <w:tcPr>
            <w:tcW w:w="617" w:type="dxa"/>
            <w:tcBorders>
              <w:top w:val="nil"/>
              <w:left w:val="nil"/>
              <w:bottom w:val="single" w:sz="4" w:space="0" w:color="auto"/>
              <w:right w:val="single" w:sz="4" w:space="0" w:color="auto"/>
            </w:tcBorders>
            <w:shd w:val="clear" w:color="auto" w:fill="auto"/>
            <w:noWrap/>
            <w:vAlign w:val="center"/>
            <w:hideMark/>
          </w:tcPr>
          <w:p w14:paraId="6E1F9AC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4D81CA5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073C43C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E01BAE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136D23C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1 270 300,00   </w:t>
            </w:r>
          </w:p>
        </w:tc>
        <w:tc>
          <w:tcPr>
            <w:tcW w:w="708" w:type="dxa"/>
            <w:tcBorders>
              <w:top w:val="nil"/>
              <w:left w:val="nil"/>
              <w:bottom w:val="single" w:sz="4" w:space="0" w:color="auto"/>
              <w:right w:val="single" w:sz="4" w:space="0" w:color="auto"/>
            </w:tcBorders>
            <w:shd w:val="clear" w:color="auto" w:fill="auto"/>
            <w:vAlign w:val="center"/>
            <w:hideMark/>
          </w:tcPr>
          <w:p w14:paraId="5D02C25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DE75CA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3FDA379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52458D4"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F7317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Руководство и управление в сфере установленных функций органов местного самоуправления</w:t>
            </w:r>
          </w:p>
        </w:tc>
        <w:tc>
          <w:tcPr>
            <w:tcW w:w="617" w:type="dxa"/>
            <w:tcBorders>
              <w:top w:val="nil"/>
              <w:left w:val="nil"/>
              <w:bottom w:val="single" w:sz="4" w:space="0" w:color="auto"/>
              <w:right w:val="single" w:sz="4" w:space="0" w:color="auto"/>
            </w:tcBorders>
            <w:shd w:val="clear" w:color="auto" w:fill="auto"/>
            <w:noWrap/>
            <w:vAlign w:val="center"/>
            <w:hideMark/>
          </w:tcPr>
          <w:p w14:paraId="3030E19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E4A5AE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658D56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783" w:type="dxa"/>
            <w:tcBorders>
              <w:top w:val="nil"/>
              <w:left w:val="nil"/>
              <w:bottom w:val="single" w:sz="4" w:space="0" w:color="auto"/>
              <w:right w:val="single" w:sz="4" w:space="0" w:color="auto"/>
            </w:tcBorders>
            <w:shd w:val="clear" w:color="auto" w:fill="auto"/>
            <w:noWrap/>
            <w:vAlign w:val="center"/>
            <w:hideMark/>
          </w:tcPr>
          <w:p w14:paraId="7A3AB5D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395F1C8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109 300,00   </w:t>
            </w:r>
          </w:p>
        </w:tc>
        <w:tc>
          <w:tcPr>
            <w:tcW w:w="708" w:type="dxa"/>
            <w:tcBorders>
              <w:top w:val="nil"/>
              <w:left w:val="nil"/>
              <w:bottom w:val="single" w:sz="4" w:space="0" w:color="auto"/>
              <w:right w:val="single" w:sz="4" w:space="0" w:color="auto"/>
            </w:tcBorders>
            <w:shd w:val="clear" w:color="auto" w:fill="auto"/>
            <w:vAlign w:val="center"/>
            <w:hideMark/>
          </w:tcPr>
          <w:p w14:paraId="10D620A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1AFE76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44C7B55"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D3D1D79"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E708B8B"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617" w:type="dxa"/>
            <w:tcBorders>
              <w:top w:val="nil"/>
              <w:left w:val="nil"/>
              <w:bottom w:val="single" w:sz="4" w:space="0" w:color="auto"/>
              <w:right w:val="single" w:sz="4" w:space="0" w:color="auto"/>
            </w:tcBorders>
            <w:shd w:val="clear" w:color="auto" w:fill="auto"/>
            <w:noWrap/>
            <w:vAlign w:val="center"/>
            <w:hideMark/>
          </w:tcPr>
          <w:p w14:paraId="2EA614C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3477385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5CB8F74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783" w:type="dxa"/>
            <w:tcBorders>
              <w:top w:val="nil"/>
              <w:left w:val="nil"/>
              <w:bottom w:val="single" w:sz="4" w:space="0" w:color="auto"/>
              <w:right w:val="single" w:sz="4" w:space="0" w:color="auto"/>
            </w:tcBorders>
            <w:shd w:val="clear" w:color="auto" w:fill="auto"/>
            <w:noWrap/>
            <w:vAlign w:val="center"/>
            <w:hideMark/>
          </w:tcPr>
          <w:p w14:paraId="3EF28BC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75" w:type="dxa"/>
            <w:tcBorders>
              <w:top w:val="nil"/>
              <w:left w:val="nil"/>
              <w:bottom w:val="single" w:sz="4" w:space="0" w:color="auto"/>
              <w:right w:val="single" w:sz="4" w:space="0" w:color="auto"/>
            </w:tcBorders>
            <w:shd w:val="clear" w:color="auto" w:fill="auto"/>
            <w:vAlign w:val="center"/>
            <w:hideMark/>
          </w:tcPr>
          <w:p w14:paraId="79E8FAE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109 300,00   </w:t>
            </w:r>
          </w:p>
        </w:tc>
        <w:tc>
          <w:tcPr>
            <w:tcW w:w="708" w:type="dxa"/>
            <w:tcBorders>
              <w:top w:val="nil"/>
              <w:left w:val="nil"/>
              <w:bottom w:val="single" w:sz="4" w:space="0" w:color="auto"/>
              <w:right w:val="single" w:sz="4" w:space="0" w:color="auto"/>
            </w:tcBorders>
            <w:shd w:val="clear" w:color="auto" w:fill="auto"/>
            <w:vAlign w:val="center"/>
            <w:hideMark/>
          </w:tcPr>
          <w:p w14:paraId="79ED5C4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1FB232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3A7FA08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3AAC1CA"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CA0960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617" w:type="dxa"/>
            <w:tcBorders>
              <w:top w:val="nil"/>
              <w:left w:val="nil"/>
              <w:bottom w:val="single" w:sz="4" w:space="0" w:color="auto"/>
              <w:right w:val="single" w:sz="4" w:space="0" w:color="auto"/>
            </w:tcBorders>
            <w:shd w:val="clear" w:color="auto" w:fill="auto"/>
            <w:noWrap/>
            <w:vAlign w:val="center"/>
            <w:hideMark/>
          </w:tcPr>
          <w:p w14:paraId="77A87A0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155E8FE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67C3424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783" w:type="dxa"/>
            <w:tcBorders>
              <w:top w:val="nil"/>
              <w:left w:val="nil"/>
              <w:bottom w:val="single" w:sz="4" w:space="0" w:color="auto"/>
              <w:right w:val="single" w:sz="4" w:space="0" w:color="auto"/>
            </w:tcBorders>
            <w:shd w:val="clear" w:color="auto" w:fill="auto"/>
            <w:noWrap/>
            <w:vAlign w:val="center"/>
            <w:hideMark/>
          </w:tcPr>
          <w:p w14:paraId="48D32BF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075" w:type="dxa"/>
            <w:tcBorders>
              <w:top w:val="nil"/>
              <w:left w:val="nil"/>
              <w:bottom w:val="single" w:sz="4" w:space="0" w:color="auto"/>
              <w:right w:val="single" w:sz="4" w:space="0" w:color="auto"/>
            </w:tcBorders>
            <w:shd w:val="clear" w:color="auto" w:fill="auto"/>
            <w:vAlign w:val="center"/>
            <w:hideMark/>
          </w:tcPr>
          <w:p w14:paraId="684B3C3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109 300,00   </w:t>
            </w:r>
          </w:p>
        </w:tc>
        <w:tc>
          <w:tcPr>
            <w:tcW w:w="708" w:type="dxa"/>
            <w:tcBorders>
              <w:top w:val="nil"/>
              <w:left w:val="nil"/>
              <w:bottom w:val="single" w:sz="4" w:space="0" w:color="auto"/>
              <w:right w:val="single" w:sz="4" w:space="0" w:color="auto"/>
            </w:tcBorders>
            <w:shd w:val="clear" w:color="auto" w:fill="auto"/>
            <w:vAlign w:val="center"/>
            <w:hideMark/>
          </w:tcPr>
          <w:p w14:paraId="2952B3E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4CC39D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9D32122"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2A2876A"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90AD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психолого-медико-социального сопровождения</w:t>
            </w:r>
          </w:p>
        </w:tc>
        <w:tc>
          <w:tcPr>
            <w:tcW w:w="617" w:type="dxa"/>
            <w:tcBorders>
              <w:top w:val="nil"/>
              <w:left w:val="nil"/>
              <w:bottom w:val="single" w:sz="4" w:space="0" w:color="auto"/>
              <w:right w:val="single" w:sz="4" w:space="0" w:color="auto"/>
            </w:tcBorders>
            <w:shd w:val="clear" w:color="auto" w:fill="auto"/>
            <w:noWrap/>
            <w:vAlign w:val="center"/>
            <w:hideMark/>
          </w:tcPr>
          <w:p w14:paraId="4981DD9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161F54A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4B007B1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783" w:type="dxa"/>
            <w:tcBorders>
              <w:top w:val="nil"/>
              <w:left w:val="nil"/>
              <w:bottom w:val="single" w:sz="4" w:space="0" w:color="auto"/>
              <w:right w:val="single" w:sz="4" w:space="0" w:color="auto"/>
            </w:tcBorders>
            <w:shd w:val="clear" w:color="auto" w:fill="auto"/>
            <w:noWrap/>
            <w:vAlign w:val="center"/>
            <w:hideMark/>
          </w:tcPr>
          <w:p w14:paraId="6C7F001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F32566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708" w:type="dxa"/>
            <w:tcBorders>
              <w:top w:val="nil"/>
              <w:left w:val="nil"/>
              <w:bottom w:val="single" w:sz="4" w:space="0" w:color="auto"/>
              <w:right w:val="single" w:sz="4" w:space="0" w:color="auto"/>
            </w:tcBorders>
            <w:shd w:val="clear" w:color="auto" w:fill="auto"/>
            <w:vAlign w:val="center"/>
            <w:hideMark/>
          </w:tcPr>
          <w:p w14:paraId="292A941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18070A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76D9965"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4678DAF"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1031D18A"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6240616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AE607E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45C943E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783" w:type="dxa"/>
            <w:tcBorders>
              <w:top w:val="nil"/>
              <w:left w:val="nil"/>
              <w:bottom w:val="single" w:sz="4" w:space="0" w:color="auto"/>
              <w:right w:val="single" w:sz="4" w:space="0" w:color="auto"/>
            </w:tcBorders>
            <w:shd w:val="clear" w:color="auto" w:fill="auto"/>
            <w:noWrap/>
            <w:vAlign w:val="center"/>
            <w:hideMark/>
          </w:tcPr>
          <w:p w14:paraId="553F478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77A869A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708" w:type="dxa"/>
            <w:tcBorders>
              <w:top w:val="nil"/>
              <w:left w:val="nil"/>
              <w:bottom w:val="single" w:sz="4" w:space="0" w:color="auto"/>
              <w:right w:val="single" w:sz="4" w:space="0" w:color="auto"/>
            </w:tcBorders>
            <w:shd w:val="clear" w:color="auto" w:fill="auto"/>
            <w:vAlign w:val="center"/>
            <w:hideMark/>
          </w:tcPr>
          <w:p w14:paraId="12EAE4F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585DDC5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3DA2FC6"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F6C7DE0"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13B3226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5A3AB8B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19CDC17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0582C7E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783" w:type="dxa"/>
            <w:tcBorders>
              <w:top w:val="nil"/>
              <w:left w:val="nil"/>
              <w:bottom w:val="single" w:sz="4" w:space="0" w:color="auto"/>
              <w:right w:val="single" w:sz="4" w:space="0" w:color="auto"/>
            </w:tcBorders>
            <w:shd w:val="clear" w:color="auto" w:fill="auto"/>
            <w:noWrap/>
            <w:vAlign w:val="center"/>
            <w:hideMark/>
          </w:tcPr>
          <w:p w14:paraId="053C613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786AEC9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708" w:type="dxa"/>
            <w:tcBorders>
              <w:top w:val="nil"/>
              <w:left w:val="nil"/>
              <w:bottom w:val="single" w:sz="4" w:space="0" w:color="auto"/>
              <w:right w:val="single" w:sz="4" w:space="0" w:color="auto"/>
            </w:tcBorders>
            <w:shd w:val="clear" w:color="auto" w:fill="auto"/>
            <w:vAlign w:val="center"/>
            <w:hideMark/>
          </w:tcPr>
          <w:p w14:paraId="390487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DE0363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D8DAE82"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14096EE"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5F39B"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обеспечивающие деятельность органов местного самоуправления и муниципальных учреждений</w:t>
            </w:r>
          </w:p>
        </w:tc>
        <w:tc>
          <w:tcPr>
            <w:tcW w:w="617" w:type="dxa"/>
            <w:tcBorders>
              <w:top w:val="nil"/>
              <w:left w:val="nil"/>
              <w:bottom w:val="single" w:sz="4" w:space="0" w:color="auto"/>
              <w:right w:val="single" w:sz="4" w:space="0" w:color="auto"/>
            </w:tcBorders>
            <w:shd w:val="clear" w:color="auto" w:fill="auto"/>
            <w:noWrap/>
            <w:vAlign w:val="center"/>
            <w:hideMark/>
          </w:tcPr>
          <w:p w14:paraId="2AFF7D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267D173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27F19DA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83" w:type="dxa"/>
            <w:tcBorders>
              <w:top w:val="nil"/>
              <w:left w:val="nil"/>
              <w:bottom w:val="single" w:sz="4" w:space="0" w:color="auto"/>
              <w:right w:val="single" w:sz="4" w:space="0" w:color="auto"/>
            </w:tcBorders>
            <w:shd w:val="clear" w:color="auto" w:fill="auto"/>
            <w:noWrap/>
            <w:vAlign w:val="center"/>
            <w:hideMark/>
          </w:tcPr>
          <w:p w14:paraId="7B3930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BFB51B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761 000,00   </w:t>
            </w:r>
          </w:p>
        </w:tc>
        <w:tc>
          <w:tcPr>
            <w:tcW w:w="708" w:type="dxa"/>
            <w:tcBorders>
              <w:top w:val="nil"/>
              <w:left w:val="nil"/>
              <w:bottom w:val="single" w:sz="4" w:space="0" w:color="auto"/>
              <w:right w:val="single" w:sz="4" w:space="0" w:color="auto"/>
            </w:tcBorders>
            <w:shd w:val="clear" w:color="auto" w:fill="auto"/>
            <w:vAlign w:val="center"/>
            <w:hideMark/>
          </w:tcPr>
          <w:p w14:paraId="537AF26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EB2759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F552A33"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2B026FE"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5EB0F5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617" w:type="dxa"/>
            <w:tcBorders>
              <w:top w:val="nil"/>
              <w:left w:val="nil"/>
              <w:bottom w:val="single" w:sz="4" w:space="0" w:color="auto"/>
              <w:right w:val="single" w:sz="4" w:space="0" w:color="auto"/>
            </w:tcBorders>
            <w:shd w:val="clear" w:color="auto" w:fill="auto"/>
            <w:noWrap/>
            <w:vAlign w:val="center"/>
            <w:hideMark/>
          </w:tcPr>
          <w:p w14:paraId="15B83F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85B2D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3CE5F26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83" w:type="dxa"/>
            <w:tcBorders>
              <w:top w:val="nil"/>
              <w:left w:val="nil"/>
              <w:bottom w:val="single" w:sz="4" w:space="0" w:color="auto"/>
              <w:right w:val="single" w:sz="4" w:space="0" w:color="auto"/>
            </w:tcBorders>
            <w:shd w:val="clear" w:color="auto" w:fill="auto"/>
            <w:noWrap/>
            <w:vAlign w:val="center"/>
            <w:hideMark/>
          </w:tcPr>
          <w:p w14:paraId="5C908CC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75" w:type="dxa"/>
            <w:tcBorders>
              <w:top w:val="nil"/>
              <w:left w:val="nil"/>
              <w:bottom w:val="single" w:sz="4" w:space="0" w:color="auto"/>
              <w:right w:val="single" w:sz="4" w:space="0" w:color="auto"/>
            </w:tcBorders>
            <w:shd w:val="clear" w:color="auto" w:fill="auto"/>
            <w:vAlign w:val="center"/>
            <w:hideMark/>
          </w:tcPr>
          <w:p w14:paraId="30751C0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17C06CA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C14A95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FB15FAC"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57CA09E"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1AD4D27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617" w:type="dxa"/>
            <w:tcBorders>
              <w:top w:val="nil"/>
              <w:left w:val="nil"/>
              <w:bottom w:val="single" w:sz="4" w:space="0" w:color="auto"/>
              <w:right w:val="single" w:sz="4" w:space="0" w:color="auto"/>
            </w:tcBorders>
            <w:shd w:val="clear" w:color="auto" w:fill="auto"/>
            <w:noWrap/>
            <w:vAlign w:val="center"/>
            <w:hideMark/>
          </w:tcPr>
          <w:p w14:paraId="719BD4A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023B1E2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3100C39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83" w:type="dxa"/>
            <w:tcBorders>
              <w:top w:val="nil"/>
              <w:left w:val="nil"/>
              <w:bottom w:val="single" w:sz="4" w:space="0" w:color="auto"/>
              <w:right w:val="single" w:sz="4" w:space="0" w:color="auto"/>
            </w:tcBorders>
            <w:shd w:val="clear" w:color="auto" w:fill="auto"/>
            <w:noWrap/>
            <w:vAlign w:val="center"/>
            <w:hideMark/>
          </w:tcPr>
          <w:p w14:paraId="055D4B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075" w:type="dxa"/>
            <w:tcBorders>
              <w:top w:val="nil"/>
              <w:left w:val="nil"/>
              <w:bottom w:val="single" w:sz="4" w:space="0" w:color="auto"/>
              <w:right w:val="single" w:sz="4" w:space="0" w:color="auto"/>
            </w:tcBorders>
            <w:shd w:val="clear" w:color="auto" w:fill="auto"/>
            <w:vAlign w:val="center"/>
            <w:hideMark/>
          </w:tcPr>
          <w:p w14:paraId="671833D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268891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053D38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AE670A8"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2023C4A"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92AA11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617" w:type="dxa"/>
            <w:tcBorders>
              <w:top w:val="nil"/>
              <w:left w:val="nil"/>
              <w:bottom w:val="single" w:sz="4" w:space="0" w:color="auto"/>
              <w:right w:val="single" w:sz="4" w:space="0" w:color="auto"/>
            </w:tcBorders>
            <w:shd w:val="clear" w:color="auto" w:fill="auto"/>
            <w:noWrap/>
            <w:vAlign w:val="center"/>
            <w:hideMark/>
          </w:tcPr>
          <w:p w14:paraId="5372EB7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7ABEF9B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0B7F77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83" w:type="dxa"/>
            <w:tcBorders>
              <w:top w:val="nil"/>
              <w:left w:val="nil"/>
              <w:bottom w:val="single" w:sz="4" w:space="0" w:color="auto"/>
              <w:right w:val="single" w:sz="4" w:space="0" w:color="auto"/>
            </w:tcBorders>
            <w:shd w:val="clear" w:color="auto" w:fill="auto"/>
            <w:noWrap/>
            <w:vAlign w:val="center"/>
            <w:hideMark/>
          </w:tcPr>
          <w:p w14:paraId="340B666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075" w:type="dxa"/>
            <w:tcBorders>
              <w:top w:val="nil"/>
              <w:left w:val="nil"/>
              <w:bottom w:val="single" w:sz="4" w:space="0" w:color="auto"/>
              <w:right w:val="single" w:sz="4" w:space="0" w:color="auto"/>
            </w:tcBorders>
            <w:shd w:val="clear" w:color="auto" w:fill="auto"/>
            <w:vAlign w:val="center"/>
            <w:hideMark/>
          </w:tcPr>
          <w:p w14:paraId="3463E5E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81 000,00   </w:t>
            </w:r>
          </w:p>
        </w:tc>
        <w:tc>
          <w:tcPr>
            <w:tcW w:w="708" w:type="dxa"/>
            <w:tcBorders>
              <w:top w:val="nil"/>
              <w:left w:val="nil"/>
              <w:bottom w:val="single" w:sz="4" w:space="0" w:color="auto"/>
              <w:right w:val="single" w:sz="4" w:space="0" w:color="auto"/>
            </w:tcBorders>
            <w:shd w:val="clear" w:color="auto" w:fill="auto"/>
            <w:vAlign w:val="center"/>
            <w:hideMark/>
          </w:tcPr>
          <w:p w14:paraId="7777345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31EF51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5AE7D1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8A8F06C"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ACFC7A9"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617" w:type="dxa"/>
            <w:tcBorders>
              <w:top w:val="nil"/>
              <w:left w:val="nil"/>
              <w:bottom w:val="single" w:sz="4" w:space="0" w:color="auto"/>
              <w:right w:val="single" w:sz="4" w:space="0" w:color="auto"/>
            </w:tcBorders>
            <w:shd w:val="clear" w:color="auto" w:fill="auto"/>
            <w:noWrap/>
            <w:vAlign w:val="center"/>
            <w:hideMark/>
          </w:tcPr>
          <w:p w14:paraId="502B83F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3073B32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61AD30D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783" w:type="dxa"/>
            <w:tcBorders>
              <w:top w:val="nil"/>
              <w:left w:val="nil"/>
              <w:bottom w:val="single" w:sz="4" w:space="0" w:color="auto"/>
              <w:right w:val="single" w:sz="4" w:space="0" w:color="auto"/>
            </w:tcBorders>
            <w:shd w:val="clear" w:color="auto" w:fill="auto"/>
            <w:noWrap/>
            <w:vAlign w:val="center"/>
            <w:hideMark/>
          </w:tcPr>
          <w:p w14:paraId="4C36A49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075" w:type="dxa"/>
            <w:tcBorders>
              <w:top w:val="nil"/>
              <w:left w:val="nil"/>
              <w:bottom w:val="single" w:sz="4" w:space="0" w:color="auto"/>
              <w:right w:val="single" w:sz="4" w:space="0" w:color="auto"/>
            </w:tcBorders>
            <w:shd w:val="clear" w:color="auto" w:fill="auto"/>
            <w:vAlign w:val="center"/>
            <w:hideMark/>
          </w:tcPr>
          <w:p w14:paraId="6755B09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81 000,00   </w:t>
            </w:r>
          </w:p>
        </w:tc>
        <w:tc>
          <w:tcPr>
            <w:tcW w:w="708" w:type="dxa"/>
            <w:tcBorders>
              <w:top w:val="nil"/>
              <w:left w:val="nil"/>
              <w:bottom w:val="single" w:sz="4" w:space="0" w:color="auto"/>
              <w:right w:val="single" w:sz="4" w:space="0" w:color="auto"/>
            </w:tcBorders>
            <w:shd w:val="clear" w:color="auto" w:fill="auto"/>
            <w:vAlign w:val="center"/>
            <w:hideMark/>
          </w:tcPr>
          <w:p w14:paraId="5D655CD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4A85E5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A389B42"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C9C764D"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1C109C"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АДМИНИСТРАЦИЯ ТРУБЧЕВСКОГО МУНИЦИПАЛЬНОГО РАЙОНА</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6256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DC606D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16" w:type="dxa"/>
            <w:tcBorders>
              <w:top w:val="nil"/>
              <w:left w:val="nil"/>
              <w:bottom w:val="single" w:sz="4" w:space="0" w:color="auto"/>
              <w:right w:val="single" w:sz="4" w:space="0" w:color="auto"/>
            </w:tcBorders>
            <w:shd w:val="clear" w:color="auto" w:fill="auto"/>
            <w:noWrap/>
            <w:vAlign w:val="center"/>
            <w:hideMark/>
          </w:tcPr>
          <w:p w14:paraId="0101037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EEF40F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B9E1E"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10 409 446,00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DC331"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632AD"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3D2E4B4" w14:textId="77777777" w:rsidR="00F06AB0" w:rsidRPr="00283645" w:rsidRDefault="00F06AB0" w:rsidP="00283645">
            <w:pPr>
              <w:spacing w:after="0" w:line="240" w:lineRule="auto"/>
              <w:jc w:val="right"/>
              <w:rPr>
                <w:rFonts w:ascii="Times New Roman" w:hAnsi="Times New Roman" w:cs="Times New Roman"/>
                <w:b/>
                <w:bCs/>
                <w:sz w:val="16"/>
                <w:szCs w:val="16"/>
              </w:rPr>
            </w:pPr>
          </w:p>
        </w:tc>
      </w:tr>
      <w:tr w:rsidR="00F06AB0" w:rsidRPr="00283645" w14:paraId="75AEDA19"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3488F"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ОБЩЕГОСУДАРСТВЕННЫЕ ВОПРОСЫ</w:t>
            </w:r>
          </w:p>
        </w:tc>
        <w:tc>
          <w:tcPr>
            <w:tcW w:w="617" w:type="dxa"/>
            <w:tcBorders>
              <w:top w:val="nil"/>
              <w:left w:val="nil"/>
              <w:bottom w:val="single" w:sz="4" w:space="0" w:color="auto"/>
              <w:right w:val="single" w:sz="4" w:space="0" w:color="auto"/>
            </w:tcBorders>
            <w:shd w:val="clear" w:color="auto" w:fill="auto"/>
            <w:noWrap/>
            <w:vAlign w:val="center"/>
            <w:hideMark/>
          </w:tcPr>
          <w:p w14:paraId="46B34E9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7DB035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16" w:type="dxa"/>
            <w:tcBorders>
              <w:top w:val="nil"/>
              <w:left w:val="nil"/>
              <w:bottom w:val="single" w:sz="4" w:space="0" w:color="auto"/>
              <w:right w:val="single" w:sz="4" w:space="0" w:color="auto"/>
            </w:tcBorders>
            <w:shd w:val="clear" w:color="auto" w:fill="auto"/>
            <w:noWrap/>
            <w:vAlign w:val="center"/>
            <w:hideMark/>
          </w:tcPr>
          <w:p w14:paraId="581C36E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D7370B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60B828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-30 000,00   </w:t>
            </w:r>
          </w:p>
        </w:tc>
        <w:tc>
          <w:tcPr>
            <w:tcW w:w="708" w:type="dxa"/>
            <w:tcBorders>
              <w:top w:val="nil"/>
              <w:left w:val="nil"/>
              <w:bottom w:val="single" w:sz="4" w:space="0" w:color="auto"/>
              <w:right w:val="single" w:sz="4" w:space="0" w:color="auto"/>
            </w:tcBorders>
            <w:shd w:val="clear" w:color="auto" w:fill="auto"/>
            <w:vAlign w:val="center"/>
            <w:hideMark/>
          </w:tcPr>
          <w:p w14:paraId="13E9037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D368E8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107720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2485252" w14:textId="77777777" w:rsidTr="00283645">
        <w:trPr>
          <w:gridAfter w:val="2"/>
          <w:wAfter w:w="43" w:type="dxa"/>
          <w:trHeight w:val="76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F1E392"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7" w:type="dxa"/>
            <w:tcBorders>
              <w:top w:val="nil"/>
              <w:left w:val="nil"/>
              <w:bottom w:val="single" w:sz="4" w:space="0" w:color="auto"/>
              <w:right w:val="single" w:sz="4" w:space="0" w:color="auto"/>
            </w:tcBorders>
            <w:shd w:val="clear" w:color="auto" w:fill="auto"/>
            <w:noWrap/>
            <w:vAlign w:val="center"/>
            <w:hideMark/>
          </w:tcPr>
          <w:p w14:paraId="0DB446D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80F32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16" w:type="dxa"/>
            <w:tcBorders>
              <w:top w:val="nil"/>
              <w:left w:val="nil"/>
              <w:bottom w:val="single" w:sz="4" w:space="0" w:color="auto"/>
              <w:right w:val="single" w:sz="4" w:space="0" w:color="auto"/>
            </w:tcBorders>
            <w:shd w:val="clear" w:color="auto" w:fill="auto"/>
            <w:noWrap/>
            <w:vAlign w:val="center"/>
            <w:hideMark/>
          </w:tcPr>
          <w:p w14:paraId="5A05A4E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594B5C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50E1DB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708" w:type="dxa"/>
            <w:tcBorders>
              <w:top w:val="nil"/>
              <w:left w:val="nil"/>
              <w:bottom w:val="single" w:sz="4" w:space="0" w:color="auto"/>
              <w:right w:val="single" w:sz="4" w:space="0" w:color="auto"/>
            </w:tcBorders>
            <w:shd w:val="clear" w:color="auto" w:fill="auto"/>
            <w:vAlign w:val="center"/>
            <w:hideMark/>
          </w:tcPr>
          <w:p w14:paraId="19968C1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F89E27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7C1D655"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BF3D503"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8AECA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Руководство и управление в сфере установленных функций органов местного самоуправления</w:t>
            </w:r>
          </w:p>
        </w:tc>
        <w:tc>
          <w:tcPr>
            <w:tcW w:w="617" w:type="dxa"/>
            <w:tcBorders>
              <w:top w:val="nil"/>
              <w:left w:val="nil"/>
              <w:bottom w:val="single" w:sz="4" w:space="0" w:color="auto"/>
              <w:right w:val="single" w:sz="4" w:space="0" w:color="auto"/>
            </w:tcBorders>
            <w:shd w:val="clear" w:color="auto" w:fill="auto"/>
            <w:noWrap/>
            <w:vAlign w:val="center"/>
            <w:hideMark/>
          </w:tcPr>
          <w:p w14:paraId="5BA5AC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DE49C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16" w:type="dxa"/>
            <w:tcBorders>
              <w:top w:val="nil"/>
              <w:left w:val="nil"/>
              <w:bottom w:val="single" w:sz="4" w:space="0" w:color="auto"/>
              <w:right w:val="single" w:sz="4" w:space="0" w:color="auto"/>
            </w:tcBorders>
            <w:shd w:val="clear" w:color="auto" w:fill="auto"/>
            <w:noWrap/>
            <w:vAlign w:val="center"/>
            <w:hideMark/>
          </w:tcPr>
          <w:p w14:paraId="465C951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83" w:type="dxa"/>
            <w:tcBorders>
              <w:top w:val="nil"/>
              <w:left w:val="nil"/>
              <w:bottom w:val="single" w:sz="4" w:space="0" w:color="auto"/>
              <w:right w:val="single" w:sz="4" w:space="0" w:color="auto"/>
            </w:tcBorders>
            <w:shd w:val="clear" w:color="auto" w:fill="auto"/>
            <w:noWrap/>
            <w:vAlign w:val="center"/>
            <w:hideMark/>
          </w:tcPr>
          <w:p w14:paraId="68D1266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3ABBA9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708" w:type="dxa"/>
            <w:tcBorders>
              <w:top w:val="nil"/>
              <w:left w:val="nil"/>
              <w:bottom w:val="single" w:sz="4" w:space="0" w:color="auto"/>
              <w:right w:val="single" w:sz="4" w:space="0" w:color="auto"/>
            </w:tcBorders>
            <w:shd w:val="clear" w:color="auto" w:fill="auto"/>
            <w:vAlign w:val="center"/>
            <w:hideMark/>
          </w:tcPr>
          <w:p w14:paraId="4C54B4D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8AAE2D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ECC3AAC"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216B07A"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43FD01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617" w:type="dxa"/>
            <w:tcBorders>
              <w:top w:val="nil"/>
              <w:left w:val="nil"/>
              <w:bottom w:val="single" w:sz="4" w:space="0" w:color="auto"/>
              <w:right w:val="single" w:sz="4" w:space="0" w:color="auto"/>
            </w:tcBorders>
            <w:shd w:val="clear" w:color="auto" w:fill="auto"/>
            <w:noWrap/>
            <w:vAlign w:val="center"/>
            <w:hideMark/>
          </w:tcPr>
          <w:p w14:paraId="2F1F1A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73E50C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16" w:type="dxa"/>
            <w:tcBorders>
              <w:top w:val="nil"/>
              <w:left w:val="nil"/>
              <w:bottom w:val="single" w:sz="4" w:space="0" w:color="auto"/>
              <w:right w:val="single" w:sz="4" w:space="0" w:color="auto"/>
            </w:tcBorders>
            <w:shd w:val="clear" w:color="auto" w:fill="auto"/>
            <w:noWrap/>
            <w:vAlign w:val="center"/>
            <w:hideMark/>
          </w:tcPr>
          <w:p w14:paraId="0CACD79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83" w:type="dxa"/>
            <w:tcBorders>
              <w:top w:val="nil"/>
              <w:left w:val="nil"/>
              <w:bottom w:val="single" w:sz="4" w:space="0" w:color="auto"/>
              <w:right w:val="single" w:sz="4" w:space="0" w:color="auto"/>
            </w:tcBorders>
            <w:shd w:val="clear" w:color="auto" w:fill="auto"/>
            <w:noWrap/>
            <w:vAlign w:val="center"/>
            <w:hideMark/>
          </w:tcPr>
          <w:p w14:paraId="5DD800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075" w:type="dxa"/>
            <w:tcBorders>
              <w:top w:val="nil"/>
              <w:left w:val="nil"/>
              <w:bottom w:val="single" w:sz="4" w:space="0" w:color="auto"/>
              <w:right w:val="single" w:sz="4" w:space="0" w:color="auto"/>
            </w:tcBorders>
            <w:shd w:val="clear" w:color="auto" w:fill="auto"/>
            <w:vAlign w:val="center"/>
            <w:hideMark/>
          </w:tcPr>
          <w:p w14:paraId="4296C70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708" w:type="dxa"/>
            <w:tcBorders>
              <w:top w:val="nil"/>
              <w:left w:val="nil"/>
              <w:bottom w:val="single" w:sz="4" w:space="0" w:color="auto"/>
              <w:right w:val="single" w:sz="4" w:space="0" w:color="auto"/>
            </w:tcBorders>
            <w:shd w:val="clear" w:color="auto" w:fill="auto"/>
            <w:vAlign w:val="center"/>
            <w:hideMark/>
          </w:tcPr>
          <w:p w14:paraId="2D5EEDD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DD6A90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F1EF7D7"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46C2885"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B7CE2BB"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617" w:type="dxa"/>
            <w:tcBorders>
              <w:top w:val="nil"/>
              <w:left w:val="nil"/>
              <w:bottom w:val="single" w:sz="4" w:space="0" w:color="auto"/>
              <w:right w:val="single" w:sz="4" w:space="0" w:color="auto"/>
            </w:tcBorders>
            <w:shd w:val="clear" w:color="auto" w:fill="auto"/>
            <w:noWrap/>
            <w:vAlign w:val="center"/>
            <w:hideMark/>
          </w:tcPr>
          <w:p w14:paraId="4112F26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EEB56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16" w:type="dxa"/>
            <w:tcBorders>
              <w:top w:val="nil"/>
              <w:left w:val="nil"/>
              <w:bottom w:val="single" w:sz="4" w:space="0" w:color="auto"/>
              <w:right w:val="single" w:sz="4" w:space="0" w:color="auto"/>
            </w:tcBorders>
            <w:shd w:val="clear" w:color="auto" w:fill="auto"/>
            <w:noWrap/>
            <w:vAlign w:val="center"/>
            <w:hideMark/>
          </w:tcPr>
          <w:p w14:paraId="7559C65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783" w:type="dxa"/>
            <w:tcBorders>
              <w:top w:val="nil"/>
              <w:left w:val="nil"/>
              <w:bottom w:val="single" w:sz="4" w:space="0" w:color="auto"/>
              <w:right w:val="single" w:sz="4" w:space="0" w:color="auto"/>
            </w:tcBorders>
            <w:shd w:val="clear" w:color="auto" w:fill="auto"/>
            <w:noWrap/>
            <w:vAlign w:val="center"/>
            <w:hideMark/>
          </w:tcPr>
          <w:p w14:paraId="101B150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075" w:type="dxa"/>
            <w:tcBorders>
              <w:top w:val="nil"/>
              <w:left w:val="nil"/>
              <w:bottom w:val="single" w:sz="4" w:space="0" w:color="auto"/>
              <w:right w:val="single" w:sz="4" w:space="0" w:color="auto"/>
            </w:tcBorders>
            <w:shd w:val="clear" w:color="auto" w:fill="auto"/>
            <w:vAlign w:val="center"/>
            <w:hideMark/>
          </w:tcPr>
          <w:p w14:paraId="7A029F8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708" w:type="dxa"/>
            <w:tcBorders>
              <w:top w:val="nil"/>
              <w:left w:val="nil"/>
              <w:bottom w:val="single" w:sz="4" w:space="0" w:color="auto"/>
              <w:right w:val="single" w:sz="4" w:space="0" w:color="auto"/>
            </w:tcBorders>
            <w:shd w:val="clear" w:color="auto" w:fill="auto"/>
            <w:vAlign w:val="center"/>
            <w:hideMark/>
          </w:tcPr>
          <w:p w14:paraId="51AE22A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073639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5C151CF"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87F6EEF"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5B6A9B"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общегосударственные вопросы</w:t>
            </w:r>
          </w:p>
        </w:tc>
        <w:tc>
          <w:tcPr>
            <w:tcW w:w="617" w:type="dxa"/>
            <w:tcBorders>
              <w:top w:val="nil"/>
              <w:left w:val="nil"/>
              <w:bottom w:val="single" w:sz="4" w:space="0" w:color="auto"/>
              <w:right w:val="single" w:sz="4" w:space="0" w:color="auto"/>
            </w:tcBorders>
            <w:shd w:val="clear" w:color="auto" w:fill="auto"/>
            <w:noWrap/>
            <w:vAlign w:val="center"/>
            <w:hideMark/>
          </w:tcPr>
          <w:p w14:paraId="621592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0A407A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16" w:type="dxa"/>
            <w:tcBorders>
              <w:top w:val="nil"/>
              <w:left w:val="nil"/>
              <w:bottom w:val="single" w:sz="4" w:space="0" w:color="auto"/>
              <w:right w:val="single" w:sz="4" w:space="0" w:color="auto"/>
            </w:tcBorders>
            <w:shd w:val="clear" w:color="auto" w:fill="auto"/>
            <w:noWrap/>
            <w:vAlign w:val="center"/>
            <w:hideMark/>
          </w:tcPr>
          <w:p w14:paraId="5FC7A3F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8E9D0B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0CF7ABE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708" w:type="dxa"/>
            <w:tcBorders>
              <w:top w:val="nil"/>
              <w:left w:val="nil"/>
              <w:bottom w:val="single" w:sz="4" w:space="0" w:color="auto"/>
              <w:right w:val="single" w:sz="4" w:space="0" w:color="auto"/>
            </w:tcBorders>
            <w:shd w:val="clear" w:color="auto" w:fill="auto"/>
            <w:vAlign w:val="center"/>
            <w:hideMark/>
          </w:tcPr>
          <w:p w14:paraId="1489BC9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313DAC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BBBA396"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DAF8CC1"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FB59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Многофункциональные центры предоставления государственных и муниципальных услуг</w:t>
            </w:r>
          </w:p>
        </w:tc>
        <w:tc>
          <w:tcPr>
            <w:tcW w:w="617" w:type="dxa"/>
            <w:tcBorders>
              <w:top w:val="nil"/>
              <w:left w:val="nil"/>
              <w:bottom w:val="single" w:sz="4" w:space="0" w:color="auto"/>
              <w:right w:val="single" w:sz="4" w:space="0" w:color="auto"/>
            </w:tcBorders>
            <w:shd w:val="clear" w:color="auto" w:fill="auto"/>
            <w:noWrap/>
            <w:vAlign w:val="center"/>
            <w:hideMark/>
          </w:tcPr>
          <w:p w14:paraId="5A7567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50A9BD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16" w:type="dxa"/>
            <w:tcBorders>
              <w:top w:val="nil"/>
              <w:left w:val="nil"/>
              <w:bottom w:val="single" w:sz="4" w:space="0" w:color="auto"/>
              <w:right w:val="single" w:sz="4" w:space="0" w:color="auto"/>
            </w:tcBorders>
            <w:shd w:val="clear" w:color="auto" w:fill="auto"/>
            <w:noWrap/>
            <w:vAlign w:val="center"/>
            <w:hideMark/>
          </w:tcPr>
          <w:p w14:paraId="6309977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783" w:type="dxa"/>
            <w:tcBorders>
              <w:top w:val="nil"/>
              <w:left w:val="nil"/>
              <w:bottom w:val="single" w:sz="4" w:space="0" w:color="auto"/>
              <w:right w:val="single" w:sz="4" w:space="0" w:color="auto"/>
            </w:tcBorders>
            <w:shd w:val="clear" w:color="auto" w:fill="auto"/>
            <w:noWrap/>
            <w:vAlign w:val="center"/>
            <w:hideMark/>
          </w:tcPr>
          <w:p w14:paraId="0205977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B8F754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708" w:type="dxa"/>
            <w:tcBorders>
              <w:top w:val="nil"/>
              <w:left w:val="nil"/>
              <w:bottom w:val="single" w:sz="4" w:space="0" w:color="auto"/>
              <w:right w:val="single" w:sz="4" w:space="0" w:color="auto"/>
            </w:tcBorders>
            <w:shd w:val="clear" w:color="auto" w:fill="auto"/>
            <w:vAlign w:val="center"/>
            <w:hideMark/>
          </w:tcPr>
          <w:p w14:paraId="399343F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1A25DE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CF9293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F43645B"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02B7BD8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5DEEAF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8DAF11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16" w:type="dxa"/>
            <w:tcBorders>
              <w:top w:val="nil"/>
              <w:left w:val="nil"/>
              <w:bottom w:val="single" w:sz="4" w:space="0" w:color="auto"/>
              <w:right w:val="single" w:sz="4" w:space="0" w:color="auto"/>
            </w:tcBorders>
            <w:shd w:val="clear" w:color="auto" w:fill="auto"/>
            <w:noWrap/>
            <w:vAlign w:val="center"/>
            <w:hideMark/>
          </w:tcPr>
          <w:p w14:paraId="725FD0E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783" w:type="dxa"/>
            <w:tcBorders>
              <w:top w:val="nil"/>
              <w:left w:val="nil"/>
              <w:bottom w:val="single" w:sz="4" w:space="0" w:color="auto"/>
              <w:right w:val="single" w:sz="4" w:space="0" w:color="auto"/>
            </w:tcBorders>
            <w:shd w:val="clear" w:color="auto" w:fill="auto"/>
            <w:noWrap/>
            <w:vAlign w:val="center"/>
            <w:hideMark/>
          </w:tcPr>
          <w:p w14:paraId="60DD133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1C36155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708" w:type="dxa"/>
            <w:tcBorders>
              <w:top w:val="nil"/>
              <w:left w:val="nil"/>
              <w:bottom w:val="single" w:sz="4" w:space="0" w:color="auto"/>
              <w:right w:val="single" w:sz="4" w:space="0" w:color="auto"/>
            </w:tcBorders>
            <w:shd w:val="clear" w:color="auto" w:fill="auto"/>
            <w:vAlign w:val="center"/>
            <w:hideMark/>
          </w:tcPr>
          <w:p w14:paraId="61DDA2F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EC0C67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48A0DE2"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33347DB"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76DB4F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36C3A9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B49163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16" w:type="dxa"/>
            <w:tcBorders>
              <w:top w:val="nil"/>
              <w:left w:val="nil"/>
              <w:bottom w:val="single" w:sz="4" w:space="0" w:color="auto"/>
              <w:right w:val="single" w:sz="4" w:space="0" w:color="auto"/>
            </w:tcBorders>
            <w:shd w:val="clear" w:color="auto" w:fill="auto"/>
            <w:noWrap/>
            <w:vAlign w:val="center"/>
            <w:hideMark/>
          </w:tcPr>
          <w:p w14:paraId="0DE724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783" w:type="dxa"/>
            <w:tcBorders>
              <w:top w:val="nil"/>
              <w:left w:val="nil"/>
              <w:bottom w:val="single" w:sz="4" w:space="0" w:color="auto"/>
              <w:right w:val="single" w:sz="4" w:space="0" w:color="auto"/>
            </w:tcBorders>
            <w:shd w:val="clear" w:color="auto" w:fill="auto"/>
            <w:noWrap/>
            <w:vAlign w:val="center"/>
            <w:hideMark/>
          </w:tcPr>
          <w:p w14:paraId="776E97D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68C3C5D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708" w:type="dxa"/>
            <w:tcBorders>
              <w:top w:val="nil"/>
              <w:left w:val="nil"/>
              <w:bottom w:val="single" w:sz="4" w:space="0" w:color="auto"/>
              <w:right w:val="single" w:sz="4" w:space="0" w:color="auto"/>
            </w:tcBorders>
            <w:shd w:val="clear" w:color="auto" w:fill="auto"/>
            <w:vAlign w:val="center"/>
            <w:hideMark/>
          </w:tcPr>
          <w:p w14:paraId="3989552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49535D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B3ECC5F"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A0FFFE2"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87341"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НАЦИОНАЛЬНАЯ БЕЗОПАСНОСТЬ И ПРАВООХРАНИТЕЛЬНАЯ ДЕЯТЕЛЬНОСТЬ</w:t>
            </w:r>
          </w:p>
        </w:tc>
        <w:tc>
          <w:tcPr>
            <w:tcW w:w="617" w:type="dxa"/>
            <w:tcBorders>
              <w:top w:val="nil"/>
              <w:left w:val="nil"/>
              <w:bottom w:val="single" w:sz="4" w:space="0" w:color="auto"/>
              <w:right w:val="single" w:sz="4" w:space="0" w:color="auto"/>
            </w:tcBorders>
            <w:shd w:val="clear" w:color="auto" w:fill="auto"/>
            <w:noWrap/>
            <w:vAlign w:val="center"/>
            <w:hideMark/>
          </w:tcPr>
          <w:p w14:paraId="594A3E2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03F718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0300</w:t>
            </w:r>
          </w:p>
        </w:tc>
        <w:tc>
          <w:tcPr>
            <w:tcW w:w="1016" w:type="dxa"/>
            <w:tcBorders>
              <w:top w:val="nil"/>
              <w:left w:val="nil"/>
              <w:bottom w:val="single" w:sz="4" w:space="0" w:color="auto"/>
              <w:right w:val="single" w:sz="4" w:space="0" w:color="auto"/>
            </w:tcBorders>
            <w:shd w:val="clear" w:color="auto" w:fill="auto"/>
            <w:noWrap/>
            <w:vAlign w:val="center"/>
            <w:hideMark/>
          </w:tcPr>
          <w:p w14:paraId="6CF4131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6A8CAC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31C17F7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830 000,00   </w:t>
            </w:r>
          </w:p>
        </w:tc>
        <w:tc>
          <w:tcPr>
            <w:tcW w:w="708" w:type="dxa"/>
            <w:tcBorders>
              <w:top w:val="nil"/>
              <w:left w:val="nil"/>
              <w:bottom w:val="single" w:sz="4" w:space="0" w:color="auto"/>
              <w:right w:val="single" w:sz="4" w:space="0" w:color="auto"/>
            </w:tcBorders>
            <w:shd w:val="clear" w:color="auto" w:fill="auto"/>
            <w:vAlign w:val="center"/>
            <w:hideMark/>
          </w:tcPr>
          <w:p w14:paraId="6742D19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96F68E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217E745"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904C079"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D85553"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617" w:type="dxa"/>
            <w:tcBorders>
              <w:top w:val="nil"/>
              <w:left w:val="nil"/>
              <w:bottom w:val="single" w:sz="4" w:space="0" w:color="auto"/>
              <w:right w:val="single" w:sz="4" w:space="0" w:color="auto"/>
            </w:tcBorders>
            <w:shd w:val="clear" w:color="auto" w:fill="auto"/>
            <w:noWrap/>
            <w:vAlign w:val="center"/>
            <w:hideMark/>
          </w:tcPr>
          <w:p w14:paraId="104E0AE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D05DB4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16" w:type="dxa"/>
            <w:tcBorders>
              <w:top w:val="nil"/>
              <w:left w:val="nil"/>
              <w:bottom w:val="single" w:sz="4" w:space="0" w:color="auto"/>
              <w:right w:val="single" w:sz="4" w:space="0" w:color="auto"/>
            </w:tcBorders>
            <w:shd w:val="clear" w:color="auto" w:fill="auto"/>
            <w:noWrap/>
            <w:vAlign w:val="center"/>
            <w:hideMark/>
          </w:tcPr>
          <w:p w14:paraId="04BACB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0D0E6BC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7D49882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08F86E3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DA8591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E6EBAE4"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E826BE0"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8E7B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Единые дежурно-диспетчерские службы</w:t>
            </w:r>
          </w:p>
        </w:tc>
        <w:tc>
          <w:tcPr>
            <w:tcW w:w="617" w:type="dxa"/>
            <w:tcBorders>
              <w:top w:val="nil"/>
              <w:left w:val="nil"/>
              <w:bottom w:val="single" w:sz="4" w:space="0" w:color="auto"/>
              <w:right w:val="single" w:sz="4" w:space="0" w:color="auto"/>
            </w:tcBorders>
            <w:shd w:val="clear" w:color="auto" w:fill="auto"/>
            <w:noWrap/>
            <w:vAlign w:val="center"/>
            <w:hideMark/>
          </w:tcPr>
          <w:p w14:paraId="5BBDC71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A8ADFD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16" w:type="dxa"/>
            <w:tcBorders>
              <w:top w:val="nil"/>
              <w:left w:val="nil"/>
              <w:bottom w:val="single" w:sz="4" w:space="0" w:color="auto"/>
              <w:right w:val="single" w:sz="4" w:space="0" w:color="auto"/>
            </w:tcBorders>
            <w:shd w:val="clear" w:color="auto" w:fill="auto"/>
            <w:noWrap/>
            <w:vAlign w:val="center"/>
            <w:hideMark/>
          </w:tcPr>
          <w:p w14:paraId="5CBA474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783" w:type="dxa"/>
            <w:tcBorders>
              <w:top w:val="nil"/>
              <w:left w:val="nil"/>
              <w:bottom w:val="single" w:sz="4" w:space="0" w:color="auto"/>
              <w:right w:val="single" w:sz="4" w:space="0" w:color="auto"/>
            </w:tcBorders>
            <w:shd w:val="clear" w:color="auto" w:fill="auto"/>
            <w:noWrap/>
            <w:vAlign w:val="center"/>
            <w:hideMark/>
          </w:tcPr>
          <w:p w14:paraId="714E02A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8C99F6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49F53CA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024FE1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6351C11"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E13025B"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C7156F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Расходы на выплаты персоналу в целях обеспечения выполнения функций муниципальными органами, казенными учреждениями</w:t>
            </w:r>
          </w:p>
        </w:tc>
        <w:tc>
          <w:tcPr>
            <w:tcW w:w="617" w:type="dxa"/>
            <w:tcBorders>
              <w:top w:val="nil"/>
              <w:left w:val="nil"/>
              <w:bottom w:val="single" w:sz="4" w:space="0" w:color="auto"/>
              <w:right w:val="single" w:sz="4" w:space="0" w:color="auto"/>
            </w:tcBorders>
            <w:shd w:val="clear" w:color="auto" w:fill="auto"/>
            <w:noWrap/>
            <w:vAlign w:val="center"/>
            <w:hideMark/>
          </w:tcPr>
          <w:p w14:paraId="13219BA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B5DBE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16" w:type="dxa"/>
            <w:tcBorders>
              <w:top w:val="nil"/>
              <w:left w:val="nil"/>
              <w:bottom w:val="single" w:sz="4" w:space="0" w:color="auto"/>
              <w:right w:val="single" w:sz="4" w:space="0" w:color="auto"/>
            </w:tcBorders>
            <w:shd w:val="clear" w:color="auto" w:fill="auto"/>
            <w:noWrap/>
            <w:vAlign w:val="center"/>
            <w:hideMark/>
          </w:tcPr>
          <w:p w14:paraId="2660E92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783" w:type="dxa"/>
            <w:tcBorders>
              <w:top w:val="nil"/>
              <w:left w:val="nil"/>
              <w:bottom w:val="single" w:sz="4" w:space="0" w:color="auto"/>
              <w:right w:val="single" w:sz="4" w:space="0" w:color="auto"/>
            </w:tcBorders>
            <w:shd w:val="clear" w:color="auto" w:fill="auto"/>
            <w:noWrap/>
            <w:vAlign w:val="center"/>
            <w:hideMark/>
          </w:tcPr>
          <w:p w14:paraId="6EDD0B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75" w:type="dxa"/>
            <w:tcBorders>
              <w:top w:val="nil"/>
              <w:left w:val="nil"/>
              <w:bottom w:val="single" w:sz="4" w:space="0" w:color="auto"/>
              <w:right w:val="single" w:sz="4" w:space="0" w:color="auto"/>
            </w:tcBorders>
            <w:shd w:val="clear" w:color="auto" w:fill="auto"/>
            <w:vAlign w:val="center"/>
            <w:hideMark/>
          </w:tcPr>
          <w:p w14:paraId="31087C0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2D8A91E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80B11D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BB872A6"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EF0032D"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0A4E0B7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617" w:type="dxa"/>
            <w:tcBorders>
              <w:top w:val="nil"/>
              <w:left w:val="nil"/>
              <w:bottom w:val="single" w:sz="4" w:space="0" w:color="auto"/>
              <w:right w:val="single" w:sz="4" w:space="0" w:color="auto"/>
            </w:tcBorders>
            <w:shd w:val="clear" w:color="auto" w:fill="auto"/>
            <w:noWrap/>
            <w:vAlign w:val="center"/>
            <w:hideMark/>
          </w:tcPr>
          <w:p w14:paraId="6F19B23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7D78CE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16" w:type="dxa"/>
            <w:tcBorders>
              <w:top w:val="nil"/>
              <w:left w:val="nil"/>
              <w:bottom w:val="single" w:sz="4" w:space="0" w:color="auto"/>
              <w:right w:val="single" w:sz="4" w:space="0" w:color="auto"/>
            </w:tcBorders>
            <w:shd w:val="clear" w:color="auto" w:fill="auto"/>
            <w:noWrap/>
            <w:vAlign w:val="center"/>
            <w:hideMark/>
          </w:tcPr>
          <w:p w14:paraId="3344489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783" w:type="dxa"/>
            <w:tcBorders>
              <w:top w:val="nil"/>
              <w:left w:val="nil"/>
              <w:bottom w:val="single" w:sz="4" w:space="0" w:color="auto"/>
              <w:right w:val="single" w:sz="4" w:space="0" w:color="auto"/>
            </w:tcBorders>
            <w:shd w:val="clear" w:color="auto" w:fill="auto"/>
            <w:noWrap/>
            <w:vAlign w:val="center"/>
            <w:hideMark/>
          </w:tcPr>
          <w:p w14:paraId="5DA0985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075" w:type="dxa"/>
            <w:tcBorders>
              <w:top w:val="nil"/>
              <w:left w:val="nil"/>
              <w:bottom w:val="single" w:sz="4" w:space="0" w:color="auto"/>
              <w:right w:val="single" w:sz="4" w:space="0" w:color="auto"/>
            </w:tcBorders>
            <w:shd w:val="clear" w:color="auto" w:fill="auto"/>
            <w:vAlign w:val="center"/>
            <w:hideMark/>
          </w:tcPr>
          <w:p w14:paraId="7500841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2FD83B5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568B86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D76BAF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4D25E5F"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6C703"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Обеспечение пожарной безопасности</w:t>
            </w:r>
          </w:p>
        </w:tc>
        <w:tc>
          <w:tcPr>
            <w:tcW w:w="617" w:type="dxa"/>
            <w:tcBorders>
              <w:top w:val="nil"/>
              <w:left w:val="nil"/>
              <w:bottom w:val="single" w:sz="4" w:space="0" w:color="auto"/>
              <w:right w:val="single" w:sz="4" w:space="0" w:color="auto"/>
            </w:tcBorders>
            <w:shd w:val="clear" w:color="auto" w:fill="auto"/>
            <w:noWrap/>
            <w:vAlign w:val="center"/>
            <w:hideMark/>
          </w:tcPr>
          <w:p w14:paraId="76FDAD0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CE4F2A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16" w:type="dxa"/>
            <w:tcBorders>
              <w:top w:val="nil"/>
              <w:left w:val="nil"/>
              <w:bottom w:val="single" w:sz="4" w:space="0" w:color="auto"/>
              <w:right w:val="single" w:sz="4" w:space="0" w:color="auto"/>
            </w:tcBorders>
            <w:shd w:val="clear" w:color="auto" w:fill="auto"/>
            <w:noWrap/>
            <w:vAlign w:val="center"/>
            <w:hideMark/>
          </w:tcPr>
          <w:p w14:paraId="763E31E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B0D7C8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F6E380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226761B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31CA42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CD1B9D1"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2BBE708" w14:textId="77777777" w:rsidTr="00283645">
        <w:trPr>
          <w:gridAfter w:val="2"/>
          <w:wAfter w:w="43" w:type="dxa"/>
          <w:trHeight w:val="76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B150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617" w:type="dxa"/>
            <w:tcBorders>
              <w:top w:val="nil"/>
              <w:left w:val="nil"/>
              <w:bottom w:val="single" w:sz="4" w:space="0" w:color="auto"/>
              <w:right w:val="single" w:sz="4" w:space="0" w:color="auto"/>
            </w:tcBorders>
            <w:shd w:val="clear" w:color="auto" w:fill="auto"/>
            <w:noWrap/>
            <w:vAlign w:val="center"/>
            <w:hideMark/>
          </w:tcPr>
          <w:p w14:paraId="2DE1FE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1E438F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16" w:type="dxa"/>
            <w:tcBorders>
              <w:top w:val="nil"/>
              <w:left w:val="nil"/>
              <w:bottom w:val="single" w:sz="4" w:space="0" w:color="auto"/>
              <w:right w:val="single" w:sz="4" w:space="0" w:color="auto"/>
            </w:tcBorders>
            <w:shd w:val="clear" w:color="auto" w:fill="auto"/>
            <w:noWrap/>
            <w:vAlign w:val="center"/>
            <w:hideMark/>
          </w:tcPr>
          <w:p w14:paraId="3B693EE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83" w:type="dxa"/>
            <w:tcBorders>
              <w:top w:val="nil"/>
              <w:left w:val="nil"/>
              <w:bottom w:val="single" w:sz="4" w:space="0" w:color="auto"/>
              <w:right w:val="single" w:sz="4" w:space="0" w:color="auto"/>
            </w:tcBorders>
            <w:shd w:val="clear" w:color="auto" w:fill="auto"/>
            <w:noWrap/>
            <w:vAlign w:val="center"/>
            <w:hideMark/>
          </w:tcPr>
          <w:p w14:paraId="4F9F1D7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639B67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0F18FB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C86462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63E652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8CB90A6"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D9AF186"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617" w:type="dxa"/>
            <w:tcBorders>
              <w:top w:val="nil"/>
              <w:left w:val="nil"/>
              <w:bottom w:val="single" w:sz="4" w:space="0" w:color="auto"/>
              <w:right w:val="single" w:sz="4" w:space="0" w:color="auto"/>
            </w:tcBorders>
            <w:shd w:val="clear" w:color="auto" w:fill="auto"/>
            <w:noWrap/>
            <w:vAlign w:val="center"/>
            <w:hideMark/>
          </w:tcPr>
          <w:p w14:paraId="6C3096C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F15BF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16" w:type="dxa"/>
            <w:tcBorders>
              <w:top w:val="nil"/>
              <w:left w:val="nil"/>
              <w:bottom w:val="single" w:sz="4" w:space="0" w:color="auto"/>
              <w:right w:val="single" w:sz="4" w:space="0" w:color="auto"/>
            </w:tcBorders>
            <w:shd w:val="clear" w:color="auto" w:fill="auto"/>
            <w:noWrap/>
            <w:vAlign w:val="center"/>
            <w:hideMark/>
          </w:tcPr>
          <w:p w14:paraId="2073297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83" w:type="dxa"/>
            <w:tcBorders>
              <w:top w:val="nil"/>
              <w:left w:val="nil"/>
              <w:bottom w:val="single" w:sz="4" w:space="0" w:color="auto"/>
              <w:right w:val="single" w:sz="4" w:space="0" w:color="auto"/>
            </w:tcBorders>
            <w:shd w:val="clear" w:color="auto" w:fill="auto"/>
            <w:noWrap/>
            <w:vAlign w:val="center"/>
            <w:hideMark/>
          </w:tcPr>
          <w:p w14:paraId="7D09E0C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75" w:type="dxa"/>
            <w:tcBorders>
              <w:top w:val="nil"/>
              <w:left w:val="nil"/>
              <w:bottom w:val="single" w:sz="4" w:space="0" w:color="auto"/>
              <w:right w:val="single" w:sz="4" w:space="0" w:color="auto"/>
            </w:tcBorders>
            <w:shd w:val="clear" w:color="auto" w:fill="auto"/>
            <w:vAlign w:val="center"/>
            <w:hideMark/>
          </w:tcPr>
          <w:p w14:paraId="7F009DA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55AE44B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98F5AA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B968726"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EA47CFD"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447913F6"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617" w:type="dxa"/>
            <w:tcBorders>
              <w:top w:val="nil"/>
              <w:left w:val="nil"/>
              <w:bottom w:val="single" w:sz="4" w:space="0" w:color="auto"/>
              <w:right w:val="single" w:sz="4" w:space="0" w:color="auto"/>
            </w:tcBorders>
            <w:shd w:val="clear" w:color="auto" w:fill="auto"/>
            <w:noWrap/>
            <w:vAlign w:val="center"/>
            <w:hideMark/>
          </w:tcPr>
          <w:p w14:paraId="73FF8E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DFE049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16" w:type="dxa"/>
            <w:tcBorders>
              <w:top w:val="nil"/>
              <w:left w:val="nil"/>
              <w:bottom w:val="single" w:sz="4" w:space="0" w:color="auto"/>
              <w:right w:val="single" w:sz="4" w:space="0" w:color="auto"/>
            </w:tcBorders>
            <w:shd w:val="clear" w:color="auto" w:fill="auto"/>
            <w:noWrap/>
            <w:vAlign w:val="center"/>
            <w:hideMark/>
          </w:tcPr>
          <w:p w14:paraId="050360E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783" w:type="dxa"/>
            <w:tcBorders>
              <w:top w:val="nil"/>
              <w:left w:val="nil"/>
              <w:bottom w:val="single" w:sz="4" w:space="0" w:color="auto"/>
              <w:right w:val="single" w:sz="4" w:space="0" w:color="auto"/>
            </w:tcBorders>
            <w:shd w:val="clear" w:color="auto" w:fill="auto"/>
            <w:noWrap/>
            <w:vAlign w:val="center"/>
            <w:hideMark/>
          </w:tcPr>
          <w:p w14:paraId="6DA8AF3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075" w:type="dxa"/>
            <w:tcBorders>
              <w:top w:val="nil"/>
              <w:left w:val="nil"/>
              <w:bottom w:val="single" w:sz="4" w:space="0" w:color="auto"/>
              <w:right w:val="single" w:sz="4" w:space="0" w:color="auto"/>
            </w:tcBorders>
            <w:shd w:val="clear" w:color="auto" w:fill="auto"/>
            <w:vAlign w:val="center"/>
            <w:hideMark/>
          </w:tcPr>
          <w:p w14:paraId="7B57C20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70BA6A2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A87CA5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6693F0D"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D060DE8"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BB047"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НАЦИОНАЛЬНАЯ ЭКОНОМИКА</w:t>
            </w:r>
          </w:p>
        </w:tc>
        <w:tc>
          <w:tcPr>
            <w:tcW w:w="617" w:type="dxa"/>
            <w:tcBorders>
              <w:top w:val="nil"/>
              <w:left w:val="nil"/>
              <w:bottom w:val="single" w:sz="4" w:space="0" w:color="auto"/>
              <w:right w:val="single" w:sz="4" w:space="0" w:color="auto"/>
            </w:tcBorders>
            <w:shd w:val="clear" w:color="auto" w:fill="auto"/>
            <w:noWrap/>
            <w:vAlign w:val="center"/>
            <w:hideMark/>
          </w:tcPr>
          <w:p w14:paraId="738680B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A05B0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0400</w:t>
            </w:r>
          </w:p>
        </w:tc>
        <w:tc>
          <w:tcPr>
            <w:tcW w:w="1016" w:type="dxa"/>
            <w:tcBorders>
              <w:top w:val="nil"/>
              <w:left w:val="nil"/>
              <w:bottom w:val="single" w:sz="4" w:space="0" w:color="auto"/>
              <w:right w:val="single" w:sz="4" w:space="0" w:color="auto"/>
            </w:tcBorders>
            <w:shd w:val="clear" w:color="auto" w:fill="auto"/>
            <w:noWrap/>
            <w:vAlign w:val="center"/>
            <w:hideMark/>
          </w:tcPr>
          <w:p w14:paraId="1752B5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5B00B35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44ECEEF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708" w:type="dxa"/>
            <w:tcBorders>
              <w:top w:val="nil"/>
              <w:left w:val="nil"/>
              <w:bottom w:val="single" w:sz="4" w:space="0" w:color="auto"/>
              <w:right w:val="single" w:sz="4" w:space="0" w:color="auto"/>
            </w:tcBorders>
            <w:shd w:val="clear" w:color="auto" w:fill="auto"/>
            <w:vAlign w:val="center"/>
            <w:hideMark/>
          </w:tcPr>
          <w:p w14:paraId="5097615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5A7D9BD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FCFABFF"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9E1B189"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5066EE"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Дорожное хозяйство (дорожные фонды)</w:t>
            </w:r>
          </w:p>
        </w:tc>
        <w:tc>
          <w:tcPr>
            <w:tcW w:w="617" w:type="dxa"/>
            <w:tcBorders>
              <w:top w:val="nil"/>
              <w:left w:val="nil"/>
              <w:bottom w:val="single" w:sz="4" w:space="0" w:color="auto"/>
              <w:right w:val="single" w:sz="4" w:space="0" w:color="auto"/>
            </w:tcBorders>
            <w:shd w:val="clear" w:color="auto" w:fill="auto"/>
            <w:noWrap/>
            <w:vAlign w:val="center"/>
            <w:hideMark/>
          </w:tcPr>
          <w:p w14:paraId="638996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06ADDF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16" w:type="dxa"/>
            <w:tcBorders>
              <w:top w:val="nil"/>
              <w:left w:val="nil"/>
              <w:bottom w:val="single" w:sz="4" w:space="0" w:color="auto"/>
              <w:right w:val="single" w:sz="4" w:space="0" w:color="auto"/>
            </w:tcBorders>
            <w:shd w:val="clear" w:color="auto" w:fill="auto"/>
            <w:noWrap/>
            <w:vAlign w:val="center"/>
            <w:hideMark/>
          </w:tcPr>
          <w:p w14:paraId="0ED1F5A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7C9752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76A084E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708" w:type="dxa"/>
            <w:tcBorders>
              <w:top w:val="nil"/>
              <w:left w:val="nil"/>
              <w:bottom w:val="single" w:sz="4" w:space="0" w:color="auto"/>
              <w:right w:val="single" w:sz="4" w:space="0" w:color="auto"/>
            </w:tcBorders>
            <w:shd w:val="clear" w:color="auto" w:fill="auto"/>
            <w:vAlign w:val="center"/>
            <w:hideMark/>
          </w:tcPr>
          <w:p w14:paraId="0717780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A652E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6A31823"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2EFAAF9"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49ECD"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Обеспечение сохранности автомобильных дорог местного значения и условий безопасного движения по ним</w:t>
            </w:r>
          </w:p>
        </w:tc>
        <w:tc>
          <w:tcPr>
            <w:tcW w:w="617" w:type="dxa"/>
            <w:tcBorders>
              <w:top w:val="nil"/>
              <w:left w:val="nil"/>
              <w:bottom w:val="single" w:sz="4" w:space="0" w:color="auto"/>
              <w:right w:val="single" w:sz="4" w:space="0" w:color="auto"/>
            </w:tcBorders>
            <w:shd w:val="clear" w:color="auto" w:fill="auto"/>
            <w:noWrap/>
            <w:vAlign w:val="center"/>
            <w:hideMark/>
          </w:tcPr>
          <w:p w14:paraId="092CE3A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A258A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16" w:type="dxa"/>
            <w:tcBorders>
              <w:top w:val="nil"/>
              <w:left w:val="nil"/>
              <w:bottom w:val="single" w:sz="4" w:space="0" w:color="auto"/>
              <w:right w:val="single" w:sz="4" w:space="0" w:color="auto"/>
            </w:tcBorders>
            <w:shd w:val="clear" w:color="auto" w:fill="auto"/>
            <w:noWrap/>
            <w:vAlign w:val="center"/>
            <w:hideMark/>
          </w:tcPr>
          <w:p w14:paraId="2D3C69D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783" w:type="dxa"/>
            <w:tcBorders>
              <w:top w:val="nil"/>
              <w:left w:val="nil"/>
              <w:bottom w:val="single" w:sz="4" w:space="0" w:color="auto"/>
              <w:right w:val="single" w:sz="4" w:space="0" w:color="auto"/>
            </w:tcBorders>
            <w:shd w:val="clear" w:color="auto" w:fill="auto"/>
            <w:noWrap/>
            <w:vAlign w:val="center"/>
            <w:hideMark/>
          </w:tcPr>
          <w:p w14:paraId="01B61D3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428B062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708" w:type="dxa"/>
            <w:tcBorders>
              <w:top w:val="nil"/>
              <w:left w:val="nil"/>
              <w:bottom w:val="single" w:sz="4" w:space="0" w:color="auto"/>
              <w:right w:val="single" w:sz="4" w:space="0" w:color="auto"/>
            </w:tcBorders>
            <w:shd w:val="clear" w:color="auto" w:fill="auto"/>
            <w:vAlign w:val="center"/>
            <w:hideMark/>
          </w:tcPr>
          <w:p w14:paraId="6A7874E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A29346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9CD457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5A68C5D"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F7ECEC6"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617" w:type="dxa"/>
            <w:tcBorders>
              <w:top w:val="nil"/>
              <w:left w:val="nil"/>
              <w:bottom w:val="single" w:sz="4" w:space="0" w:color="auto"/>
              <w:right w:val="single" w:sz="4" w:space="0" w:color="auto"/>
            </w:tcBorders>
            <w:shd w:val="clear" w:color="auto" w:fill="auto"/>
            <w:noWrap/>
            <w:vAlign w:val="center"/>
            <w:hideMark/>
          </w:tcPr>
          <w:p w14:paraId="1ECF64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54537A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16" w:type="dxa"/>
            <w:tcBorders>
              <w:top w:val="nil"/>
              <w:left w:val="nil"/>
              <w:bottom w:val="single" w:sz="4" w:space="0" w:color="auto"/>
              <w:right w:val="single" w:sz="4" w:space="0" w:color="auto"/>
            </w:tcBorders>
            <w:shd w:val="clear" w:color="auto" w:fill="auto"/>
            <w:noWrap/>
            <w:vAlign w:val="center"/>
            <w:hideMark/>
          </w:tcPr>
          <w:p w14:paraId="1B73C93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783" w:type="dxa"/>
            <w:tcBorders>
              <w:top w:val="nil"/>
              <w:left w:val="nil"/>
              <w:bottom w:val="single" w:sz="4" w:space="0" w:color="auto"/>
              <w:right w:val="single" w:sz="4" w:space="0" w:color="auto"/>
            </w:tcBorders>
            <w:shd w:val="clear" w:color="auto" w:fill="auto"/>
            <w:noWrap/>
            <w:vAlign w:val="center"/>
            <w:hideMark/>
          </w:tcPr>
          <w:p w14:paraId="43FA555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075" w:type="dxa"/>
            <w:tcBorders>
              <w:top w:val="nil"/>
              <w:left w:val="nil"/>
              <w:bottom w:val="single" w:sz="4" w:space="0" w:color="auto"/>
              <w:right w:val="single" w:sz="4" w:space="0" w:color="auto"/>
            </w:tcBorders>
            <w:shd w:val="clear" w:color="auto" w:fill="auto"/>
            <w:vAlign w:val="center"/>
            <w:hideMark/>
          </w:tcPr>
          <w:p w14:paraId="75A98E3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708" w:type="dxa"/>
            <w:tcBorders>
              <w:top w:val="nil"/>
              <w:left w:val="nil"/>
              <w:bottom w:val="single" w:sz="4" w:space="0" w:color="auto"/>
              <w:right w:val="single" w:sz="4" w:space="0" w:color="auto"/>
            </w:tcBorders>
            <w:shd w:val="clear" w:color="auto" w:fill="auto"/>
            <w:vAlign w:val="center"/>
            <w:hideMark/>
          </w:tcPr>
          <w:p w14:paraId="04C21ED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624E0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FB2B3BF"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F83D066"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163ADD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617" w:type="dxa"/>
            <w:tcBorders>
              <w:top w:val="nil"/>
              <w:left w:val="nil"/>
              <w:bottom w:val="single" w:sz="4" w:space="0" w:color="auto"/>
              <w:right w:val="single" w:sz="4" w:space="0" w:color="auto"/>
            </w:tcBorders>
            <w:shd w:val="clear" w:color="auto" w:fill="auto"/>
            <w:noWrap/>
            <w:vAlign w:val="center"/>
            <w:hideMark/>
          </w:tcPr>
          <w:p w14:paraId="7811EE9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2FA377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16" w:type="dxa"/>
            <w:tcBorders>
              <w:top w:val="nil"/>
              <w:left w:val="nil"/>
              <w:bottom w:val="single" w:sz="4" w:space="0" w:color="auto"/>
              <w:right w:val="single" w:sz="4" w:space="0" w:color="auto"/>
            </w:tcBorders>
            <w:shd w:val="clear" w:color="auto" w:fill="auto"/>
            <w:noWrap/>
            <w:vAlign w:val="center"/>
            <w:hideMark/>
          </w:tcPr>
          <w:p w14:paraId="342EEE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783" w:type="dxa"/>
            <w:tcBorders>
              <w:top w:val="nil"/>
              <w:left w:val="nil"/>
              <w:bottom w:val="single" w:sz="4" w:space="0" w:color="auto"/>
              <w:right w:val="single" w:sz="4" w:space="0" w:color="auto"/>
            </w:tcBorders>
            <w:shd w:val="clear" w:color="auto" w:fill="auto"/>
            <w:noWrap/>
            <w:vAlign w:val="center"/>
            <w:hideMark/>
          </w:tcPr>
          <w:p w14:paraId="077150C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075" w:type="dxa"/>
            <w:tcBorders>
              <w:top w:val="nil"/>
              <w:left w:val="nil"/>
              <w:bottom w:val="single" w:sz="4" w:space="0" w:color="auto"/>
              <w:right w:val="single" w:sz="4" w:space="0" w:color="auto"/>
            </w:tcBorders>
            <w:shd w:val="clear" w:color="auto" w:fill="auto"/>
            <w:vAlign w:val="center"/>
            <w:hideMark/>
          </w:tcPr>
          <w:p w14:paraId="2134F3B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708" w:type="dxa"/>
            <w:tcBorders>
              <w:top w:val="nil"/>
              <w:left w:val="nil"/>
              <w:bottom w:val="single" w:sz="4" w:space="0" w:color="auto"/>
              <w:right w:val="single" w:sz="4" w:space="0" w:color="auto"/>
            </w:tcBorders>
            <w:shd w:val="clear" w:color="auto" w:fill="auto"/>
            <w:vAlign w:val="center"/>
            <w:hideMark/>
          </w:tcPr>
          <w:p w14:paraId="0777161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E96487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665EEB7"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6FE9A9F"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EC4CE"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ЖИЛИЩНО-КОММУНАЛЬНОЕ ХОЗЯЙСТВО</w:t>
            </w:r>
          </w:p>
        </w:tc>
        <w:tc>
          <w:tcPr>
            <w:tcW w:w="617" w:type="dxa"/>
            <w:tcBorders>
              <w:top w:val="nil"/>
              <w:left w:val="nil"/>
              <w:bottom w:val="single" w:sz="4" w:space="0" w:color="auto"/>
              <w:right w:val="single" w:sz="4" w:space="0" w:color="auto"/>
            </w:tcBorders>
            <w:shd w:val="clear" w:color="auto" w:fill="auto"/>
            <w:noWrap/>
            <w:vAlign w:val="center"/>
            <w:hideMark/>
          </w:tcPr>
          <w:p w14:paraId="3330CE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25FAF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0500</w:t>
            </w:r>
          </w:p>
        </w:tc>
        <w:tc>
          <w:tcPr>
            <w:tcW w:w="1016" w:type="dxa"/>
            <w:tcBorders>
              <w:top w:val="nil"/>
              <w:left w:val="nil"/>
              <w:bottom w:val="single" w:sz="4" w:space="0" w:color="auto"/>
              <w:right w:val="single" w:sz="4" w:space="0" w:color="auto"/>
            </w:tcBorders>
            <w:shd w:val="clear" w:color="auto" w:fill="auto"/>
            <w:noWrap/>
            <w:vAlign w:val="center"/>
            <w:hideMark/>
          </w:tcPr>
          <w:p w14:paraId="5BD4565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7C0030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E4AC44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1 150 000,00   </w:t>
            </w:r>
          </w:p>
        </w:tc>
        <w:tc>
          <w:tcPr>
            <w:tcW w:w="708" w:type="dxa"/>
            <w:tcBorders>
              <w:top w:val="nil"/>
              <w:left w:val="nil"/>
              <w:bottom w:val="single" w:sz="4" w:space="0" w:color="auto"/>
              <w:right w:val="single" w:sz="4" w:space="0" w:color="auto"/>
            </w:tcBorders>
            <w:shd w:val="clear" w:color="auto" w:fill="auto"/>
            <w:vAlign w:val="center"/>
            <w:hideMark/>
          </w:tcPr>
          <w:p w14:paraId="0557E53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801C65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7223958"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8451CC5"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7E7B56"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Благоустройство</w:t>
            </w:r>
          </w:p>
        </w:tc>
        <w:tc>
          <w:tcPr>
            <w:tcW w:w="617" w:type="dxa"/>
            <w:tcBorders>
              <w:top w:val="nil"/>
              <w:left w:val="nil"/>
              <w:bottom w:val="single" w:sz="4" w:space="0" w:color="auto"/>
              <w:right w:val="single" w:sz="4" w:space="0" w:color="auto"/>
            </w:tcBorders>
            <w:shd w:val="clear" w:color="auto" w:fill="auto"/>
            <w:noWrap/>
            <w:vAlign w:val="center"/>
            <w:hideMark/>
          </w:tcPr>
          <w:p w14:paraId="4F4E673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DDA5BB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0CFD07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621462D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43204FD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1 150 000,00   </w:t>
            </w:r>
          </w:p>
        </w:tc>
        <w:tc>
          <w:tcPr>
            <w:tcW w:w="708" w:type="dxa"/>
            <w:tcBorders>
              <w:top w:val="nil"/>
              <w:left w:val="nil"/>
              <w:bottom w:val="single" w:sz="4" w:space="0" w:color="auto"/>
              <w:right w:val="single" w:sz="4" w:space="0" w:color="auto"/>
            </w:tcBorders>
            <w:shd w:val="clear" w:color="auto" w:fill="auto"/>
            <w:vAlign w:val="center"/>
            <w:hideMark/>
          </w:tcPr>
          <w:p w14:paraId="49A4738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4F0DC4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73E9E2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9D44410" w14:textId="77777777" w:rsidTr="00283645">
        <w:trPr>
          <w:gridAfter w:val="2"/>
          <w:wAfter w:w="43" w:type="dxa"/>
          <w:trHeight w:val="76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DA80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7" w:type="dxa"/>
            <w:tcBorders>
              <w:top w:val="nil"/>
              <w:left w:val="nil"/>
              <w:bottom w:val="single" w:sz="4" w:space="0" w:color="auto"/>
              <w:right w:val="single" w:sz="4" w:space="0" w:color="auto"/>
            </w:tcBorders>
            <w:shd w:val="clear" w:color="auto" w:fill="auto"/>
            <w:noWrap/>
            <w:vAlign w:val="center"/>
            <w:hideMark/>
          </w:tcPr>
          <w:p w14:paraId="0FD3F50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16CCBC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55D1E21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783" w:type="dxa"/>
            <w:tcBorders>
              <w:top w:val="nil"/>
              <w:left w:val="nil"/>
              <w:bottom w:val="single" w:sz="4" w:space="0" w:color="auto"/>
              <w:right w:val="single" w:sz="4" w:space="0" w:color="auto"/>
            </w:tcBorders>
            <w:shd w:val="clear" w:color="auto" w:fill="auto"/>
            <w:noWrap/>
            <w:vAlign w:val="center"/>
            <w:hideMark/>
          </w:tcPr>
          <w:p w14:paraId="6FDB558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4C6E3A8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500 000,00   </w:t>
            </w:r>
          </w:p>
        </w:tc>
        <w:tc>
          <w:tcPr>
            <w:tcW w:w="708" w:type="dxa"/>
            <w:tcBorders>
              <w:top w:val="nil"/>
              <w:left w:val="nil"/>
              <w:bottom w:val="single" w:sz="4" w:space="0" w:color="auto"/>
              <w:right w:val="single" w:sz="4" w:space="0" w:color="auto"/>
            </w:tcBorders>
            <w:shd w:val="clear" w:color="auto" w:fill="auto"/>
            <w:vAlign w:val="center"/>
            <w:hideMark/>
          </w:tcPr>
          <w:p w14:paraId="3BC8E06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455BD9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856179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D19A94D"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0F4400D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617" w:type="dxa"/>
            <w:tcBorders>
              <w:top w:val="nil"/>
              <w:left w:val="nil"/>
              <w:bottom w:val="single" w:sz="4" w:space="0" w:color="auto"/>
              <w:right w:val="single" w:sz="4" w:space="0" w:color="auto"/>
            </w:tcBorders>
            <w:shd w:val="clear" w:color="auto" w:fill="auto"/>
            <w:noWrap/>
            <w:vAlign w:val="center"/>
            <w:hideMark/>
          </w:tcPr>
          <w:p w14:paraId="3EE1089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A12F2C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23F799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783" w:type="dxa"/>
            <w:tcBorders>
              <w:top w:val="nil"/>
              <w:left w:val="nil"/>
              <w:bottom w:val="single" w:sz="4" w:space="0" w:color="auto"/>
              <w:right w:val="single" w:sz="4" w:space="0" w:color="auto"/>
            </w:tcBorders>
            <w:shd w:val="clear" w:color="auto" w:fill="auto"/>
            <w:noWrap/>
            <w:vAlign w:val="center"/>
            <w:hideMark/>
          </w:tcPr>
          <w:p w14:paraId="6CCA7BF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075" w:type="dxa"/>
            <w:tcBorders>
              <w:top w:val="nil"/>
              <w:left w:val="nil"/>
              <w:bottom w:val="single" w:sz="4" w:space="0" w:color="auto"/>
              <w:right w:val="single" w:sz="4" w:space="0" w:color="auto"/>
            </w:tcBorders>
            <w:shd w:val="clear" w:color="auto" w:fill="auto"/>
            <w:vAlign w:val="center"/>
            <w:hideMark/>
          </w:tcPr>
          <w:p w14:paraId="2F032A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500 000,00   </w:t>
            </w:r>
          </w:p>
        </w:tc>
        <w:tc>
          <w:tcPr>
            <w:tcW w:w="708" w:type="dxa"/>
            <w:tcBorders>
              <w:top w:val="nil"/>
              <w:left w:val="nil"/>
              <w:bottom w:val="single" w:sz="4" w:space="0" w:color="auto"/>
              <w:right w:val="single" w:sz="4" w:space="0" w:color="auto"/>
            </w:tcBorders>
            <w:shd w:val="clear" w:color="auto" w:fill="auto"/>
            <w:vAlign w:val="center"/>
            <w:hideMark/>
          </w:tcPr>
          <w:p w14:paraId="27749EE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000555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7D5B8A6"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26CA148" w14:textId="77777777" w:rsidTr="00283645">
        <w:trPr>
          <w:gridAfter w:val="2"/>
          <w:wAfter w:w="43" w:type="dxa"/>
          <w:trHeight w:val="76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C809F2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7" w:type="dxa"/>
            <w:tcBorders>
              <w:top w:val="nil"/>
              <w:left w:val="nil"/>
              <w:bottom w:val="single" w:sz="4" w:space="0" w:color="auto"/>
              <w:right w:val="single" w:sz="4" w:space="0" w:color="auto"/>
            </w:tcBorders>
            <w:shd w:val="clear" w:color="auto" w:fill="auto"/>
            <w:noWrap/>
            <w:vAlign w:val="center"/>
            <w:hideMark/>
          </w:tcPr>
          <w:p w14:paraId="5D666D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D75CCF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6B4576E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783" w:type="dxa"/>
            <w:tcBorders>
              <w:top w:val="nil"/>
              <w:left w:val="nil"/>
              <w:bottom w:val="single" w:sz="4" w:space="0" w:color="auto"/>
              <w:right w:val="single" w:sz="4" w:space="0" w:color="auto"/>
            </w:tcBorders>
            <w:shd w:val="clear" w:color="auto" w:fill="auto"/>
            <w:noWrap/>
            <w:vAlign w:val="center"/>
            <w:hideMark/>
          </w:tcPr>
          <w:p w14:paraId="62F02F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075" w:type="dxa"/>
            <w:tcBorders>
              <w:top w:val="nil"/>
              <w:left w:val="nil"/>
              <w:bottom w:val="single" w:sz="4" w:space="0" w:color="auto"/>
              <w:right w:val="single" w:sz="4" w:space="0" w:color="auto"/>
            </w:tcBorders>
            <w:shd w:val="clear" w:color="auto" w:fill="auto"/>
            <w:vAlign w:val="center"/>
            <w:hideMark/>
          </w:tcPr>
          <w:p w14:paraId="33554DA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500 000,00   </w:t>
            </w:r>
          </w:p>
        </w:tc>
        <w:tc>
          <w:tcPr>
            <w:tcW w:w="708" w:type="dxa"/>
            <w:tcBorders>
              <w:top w:val="nil"/>
              <w:left w:val="nil"/>
              <w:bottom w:val="single" w:sz="4" w:space="0" w:color="auto"/>
              <w:right w:val="single" w:sz="4" w:space="0" w:color="auto"/>
            </w:tcBorders>
            <w:shd w:val="clear" w:color="auto" w:fill="auto"/>
            <w:vAlign w:val="center"/>
            <w:hideMark/>
          </w:tcPr>
          <w:p w14:paraId="6A912E8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5EB3AF1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E51C7D9"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D9A42C3" w14:textId="77777777" w:rsidTr="00283645">
        <w:trPr>
          <w:gridAfter w:val="2"/>
          <w:wAfter w:w="43" w:type="dxa"/>
          <w:trHeight w:val="76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740BA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7" w:type="dxa"/>
            <w:tcBorders>
              <w:top w:val="nil"/>
              <w:left w:val="nil"/>
              <w:bottom w:val="single" w:sz="4" w:space="0" w:color="auto"/>
              <w:right w:val="single" w:sz="4" w:space="0" w:color="auto"/>
            </w:tcBorders>
            <w:shd w:val="clear" w:color="auto" w:fill="auto"/>
            <w:noWrap/>
            <w:vAlign w:val="center"/>
            <w:hideMark/>
          </w:tcPr>
          <w:p w14:paraId="3AEF6D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E3BD5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2873AE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783" w:type="dxa"/>
            <w:tcBorders>
              <w:top w:val="nil"/>
              <w:left w:val="nil"/>
              <w:bottom w:val="single" w:sz="4" w:space="0" w:color="auto"/>
              <w:right w:val="single" w:sz="4" w:space="0" w:color="auto"/>
            </w:tcBorders>
            <w:shd w:val="clear" w:color="auto" w:fill="auto"/>
            <w:noWrap/>
            <w:vAlign w:val="center"/>
            <w:hideMark/>
          </w:tcPr>
          <w:p w14:paraId="79007D9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2DF98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76FB5CA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41E12E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30C76C8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F6502B5"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20031F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617" w:type="dxa"/>
            <w:tcBorders>
              <w:top w:val="nil"/>
              <w:left w:val="nil"/>
              <w:bottom w:val="single" w:sz="4" w:space="0" w:color="auto"/>
              <w:right w:val="single" w:sz="4" w:space="0" w:color="auto"/>
            </w:tcBorders>
            <w:shd w:val="clear" w:color="auto" w:fill="auto"/>
            <w:noWrap/>
            <w:vAlign w:val="center"/>
            <w:hideMark/>
          </w:tcPr>
          <w:p w14:paraId="6C8AC0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209D4E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6E39D9D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783" w:type="dxa"/>
            <w:tcBorders>
              <w:top w:val="nil"/>
              <w:left w:val="nil"/>
              <w:bottom w:val="single" w:sz="4" w:space="0" w:color="auto"/>
              <w:right w:val="single" w:sz="4" w:space="0" w:color="auto"/>
            </w:tcBorders>
            <w:shd w:val="clear" w:color="auto" w:fill="auto"/>
            <w:noWrap/>
            <w:vAlign w:val="center"/>
            <w:hideMark/>
          </w:tcPr>
          <w:p w14:paraId="3C67F0B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075" w:type="dxa"/>
            <w:tcBorders>
              <w:top w:val="nil"/>
              <w:left w:val="nil"/>
              <w:bottom w:val="single" w:sz="4" w:space="0" w:color="auto"/>
              <w:right w:val="single" w:sz="4" w:space="0" w:color="auto"/>
            </w:tcBorders>
            <w:shd w:val="clear" w:color="auto" w:fill="auto"/>
            <w:vAlign w:val="center"/>
            <w:hideMark/>
          </w:tcPr>
          <w:p w14:paraId="7A8A790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2D5174C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8FAE17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3BA8A23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96BBD42" w14:textId="77777777" w:rsidTr="00283645">
        <w:trPr>
          <w:gridAfter w:val="2"/>
          <w:wAfter w:w="43" w:type="dxa"/>
          <w:trHeight w:val="76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7125BFF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7" w:type="dxa"/>
            <w:tcBorders>
              <w:top w:val="nil"/>
              <w:left w:val="nil"/>
              <w:bottom w:val="single" w:sz="4" w:space="0" w:color="auto"/>
              <w:right w:val="single" w:sz="4" w:space="0" w:color="auto"/>
            </w:tcBorders>
            <w:shd w:val="clear" w:color="auto" w:fill="auto"/>
            <w:noWrap/>
            <w:vAlign w:val="center"/>
            <w:hideMark/>
          </w:tcPr>
          <w:p w14:paraId="5041EA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BD0074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46B30EE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783" w:type="dxa"/>
            <w:tcBorders>
              <w:top w:val="nil"/>
              <w:left w:val="nil"/>
              <w:bottom w:val="single" w:sz="4" w:space="0" w:color="auto"/>
              <w:right w:val="single" w:sz="4" w:space="0" w:color="auto"/>
            </w:tcBorders>
            <w:shd w:val="clear" w:color="auto" w:fill="auto"/>
            <w:noWrap/>
            <w:vAlign w:val="center"/>
            <w:hideMark/>
          </w:tcPr>
          <w:p w14:paraId="5E4F4F9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075" w:type="dxa"/>
            <w:tcBorders>
              <w:top w:val="nil"/>
              <w:left w:val="nil"/>
              <w:bottom w:val="single" w:sz="4" w:space="0" w:color="auto"/>
              <w:right w:val="single" w:sz="4" w:space="0" w:color="auto"/>
            </w:tcBorders>
            <w:shd w:val="clear" w:color="auto" w:fill="auto"/>
            <w:vAlign w:val="center"/>
            <w:hideMark/>
          </w:tcPr>
          <w:p w14:paraId="23AC487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2365C2F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1F4881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D15D3D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91BC635"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487FFE"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ОХРАНА ОКРУЖАЮЩЕЙ СРЕДЫ</w:t>
            </w:r>
          </w:p>
        </w:tc>
        <w:tc>
          <w:tcPr>
            <w:tcW w:w="617" w:type="dxa"/>
            <w:tcBorders>
              <w:top w:val="nil"/>
              <w:left w:val="nil"/>
              <w:bottom w:val="single" w:sz="4" w:space="0" w:color="auto"/>
              <w:right w:val="single" w:sz="4" w:space="0" w:color="auto"/>
            </w:tcBorders>
            <w:shd w:val="clear" w:color="auto" w:fill="auto"/>
            <w:noWrap/>
            <w:vAlign w:val="center"/>
            <w:hideMark/>
          </w:tcPr>
          <w:p w14:paraId="3963063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6F26F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0600</w:t>
            </w:r>
          </w:p>
        </w:tc>
        <w:tc>
          <w:tcPr>
            <w:tcW w:w="1016" w:type="dxa"/>
            <w:tcBorders>
              <w:top w:val="nil"/>
              <w:left w:val="nil"/>
              <w:bottom w:val="single" w:sz="4" w:space="0" w:color="auto"/>
              <w:right w:val="single" w:sz="4" w:space="0" w:color="auto"/>
            </w:tcBorders>
            <w:shd w:val="clear" w:color="auto" w:fill="auto"/>
            <w:noWrap/>
            <w:vAlign w:val="center"/>
            <w:hideMark/>
          </w:tcPr>
          <w:p w14:paraId="3D9D33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52D5528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CCB486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708" w:type="dxa"/>
            <w:tcBorders>
              <w:top w:val="nil"/>
              <w:left w:val="nil"/>
              <w:bottom w:val="single" w:sz="4" w:space="0" w:color="auto"/>
              <w:right w:val="single" w:sz="4" w:space="0" w:color="auto"/>
            </w:tcBorders>
            <w:shd w:val="clear" w:color="auto" w:fill="auto"/>
            <w:vAlign w:val="center"/>
            <w:hideMark/>
          </w:tcPr>
          <w:p w14:paraId="7DA6597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1C2D1D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9FA0EEF"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0AE6905"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FC1DB"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охраны окружающей среды</w:t>
            </w:r>
          </w:p>
        </w:tc>
        <w:tc>
          <w:tcPr>
            <w:tcW w:w="617" w:type="dxa"/>
            <w:tcBorders>
              <w:top w:val="nil"/>
              <w:left w:val="nil"/>
              <w:bottom w:val="single" w:sz="4" w:space="0" w:color="auto"/>
              <w:right w:val="single" w:sz="4" w:space="0" w:color="auto"/>
            </w:tcBorders>
            <w:shd w:val="clear" w:color="auto" w:fill="auto"/>
            <w:noWrap/>
            <w:vAlign w:val="center"/>
            <w:hideMark/>
          </w:tcPr>
          <w:p w14:paraId="4B0CF04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A69FDE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16" w:type="dxa"/>
            <w:tcBorders>
              <w:top w:val="nil"/>
              <w:left w:val="nil"/>
              <w:bottom w:val="single" w:sz="4" w:space="0" w:color="auto"/>
              <w:right w:val="single" w:sz="4" w:space="0" w:color="auto"/>
            </w:tcBorders>
            <w:shd w:val="clear" w:color="auto" w:fill="auto"/>
            <w:noWrap/>
            <w:vAlign w:val="center"/>
            <w:hideMark/>
          </w:tcPr>
          <w:p w14:paraId="5F3F40C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8A581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064844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708" w:type="dxa"/>
            <w:tcBorders>
              <w:top w:val="nil"/>
              <w:left w:val="nil"/>
              <w:bottom w:val="single" w:sz="4" w:space="0" w:color="auto"/>
              <w:right w:val="single" w:sz="4" w:space="0" w:color="auto"/>
            </w:tcBorders>
            <w:shd w:val="clear" w:color="auto" w:fill="auto"/>
            <w:vAlign w:val="center"/>
            <w:hideMark/>
          </w:tcPr>
          <w:p w14:paraId="4B336DA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F02CC6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96772DC"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6E41CE5"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FAB7A"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Мероприятия в сфере охраны окружающей среды</w:t>
            </w:r>
          </w:p>
        </w:tc>
        <w:tc>
          <w:tcPr>
            <w:tcW w:w="617" w:type="dxa"/>
            <w:tcBorders>
              <w:top w:val="nil"/>
              <w:left w:val="nil"/>
              <w:bottom w:val="single" w:sz="4" w:space="0" w:color="auto"/>
              <w:right w:val="single" w:sz="4" w:space="0" w:color="auto"/>
            </w:tcBorders>
            <w:shd w:val="clear" w:color="auto" w:fill="auto"/>
            <w:noWrap/>
            <w:vAlign w:val="center"/>
            <w:hideMark/>
          </w:tcPr>
          <w:p w14:paraId="246225D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45162C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16" w:type="dxa"/>
            <w:tcBorders>
              <w:top w:val="nil"/>
              <w:left w:val="nil"/>
              <w:bottom w:val="single" w:sz="4" w:space="0" w:color="auto"/>
              <w:right w:val="single" w:sz="4" w:space="0" w:color="auto"/>
            </w:tcBorders>
            <w:shd w:val="clear" w:color="auto" w:fill="auto"/>
            <w:noWrap/>
            <w:vAlign w:val="center"/>
            <w:hideMark/>
          </w:tcPr>
          <w:p w14:paraId="214700F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783" w:type="dxa"/>
            <w:tcBorders>
              <w:top w:val="nil"/>
              <w:left w:val="nil"/>
              <w:bottom w:val="single" w:sz="4" w:space="0" w:color="auto"/>
              <w:right w:val="single" w:sz="4" w:space="0" w:color="auto"/>
            </w:tcBorders>
            <w:shd w:val="clear" w:color="auto" w:fill="auto"/>
            <w:noWrap/>
            <w:vAlign w:val="center"/>
            <w:hideMark/>
          </w:tcPr>
          <w:p w14:paraId="3BFD2F6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7B0FEE7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708" w:type="dxa"/>
            <w:tcBorders>
              <w:top w:val="nil"/>
              <w:left w:val="nil"/>
              <w:bottom w:val="single" w:sz="4" w:space="0" w:color="auto"/>
              <w:right w:val="single" w:sz="4" w:space="0" w:color="auto"/>
            </w:tcBorders>
            <w:shd w:val="clear" w:color="auto" w:fill="auto"/>
            <w:vAlign w:val="center"/>
            <w:hideMark/>
          </w:tcPr>
          <w:p w14:paraId="2D3CFF1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813BC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8447FB5"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1745E21"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7835445F"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617" w:type="dxa"/>
            <w:tcBorders>
              <w:top w:val="nil"/>
              <w:left w:val="nil"/>
              <w:bottom w:val="single" w:sz="4" w:space="0" w:color="auto"/>
              <w:right w:val="single" w:sz="4" w:space="0" w:color="auto"/>
            </w:tcBorders>
            <w:shd w:val="clear" w:color="auto" w:fill="auto"/>
            <w:noWrap/>
            <w:vAlign w:val="center"/>
            <w:hideMark/>
          </w:tcPr>
          <w:p w14:paraId="2E8CDFC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D71CB7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16" w:type="dxa"/>
            <w:tcBorders>
              <w:top w:val="nil"/>
              <w:left w:val="nil"/>
              <w:bottom w:val="single" w:sz="4" w:space="0" w:color="auto"/>
              <w:right w:val="single" w:sz="4" w:space="0" w:color="auto"/>
            </w:tcBorders>
            <w:shd w:val="clear" w:color="auto" w:fill="auto"/>
            <w:noWrap/>
            <w:vAlign w:val="center"/>
            <w:hideMark/>
          </w:tcPr>
          <w:p w14:paraId="41970C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783" w:type="dxa"/>
            <w:tcBorders>
              <w:top w:val="nil"/>
              <w:left w:val="nil"/>
              <w:bottom w:val="single" w:sz="4" w:space="0" w:color="auto"/>
              <w:right w:val="single" w:sz="4" w:space="0" w:color="auto"/>
            </w:tcBorders>
            <w:shd w:val="clear" w:color="auto" w:fill="auto"/>
            <w:noWrap/>
            <w:vAlign w:val="center"/>
            <w:hideMark/>
          </w:tcPr>
          <w:p w14:paraId="5AB983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075" w:type="dxa"/>
            <w:tcBorders>
              <w:top w:val="nil"/>
              <w:left w:val="nil"/>
              <w:bottom w:val="single" w:sz="4" w:space="0" w:color="auto"/>
              <w:right w:val="single" w:sz="4" w:space="0" w:color="auto"/>
            </w:tcBorders>
            <w:shd w:val="clear" w:color="auto" w:fill="auto"/>
            <w:vAlign w:val="center"/>
            <w:hideMark/>
          </w:tcPr>
          <w:p w14:paraId="19ECA3E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708" w:type="dxa"/>
            <w:tcBorders>
              <w:top w:val="nil"/>
              <w:left w:val="nil"/>
              <w:bottom w:val="single" w:sz="4" w:space="0" w:color="auto"/>
              <w:right w:val="single" w:sz="4" w:space="0" w:color="auto"/>
            </w:tcBorders>
            <w:shd w:val="clear" w:color="auto" w:fill="auto"/>
            <w:vAlign w:val="center"/>
            <w:hideMark/>
          </w:tcPr>
          <w:p w14:paraId="2658F8F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E52DA1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B867CF4"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658E192" w14:textId="77777777" w:rsidTr="00283645">
        <w:trPr>
          <w:gridAfter w:val="2"/>
          <w:wAfter w:w="43" w:type="dxa"/>
          <w:trHeight w:val="76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84BE86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7" w:type="dxa"/>
            <w:tcBorders>
              <w:top w:val="nil"/>
              <w:left w:val="nil"/>
              <w:bottom w:val="single" w:sz="4" w:space="0" w:color="auto"/>
              <w:right w:val="single" w:sz="4" w:space="0" w:color="auto"/>
            </w:tcBorders>
            <w:shd w:val="clear" w:color="auto" w:fill="auto"/>
            <w:noWrap/>
            <w:vAlign w:val="center"/>
            <w:hideMark/>
          </w:tcPr>
          <w:p w14:paraId="031EF3F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582D21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16" w:type="dxa"/>
            <w:tcBorders>
              <w:top w:val="nil"/>
              <w:left w:val="nil"/>
              <w:bottom w:val="single" w:sz="4" w:space="0" w:color="auto"/>
              <w:right w:val="single" w:sz="4" w:space="0" w:color="auto"/>
            </w:tcBorders>
            <w:shd w:val="clear" w:color="auto" w:fill="auto"/>
            <w:noWrap/>
            <w:vAlign w:val="center"/>
            <w:hideMark/>
          </w:tcPr>
          <w:p w14:paraId="16C31B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783" w:type="dxa"/>
            <w:tcBorders>
              <w:top w:val="nil"/>
              <w:left w:val="nil"/>
              <w:bottom w:val="single" w:sz="4" w:space="0" w:color="auto"/>
              <w:right w:val="single" w:sz="4" w:space="0" w:color="auto"/>
            </w:tcBorders>
            <w:shd w:val="clear" w:color="auto" w:fill="auto"/>
            <w:noWrap/>
            <w:vAlign w:val="center"/>
            <w:hideMark/>
          </w:tcPr>
          <w:p w14:paraId="55F71F4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075" w:type="dxa"/>
            <w:tcBorders>
              <w:top w:val="nil"/>
              <w:left w:val="nil"/>
              <w:bottom w:val="single" w:sz="4" w:space="0" w:color="auto"/>
              <w:right w:val="single" w:sz="4" w:space="0" w:color="auto"/>
            </w:tcBorders>
            <w:shd w:val="clear" w:color="auto" w:fill="auto"/>
            <w:vAlign w:val="center"/>
            <w:hideMark/>
          </w:tcPr>
          <w:p w14:paraId="0478105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708" w:type="dxa"/>
            <w:tcBorders>
              <w:top w:val="nil"/>
              <w:left w:val="nil"/>
              <w:bottom w:val="single" w:sz="4" w:space="0" w:color="auto"/>
              <w:right w:val="single" w:sz="4" w:space="0" w:color="auto"/>
            </w:tcBorders>
            <w:shd w:val="clear" w:color="auto" w:fill="auto"/>
            <w:vAlign w:val="center"/>
            <w:hideMark/>
          </w:tcPr>
          <w:p w14:paraId="0D184EE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89881B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DB5E683"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90CB281"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D2576F"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ОБРАЗОВАНИЕ</w:t>
            </w:r>
          </w:p>
        </w:tc>
        <w:tc>
          <w:tcPr>
            <w:tcW w:w="617" w:type="dxa"/>
            <w:tcBorders>
              <w:top w:val="nil"/>
              <w:left w:val="nil"/>
              <w:bottom w:val="single" w:sz="4" w:space="0" w:color="auto"/>
              <w:right w:val="single" w:sz="4" w:space="0" w:color="auto"/>
            </w:tcBorders>
            <w:shd w:val="clear" w:color="auto" w:fill="auto"/>
            <w:noWrap/>
            <w:vAlign w:val="center"/>
            <w:hideMark/>
          </w:tcPr>
          <w:p w14:paraId="22711C6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85BAE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16" w:type="dxa"/>
            <w:tcBorders>
              <w:top w:val="nil"/>
              <w:left w:val="nil"/>
              <w:bottom w:val="single" w:sz="4" w:space="0" w:color="auto"/>
              <w:right w:val="single" w:sz="4" w:space="0" w:color="auto"/>
            </w:tcBorders>
            <w:shd w:val="clear" w:color="auto" w:fill="auto"/>
            <w:noWrap/>
            <w:vAlign w:val="center"/>
            <w:hideMark/>
          </w:tcPr>
          <w:p w14:paraId="2053931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413DD78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7C8152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4 798 596,00   </w:t>
            </w:r>
          </w:p>
        </w:tc>
        <w:tc>
          <w:tcPr>
            <w:tcW w:w="708" w:type="dxa"/>
            <w:tcBorders>
              <w:top w:val="nil"/>
              <w:left w:val="nil"/>
              <w:bottom w:val="single" w:sz="4" w:space="0" w:color="auto"/>
              <w:right w:val="single" w:sz="4" w:space="0" w:color="auto"/>
            </w:tcBorders>
            <w:shd w:val="clear" w:color="auto" w:fill="auto"/>
            <w:vAlign w:val="center"/>
            <w:hideMark/>
          </w:tcPr>
          <w:p w14:paraId="083461B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5C95392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3BDF27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3254F32"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8B376"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Дополнительное образование детей</w:t>
            </w:r>
          </w:p>
        </w:tc>
        <w:tc>
          <w:tcPr>
            <w:tcW w:w="617" w:type="dxa"/>
            <w:tcBorders>
              <w:top w:val="nil"/>
              <w:left w:val="nil"/>
              <w:bottom w:val="single" w:sz="4" w:space="0" w:color="auto"/>
              <w:right w:val="single" w:sz="4" w:space="0" w:color="auto"/>
            </w:tcBorders>
            <w:shd w:val="clear" w:color="auto" w:fill="auto"/>
            <w:noWrap/>
            <w:vAlign w:val="center"/>
            <w:hideMark/>
          </w:tcPr>
          <w:p w14:paraId="7F79A35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87C028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487A625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A1B875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D23BF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2 348 596,00   </w:t>
            </w:r>
          </w:p>
        </w:tc>
        <w:tc>
          <w:tcPr>
            <w:tcW w:w="708" w:type="dxa"/>
            <w:tcBorders>
              <w:top w:val="nil"/>
              <w:left w:val="nil"/>
              <w:bottom w:val="single" w:sz="4" w:space="0" w:color="auto"/>
              <w:right w:val="single" w:sz="4" w:space="0" w:color="auto"/>
            </w:tcBorders>
            <w:shd w:val="clear" w:color="auto" w:fill="auto"/>
            <w:vAlign w:val="center"/>
            <w:hideMark/>
          </w:tcPr>
          <w:p w14:paraId="4F63CE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307199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26DA37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3A91DC4"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BFCC6"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Мероприятия по работе с семьей, детьми и молодежью</w:t>
            </w:r>
          </w:p>
        </w:tc>
        <w:tc>
          <w:tcPr>
            <w:tcW w:w="617" w:type="dxa"/>
            <w:tcBorders>
              <w:top w:val="nil"/>
              <w:left w:val="nil"/>
              <w:bottom w:val="single" w:sz="4" w:space="0" w:color="auto"/>
              <w:right w:val="single" w:sz="4" w:space="0" w:color="auto"/>
            </w:tcBorders>
            <w:shd w:val="clear" w:color="auto" w:fill="auto"/>
            <w:noWrap/>
            <w:vAlign w:val="center"/>
            <w:hideMark/>
          </w:tcPr>
          <w:p w14:paraId="28FCE69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927CEB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5732B0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2441111310</w:t>
            </w:r>
          </w:p>
        </w:tc>
        <w:tc>
          <w:tcPr>
            <w:tcW w:w="783" w:type="dxa"/>
            <w:tcBorders>
              <w:top w:val="nil"/>
              <w:left w:val="nil"/>
              <w:bottom w:val="single" w:sz="4" w:space="0" w:color="auto"/>
              <w:right w:val="single" w:sz="4" w:space="0" w:color="auto"/>
            </w:tcBorders>
            <w:shd w:val="clear" w:color="auto" w:fill="auto"/>
            <w:noWrap/>
            <w:vAlign w:val="center"/>
            <w:hideMark/>
          </w:tcPr>
          <w:p w14:paraId="4EAB07A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12517EF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208 596,00   </w:t>
            </w:r>
          </w:p>
        </w:tc>
        <w:tc>
          <w:tcPr>
            <w:tcW w:w="708" w:type="dxa"/>
            <w:tcBorders>
              <w:top w:val="nil"/>
              <w:left w:val="nil"/>
              <w:bottom w:val="single" w:sz="4" w:space="0" w:color="auto"/>
              <w:right w:val="single" w:sz="4" w:space="0" w:color="auto"/>
            </w:tcBorders>
            <w:shd w:val="clear" w:color="auto" w:fill="auto"/>
            <w:vAlign w:val="center"/>
            <w:hideMark/>
          </w:tcPr>
          <w:p w14:paraId="5B818A4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3A27B8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B6959D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63F5CAE"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9E7E80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10BD504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9BC7CD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5F0D486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2441111310</w:t>
            </w:r>
          </w:p>
        </w:tc>
        <w:tc>
          <w:tcPr>
            <w:tcW w:w="783" w:type="dxa"/>
            <w:tcBorders>
              <w:top w:val="nil"/>
              <w:left w:val="nil"/>
              <w:bottom w:val="single" w:sz="4" w:space="0" w:color="auto"/>
              <w:right w:val="single" w:sz="4" w:space="0" w:color="auto"/>
            </w:tcBorders>
            <w:shd w:val="clear" w:color="auto" w:fill="auto"/>
            <w:noWrap/>
            <w:vAlign w:val="center"/>
            <w:hideMark/>
          </w:tcPr>
          <w:p w14:paraId="1B9F4F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49ACDD7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208 596,00   </w:t>
            </w:r>
          </w:p>
        </w:tc>
        <w:tc>
          <w:tcPr>
            <w:tcW w:w="708" w:type="dxa"/>
            <w:tcBorders>
              <w:top w:val="nil"/>
              <w:left w:val="nil"/>
              <w:bottom w:val="single" w:sz="4" w:space="0" w:color="auto"/>
              <w:right w:val="single" w:sz="4" w:space="0" w:color="auto"/>
            </w:tcBorders>
            <w:shd w:val="clear" w:color="auto" w:fill="auto"/>
            <w:vAlign w:val="center"/>
            <w:hideMark/>
          </w:tcPr>
          <w:p w14:paraId="07B9FF7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58975A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5728AB1"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64E1787"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17D3316A"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1C1B7DC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5B640E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1BE5659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2441111310</w:t>
            </w:r>
          </w:p>
        </w:tc>
        <w:tc>
          <w:tcPr>
            <w:tcW w:w="783" w:type="dxa"/>
            <w:tcBorders>
              <w:top w:val="nil"/>
              <w:left w:val="nil"/>
              <w:bottom w:val="single" w:sz="4" w:space="0" w:color="auto"/>
              <w:right w:val="single" w:sz="4" w:space="0" w:color="auto"/>
            </w:tcBorders>
            <w:shd w:val="clear" w:color="auto" w:fill="auto"/>
            <w:noWrap/>
            <w:vAlign w:val="center"/>
            <w:hideMark/>
          </w:tcPr>
          <w:p w14:paraId="4A77331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59F0B08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208 596,00   </w:t>
            </w:r>
          </w:p>
        </w:tc>
        <w:tc>
          <w:tcPr>
            <w:tcW w:w="708" w:type="dxa"/>
            <w:tcBorders>
              <w:top w:val="nil"/>
              <w:left w:val="nil"/>
              <w:bottom w:val="single" w:sz="4" w:space="0" w:color="auto"/>
              <w:right w:val="single" w:sz="4" w:space="0" w:color="auto"/>
            </w:tcBorders>
            <w:shd w:val="clear" w:color="auto" w:fill="auto"/>
            <w:vAlign w:val="center"/>
            <w:hideMark/>
          </w:tcPr>
          <w:p w14:paraId="01B138D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6DD2A2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DA6E28C"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52558C1"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9585A"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Организации дополнительного образования</w:t>
            </w:r>
          </w:p>
        </w:tc>
        <w:tc>
          <w:tcPr>
            <w:tcW w:w="617" w:type="dxa"/>
            <w:tcBorders>
              <w:top w:val="nil"/>
              <w:left w:val="nil"/>
              <w:bottom w:val="single" w:sz="4" w:space="0" w:color="auto"/>
              <w:right w:val="single" w:sz="4" w:space="0" w:color="auto"/>
            </w:tcBorders>
            <w:shd w:val="clear" w:color="auto" w:fill="auto"/>
            <w:noWrap/>
            <w:vAlign w:val="center"/>
            <w:hideMark/>
          </w:tcPr>
          <w:p w14:paraId="4EEF6B6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1F75DA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19D09B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783" w:type="dxa"/>
            <w:tcBorders>
              <w:top w:val="nil"/>
              <w:left w:val="nil"/>
              <w:bottom w:val="single" w:sz="4" w:space="0" w:color="auto"/>
              <w:right w:val="single" w:sz="4" w:space="0" w:color="auto"/>
            </w:tcBorders>
            <w:shd w:val="clear" w:color="auto" w:fill="auto"/>
            <w:noWrap/>
            <w:vAlign w:val="center"/>
            <w:hideMark/>
          </w:tcPr>
          <w:p w14:paraId="72E46A5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3FD0709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440 000,00   </w:t>
            </w:r>
          </w:p>
        </w:tc>
        <w:tc>
          <w:tcPr>
            <w:tcW w:w="708" w:type="dxa"/>
            <w:tcBorders>
              <w:top w:val="nil"/>
              <w:left w:val="nil"/>
              <w:bottom w:val="single" w:sz="4" w:space="0" w:color="auto"/>
              <w:right w:val="single" w:sz="4" w:space="0" w:color="auto"/>
            </w:tcBorders>
            <w:shd w:val="clear" w:color="auto" w:fill="auto"/>
            <w:vAlign w:val="center"/>
            <w:hideMark/>
          </w:tcPr>
          <w:p w14:paraId="3A7CE4D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462FF1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4E0F50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F114254"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04CA889B"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68E7676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07653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266680F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783" w:type="dxa"/>
            <w:tcBorders>
              <w:top w:val="nil"/>
              <w:left w:val="nil"/>
              <w:bottom w:val="single" w:sz="4" w:space="0" w:color="auto"/>
              <w:right w:val="single" w:sz="4" w:space="0" w:color="auto"/>
            </w:tcBorders>
            <w:shd w:val="clear" w:color="auto" w:fill="auto"/>
            <w:noWrap/>
            <w:vAlign w:val="center"/>
            <w:hideMark/>
          </w:tcPr>
          <w:p w14:paraId="456F90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63FAEA8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440 000,00   </w:t>
            </w:r>
          </w:p>
        </w:tc>
        <w:tc>
          <w:tcPr>
            <w:tcW w:w="708" w:type="dxa"/>
            <w:tcBorders>
              <w:top w:val="nil"/>
              <w:left w:val="nil"/>
              <w:bottom w:val="single" w:sz="4" w:space="0" w:color="auto"/>
              <w:right w:val="single" w:sz="4" w:space="0" w:color="auto"/>
            </w:tcBorders>
            <w:shd w:val="clear" w:color="auto" w:fill="auto"/>
            <w:vAlign w:val="center"/>
            <w:hideMark/>
          </w:tcPr>
          <w:p w14:paraId="2C03671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9971D2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546FAD3"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7046438"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742A438A"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146DF9B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A11F9F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7EAF1E5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783" w:type="dxa"/>
            <w:tcBorders>
              <w:top w:val="nil"/>
              <w:left w:val="nil"/>
              <w:bottom w:val="single" w:sz="4" w:space="0" w:color="auto"/>
              <w:right w:val="single" w:sz="4" w:space="0" w:color="auto"/>
            </w:tcBorders>
            <w:shd w:val="clear" w:color="auto" w:fill="auto"/>
            <w:noWrap/>
            <w:vAlign w:val="center"/>
            <w:hideMark/>
          </w:tcPr>
          <w:p w14:paraId="1F2BF6D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74A9DDC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440 000,00   </w:t>
            </w:r>
          </w:p>
        </w:tc>
        <w:tc>
          <w:tcPr>
            <w:tcW w:w="708" w:type="dxa"/>
            <w:tcBorders>
              <w:top w:val="nil"/>
              <w:left w:val="nil"/>
              <w:bottom w:val="single" w:sz="4" w:space="0" w:color="auto"/>
              <w:right w:val="single" w:sz="4" w:space="0" w:color="auto"/>
            </w:tcBorders>
            <w:shd w:val="clear" w:color="auto" w:fill="auto"/>
            <w:vAlign w:val="center"/>
            <w:hideMark/>
          </w:tcPr>
          <w:p w14:paraId="33AE6AF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54B7F9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C6AC494"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58E1C37"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574F5"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Организации дополнительного образования</w:t>
            </w:r>
          </w:p>
        </w:tc>
        <w:tc>
          <w:tcPr>
            <w:tcW w:w="617" w:type="dxa"/>
            <w:tcBorders>
              <w:top w:val="nil"/>
              <w:left w:val="nil"/>
              <w:bottom w:val="single" w:sz="4" w:space="0" w:color="auto"/>
              <w:right w:val="single" w:sz="4" w:space="0" w:color="auto"/>
            </w:tcBorders>
            <w:shd w:val="clear" w:color="auto" w:fill="auto"/>
            <w:noWrap/>
            <w:vAlign w:val="center"/>
            <w:hideMark/>
          </w:tcPr>
          <w:p w14:paraId="10E4D93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66CB56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03789F7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783" w:type="dxa"/>
            <w:tcBorders>
              <w:top w:val="nil"/>
              <w:left w:val="nil"/>
              <w:bottom w:val="single" w:sz="4" w:space="0" w:color="auto"/>
              <w:right w:val="single" w:sz="4" w:space="0" w:color="auto"/>
            </w:tcBorders>
            <w:shd w:val="clear" w:color="auto" w:fill="auto"/>
            <w:noWrap/>
            <w:vAlign w:val="center"/>
            <w:hideMark/>
          </w:tcPr>
          <w:p w14:paraId="4589762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4586E10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1 700 000,00   </w:t>
            </w:r>
          </w:p>
        </w:tc>
        <w:tc>
          <w:tcPr>
            <w:tcW w:w="708" w:type="dxa"/>
            <w:tcBorders>
              <w:top w:val="nil"/>
              <w:left w:val="nil"/>
              <w:bottom w:val="single" w:sz="4" w:space="0" w:color="auto"/>
              <w:right w:val="single" w:sz="4" w:space="0" w:color="auto"/>
            </w:tcBorders>
            <w:shd w:val="clear" w:color="auto" w:fill="auto"/>
            <w:vAlign w:val="center"/>
            <w:hideMark/>
          </w:tcPr>
          <w:p w14:paraId="6272C29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7A03C4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93446D5"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A0EB443"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7DD44B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6EA21F6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C9BCD7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602561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783" w:type="dxa"/>
            <w:tcBorders>
              <w:top w:val="nil"/>
              <w:left w:val="nil"/>
              <w:bottom w:val="single" w:sz="4" w:space="0" w:color="auto"/>
              <w:right w:val="single" w:sz="4" w:space="0" w:color="auto"/>
            </w:tcBorders>
            <w:shd w:val="clear" w:color="auto" w:fill="auto"/>
            <w:noWrap/>
            <w:vAlign w:val="center"/>
            <w:hideMark/>
          </w:tcPr>
          <w:p w14:paraId="150F237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00CF833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1 700 000,00   </w:t>
            </w:r>
          </w:p>
        </w:tc>
        <w:tc>
          <w:tcPr>
            <w:tcW w:w="708" w:type="dxa"/>
            <w:tcBorders>
              <w:top w:val="nil"/>
              <w:left w:val="nil"/>
              <w:bottom w:val="single" w:sz="4" w:space="0" w:color="auto"/>
              <w:right w:val="single" w:sz="4" w:space="0" w:color="auto"/>
            </w:tcBorders>
            <w:shd w:val="clear" w:color="auto" w:fill="auto"/>
            <w:vAlign w:val="center"/>
            <w:hideMark/>
          </w:tcPr>
          <w:p w14:paraId="33E899D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D617E1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02EAF7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B915795"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126391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126A18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B360AF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334F9BB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783" w:type="dxa"/>
            <w:tcBorders>
              <w:top w:val="nil"/>
              <w:left w:val="nil"/>
              <w:bottom w:val="single" w:sz="4" w:space="0" w:color="auto"/>
              <w:right w:val="single" w:sz="4" w:space="0" w:color="auto"/>
            </w:tcBorders>
            <w:shd w:val="clear" w:color="auto" w:fill="auto"/>
            <w:noWrap/>
            <w:vAlign w:val="center"/>
            <w:hideMark/>
          </w:tcPr>
          <w:p w14:paraId="1016A51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4FC8076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1 700 000,00   </w:t>
            </w:r>
          </w:p>
        </w:tc>
        <w:tc>
          <w:tcPr>
            <w:tcW w:w="708" w:type="dxa"/>
            <w:tcBorders>
              <w:top w:val="nil"/>
              <w:left w:val="nil"/>
              <w:bottom w:val="single" w:sz="4" w:space="0" w:color="auto"/>
              <w:right w:val="single" w:sz="4" w:space="0" w:color="auto"/>
            </w:tcBorders>
            <w:shd w:val="clear" w:color="auto" w:fill="auto"/>
            <w:vAlign w:val="center"/>
            <w:hideMark/>
          </w:tcPr>
          <w:p w14:paraId="47D095B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80B85A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D128BFD"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B3902B7"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9AD79"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образования</w:t>
            </w:r>
          </w:p>
        </w:tc>
        <w:tc>
          <w:tcPr>
            <w:tcW w:w="617" w:type="dxa"/>
            <w:tcBorders>
              <w:top w:val="nil"/>
              <w:left w:val="nil"/>
              <w:bottom w:val="single" w:sz="4" w:space="0" w:color="auto"/>
              <w:right w:val="single" w:sz="4" w:space="0" w:color="auto"/>
            </w:tcBorders>
            <w:shd w:val="clear" w:color="auto" w:fill="auto"/>
            <w:noWrap/>
            <w:vAlign w:val="center"/>
            <w:hideMark/>
          </w:tcPr>
          <w:p w14:paraId="16E0B33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548A1B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0E71050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0DAE10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07F8345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708" w:type="dxa"/>
            <w:tcBorders>
              <w:top w:val="nil"/>
              <w:left w:val="nil"/>
              <w:bottom w:val="single" w:sz="4" w:space="0" w:color="auto"/>
              <w:right w:val="single" w:sz="4" w:space="0" w:color="auto"/>
            </w:tcBorders>
            <w:shd w:val="clear" w:color="auto" w:fill="auto"/>
            <w:vAlign w:val="center"/>
            <w:hideMark/>
          </w:tcPr>
          <w:p w14:paraId="57FDDE0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13B914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54034DF"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A48C247"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29E6B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обеспечивающие деятельность органов местного самоуправления и муниципальных учреждений</w:t>
            </w:r>
          </w:p>
        </w:tc>
        <w:tc>
          <w:tcPr>
            <w:tcW w:w="617" w:type="dxa"/>
            <w:tcBorders>
              <w:top w:val="nil"/>
              <w:left w:val="nil"/>
              <w:bottom w:val="single" w:sz="4" w:space="0" w:color="auto"/>
              <w:right w:val="single" w:sz="4" w:space="0" w:color="auto"/>
            </w:tcBorders>
            <w:shd w:val="clear" w:color="auto" w:fill="auto"/>
            <w:noWrap/>
            <w:vAlign w:val="center"/>
            <w:hideMark/>
          </w:tcPr>
          <w:p w14:paraId="738407B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B27E0A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33E227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83" w:type="dxa"/>
            <w:tcBorders>
              <w:top w:val="nil"/>
              <w:left w:val="nil"/>
              <w:bottom w:val="single" w:sz="4" w:space="0" w:color="auto"/>
              <w:right w:val="single" w:sz="4" w:space="0" w:color="auto"/>
            </w:tcBorders>
            <w:shd w:val="clear" w:color="auto" w:fill="auto"/>
            <w:noWrap/>
            <w:vAlign w:val="center"/>
            <w:hideMark/>
          </w:tcPr>
          <w:p w14:paraId="0622B7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7CDF80C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708" w:type="dxa"/>
            <w:tcBorders>
              <w:top w:val="nil"/>
              <w:left w:val="nil"/>
              <w:bottom w:val="single" w:sz="4" w:space="0" w:color="auto"/>
              <w:right w:val="single" w:sz="4" w:space="0" w:color="auto"/>
            </w:tcBorders>
            <w:shd w:val="clear" w:color="auto" w:fill="auto"/>
            <w:vAlign w:val="center"/>
            <w:hideMark/>
          </w:tcPr>
          <w:p w14:paraId="255D4BA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72B55C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4876C0C"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1351599"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452074B"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69EE987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15D08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69111C2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83" w:type="dxa"/>
            <w:tcBorders>
              <w:top w:val="nil"/>
              <w:left w:val="nil"/>
              <w:bottom w:val="single" w:sz="4" w:space="0" w:color="auto"/>
              <w:right w:val="single" w:sz="4" w:space="0" w:color="auto"/>
            </w:tcBorders>
            <w:shd w:val="clear" w:color="auto" w:fill="auto"/>
            <w:noWrap/>
            <w:vAlign w:val="center"/>
            <w:hideMark/>
          </w:tcPr>
          <w:p w14:paraId="50717C1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2CB1D8E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708" w:type="dxa"/>
            <w:tcBorders>
              <w:top w:val="nil"/>
              <w:left w:val="nil"/>
              <w:bottom w:val="single" w:sz="4" w:space="0" w:color="auto"/>
              <w:right w:val="single" w:sz="4" w:space="0" w:color="auto"/>
            </w:tcBorders>
            <w:shd w:val="clear" w:color="auto" w:fill="auto"/>
            <w:vAlign w:val="center"/>
            <w:hideMark/>
          </w:tcPr>
          <w:p w14:paraId="3DDA839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2F5F1E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304DBC14"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14F6088"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5C8A604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439B770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E312F9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7FFB7F9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83" w:type="dxa"/>
            <w:tcBorders>
              <w:top w:val="nil"/>
              <w:left w:val="nil"/>
              <w:bottom w:val="single" w:sz="4" w:space="0" w:color="auto"/>
              <w:right w:val="single" w:sz="4" w:space="0" w:color="auto"/>
            </w:tcBorders>
            <w:shd w:val="clear" w:color="auto" w:fill="auto"/>
            <w:noWrap/>
            <w:vAlign w:val="center"/>
            <w:hideMark/>
          </w:tcPr>
          <w:p w14:paraId="6E5B4FA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400B745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708" w:type="dxa"/>
            <w:tcBorders>
              <w:top w:val="nil"/>
              <w:left w:val="nil"/>
              <w:bottom w:val="single" w:sz="4" w:space="0" w:color="auto"/>
              <w:right w:val="single" w:sz="4" w:space="0" w:color="auto"/>
            </w:tcBorders>
            <w:shd w:val="clear" w:color="auto" w:fill="auto"/>
            <w:vAlign w:val="center"/>
            <w:hideMark/>
          </w:tcPr>
          <w:p w14:paraId="127AE9C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067254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00EC2AD"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D4AA6A3"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371AA5"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КУЛЬТУРА, КИНЕМАТОГРАФИЯ</w:t>
            </w:r>
          </w:p>
        </w:tc>
        <w:tc>
          <w:tcPr>
            <w:tcW w:w="617" w:type="dxa"/>
            <w:tcBorders>
              <w:top w:val="nil"/>
              <w:left w:val="nil"/>
              <w:bottom w:val="single" w:sz="4" w:space="0" w:color="auto"/>
              <w:right w:val="single" w:sz="4" w:space="0" w:color="auto"/>
            </w:tcBorders>
            <w:shd w:val="clear" w:color="auto" w:fill="auto"/>
            <w:noWrap/>
            <w:vAlign w:val="center"/>
            <w:hideMark/>
          </w:tcPr>
          <w:p w14:paraId="5606129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204253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0800</w:t>
            </w:r>
          </w:p>
        </w:tc>
        <w:tc>
          <w:tcPr>
            <w:tcW w:w="1016" w:type="dxa"/>
            <w:tcBorders>
              <w:top w:val="nil"/>
              <w:left w:val="nil"/>
              <w:bottom w:val="single" w:sz="4" w:space="0" w:color="auto"/>
              <w:right w:val="single" w:sz="4" w:space="0" w:color="auto"/>
            </w:tcBorders>
            <w:shd w:val="clear" w:color="auto" w:fill="auto"/>
            <w:noWrap/>
            <w:vAlign w:val="center"/>
            <w:hideMark/>
          </w:tcPr>
          <w:p w14:paraId="34147A3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0A12B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12025B1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730 000,00   </w:t>
            </w:r>
          </w:p>
        </w:tc>
        <w:tc>
          <w:tcPr>
            <w:tcW w:w="708" w:type="dxa"/>
            <w:tcBorders>
              <w:top w:val="nil"/>
              <w:left w:val="nil"/>
              <w:bottom w:val="single" w:sz="4" w:space="0" w:color="auto"/>
              <w:right w:val="single" w:sz="4" w:space="0" w:color="auto"/>
            </w:tcBorders>
            <w:shd w:val="clear" w:color="auto" w:fill="auto"/>
            <w:vAlign w:val="center"/>
            <w:hideMark/>
          </w:tcPr>
          <w:p w14:paraId="7F6CE02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EE0733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3AFE0A9"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7FAC9AF"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77CA0"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Культура</w:t>
            </w:r>
          </w:p>
        </w:tc>
        <w:tc>
          <w:tcPr>
            <w:tcW w:w="617" w:type="dxa"/>
            <w:tcBorders>
              <w:top w:val="nil"/>
              <w:left w:val="nil"/>
              <w:bottom w:val="single" w:sz="4" w:space="0" w:color="auto"/>
              <w:right w:val="single" w:sz="4" w:space="0" w:color="auto"/>
            </w:tcBorders>
            <w:shd w:val="clear" w:color="auto" w:fill="auto"/>
            <w:noWrap/>
            <w:vAlign w:val="center"/>
            <w:hideMark/>
          </w:tcPr>
          <w:p w14:paraId="72A4F5E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D7B128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3581F2D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554E3E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35C8715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708" w:type="dxa"/>
            <w:tcBorders>
              <w:top w:val="nil"/>
              <w:left w:val="nil"/>
              <w:bottom w:val="single" w:sz="4" w:space="0" w:color="auto"/>
              <w:right w:val="single" w:sz="4" w:space="0" w:color="auto"/>
            </w:tcBorders>
            <w:shd w:val="clear" w:color="auto" w:fill="auto"/>
            <w:vAlign w:val="center"/>
            <w:hideMark/>
          </w:tcPr>
          <w:p w14:paraId="65B1947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8995BF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E6AF30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2FAE93C"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80C7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Библиотеки</w:t>
            </w:r>
          </w:p>
        </w:tc>
        <w:tc>
          <w:tcPr>
            <w:tcW w:w="617" w:type="dxa"/>
            <w:tcBorders>
              <w:top w:val="nil"/>
              <w:left w:val="nil"/>
              <w:bottom w:val="single" w:sz="4" w:space="0" w:color="auto"/>
              <w:right w:val="single" w:sz="4" w:space="0" w:color="auto"/>
            </w:tcBorders>
            <w:shd w:val="clear" w:color="auto" w:fill="auto"/>
            <w:noWrap/>
            <w:vAlign w:val="center"/>
            <w:hideMark/>
          </w:tcPr>
          <w:p w14:paraId="64A460B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120359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1BB395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783" w:type="dxa"/>
            <w:tcBorders>
              <w:top w:val="nil"/>
              <w:left w:val="nil"/>
              <w:bottom w:val="single" w:sz="4" w:space="0" w:color="auto"/>
              <w:right w:val="single" w:sz="4" w:space="0" w:color="auto"/>
            </w:tcBorders>
            <w:shd w:val="clear" w:color="auto" w:fill="auto"/>
            <w:noWrap/>
            <w:vAlign w:val="center"/>
            <w:hideMark/>
          </w:tcPr>
          <w:p w14:paraId="537389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126D293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35 000,00   </w:t>
            </w:r>
          </w:p>
        </w:tc>
        <w:tc>
          <w:tcPr>
            <w:tcW w:w="708" w:type="dxa"/>
            <w:tcBorders>
              <w:top w:val="nil"/>
              <w:left w:val="nil"/>
              <w:bottom w:val="single" w:sz="4" w:space="0" w:color="auto"/>
              <w:right w:val="single" w:sz="4" w:space="0" w:color="auto"/>
            </w:tcBorders>
            <w:shd w:val="clear" w:color="auto" w:fill="auto"/>
            <w:vAlign w:val="center"/>
            <w:hideMark/>
          </w:tcPr>
          <w:p w14:paraId="00D3096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B1CC03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9079563"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169D154"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ED25659"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26476CF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D2C61B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4AADEB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783" w:type="dxa"/>
            <w:tcBorders>
              <w:top w:val="nil"/>
              <w:left w:val="nil"/>
              <w:bottom w:val="single" w:sz="4" w:space="0" w:color="auto"/>
              <w:right w:val="single" w:sz="4" w:space="0" w:color="auto"/>
            </w:tcBorders>
            <w:shd w:val="clear" w:color="auto" w:fill="auto"/>
            <w:noWrap/>
            <w:vAlign w:val="center"/>
            <w:hideMark/>
          </w:tcPr>
          <w:p w14:paraId="0D23BF3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2F6B7EB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35 000,00   </w:t>
            </w:r>
          </w:p>
        </w:tc>
        <w:tc>
          <w:tcPr>
            <w:tcW w:w="708" w:type="dxa"/>
            <w:tcBorders>
              <w:top w:val="nil"/>
              <w:left w:val="nil"/>
              <w:bottom w:val="single" w:sz="4" w:space="0" w:color="auto"/>
              <w:right w:val="single" w:sz="4" w:space="0" w:color="auto"/>
            </w:tcBorders>
            <w:shd w:val="clear" w:color="auto" w:fill="auto"/>
            <w:vAlign w:val="center"/>
            <w:hideMark/>
          </w:tcPr>
          <w:p w14:paraId="49E9153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DE0881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9D0FC3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9B9AF28"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339078A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48708EA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11D98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0771303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783" w:type="dxa"/>
            <w:tcBorders>
              <w:top w:val="nil"/>
              <w:left w:val="nil"/>
              <w:bottom w:val="single" w:sz="4" w:space="0" w:color="auto"/>
              <w:right w:val="single" w:sz="4" w:space="0" w:color="auto"/>
            </w:tcBorders>
            <w:shd w:val="clear" w:color="auto" w:fill="auto"/>
            <w:noWrap/>
            <w:vAlign w:val="center"/>
            <w:hideMark/>
          </w:tcPr>
          <w:p w14:paraId="1C525D4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1ED2583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35 000,00   </w:t>
            </w:r>
          </w:p>
        </w:tc>
        <w:tc>
          <w:tcPr>
            <w:tcW w:w="708" w:type="dxa"/>
            <w:tcBorders>
              <w:top w:val="nil"/>
              <w:left w:val="nil"/>
              <w:bottom w:val="single" w:sz="4" w:space="0" w:color="auto"/>
              <w:right w:val="single" w:sz="4" w:space="0" w:color="auto"/>
            </w:tcBorders>
            <w:shd w:val="clear" w:color="auto" w:fill="auto"/>
            <w:vAlign w:val="center"/>
            <w:hideMark/>
          </w:tcPr>
          <w:p w14:paraId="068E4E5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C60CAE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4854011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E733A9C"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18465"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Музеи и постоянные выставки</w:t>
            </w:r>
          </w:p>
        </w:tc>
        <w:tc>
          <w:tcPr>
            <w:tcW w:w="617" w:type="dxa"/>
            <w:tcBorders>
              <w:top w:val="nil"/>
              <w:left w:val="nil"/>
              <w:bottom w:val="single" w:sz="4" w:space="0" w:color="auto"/>
              <w:right w:val="single" w:sz="4" w:space="0" w:color="auto"/>
            </w:tcBorders>
            <w:shd w:val="clear" w:color="auto" w:fill="auto"/>
            <w:noWrap/>
            <w:vAlign w:val="center"/>
            <w:hideMark/>
          </w:tcPr>
          <w:p w14:paraId="5AC101F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97624F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047430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783" w:type="dxa"/>
            <w:tcBorders>
              <w:top w:val="nil"/>
              <w:left w:val="nil"/>
              <w:bottom w:val="single" w:sz="4" w:space="0" w:color="auto"/>
              <w:right w:val="single" w:sz="4" w:space="0" w:color="auto"/>
            </w:tcBorders>
            <w:shd w:val="clear" w:color="auto" w:fill="auto"/>
            <w:noWrap/>
            <w:vAlign w:val="center"/>
            <w:hideMark/>
          </w:tcPr>
          <w:p w14:paraId="78692D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76036AB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45 000,00   </w:t>
            </w:r>
          </w:p>
        </w:tc>
        <w:tc>
          <w:tcPr>
            <w:tcW w:w="708" w:type="dxa"/>
            <w:tcBorders>
              <w:top w:val="nil"/>
              <w:left w:val="nil"/>
              <w:bottom w:val="single" w:sz="4" w:space="0" w:color="auto"/>
              <w:right w:val="single" w:sz="4" w:space="0" w:color="auto"/>
            </w:tcBorders>
            <w:shd w:val="clear" w:color="auto" w:fill="auto"/>
            <w:vAlign w:val="center"/>
            <w:hideMark/>
          </w:tcPr>
          <w:p w14:paraId="7C21681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8A3E99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33452398"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03B971D"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259C5BF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7A8034B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3726C1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77A905D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783" w:type="dxa"/>
            <w:tcBorders>
              <w:top w:val="nil"/>
              <w:left w:val="nil"/>
              <w:bottom w:val="single" w:sz="4" w:space="0" w:color="auto"/>
              <w:right w:val="single" w:sz="4" w:space="0" w:color="auto"/>
            </w:tcBorders>
            <w:shd w:val="clear" w:color="auto" w:fill="auto"/>
            <w:noWrap/>
            <w:vAlign w:val="center"/>
            <w:hideMark/>
          </w:tcPr>
          <w:p w14:paraId="2A5118D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0433AC8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45 000,00   </w:t>
            </w:r>
          </w:p>
        </w:tc>
        <w:tc>
          <w:tcPr>
            <w:tcW w:w="708" w:type="dxa"/>
            <w:tcBorders>
              <w:top w:val="nil"/>
              <w:left w:val="nil"/>
              <w:bottom w:val="single" w:sz="4" w:space="0" w:color="auto"/>
              <w:right w:val="single" w:sz="4" w:space="0" w:color="auto"/>
            </w:tcBorders>
            <w:shd w:val="clear" w:color="auto" w:fill="auto"/>
            <w:vAlign w:val="center"/>
            <w:hideMark/>
          </w:tcPr>
          <w:p w14:paraId="4D6E938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61D9B4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8D9A27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4832CD5"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7920F71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00B533F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29713C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38DF522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783" w:type="dxa"/>
            <w:tcBorders>
              <w:top w:val="nil"/>
              <w:left w:val="nil"/>
              <w:bottom w:val="single" w:sz="4" w:space="0" w:color="auto"/>
              <w:right w:val="single" w:sz="4" w:space="0" w:color="auto"/>
            </w:tcBorders>
            <w:shd w:val="clear" w:color="auto" w:fill="auto"/>
            <w:noWrap/>
            <w:vAlign w:val="center"/>
            <w:hideMark/>
          </w:tcPr>
          <w:p w14:paraId="6A5E72D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4468541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45 000,00   </w:t>
            </w:r>
          </w:p>
        </w:tc>
        <w:tc>
          <w:tcPr>
            <w:tcW w:w="708" w:type="dxa"/>
            <w:tcBorders>
              <w:top w:val="nil"/>
              <w:left w:val="nil"/>
              <w:bottom w:val="single" w:sz="4" w:space="0" w:color="auto"/>
              <w:right w:val="single" w:sz="4" w:space="0" w:color="auto"/>
            </w:tcBorders>
            <w:shd w:val="clear" w:color="auto" w:fill="auto"/>
            <w:vAlign w:val="center"/>
            <w:hideMark/>
          </w:tcPr>
          <w:p w14:paraId="716E896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8997A0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2EC0B87"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5FB337DF"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5BCBB6"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культуры, кинематографии</w:t>
            </w:r>
          </w:p>
        </w:tc>
        <w:tc>
          <w:tcPr>
            <w:tcW w:w="617" w:type="dxa"/>
            <w:tcBorders>
              <w:top w:val="nil"/>
              <w:left w:val="nil"/>
              <w:bottom w:val="single" w:sz="4" w:space="0" w:color="auto"/>
              <w:right w:val="single" w:sz="4" w:space="0" w:color="auto"/>
            </w:tcBorders>
            <w:shd w:val="clear" w:color="auto" w:fill="auto"/>
            <w:noWrap/>
            <w:vAlign w:val="center"/>
            <w:hideMark/>
          </w:tcPr>
          <w:p w14:paraId="37A2C0E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9CF82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16" w:type="dxa"/>
            <w:tcBorders>
              <w:top w:val="nil"/>
              <w:left w:val="nil"/>
              <w:bottom w:val="single" w:sz="4" w:space="0" w:color="auto"/>
              <w:right w:val="single" w:sz="4" w:space="0" w:color="auto"/>
            </w:tcBorders>
            <w:shd w:val="clear" w:color="auto" w:fill="auto"/>
            <w:noWrap/>
            <w:vAlign w:val="center"/>
            <w:hideMark/>
          </w:tcPr>
          <w:p w14:paraId="28CF9E1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3FF05D1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032F8CC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52377C5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5A9E03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10C4B57"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58C95CB"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35C1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обеспечивающие деятельность органов местного самоуправления и муниципальных учреждений</w:t>
            </w:r>
          </w:p>
        </w:tc>
        <w:tc>
          <w:tcPr>
            <w:tcW w:w="617" w:type="dxa"/>
            <w:tcBorders>
              <w:top w:val="nil"/>
              <w:left w:val="nil"/>
              <w:bottom w:val="single" w:sz="4" w:space="0" w:color="auto"/>
              <w:right w:val="single" w:sz="4" w:space="0" w:color="auto"/>
            </w:tcBorders>
            <w:shd w:val="clear" w:color="auto" w:fill="auto"/>
            <w:noWrap/>
            <w:vAlign w:val="center"/>
            <w:hideMark/>
          </w:tcPr>
          <w:p w14:paraId="59A10F1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2CD91E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16" w:type="dxa"/>
            <w:tcBorders>
              <w:top w:val="nil"/>
              <w:left w:val="nil"/>
              <w:bottom w:val="single" w:sz="4" w:space="0" w:color="auto"/>
              <w:right w:val="single" w:sz="4" w:space="0" w:color="auto"/>
            </w:tcBorders>
            <w:shd w:val="clear" w:color="auto" w:fill="auto"/>
            <w:noWrap/>
            <w:vAlign w:val="center"/>
            <w:hideMark/>
          </w:tcPr>
          <w:p w14:paraId="7362C7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83" w:type="dxa"/>
            <w:tcBorders>
              <w:top w:val="nil"/>
              <w:left w:val="nil"/>
              <w:bottom w:val="single" w:sz="4" w:space="0" w:color="auto"/>
              <w:right w:val="single" w:sz="4" w:space="0" w:color="auto"/>
            </w:tcBorders>
            <w:shd w:val="clear" w:color="auto" w:fill="auto"/>
            <w:noWrap/>
            <w:vAlign w:val="center"/>
            <w:hideMark/>
          </w:tcPr>
          <w:p w14:paraId="2F7FB9A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20301D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586A160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8DB051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55F56A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1A262EE"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D5B650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663EFCE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978270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16" w:type="dxa"/>
            <w:tcBorders>
              <w:top w:val="nil"/>
              <w:left w:val="nil"/>
              <w:bottom w:val="single" w:sz="4" w:space="0" w:color="auto"/>
              <w:right w:val="single" w:sz="4" w:space="0" w:color="auto"/>
            </w:tcBorders>
            <w:shd w:val="clear" w:color="auto" w:fill="auto"/>
            <w:noWrap/>
            <w:vAlign w:val="center"/>
            <w:hideMark/>
          </w:tcPr>
          <w:p w14:paraId="317DB8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83" w:type="dxa"/>
            <w:tcBorders>
              <w:top w:val="nil"/>
              <w:left w:val="nil"/>
              <w:bottom w:val="single" w:sz="4" w:space="0" w:color="auto"/>
              <w:right w:val="single" w:sz="4" w:space="0" w:color="auto"/>
            </w:tcBorders>
            <w:shd w:val="clear" w:color="auto" w:fill="auto"/>
            <w:noWrap/>
            <w:vAlign w:val="center"/>
            <w:hideMark/>
          </w:tcPr>
          <w:p w14:paraId="3F0E284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1D2CE90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5EF5010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834F53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2B0BF2A"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DFECADE"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7DBA38E5"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6C25B3E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D72C7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16" w:type="dxa"/>
            <w:tcBorders>
              <w:top w:val="nil"/>
              <w:left w:val="nil"/>
              <w:bottom w:val="single" w:sz="4" w:space="0" w:color="auto"/>
              <w:right w:val="single" w:sz="4" w:space="0" w:color="auto"/>
            </w:tcBorders>
            <w:shd w:val="clear" w:color="auto" w:fill="auto"/>
            <w:noWrap/>
            <w:vAlign w:val="center"/>
            <w:hideMark/>
          </w:tcPr>
          <w:p w14:paraId="3755E6D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783" w:type="dxa"/>
            <w:tcBorders>
              <w:top w:val="nil"/>
              <w:left w:val="nil"/>
              <w:bottom w:val="single" w:sz="4" w:space="0" w:color="auto"/>
              <w:right w:val="single" w:sz="4" w:space="0" w:color="auto"/>
            </w:tcBorders>
            <w:shd w:val="clear" w:color="auto" w:fill="auto"/>
            <w:noWrap/>
            <w:vAlign w:val="center"/>
            <w:hideMark/>
          </w:tcPr>
          <w:p w14:paraId="758498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75" w:type="dxa"/>
            <w:tcBorders>
              <w:top w:val="nil"/>
              <w:left w:val="nil"/>
              <w:bottom w:val="single" w:sz="4" w:space="0" w:color="auto"/>
              <w:right w:val="single" w:sz="4" w:space="0" w:color="auto"/>
            </w:tcBorders>
            <w:shd w:val="clear" w:color="auto" w:fill="auto"/>
            <w:vAlign w:val="center"/>
            <w:hideMark/>
          </w:tcPr>
          <w:p w14:paraId="7AE69EC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7C661C0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44DE3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B0B5D14"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BF458BA"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B97134"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ФИЗИЧЕСКАЯ КУЛЬТУРА И СПОРТ</w:t>
            </w:r>
          </w:p>
        </w:tc>
        <w:tc>
          <w:tcPr>
            <w:tcW w:w="617" w:type="dxa"/>
            <w:tcBorders>
              <w:top w:val="nil"/>
              <w:left w:val="nil"/>
              <w:bottom w:val="single" w:sz="4" w:space="0" w:color="auto"/>
              <w:right w:val="single" w:sz="4" w:space="0" w:color="auto"/>
            </w:tcBorders>
            <w:shd w:val="clear" w:color="auto" w:fill="auto"/>
            <w:noWrap/>
            <w:vAlign w:val="center"/>
            <w:hideMark/>
          </w:tcPr>
          <w:p w14:paraId="3F38A7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B7D56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1100</w:t>
            </w:r>
          </w:p>
        </w:tc>
        <w:tc>
          <w:tcPr>
            <w:tcW w:w="1016" w:type="dxa"/>
            <w:tcBorders>
              <w:top w:val="nil"/>
              <w:left w:val="nil"/>
              <w:bottom w:val="single" w:sz="4" w:space="0" w:color="auto"/>
              <w:right w:val="single" w:sz="4" w:space="0" w:color="auto"/>
            </w:tcBorders>
            <w:shd w:val="clear" w:color="auto" w:fill="auto"/>
            <w:noWrap/>
            <w:vAlign w:val="center"/>
            <w:hideMark/>
          </w:tcPr>
          <w:p w14:paraId="12657CA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5A6CE0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1DEC63D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708" w:type="dxa"/>
            <w:tcBorders>
              <w:top w:val="nil"/>
              <w:left w:val="nil"/>
              <w:bottom w:val="single" w:sz="4" w:space="0" w:color="auto"/>
              <w:right w:val="single" w:sz="4" w:space="0" w:color="auto"/>
            </w:tcBorders>
            <w:shd w:val="clear" w:color="auto" w:fill="auto"/>
            <w:vAlign w:val="center"/>
            <w:hideMark/>
          </w:tcPr>
          <w:p w14:paraId="10BE04F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4D07E5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D8BEC48"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14DE3A1"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FCB7DB"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Физическая культура</w:t>
            </w:r>
          </w:p>
        </w:tc>
        <w:tc>
          <w:tcPr>
            <w:tcW w:w="617" w:type="dxa"/>
            <w:tcBorders>
              <w:top w:val="nil"/>
              <w:left w:val="nil"/>
              <w:bottom w:val="single" w:sz="4" w:space="0" w:color="auto"/>
              <w:right w:val="single" w:sz="4" w:space="0" w:color="auto"/>
            </w:tcBorders>
            <w:shd w:val="clear" w:color="auto" w:fill="auto"/>
            <w:noWrap/>
            <w:vAlign w:val="center"/>
            <w:hideMark/>
          </w:tcPr>
          <w:p w14:paraId="55260FC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037CFC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16" w:type="dxa"/>
            <w:tcBorders>
              <w:top w:val="nil"/>
              <w:left w:val="nil"/>
              <w:bottom w:val="single" w:sz="4" w:space="0" w:color="auto"/>
              <w:right w:val="single" w:sz="4" w:space="0" w:color="auto"/>
            </w:tcBorders>
            <w:shd w:val="clear" w:color="auto" w:fill="auto"/>
            <w:noWrap/>
            <w:vAlign w:val="center"/>
            <w:hideMark/>
          </w:tcPr>
          <w:p w14:paraId="682B15F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57F70E5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3BEEA08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708" w:type="dxa"/>
            <w:tcBorders>
              <w:top w:val="nil"/>
              <w:left w:val="nil"/>
              <w:bottom w:val="single" w:sz="4" w:space="0" w:color="auto"/>
              <w:right w:val="single" w:sz="4" w:space="0" w:color="auto"/>
            </w:tcBorders>
            <w:shd w:val="clear" w:color="auto" w:fill="auto"/>
            <w:vAlign w:val="center"/>
            <w:hideMark/>
          </w:tcPr>
          <w:p w14:paraId="4C917BB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442F99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86CCF00"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A56EB1A"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226CE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Спортивно-оздоровительные комплексы и центры</w:t>
            </w:r>
          </w:p>
        </w:tc>
        <w:tc>
          <w:tcPr>
            <w:tcW w:w="617" w:type="dxa"/>
            <w:tcBorders>
              <w:top w:val="nil"/>
              <w:left w:val="nil"/>
              <w:bottom w:val="single" w:sz="4" w:space="0" w:color="auto"/>
              <w:right w:val="single" w:sz="4" w:space="0" w:color="auto"/>
            </w:tcBorders>
            <w:shd w:val="clear" w:color="auto" w:fill="auto"/>
            <w:noWrap/>
            <w:vAlign w:val="center"/>
            <w:hideMark/>
          </w:tcPr>
          <w:p w14:paraId="77B8DCD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9FC24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16" w:type="dxa"/>
            <w:tcBorders>
              <w:top w:val="nil"/>
              <w:left w:val="nil"/>
              <w:bottom w:val="single" w:sz="4" w:space="0" w:color="auto"/>
              <w:right w:val="single" w:sz="4" w:space="0" w:color="auto"/>
            </w:tcBorders>
            <w:shd w:val="clear" w:color="auto" w:fill="auto"/>
            <w:noWrap/>
            <w:vAlign w:val="center"/>
            <w:hideMark/>
          </w:tcPr>
          <w:p w14:paraId="290896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783" w:type="dxa"/>
            <w:tcBorders>
              <w:top w:val="nil"/>
              <w:left w:val="nil"/>
              <w:bottom w:val="single" w:sz="4" w:space="0" w:color="auto"/>
              <w:right w:val="single" w:sz="4" w:space="0" w:color="auto"/>
            </w:tcBorders>
            <w:shd w:val="clear" w:color="auto" w:fill="auto"/>
            <w:noWrap/>
            <w:vAlign w:val="center"/>
            <w:hideMark/>
          </w:tcPr>
          <w:p w14:paraId="497FBD3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448BF81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708" w:type="dxa"/>
            <w:tcBorders>
              <w:top w:val="nil"/>
              <w:left w:val="nil"/>
              <w:bottom w:val="single" w:sz="4" w:space="0" w:color="auto"/>
              <w:right w:val="single" w:sz="4" w:space="0" w:color="auto"/>
            </w:tcBorders>
            <w:shd w:val="clear" w:color="auto" w:fill="auto"/>
            <w:vAlign w:val="center"/>
            <w:hideMark/>
          </w:tcPr>
          <w:p w14:paraId="48B8B0B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7061399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5CEA79F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19EA473"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386188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617" w:type="dxa"/>
            <w:tcBorders>
              <w:top w:val="nil"/>
              <w:left w:val="nil"/>
              <w:bottom w:val="single" w:sz="4" w:space="0" w:color="auto"/>
              <w:right w:val="single" w:sz="4" w:space="0" w:color="auto"/>
            </w:tcBorders>
            <w:shd w:val="clear" w:color="auto" w:fill="auto"/>
            <w:noWrap/>
            <w:vAlign w:val="center"/>
            <w:hideMark/>
          </w:tcPr>
          <w:p w14:paraId="2A67522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8C75F9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16" w:type="dxa"/>
            <w:tcBorders>
              <w:top w:val="nil"/>
              <w:left w:val="nil"/>
              <w:bottom w:val="single" w:sz="4" w:space="0" w:color="auto"/>
              <w:right w:val="single" w:sz="4" w:space="0" w:color="auto"/>
            </w:tcBorders>
            <w:shd w:val="clear" w:color="auto" w:fill="auto"/>
            <w:noWrap/>
            <w:vAlign w:val="center"/>
            <w:hideMark/>
          </w:tcPr>
          <w:p w14:paraId="73ABBB6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783" w:type="dxa"/>
            <w:tcBorders>
              <w:top w:val="nil"/>
              <w:left w:val="nil"/>
              <w:bottom w:val="single" w:sz="4" w:space="0" w:color="auto"/>
              <w:right w:val="single" w:sz="4" w:space="0" w:color="auto"/>
            </w:tcBorders>
            <w:shd w:val="clear" w:color="auto" w:fill="auto"/>
            <w:noWrap/>
            <w:vAlign w:val="center"/>
            <w:hideMark/>
          </w:tcPr>
          <w:p w14:paraId="1E419FE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75" w:type="dxa"/>
            <w:tcBorders>
              <w:top w:val="nil"/>
              <w:left w:val="nil"/>
              <w:bottom w:val="single" w:sz="4" w:space="0" w:color="auto"/>
              <w:right w:val="single" w:sz="4" w:space="0" w:color="auto"/>
            </w:tcBorders>
            <w:shd w:val="clear" w:color="auto" w:fill="auto"/>
            <w:vAlign w:val="center"/>
            <w:hideMark/>
          </w:tcPr>
          <w:p w14:paraId="569F7AF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708" w:type="dxa"/>
            <w:tcBorders>
              <w:top w:val="nil"/>
              <w:left w:val="nil"/>
              <w:bottom w:val="single" w:sz="4" w:space="0" w:color="auto"/>
              <w:right w:val="single" w:sz="4" w:space="0" w:color="auto"/>
            </w:tcBorders>
            <w:shd w:val="clear" w:color="auto" w:fill="auto"/>
            <w:vAlign w:val="center"/>
            <w:hideMark/>
          </w:tcPr>
          <w:p w14:paraId="3F3C413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059F011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3FF9EA4F"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743D5E9E"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E17C21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617" w:type="dxa"/>
            <w:tcBorders>
              <w:top w:val="nil"/>
              <w:left w:val="nil"/>
              <w:bottom w:val="single" w:sz="4" w:space="0" w:color="auto"/>
              <w:right w:val="single" w:sz="4" w:space="0" w:color="auto"/>
            </w:tcBorders>
            <w:shd w:val="clear" w:color="auto" w:fill="auto"/>
            <w:noWrap/>
            <w:vAlign w:val="center"/>
            <w:hideMark/>
          </w:tcPr>
          <w:p w14:paraId="207ED9E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D7B61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16" w:type="dxa"/>
            <w:tcBorders>
              <w:top w:val="nil"/>
              <w:left w:val="nil"/>
              <w:bottom w:val="single" w:sz="4" w:space="0" w:color="auto"/>
              <w:right w:val="single" w:sz="4" w:space="0" w:color="auto"/>
            </w:tcBorders>
            <w:shd w:val="clear" w:color="auto" w:fill="auto"/>
            <w:noWrap/>
            <w:vAlign w:val="center"/>
            <w:hideMark/>
          </w:tcPr>
          <w:p w14:paraId="416B21A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783" w:type="dxa"/>
            <w:tcBorders>
              <w:top w:val="nil"/>
              <w:left w:val="nil"/>
              <w:bottom w:val="single" w:sz="4" w:space="0" w:color="auto"/>
              <w:right w:val="single" w:sz="4" w:space="0" w:color="auto"/>
            </w:tcBorders>
            <w:shd w:val="clear" w:color="auto" w:fill="auto"/>
            <w:noWrap/>
            <w:vAlign w:val="center"/>
            <w:hideMark/>
          </w:tcPr>
          <w:p w14:paraId="45F67EA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075" w:type="dxa"/>
            <w:tcBorders>
              <w:top w:val="nil"/>
              <w:left w:val="nil"/>
              <w:bottom w:val="single" w:sz="4" w:space="0" w:color="auto"/>
              <w:right w:val="single" w:sz="4" w:space="0" w:color="auto"/>
            </w:tcBorders>
            <w:shd w:val="clear" w:color="auto" w:fill="auto"/>
            <w:vAlign w:val="center"/>
            <w:hideMark/>
          </w:tcPr>
          <w:p w14:paraId="1C6579A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708" w:type="dxa"/>
            <w:tcBorders>
              <w:top w:val="nil"/>
              <w:left w:val="nil"/>
              <w:bottom w:val="single" w:sz="4" w:space="0" w:color="auto"/>
              <w:right w:val="single" w:sz="4" w:space="0" w:color="auto"/>
            </w:tcBorders>
            <w:shd w:val="clear" w:color="auto" w:fill="auto"/>
            <w:vAlign w:val="center"/>
            <w:hideMark/>
          </w:tcPr>
          <w:p w14:paraId="7BF7C85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BCE7E6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BD562D4"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93207A8"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63BA1F"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ТРУБЧЕВСКИЙ РАЙОННЫЙ СОВЕТ НАРОДНЫХ ДЕПУТАТОВ</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838A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930</w:t>
            </w:r>
          </w:p>
        </w:tc>
        <w:tc>
          <w:tcPr>
            <w:tcW w:w="1127" w:type="dxa"/>
            <w:tcBorders>
              <w:top w:val="nil"/>
              <w:left w:val="nil"/>
              <w:bottom w:val="single" w:sz="4" w:space="0" w:color="auto"/>
              <w:right w:val="single" w:sz="4" w:space="0" w:color="auto"/>
            </w:tcBorders>
            <w:shd w:val="clear" w:color="auto" w:fill="auto"/>
            <w:noWrap/>
            <w:vAlign w:val="center"/>
            <w:hideMark/>
          </w:tcPr>
          <w:p w14:paraId="7CD29FE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16" w:type="dxa"/>
            <w:tcBorders>
              <w:top w:val="nil"/>
              <w:left w:val="nil"/>
              <w:bottom w:val="single" w:sz="4" w:space="0" w:color="auto"/>
              <w:right w:val="single" w:sz="4" w:space="0" w:color="auto"/>
            </w:tcBorders>
            <w:shd w:val="clear" w:color="auto" w:fill="auto"/>
            <w:noWrap/>
            <w:vAlign w:val="center"/>
            <w:hideMark/>
          </w:tcPr>
          <w:p w14:paraId="374D72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312BB63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9FDB2"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141 000,00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68BD4"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F08BB"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6EE90B4" w14:textId="77777777" w:rsidR="00F06AB0" w:rsidRPr="00283645" w:rsidRDefault="00F06AB0" w:rsidP="00283645">
            <w:pPr>
              <w:spacing w:after="0" w:line="240" w:lineRule="auto"/>
              <w:jc w:val="right"/>
              <w:rPr>
                <w:rFonts w:ascii="Times New Roman" w:hAnsi="Times New Roman" w:cs="Times New Roman"/>
                <w:b/>
                <w:bCs/>
                <w:sz w:val="16"/>
                <w:szCs w:val="16"/>
              </w:rPr>
            </w:pPr>
          </w:p>
        </w:tc>
      </w:tr>
      <w:tr w:rsidR="00F06AB0" w:rsidRPr="00283645" w14:paraId="698D5111"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5C8FB2"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ОБЩЕГОСУДАРСТВЕННЫЕ ВОПРОСЫ</w:t>
            </w:r>
          </w:p>
        </w:tc>
        <w:tc>
          <w:tcPr>
            <w:tcW w:w="617" w:type="dxa"/>
            <w:tcBorders>
              <w:top w:val="nil"/>
              <w:left w:val="nil"/>
              <w:bottom w:val="single" w:sz="4" w:space="0" w:color="auto"/>
              <w:right w:val="single" w:sz="4" w:space="0" w:color="auto"/>
            </w:tcBorders>
            <w:shd w:val="clear" w:color="auto" w:fill="auto"/>
            <w:noWrap/>
            <w:vAlign w:val="center"/>
            <w:hideMark/>
          </w:tcPr>
          <w:p w14:paraId="1D018D7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127" w:type="dxa"/>
            <w:tcBorders>
              <w:top w:val="nil"/>
              <w:left w:val="nil"/>
              <w:bottom w:val="single" w:sz="4" w:space="0" w:color="auto"/>
              <w:right w:val="single" w:sz="4" w:space="0" w:color="auto"/>
            </w:tcBorders>
            <w:shd w:val="clear" w:color="auto" w:fill="auto"/>
            <w:noWrap/>
            <w:vAlign w:val="center"/>
            <w:hideMark/>
          </w:tcPr>
          <w:p w14:paraId="5F9BB9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16" w:type="dxa"/>
            <w:tcBorders>
              <w:top w:val="nil"/>
              <w:left w:val="nil"/>
              <w:bottom w:val="single" w:sz="4" w:space="0" w:color="auto"/>
              <w:right w:val="single" w:sz="4" w:space="0" w:color="auto"/>
            </w:tcBorders>
            <w:shd w:val="clear" w:color="auto" w:fill="auto"/>
            <w:noWrap/>
            <w:vAlign w:val="center"/>
            <w:hideMark/>
          </w:tcPr>
          <w:p w14:paraId="741D16F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1B0622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577807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141 000,00   </w:t>
            </w:r>
          </w:p>
        </w:tc>
        <w:tc>
          <w:tcPr>
            <w:tcW w:w="708" w:type="dxa"/>
            <w:tcBorders>
              <w:top w:val="nil"/>
              <w:left w:val="nil"/>
              <w:bottom w:val="single" w:sz="4" w:space="0" w:color="auto"/>
              <w:right w:val="single" w:sz="4" w:space="0" w:color="auto"/>
            </w:tcBorders>
            <w:shd w:val="clear" w:color="auto" w:fill="auto"/>
            <w:vAlign w:val="center"/>
            <w:hideMark/>
          </w:tcPr>
          <w:p w14:paraId="648769C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9F20BB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15B8B1E5"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EB4A041"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BDFD3"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17" w:type="dxa"/>
            <w:tcBorders>
              <w:top w:val="nil"/>
              <w:left w:val="nil"/>
              <w:bottom w:val="single" w:sz="4" w:space="0" w:color="auto"/>
              <w:right w:val="single" w:sz="4" w:space="0" w:color="auto"/>
            </w:tcBorders>
            <w:shd w:val="clear" w:color="auto" w:fill="auto"/>
            <w:noWrap/>
            <w:vAlign w:val="center"/>
            <w:hideMark/>
          </w:tcPr>
          <w:p w14:paraId="5E769C0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127" w:type="dxa"/>
            <w:tcBorders>
              <w:top w:val="nil"/>
              <w:left w:val="nil"/>
              <w:bottom w:val="single" w:sz="4" w:space="0" w:color="auto"/>
              <w:right w:val="single" w:sz="4" w:space="0" w:color="auto"/>
            </w:tcBorders>
            <w:shd w:val="clear" w:color="auto" w:fill="auto"/>
            <w:noWrap/>
            <w:vAlign w:val="center"/>
            <w:hideMark/>
          </w:tcPr>
          <w:p w14:paraId="074BEA6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066BED3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757876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297840E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141 000,00   </w:t>
            </w:r>
          </w:p>
        </w:tc>
        <w:tc>
          <w:tcPr>
            <w:tcW w:w="708" w:type="dxa"/>
            <w:tcBorders>
              <w:top w:val="nil"/>
              <w:left w:val="nil"/>
              <w:bottom w:val="single" w:sz="4" w:space="0" w:color="auto"/>
              <w:right w:val="single" w:sz="4" w:space="0" w:color="auto"/>
            </w:tcBorders>
            <w:shd w:val="clear" w:color="auto" w:fill="auto"/>
            <w:vAlign w:val="center"/>
            <w:hideMark/>
          </w:tcPr>
          <w:p w14:paraId="055F159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BCB3D3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EF8ED4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083600F"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74AC11"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Обеспечение деятельности главы муниципального образования</w:t>
            </w:r>
          </w:p>
        </w:tc>
        <w:tc>
          <w:tcPr>
            <w:tcW w:w="617" w:type="dxa"/>
            <w:tcBorders>
              <w:top w:val="nil"/>
              <w:left w:val="nil"/>
              <w:bottom w:val="single" w:sz="4" w:space="0" w:color="auto"/>
              <w:right w:val="single" w:sz="4" w:space="0" w:color="auto"/>
            </w:tcBorders>
            <w:shd w:val="clear" w:color="auto" w:fill="auto"/>
            <w:noWrap/>
            <w:vAlign w:val="center"/>
            <w:hideMark/>
          </w:tcPr>
          <w:p w14:paraId="20F9C2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127" w:type="dxa"/>
            <w:tcBorders>
              <w:top w:val="nil"/>
              <w:left w:val="nil"/>
              <w:bottom w:val="single" w:sz="4" w:space="0" w:color="auto"/>
              <w:right w:val="single" w:sz="4" w:space="0" w:color="auto"/>
            </w:tcBorders>
            <w:shd w:val="clear" w:color="auto" w:fill="auto"/>
            <w:noWrap/>
            <w:vAlign w:val="center"/>
            <w:hideMark/>
          </w:tcPr>
          <w:p w14:paraId="28A65B9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1113D20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783" w:type="dxa"/>
            <w:tcBorders>
              <w:top w:val="nil"/>
              <w:left w:val="nil"/>
              <w:bottom w:val="single" w:sz="4" w:space="0" w:color="auto"/>
              <w:right w:val="single" w:sz="4" w:space="0" w:color="auto"/>
            </w:tcBorders>
            <w:shd w:val="clear" w:color="auto" w:fill="auto"/>
            <w:noWrap/>
            <w:vAlign w:val="center"/>
            <w:hideMark/>
          </w:tcPr>
          <w:p w14:paraId="406DE05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243419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126 000,00   </w:t>
            </w:r>
          </w:p>
        </w:tc>
        <w:tc>
          <w:tcPr>
            <w:tcW w:w="708" w:type="dxa"/>
            <w:tcBorders>
              <w:top w:val="nil"/>
              <w:left w:val="nil"/>
              <w:bottom w:val="single" w:sz="4" w:space="0" w:color="auto"/>
              <w:right w:val="single" w:sz="4" w:space="0" w:color="auto"/>
            </w:tcBorders>
            <w:shd w:val="clear" w:color="auto" w:fill="auto"/>
            <w:vAlign w:val="center"/>
            <w:hideMark/>
          </w:tcPr>
          <w:p w14:paraId="79391B1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ED1599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6067931B"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6620B2BF" w14:textId="77777777" w:rsidTr="00283645">
        <w:trPr>
          <w:gridAfter w:val="2"/>
          <w:wAfter w:w="43" w:type="dxa"/>
          <w:trHeight w:val="510"/>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4B08CC7B"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617" w:type="dxa"/>
            <w:tcBorders>
              <w:top w:val="nil"/>
              <w:left w:val="nil"/>
              <w:bottom w:val="single" w:sz="4" w:space="0" w:color="auto"/>
              <w:right w:val="single" w:sz="4" w:space="0" w:color="auto"/>
            </w:tcBorders>
            <w:shd w:val="clear" w:color="auto" w:fill="auto"/>
            <w:noWrap/>
            <w:vAlign w:val="center"/>
            <w:hideMark/>
          </w:tcPr>
          <w:p w14:paraId="2B996AE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127" w:type="dxa"/>
            <w:tcBorders>
              <w:top w:val="nil"/>
              <w:left w:val="nil"/>
              <w:bottom w:val="single" w:sz="4" w:space="0" w:color="auto"/>
              <w:right w:val="single" w:sz="4" w:space="0" w:color="auto"/>
            </w:tcBorders>
            <w:shd w:val="clear" w:color="auto" w:fill="auto"/>
            <w:noWrap/>
            <w:vAlign w:val="center"/>
            <w:hideMark/>
          </w:tcPr>
          <w:p w14:paraId="37A69AD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0D8E5D0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783" w:type="dxa"/>
            <w:tcBorders>
              <w:top w:val="nil"/>
              <w:left w:val="nil"/>
              <w:bottom w:val="single" w:sz="4" w:space="0" w:color="auto"/>
              <w:right w:val="single" w:sz="4" w:space="0" w:color="auto"/>
            </w:tcBorders>
            <w:shd w:val="clear" w:color="auto" w:fill="auto"/>
            <w:noWrap/>
            <w:vAlign w:val="center"/>
            <w:hideMark/>
          </w:tcPr>
          <w:p w14:paraId="2992CCB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75" w:type="dxa"/>
            <w:tcBorders>
              <w:top w:val="nil"/>
              <w:left w:val="nil"/>
              <w:bottom w:val="single" w:sz="4" w:space="0" w:color="auto"/>
              <w:right w:val="single" w:sz="4" w:space="0" w:color="auto"/>
            </w:tcBorders>
            <w:shd w:val="clear" w:color="auto" w:fill="auto"/>
            <w:vAlign w:val="center"/>
            <w:hideMark/>
          </w:tcPr>
          <w:p w14:paraId="7FC4BB7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126 000,00   </w:t>
            </w:r>
          </w:p>
        </w:tc>
        <w:tc>
          <w:tcPr>
            <w:tcW w:w="708" w:type="dxa"/>
            <w:tcBorders>
              <w:top w:val="nil"/>
              <w:left w:val="nil"/>
              <w:bottom w:val="single" w:sz="4" w:space="0" w:color="auto"/>
              <w:right w:val="single" w:sz="4" w:space="0" w:color="auto"/>
            </w:tcBorders>
            <w:shd w:val="clear" w:color="auto" w:fill="auto"/>
            <w:vAlign w:val="center"/>
            <w:hideMark/>
          </w:tcPr>
          <w:p w14:paraId="39595B9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341A832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826087E"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DF234B1"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0F7635A9"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617" w:type="dxa"/>
            <w:tcBorders>
              <w:top w:val="nil"/>
              <w:left w:val="nil"/>
              <w:bottom w:val="single" w:sz="4" w:space="0" w:color="auto"/>
              <w:right w:val="single" w:sz="4" w:space="0" w:color="auto"/>
            </w:tcBorders>
            <w:shd w:val="clear" w:color="auto" w:fill="auto"/>
            <w:noWrap/>
            <w:vAlign w:val="center"/>
            <w:hideMark/>
          </w:tcPr>
          <w:p w14:paraId="44F559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127" w:type="dxa"/>
            <w:tcBorders>
              <w:top w:val="nil"/>
              <w:left w:val="nil"/>
              <w:bottom w:val="single" w:sz="4" w:space="0" w:color="auto"/>
              <w:right w:val="single" w:sz="4" w:space="0" w:color="auto"/>
            </w:tcBorders>
            <w:shd w:val="clear" w:color="auto" w:fill="auto"/>
            <w:noWrap/>
            <w:vAlign w:val="center"/>
            <w:hideMark/>
          </w:tcPr>
          <w:p w14:paraId="1387C8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5B244D9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783" w:type="dxa"/>
            <w:tcBorders>
              <w:top w:val="nil"/>
              <w:left w:val="nil"/>
              <w:bottom w:val="single" w:sz="4" w:space="0" w:color="auto"/>
              <w:right w:val="single" w:sz="4" w:space="0" w:color="auto"/>
            </w:tcBorders>
            <w:shd w:val="clear" w:color="auto" w:fill="auto"/>
            <w:noWrap/>
            <w:vAlign w:val="center"/>
            <w:hideMark/>
          </w:tcPr>
          <w:p w14:paraId="1AC25BD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075" w:type="dxa"/>
            <w:tcBorders>
              <w:top w:val="nil"/>
              <w:left w:val="nil"/>
              <w:bottom w:val="single" w:sz="4" w:space="0" w:color="auto"/>
              <w:right w:val="single" w:sz="4" w:space="0" w:color="auto"/>
            </w:tcBorders>
            <w:shd w:val="clear" w:color="auto" w:fill="auto"/>
            <w:vAlign w:val="center"/>
            <w:hideMark/>
          </w:tcPr>
          <w:p w14:paraId="2D4974B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126 000,00   </w:t>
            </w:r>
          </w:p>
        </w:tc>
        <w:tc>
          <w:tcPr>
            <w:tcW w:w="708" w:type="dxa"/>
            <w:tcBorders>
              <w:top w:val="nil"/>
              <w:left w:val="nil"/>
              <w:bottom w:val="single" w:sz="4" w:space="0" w:color="auto"/>
              <w:right w:val="single" w:sz="4" w:space="0" w:color="auto"/>
            </w:tcBorders>
            <w:shd w:val="clear" w:color="auto" w:fill="auto"/>
            <w:vAlign w:val="center"/>
            <w:hideMark/>
          </w:tcPr>
          <w:p w14:paraId="760E3EE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1B90224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37EAE52"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192CC7AF" w14:textId="77777777" w:rsidTr="00283645">
        <w:trPr>
          <w:gridAfter w:val="2"/>
          <w:wAfter w:w="43" w:type="dxa"/>
          <w:trHeight w:val="510"/>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DC26EB"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Руководство и управление в сфере установленных функций органов местного самоуправления</w:t>
            </w:r>
          </w:p>
        </w:tc>
        <w:tc>
          <w:tcPr>
            <w:tcW w:w="617" w:type="dxa"/>
            <w:tcBorders>
              <w:top w:val="nil"/>
              <w:left w:val="nil"/>
              <w:bottom w:val="single" w:sz="4" w:space="0" w:color="auto"/>
              <w:right w:val="single" w:sz="4" w:space="0" w:color="auto"/>
            </w:tcBorders>
            <w:shd w:val="clear" w:color="auto" w:fill="auto"/>
            <w:noWrap/>
            <w:vAlign w:val="center"/>
            <w:hideMark/>
          </w:tcPr>
          <w:p w14:paraId="7BCDDD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127" w:type="dxa"/>
            <w:tcBorders>
              <w:top w:val="nil"/>
              <w:left w:val="nil"/>
              <w:bottom w:val="single" w:sz="4" w:space="0" w:color="auto"/>
              <w:right w:val="single" w:sz="4" w:space="0" w:color="auto"/>
            </w:tcBorders>
            <w:shd w:val="clear" w:color="auto" w:fill="auto"/>
            <w:noWrap/>
            <w:vAlign w:val="center"/>
            <w:hideMark/>
          </w:tcPr>
          <w:p w14:paraId="23AB4FC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7E20814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83" w:type="dxa"/>
            <w:tcBorders>
              <w:top w:val="nil"/>
              <w:left w:val="nil"/>
              <w:bottom w:val="single" w:sz="4" w:space="0" w:color="auto"/>
              <w:right w:val="single" w:sz="4" w:space="0" w:color="auto"/>
            </w:tcBorders>
            <w:shd w:val="clear" w:color="auto" w:fill="auto"/>
            <w:noWrap/>
            <w:vAlign w:val="center"/>
            <w:hideMark/>
          </w:tcPr>
          <w:p w14:paraId="400D320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nil"/>
              <w:left w:val="nil"/>
              <w:bottom w:val="single" w:sz="4" w:space="0" w:color="auto"/>
              <w:right w:val="single" w:sz="4" w:space="0" w:color="auto"/>
            </w:tcBorders>
            <w:shd w:val="clear" w:color="auto" w:fill="auto"/>
            <w:vAlign w:val="center"/>
            <w:hideMark/>
          </w:tcPr>
          <w:p w14:paraId="5545F6D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15 000,00   </w:t>
            </w:r>
          </w:p>
        </w:tc>
        <w:tc>
          <w:tcPr>
            <w:tcW w:w="708" w:type="dxa"/>
            <w:tcBorders>
              <w:top w:val="nil"/>
              <w:left w:val="nil"/>
              <w:bottom w:val="single" w:sz="4" w:space="0" w:color="auto"/>
              <w:right w:val="single" w:sz="4" w:space="0" w:color="auto"/>
            </w:tcBorders>
            <w:shd w:val="clear" w:color="auto" w:fill="auto"/>
            <w:vAlign w:val="center"/>
            <w:hideMark/>
          </w:tcPr>
          <w:p w14:paraId="781C437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6F551B7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2F0CCD4D"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319A5AB2"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65F54DB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617" w:type="dxa"/>
            <w:tcBorders>
              <w:top w:val="nil"/>
              <w:left w:val="nil"/>
              <w:bottom w:val="single" w:sz="4" w:space="0" w:color="auto"/>
              <w:right w:val="single" w:sz="4" w:space="0" w:color="auto"/>
            </w:tcBorders>
            <w:shd w:val="clear" w:color="auto" w:fill="auto"/>
            <w:noWrap/>
            <w:vAlign w:val="center"/>
            <w:hideMark/>
          </w:tcPr>
          <w:p w14:paraId="0EB2D70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127" w:type="dxa"/>
            <w:tcBorders>
              <w:top w:val="nil"/>
              <w:left w:val="nil"/>
              <w:bottom w:val="single" w:sz="4" w:space="0" w:color="auto"/>
              <w:right w:val="single" w:sz="4" w:space="0" w:color="auto"/>
            </w:tcBorders>
            <w:shd w:val="clear" w:color="auto" w:fill="auto"/>
            <w:noWrap/>
            <w:vAlign w:val="center"/>
            <w:hideMark/>
          </w:tcPr>
          <w:p w14:paraId="7DEFB27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6F9F067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83" w:type="dxa"/>
            <w:tcBorders>
              <w:top w:val="nil"/>
              <w:left w:val="nil"/>
              <w:bottom w:val="single" w:sz="4" w:space="0" w:color="auto"/>
              <w:right w:val="single" w:sz="4" w:space="0" w:color="auto"/>
            </w:tcBorders>
            <w:shd w:val="clear" w:color="auto" w:fill="auto"/>
            <w:noWrap/>
            <w:vAlign w:val="center"/>
            <w:hideMark/>
          </w:tcPr>
          <w:p w14:paraId="42C76E0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075" w:type="dxa"/>
            <w:tcBorders>
              <w:top w:val="nil"/>
              <w:left w:val="nil"/>
              <w:bottom w:val="single" w:sz="4" w:space="0" w:color="auto"/>
              <w:right w:val="single" w:sz="4" w:space="0" w:color="auto"/>
            </w:tcBorders>
            <w:shd w:val="clear" w:color="auto" w:fill="auto"/>
            <w:vAlign w:val="center"/>
            <w:hideMark/>
          </w:tcPr>
          <w:p w14:paraId="77D4CCF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15 000,00   </w:t>
            </w:r>
          </w:p>
        </w:tc>
        <w:tc>
          <w:tcPr>
            <w:tcW w:w="708" w:type="dxa"/>
            <w:tcBorders>
              <w:top w:val="nil"/>
              <w:left w:val="nil"/>
              <w:bottom w:val="single" w:sz="4" w:space="0" w:color="auto"/>
              <w:right w:val="single" w:sz="4" w:space="0" w:color="auto"/>
            </w:tcBorders>
            <w:shd w:val="clear" w:color="auto" w:fill="auto"/>
            <w:vAlign w:val="center"/>
            <w:hideMark/>
          </w:tcPr>
          <w:p w14:paraId="39C747E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2D1EBA5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EDF8FBF"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09C234F9" w14:textId="77777777" w:rsidTr="00283645">
        <w:trPr>
          <w:gridAfter w:val="2"/>
          <w:wAfter w:w="43" w:type="dxa"/>
          <w:trHeight w:val="255"/>
        </w:trPr>
        <w:tc>
          <w:tcPr>
            <w:tcW w:w="4253" w:type="dxa"/>
            <w:tcBorders>
              <w:top w:val="nil"/>
              <w:left w:val="single" w:sz="4" w:space="0" w:color="auto"/>
              <w:bottom w:val="single" w:sz="4" w:space="0" w:color="auto"/>
              <w:right w:val="single" w:sz="4" w:space="0" w:color="auto"/>
            </w:tcBorders>
            <w:shd w:val="clear" w:color="auto" w:fill="auto"/>
            <w:vAlign w:val="center"/>
            <w:hideMark/>
          </w:tcPr>
          <w:p w14:paraId="09961D0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617" w:type="dxa"/>
            <w:tcBorders>
              <w:top w:val="nil"/>
              <w:left w:val="nil"/>
              <w:bottom w:val="single" w:sz="4" w:space="0" w:color="auto"/>
              <w:right w:val="single" w:sz="4" w:space="0" w:color="auto"/>
            </w:tcBorders>
            <w:shd w:val="clear" w:color="auto" w:fill="auto"/>
            <w:noWrap/>
            <w:vAlign w:val="center"/>
            <w:hideMark/>
          </w:tcPr>
          <w:p w14:paraId="5EE38DF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127" w:type="dxa"/>
            <w:tcBorders>
              <w:top w:val="nil"/>
              <w:left w:val="nil"/>
              <w:bottom w:val="single" w:sz="4" w:space="0" w:color="auto"/>
              <w:right w:val="single" w:sz="4" w:space="0" w:color="auto"/>
            </w:tcBorders>
            <w:shd w:val="clear" w:color="auto" w:fill="auto"/>
            <w:noWrap/>
            <w:vAlign w:val="center"/>
            <w:hideMark/>
          </w:tcPr>
          <w:p w14:paraId="5ACB594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462D23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783" w:type="dxa"/>
            <w:tcBorders>
              <w:top w:val="nil"/>
              <w:left w:val="nil"/>
              <w:bottom w:val="single" w:sz="4" w:space="0" w:color="auto"/>
              <w:right w:val="single" w:sz="4" w:space="0" w:color="auto"/>
            </w:tcBorders>
            <w:shd w:val="clear" w:color="auto" w:fill="auto"/>
            <w:noWrap/>
            <w:vAlign w:val="center"/>
            <w:hideMark/>
          </w:tcPr>
          <w:p w14:paraId="4CBF969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075" w:type="dxa"/>
            <w:tcBorders>
              <w:top w:val="nil"/>
              <w:left w:val="nil"/>
              <w:bottom w:val="single" w:sz="4" w:space="0" w:color="auto"/>
              <w:right w:val="single" w:sz="4" w:space="0" w:color="auto"/>
            </w:tcBorders>
            <w:shd w:val="clear" w:color="auto" w:fill="auto"/>
            <w:vAlign w:val="center"/>
            <w:hideMark/>
          </w:tcPr>
          <w:p w14:paraId="6D0115C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15 000,00   </w:t>
            </w:r>
          </w:p>
        </w:tc>
        <w:tc>
          <w:tcPr>
            <w:tcW w:w="708" w:type="dxa"/>
            <w:tcBorders>
              <w:top w:val="nil"/>
              <w:left w:val="nil"/>
              <w:bottom w:val="single" w:sz="4" w:space="0" w:color="auto"/>
              <w:right w:val="single" w:sz="4" w:space="0" w:color="auto"/>
            </w:tcBorders>
            <w:shd w:val="clear" w:color="auto" w:fill="auto"/>
            <w:vAlign w:val="center"/>
            <w:hideMark/>
          </w:tcPr>
          <w:p w14:paraId="5DACE42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1053" w:type="dxa"/>
            <w:tcBorders>
              <w:top w:val="nil"/>
              <w:left w:val="nil"/>
              <w:bottom w:val="single" w:sz="4" w:space="0" w:color="auto"/>
              <w:right w:val="single" w:sz="4" w:space="0" w:color="auto"/>
            </w:tcBorders>
            <w:shd w:val="clear" w:color="auto" w:fill="auto"/>
            <w:vAlign w:val="center"/>
            <w:hideMark/>
          </w:tcPr>
          <w:p w14:paraId="4CB9B85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0BE2757F"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21A96488" w14:textId="77777777" w:rsidTr="00283645">
        <w:trPr>
          <w:gridAfter w:val="2"/>
          <w:wAfter w:w="43" w:type="dxa"/>
          <w:trHeight w:val="255"/>
        </w:trPr>
        <w:tc>
          <w:tcPr>
            <w:tcW w:w="42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76F1E5"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ИТОГО:</w:t>
            </w:r>
          </w:p>
        </w:tc>
        <w:tc>
          <w:tcPr>
            <w:tcW w:w="6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2ADC4C" w14:textId="77777777" w:rsidR="00F06AB0" w:rsidRPr="00283645" w:rsidRDefault="00F06AB0" w:rsidP="00283645">
            <w:pPr>
              <w:spacing w:after="0" w:line="240" w:lineRule="auto"/>
              <w:jc w:val="center"/>
              <w:rPr>
                <w:rFonts w:ascii="Times New Roman" w:hAnsi="Times New Roman" w:cs="Times New Roman"/>
                <w:color w:val="FFFFFF"/>
                <w:sz w:val="16"/>
                <w:szCs w:val="16"/>
              </w:rPr>
            </w:pPr>
            <w:r w:rsidRPr="00283645">
              <w:rPr>
                <w:rFonts w:ascii="Times New Roman" w:hAnsi="Times New Roman" w:cs="Times New Roman"/>
                <w:color w:val="FFFFFF"/>
                <w:sz w:val="16"/>
                <w:szCs w:val="16"/>
              </w:rPr>
              <w:t>Общ</w:t>
            </w:r>
          </w:p>
        </w:tc>
        <w:tc>
          <w:tcPr>
            <w:tcW w:w="1127" w:type="dxa"/>
            <w:tcBorders>
              <w:top w:val="nil"/>
              <w:left w:val="nil"/>
              <w:bottom w:val="single" w:sz="4" w:space="0" w:color="auto"/>
              <w:right w:val="single" w:sz="4" w:space="0" w:color="auto"/>
            </w:tcBorders>
            <w:shd w:val="clear" w:color="auto" w:fill="auto"/>
            <w:noWrap/>
            <w:vAlign w:val="center"/>
            <w:hideMark/>
          </w:tcPr>
          <w:p w14:paraId="47521E0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16" w:type="dxa"/>
            <w:tcBorders>
              <w:top w:val="nil"/>
              <w:left w:val="nil"/>
              <w:bottom w:val="single" w:sz="4" w:space="0" w:color="auto"/>
              <w:right w:val="single" w:sz="4" w:space="0" w:color="auto"/>
            </w:tcBorders>
            <w:shd w:val="clear" w:color="auto" w:fill="auto"/>
            <w:noWrap/>
            <w:vAlign w:val="center"/>
            <w:hideMark/>
          </w:tcPr>
          <w:p w14:paraId="3458061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783" w:type="dxa"/>
            <w:tcBorders>
              <w:top w:val="nil"/>
              <w:left w:val="nil"/>
              <w:bottom w:val="single" w:sz="4" w:space="0" w:color="auto"/>
              <w:right w:val="single" w:sz="4" w:space="0" w:color="auto"/>
            </w:tcBorders>
            <w:shd w:val="clear" w:color="auto" w:fill="auto"/>
            <w:noWrap/>
            <w:vAlign w:val="center"/>
            <w:hideMark/>
          </w:tcPr>
          <w:p w14:paraId="2FEF1FC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34408"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15 587 966,00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58A80"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4F0EB1"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257" w:type="dxa"/>
            <w:gridSpan w:val="2"/>
            <w:tcBorders>
              <w:top w:val="nil"/>
              <w:left w:val="nil"/>
              <w:bottom w:val="nil"/>
              <w:right w:val="nil"/>
            </w:tcBorders>
            <w:shd w:val="clear" w:color="auto" w:fill="auto"/>
            <w:noWrap/>
            <w:vAlign w:val="bottom"/>
            <w:hideMark/>
          </w:tcPr>
          <w:p w14:paraId="7CF36CFF" w14:textId="77777777" w:rsidR="00F06AB0" w:rsidRPr="00283645" w:rsidRDefault="00F06AB0" w:rsidP="00283645">
            <w:pPr>
              <w:spacing w:after="0" w:line="240" w:lineRule="auto"/>
              <w:jc w:val="right"/>
              <w:rPr>
                <w:rFonts w:ascii="Times New Roman" w:hAnsi="Times New Roman" w:cs="Times New Roman"/>
                <w:b/>
                <w:bCs/>
                <w:sz w:val="16"/>
                <w:szCs w:val="16"/>
              </w:rPr>
            </w:pPr>
          </w:p>
        </w:tc>
      </w:tr>
    </w:tbl>
    <w:p w14:paraId="7A826C7A" w14:textId="77777777" w:rsidR="00F06AB0" w:rsidRPr="00283645" w:rsidRDefault="00F06AB0" w:rsidP="00283645">
      <w:pPr>
        <w:spacing w:after="0" w:line="240" w:lineRule="auto"/>
        <w:jc w:val="both"/>
        <w:rPr>
          <w:rFonts w:ascii="Times New Roman" w:hAnsi="Times New Roman" w:cs="Times New Roman"/>
          <w:bCs/>
          <w:sz w:val="16"/>
          <w:szCs w:val="16"/>
        </w:rPr>
      </w:pPr>
    </w:p>
    <w:p w14:paraId="78887190" w14:textId="556AD255" w:rsidR="00F06AB0" w:rsidRPr="00283645" w:rsidRDefault="00F06AB0" w:rsidP="00283645">
      <w:pPr>
        <w:spacing w:after="0" w:line="240" w:lineRule="auto"/>
        <w:jc w:val="both"/>
        <w:rPr>
          <w:rFonts w:ascii="Times New Roman" w:hAnsi="Times New Roman" w:cs="Times New Roman"/>
          <w:bCs/>
          <w:sz w:val="16"/>
          <w:szCs w:val="16"/>
        </w:rPr>
      </w:pPr>
    </w:p>
    <w:tbl>
      <w:tblPr>
        <w:tblW w:w="11072" w:type="dxa"/>
        <w:tblInd w:w="108" w:type="dxa"/>
        <w:tblLook w:val="04A0" w:firstRow="1" w:lastRow="0" w:firstColumn="1" w:lastColumn="0" w:noHBand="0" w:noVBand="1"/>
      </w:tblPr>
      <w:tblGrid>
        <w:gridCol w:w="5529"/>
        <w:gridCol w:w="820"/>
        <w:gridCol w:w="1240"/>
        <w:gridCol w:w="666"/>
        <w:gridCol w:w="1101"/>
        <w:gridCol w:w="708"/>
        <w:gridCol w:w="850"/>
        <w:gridCol w:w="32"/>
        <w:gridCol w:w="126"/>
      </w:tblGrid>
      <w:tr w:rsidR="00F06AB0" w:rsidRPr="00283645" w14:paraId="1BFC9BF1" w14:textId="77777777" w:rsidTr="00283645">
        <w:trPr>
          <w:gridAfter w:val="1"/>
          <w:wAfter w:w="126" w:type="dxa"/>
          <w:trHeight w:val="2349"/>
        </w:trPr>
        <w:tc>
          <w:tcPr>
            <w:tcW w:w="10946" w:type="dxa"/>
            <w:gridSpan w:val="8"/>
            <w:tcBorders>
              <w:top w:val="nil"/>
              <w:left w:val="nil"/>
              <w:right w:val="nil"/>
            </w:tcBorders>
            <w:shd w:val="clear" w:color="auto" w:fill="auto"/>
            <w:noWrap/>
            <w:vAlign w:val="center"/>
            <w:hideMark/>
          </w:tcPr>
          <w:p w14:paraId="25799B3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lastRenderedPageBreak/>
              <w:t>Приложение № 3</w:t>
            </w:r>
          </w:p>
          <w:p w14:paraId="4544A19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Совета народных депутатов</w:t>
            </w:r>
          </w:p>
          <w:p w14:paraId="74F6F29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Трубчевского муниципального района</w:t>
            </w:r>
          </w:p>
          <w:p w14:paraId="40C49C0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внесении изменений и дополнений в решение</w:t>
            </w:r>
          </w:p>
          <w:p w14:paraId="51A2ECB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Трубчевского районного Совета народных</w:t>
            </w:r>
          </w:p>
          <w:p w14:paraId="72612F4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депутатов от 24.12.2021 г. № 6-309</w:t>
            </w:r>
          </w:p>
          <w:p w14:paraId="1560ADF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w:t>
            </w:r>
          </w:p>
          <w:p w14:paraId="38FE7C2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Брянской области на 2022 год и на плановый период</w:t>
            </w:r>
          </w:p>
          <w:p w14:paraId="15ECB59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2023 и 2024 годов"</w:t>
            </w:r>
          </w:p>
          <w:p w14:paraId="34FF0CC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от 30.11.2022 г. № 6-425 </w:t>
            </w:r>
          </w:p>
          <w:p w14:paraId="379A7E4B" w14:textId="77777777" w:rsidR="00F06AB0" w:rsidRPr="00283645" w:rsidRDefault="00F06AB0" w:rsidP="00283645">
            <w:pPr>
              <w:spacing w:after="0" w:line="240" w:lineRule="auto"/>
              <w:jc w:val="right"/>
              <w:rPr>
                <w:rFonts w:ascii="Times New Roman" w:hAnsi="Times New Roman" w:cs="Times New Roman"/>
                <w:sz w:val="16"/>
                <w:szCs w:val="16"/>
              </w:rPr>
            </w:pPr>
          </w:p>
          <w:p w14:paraId="3CEBE61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4.8</w:t>
            </w:r>
          </w:p>
          <w:p w14:paraId="40E657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5FAA04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1869555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2022 год и на плановый период 2023 и 2024 годов"</w:t>
            </w:r>
          </w:p>
        </w:tc>
      </w:tr>
      <w:tr w:rsidR="00F06AB0" w:rsidRPr="00283645" w14:paraId="165127AE" w14:textId="77777777" w:rsidTr="00283645">
        <w:trPr>
          <w:trHeight w:val="1052"/>
        </w:trPr>
        <w:tc>
          <w:tcPr>
            <w:tcW w:w="11072" w:type="dxa"/>
            <w:gridSpan w:val="9"/>
            <w:tcBorders>
              <w:top w:val="nil"/>
              <w:left w:val="nil"/>
              <w:right w:val="nil"/>
            </w:tcBorders>
            <w:shd w:val="clear" w:color="auto" w:fill="auto"/>
            <w:hideMark/>
          </w:tcPr>
          <w:p w14:paraId="44F72725"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p>
          <w:p w14:paraId="58A591ED"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ИЗМЕНЕНИЕ РАСПРЕДЕЛЕНИЯ БЮДЖЕТНЫХ АССИГНОВАНИЙ ПО РАЗДЕЛАМ,</w:t>
            </w:r>
          </w:p>
          <w:p w14:paraId="62DC28FB"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ПОДРАЗДЕЛАМ, ЦЕЛЕВЫМ СТАТЬЯМ (МУНИЦИПАЛЬНЫМ ПРОГРАММАМ И</w:t>
            </w:r>
          </w:p>
          <w:p w14:paraId="331D1700"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НЕПРОГРАММНЫМ НАПРАВЛЕНИЯМ ДЕЯТЕЛЬНОСТИ), ГРУППАМ И ПОДГРУППАМ</w:t>
            </w:r>
          </w:p>
          <w:p w14:paraId="7E083177"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ВИДОВ РАСХОДОВ</w:t>
            </w:r>
          </w:p>
          <w:p w14:paraId="1B5E9399" w14:textId="77777777" w:rsidR="00F06AB0" w:rsidRPr="00283645" w:rsidRDefault="00F06AB0" w:rsidP="00283645">
            <w:pPr>
              <w:spacing w:after="0" w:line="240" w:lineRule="auto"/>
              <w:jc w:val="center"/>
              <w:rPr>
                <w:rFonts w:ascii="Times New Roman" w:hAnsi="Times New Roman" w:cs="Times New Roman"/>
                <w:b/>
                <w:bCs/>
                <w:color w:val="000000"/>
                <w:sz w:val="16"/>
                <w:szCs w:val="16"/>
              </w:rPr>
            </w:pPr>
            <w:r w:rsidRPr="00283645">
              <w:rPr>
                <w:rFonts w:ascii="Times New Roman" w:hAnsi="Times New Roman" w:cs="Times New Roman"/>
                <w:b/>
                <w:bCs/>
                <w:color w:val="000000"/>
                <w:sz w:val="16"/>
                <w:szCs w:val="16"/>
              </w:rPr>
              <w:t>НА 2022 ГОД И НА ПЛАНОВЫЙ ПЕРИОД 2023 И 2024 ГОДОВ</w:t>
            </w:r>
          </w:p>
        </w:tc>
      </w:tr>
      <w:tr w:rsidR="00F06AB0" w:rsidRPr="00283645" w14:paraId="1D274C8B" w14:textId="77777777" w:rsidTr="00283645">
        <w:trPr>
          <w:gridAfter w:val="2"/>
          <w:wAfter w:w="158" w:type="dxa"/>
          <w:trHeight w:val="255"/>
        </w:trPr>
        <w:tc>
          <w:tcPr>
            <w:tcW w:w="5529" w:type="dxa"/>
            <w:tcBorders>
              <w:top w:val="nil"/>
              <w:left w:val="nil"/>
              <w:bottom w:val="nil"/>
              <w:right w:val="nil"/>
            </w:tcBorders>
            <w:shd w:val="clear" w:color="auto" w:fill="auto"/>
            <w:noWrap/>
            <w:vAlign w:val="center"/>
            <w:hideMark/>
          </w:tcPr>
          <w:p w14:paraId="426C028C"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20" w:type="dxa"/>
            <w:tcBorders>
              <w:top w:val="nil"/>
              <w:left w:val="nil"/>
              <w:bottom w:val="nil"/>
              <w:right w:val="nil"/>
            </w:tcBorders>
            <w:shd w:val="clear" w:color="auto" w:fill="auto"/>
            <w:noWrap/>
            <w:vAlign w:val="center"/>
            <w:hideMark/>
          </w:tcPr>
          <w:p w14:paraId="44AA8183" w14:textId="77777777" w:rsidR="00F06AB0" w:rsidRPr="00283645" w:rsidRDefault="00F06AB0" w:rsidP="00283645">
            <w:pPr>
              <w:spacing w:after="0" w:line="240" w:lineRule="auto"/>
              <w:rPr>
                <w:rFonts w:ascii="Times New Roman" w:hAnsi="Times New Roman" w:cs="Times New Roman"/>
                <w:sz w:val="16"/>
                <w:szCs w:val="16"/>
              </w:rPr>
            </w:pPr>
          </w:p>
        </w:tc>
        <w:tc>
          <w:tcPr>
            <w:tcW w:w="1240" w:type="dxa"/>
            <w:tcBorders>
              <w:top w:val="nil"/>
              <w:left w:val="nil"/>
              <w:bottom w:val="nil"/>
              <w:right w:val="nil"/>
            </w:tcBorders>
            <w:shd w:val="clear" w:color="auto" w:fill="auto"/>
            <w:noWrap/>
            <w:vAlign w:val="center"/>
            <w:hideMark/>
          </w:tcPr>
          <w:p w14:paraId="5C375176"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666" w:type="dxa"/>
            <w:tcBorders>
              <w:top w:val="nil"/>
              <w:left w:val="nil"/>
              <w:bottom w:val="nil"/>
              <w:right w:val="nil"/>
            </w:tcBorders>
            <w:shd w:val="clear" w:color="auto" w:fill="auto"/>
            <w:noWrap/>
            <w:vAlign w:val="center"/>
            <w:hideMark/>
          </w:tcPr>
          <w:p w14:paraId="513CF1A9"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1101" w:type="dxa"/>
            <w:tcBorders>
              <w:top w:val="nil"/>
              <w:left w:val="nil"/>
              <w:bottom w:val="nil"/>
              <w:right w:val="nil"/>
            </w:tcBorders>
            <w:shd w:val="clear" w:color="auto" w:fill="auto"/>
            <w:noWrap/>
            <w:vAlign w:val="center"/>
            <w:hideMark/>
          </w:tcPr>
          <w:p w14:paraId="2A0FB969"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708" w:type="dxa"/>
            <w:tcBorders>
              <w:top w:val="nil"/>
              <w:left w:val="nil"/>
              <w:bottom w:val="nil"/>
              <w:right w:val="nil"/>
            </w:tcBorders>
            <w:shd w:val="clear" w:color="auto" w:fill="auto"/>
            <w:noWrap/>
            <w:vAlign w:val="center"/>
            <w:hideMark/>
          </w:tcPr>
          <w:p w14:paraId="3848C2E4"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850" w:type="dxa"/>
            <w:tcBorders>
              <w:top w:val="nil"/>
              <w:left w:val="nil"/>
              <w:bottom w:val="nil"/>
              <w:right w:val="nil"/>
            </w:tcBorders>
            <w:shd w:val="clear" w:color="auto" w:fill="auto"/>
            <w:noWrap/>
            <w:vAlign w:val="center"/>
            <w:hideMark/>
          </w:tcPr>
          <w:p w14:paraId="5A69852F" w14:textId="77777777" w:rsidR="00F06AB0" w:rsidRPr="00283645" w:rsidRDefault="00F06AB0" w:rsidP="00283645">
            <w:pPr>
              <w:spacing w:after="0" w:line="240" w:lineRule="auto"/>
              <w:jc w:val="right"/>
              <w:rPr>
                <w:rFonts w:ascii="Times New Roman" w:hAnsi="Times New Roman" w:cs="Times New Roman"/>
                <w:i/>
                <w:iCs/>
                <w:sz w:val="16"/>
                <w:szCs w:val="16"/>
              </w:rPr>
            </w:pPr>
            <w:r w:rsidRPr="00283645">
              <w:rPr>
                <w:rFonts w:ascii="Times New Roman" w:hAnsi="Times New Roman" w:cs="Times New Roman"/>
                <w:i/>
                <w:iCs/>
                <w:sz w:val="16"/>
                <w:szCs w:val="16"/>
              </w:rPr>
              <w:t>рублей</w:t>
            </w:r>
          </w:p>
        </w:tc>
      </w:tr>
      <w:tr w:rsidR="00F06AB0" w:rsidRPr="00283645" w14:paraId="2B223389" w14:textId="77777777" w:rsidTr="00283645">
        <w:trPr>
          <w:gridAfter w:val="2"/>
          <w:wAfter w:w="158" w:type="dxa"/>
          <w:trHeight w:val="96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03CA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Наименование</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0F128E9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Раздел, подраз</w:t>
            </w:r>
            <w:r w:rsidRPr="00283645">
              <w:rPr>
                <w:rFonts w:ascii="Times New Roman" w:hAnsi="Times New Roman" w:cs="Times New Roman"/>
                <w:b/>
                <w:bCs/>
                <w:sz w:val="16"/>
                <w:szCs w:val="16"/>
              </w:rPr>
              <w:br/>
              <w:t>дел</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5F4B66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Целевая статья</w:t>
            </w:r>
          </w:p>
        </w:tc>
        <w:tc>
          <w:tcPr>
            <w:tcW w:w="666" w:type="dxa"/>
            <w:tcBorders>
              <w:top w:val="single" w:sz="4" w:space="0" w:color="auto"/>
              <w:left w:val="nil"/>
              <w:bottom w:val="single" w:sz="4" w:space="0" w:color="auto"/>
              <w:right w:val="single" w:sz="4" w:space="0" w:color="auto"/>
            </w:tcBorders>
            <w:shd w:val="clear" w:color="auto" w:fill="auto"/>
            <w:vAlign w:val="center"/>
            <w:hideMark/>
          </w:tcPr>
          <w:p w14:paraId="28068A2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Вид расхо</w:t>
            </w:r>
            <w:r w:rsidRPr="00283645">
              <w:rPr>
                <w:rFonts w:ascii="Times New Roman" w:hAnsi="Times New Roman" w:cs="Times New Roman"/>
                <w:b/>
                <w:bCs/>
                <w:sz w:val="16"/>
                <w:szCs w:val="16"/>
              </w:rPr>
              <w:br/>
              <w:t>дов</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1DEFA46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2022 год</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0D821AB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2023</w:t>
            </w:r>
            <w:r w:rsidRPr="00283645">
              <w:rPr>
                <w:rFonts w:ascii="Times New Roman" w:hAnsi="Times New Roman" w:cs="Times New Roman"/>
                <w:b/>
                <w:bCs/>
                <w:sz w:val="16"/>
                <w:szCs w:val="16"/>
              </w:rPr>
              <w:br/>
              <w:t>год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348CE6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2024</w:t>
            </w:r>
            <w:r w:rsidRPr="00283645">
              <w:rPr>
                <w:rFonts w:ascii="Times New Roman" w:hAnsi="Times New Roman" w:cs="Times New Roman"/>
                <w:b/>
                <w:bCs/>
                <w:sz w:val="16"/>
                <w:szCs w:val="16"/>
              </w:rPr>
              <w:br/>
              <w:t>год</w:t>
            </w:r>
          </w:p>
        </w:tc>
      </w:tr>
      <w:tr w:rsidR="00F06AB0" w:rsidRPr="00283645" w14:paraId="2B1F6D2B"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FCF82"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ОБЩЕГОСУДАРСТВЕННЫЕ ВОПРОСЫ</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885A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0100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CC9F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3DB2B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E2584"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111 000,00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F22FA4"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1A75A0"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53706C1F" w14:textId="77777777" w:rsidTr="00283645">
        <w:trPr>
          <w:gridAfter w:val="2"/>
          <w:wAfter w:w="158" w:type="dxa"/>
          <w:trHeight w:val="57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ABCFC7"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EF83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95E1D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629A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9EEF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141 000,00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19C7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CBBE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8AB72B1"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F0C2B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Обеспечение деятельности главы муниципального образования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BD8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6DD7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327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A548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126 000,00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0AEC8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20FD8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22D659C"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45BEF2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20" w:type="dxa"/>
            <w:tcBorders>
              <w:top w:val="nil"/>
              <w:left w:val="nil"/>
              <w:bottom w:val="single" w:sz="4" w:space="0" w:color="auto"/>
              <w:right w:val="single" w:sz="4" w:space="0" w:color="auto"/>
            </w:tcBorders>
            <w:shd w:val="clear" w:color="auto" w:fill="auto"/>
            <w:vAlign w:val="center"/>
            <w:hideMark/>
          </w:tcPr>
          <w:p w14:paraId="35F298F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40" w:type="dxa"/>
            <w:tcBorders>
              <w:top w:val="nil"/>
              <w:left w:val="nil"/>
              <w:bottom w:val="single" w:sz="4" w:space="0" w:color="auto"/>
              <w:right w:val="single" w:sz="4" w:space="0" w:color="auto"/>
            </w:tcBorders>
            <w:shd w:val="clear" w:color="auto" w:fill="auto"/>
            <w:vAlign w:val="center"/>
            <w:hideMark/>
          </w:tcPr>
          <w:p w14:paraId="36E20D0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666" w:type="dxa"/>
            <w:tcBorders>
              <w:top w:val="nil"/>
              <w:left w:val="nil"/>
              <w:bottom w:val="single" w:sz="4" w:space="0" w:color="auto"/>
              <w:right w:val="single" w:sz="4" w:space="0" w:color="auto"/>
            </w:tcBorders>
            <w:shd w:val="clear" w:color="auto" w:fill="auto"/>
            <w:vAlign w:val="center"/>
            <w:hideMark/>
          </w:tcPr>
          <w:p w14:paraId="19197C5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01" w:type="dxa"/>
            <w:tcBorders>
              <w:top w:val="nil"/>
              <w:left w:val="nil"/>
              <w:bottom w:val="single" w:sz="4" w:space="0" w:color="auto"/>
              <w:right w:val="single" w:sz="4" w:space="0" w:color="auto"/>
            </w:tcBorders>
            <w:shd w:val="clear" w:color="auto" w:fill="auto"/>
            <w:vAlign w:val="center"/>
            <w:hideMark/>
          </w:tcPr>
          <w:p w14:paraId="01C4BA9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126 000,00   </w:t>
            </w:r>
          </w:p>
        </w:tc>
        <w:tc>
          <w:tcPr>
            <w:tcW w:w="708" w:type="dxa"/>
            <w:tcBorders>
              <w:top w:val="nil"/>
              <w:left w:val="nil"/>
              <w:bottom w:val="single" w:sz="4" w:space="0" w:color="auto"/>
              <w:right w:val="single" w:sz="4" w:space="0" w:color="auto"/>
            </w:tcBorders>
            <w:shd w:val="clear" w:color="auto" w:fill="auto"/>
            <w:vAlign w:val="center"/>
            <w:hideMark/>
          </w:tcPr>
          <w:p w14:paraId="73367B7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0C2C14F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30B1BD3"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9FBA4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20" w:type="dxa"/>
            <w:tcBorders>
              <w:top w:val="nil"/>
              <w:left w:val="nil"/>
              <w:bottom w:val="single" w:sz="4" w:space="0" w:color="auto"/>
              <w:right w:val="single" w:sz="4" w:space="0" w:color="auto"/>
            </w:tcBorders>
            <w:shd w:val="clear" w:color="auto" w:fill="auto"/>
            <w:vAlign w:val="center"/>
            <w:hideMark/>
          </w:tcPr>
          <w:p w14:paraId="74BA473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40" w:type="dxa"/>
            <w:tcBorders>
              <w:top w:val="nil"/>
              <w:left w:val="nil"/>
              <w:bottom w:val="single" w:sz="4" w:space="0" w:color="auto"/>
              <w:right w:val="single" w:sz="4" w:space="0" w:color="auto"/>
            </w:tcBorders>
            <w:shd w:val="clear" w:color="auto" w:fill="auto"/>
            <w:vAlign w:val="center"/>
            <w:hideMark/>
          </w:tcPr>
          <w:p w14:paraId="294B6BA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666" w:type="dxa"/>
            <w:tcBorders>
              <w:top w:val="nil"/>
              <w:left w:val="nil"/>
              <w:bottom w:val="single" w:sz="4" w:space="0" w:color="auto"/>
              <w:right w:val="single" w:sz="4" w:space="0" w:color="auto"/>
            </w:tcBorders>
            <w:shd w:val="clear" w:color="auto" w:fill="auto"/>
            <w:vAlign w:val="center"/>
            <w:hideMark/>
          </w:tcPr>
          <w:p w14:paraId="4D6D37E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01" w:type="dxa"/>
            <w:tcBorders>
              <w:top w:val="nil"/>
              <w:left w:val="nil"/>
              <w:bottom w:val="single" w:sz="4" w:space="0" w:color="auto"/>
              <w:right w:val="single" w:sz="4" w:space="0" w:color="auto"/>
            </w:tcBorders>
            <w:shd w:val="clear" w:color="auto" w:fill="auto"/>
            <w:vAlign w:val="center"/>
            <w:hideMark/>
          </w:tcPr>
          <w:p w14:paraId="7205D9F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126 000,00   </w:t>
            </w:r>
          </w:p>
        </w:tc>
        <w:tc>
          <w:tcPr>
            <w:tcW w:w="708" w:type="dxa"/>
            <w:tcBorders>
              <w:top w:val="nil"/>
              <w:left w:val="nil"/>
              <w:bottom w:val="single" w:sz="4" w:space="0" w:color="auto"/>
              <w:right w:val="single" w:sz="4" w:space="0" w:color="auto"/>
            </w:tcBorders>
            <w:shd w:val="clear" w:color="auto" w:fill="auto"/>
            <w:vAlign w:val="center"/>
            <w:hideMark/>
          </w:tcPr>
          <w:p w14:paraId="658835D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35867A3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5AF9A6F"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71596"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Руководство и управление в сфере установленных функций органов местного самоуправления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44149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D6509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FE2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A0F5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2AAB1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22CD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FEAEA9C"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CC47C19"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48D9BA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40" w:type="dxa"/>
            <w:tcBorders>
              <w:top w:val="nil"/>
              <w:left w:val="nil"/>
              <w:bottom w:val="single" w:sz="4" w:space="0" w:color="auto"/>
              <w:right w:val="single" w:sz="4" w:space="0" w:color="auto"/>
            </w:tcBorders>
            <w:shd w:val="clear" w:color="auto" w:fill="auto"/>
            <w:vAlign w:val="center"/>
            <w:hideMark/>
          </w:tcPr>
          <w:p w14:paraId="63E5DD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666" w:type="dxa"/>
            <w:tcBorders>
              <w:top w:val="nil"/>
              <w:left w:val="nil"/>
              <w:bottom w:val="single" w:sz="4" w:space="0" w:color="auto"/>
              <w:right w:val="single" w:sz="4" w:space="0" w:color="auto"/>
            </w:tcBorders>
            <w:shd w:val="clear" w:color="auto" w:fill="auto"/>
            <w:vAlign w:val="center"/>
            <w:hideMark/>
          </w:tcPr>
          <w:p w14:paraId="046DC1E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01" w:type="dxa"/>
            <w:tcBorders>
              <w:top w:val="nil"/>
              <w:left w:val="nil"/>
              <w:bottom w:val="single" w:sz="4" w:space="0" w:color="auto"/>
              <w:right w:val="single" w:sz="4" w:space="0" w:color="auto"/>
            </w:tcBorders>
            <w:shd w:val="clear" w:color="auto" w:fill="auto"/>
            <w:vAlign w:val="center"/>
            <w:hideMark/>
          </w:tcPr>
          <w:p w14:paraId="01B459B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15 000,00   </w:t>
            </w:r>
          </w:p>
        </w:tc>
        <w:tc>
          <w:tcPr>
            <w:tcW w:w="708" w:type="dxa"/>
            <w:tcBorders>
              <w:top w:val="nil"/>
              <w:left w:val="nil"/>
              <w:bottom w:val="single" w:sz="4" w:space="0" w:color="auto"/>
              <w:right w:val="single" w:sz="4" w:space="0" w:color="auto"/>
            </w:tcBorders>
            <w:shd w:val="clear" w:color="auto" w:fill="auto"/>
            <w:vAlign w:val="center"/>
            <w:hideMark/>
          </w:tcPr>
          <w:p w14:paraId="7EE28E0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5470A15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1710C6D"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37589B"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504F2EE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240" w:type="dxa"/>
            <w:tcBorders>
              <w:top w:val="nil"/>
              <w:left w:val="nil"/>
              <w:bottom w:val="single" w:sz="4" w:space="0" w:color="auto"/>
              <w:right w:val="single" w:sz="4" w:space="0" w:color="auto"/>
            </w:tcBorders>
            <w:shd w:val="clear" w:color="auto" w:fill="auto"/>
            <w:vAlign w:val="center"/>
            <w:hideMark/>
          </w:tcPr>
          <w:p w14:paraId="08C7A38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666" w:type="dxa"/>
            <w:tcBorders>
              <w:top w:val="nil"/>
              <w:left w:val="nil"/>
              <w:bottom w:val="single" w:sz="4" w:space="0" w:color="auto"/>
              <w:right w:val="single" w:sz="4" w:space="0" w:color="auto"/>
            </w:tcBorders>
            <w:shd w:val="clear" w:color="auto" w:fill="auto"/>
            <w:vAlign w:val="center"/>
            <w:hideMark/>
          </w:tcPr>
          <w:p w14:paraId="6DD9F1D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01" w:type="dxa"/>
            <w:tcBorders>
              <w:top w:val="nil"/>
              <w:left w:val="nil"/>
              <w:bottom w:val="single" w:sz="4" w:space="0" w:color="auto"/>
              <w:right w:val="single" w:sz="4" w:space="0" w:color="auto"/>
            </w:tcBorders>
            <w:shd w:val="clear" w:color="auto" w:fill="auto"/>
            <w:vAlign w:val="center"/>
            <w:hideMark/>
          </w:tcPr>
          <w:p w14:paraId="5D1FF05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15 000,00   </w:t>
            </w:r>
          </w:p>
        </w:tc>
        <w:tc>
          <w:tcPr>
            <w:tcW w:w="708" w:type="dxa"/>
            <w:tcBorders>
              <w:top w:val="nil"/>
              <w:left w:val="nil"/>
              <w:bottom w:val="single" w:sz="4" w:space="0" w:color="auto"/>
              <w:right w:val="single" w:sz="4" w:space="0" w:color="auto"/>
            </w:tcBorders>
            <w:shd w:val="clear" w:color="auto" w:fill="auto"/>
            <w:vAlign w:val="center"/>
            <w:hideMark/>
          </w:tcPr>
          <w:p w14:paraId="2D532F3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6B47180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0FFF62E" w14:textId="77777777" w:rsidTr="00283645">
        <w:trPr>
          <w:gridAfter w:val="2"/>
          <w:wAfter w:w="158" w:type="dxa"/>
          <w:trHeight w:val="76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66347"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4B5EA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C026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75882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F6273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B9FB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3BA39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D590875"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941521"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Руководство и управление в сфере установленных функций органов местного самоуправления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B8BB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B1D6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13EE4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A90F4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C0FC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712C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0E59C35"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BA63D0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637F3AA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40" w:type="dxa"/>
            <w:tcBorders>
              <w:top w:val="nil"/>
              <w:left w:val="nil"/>
              <w:bottom w:val="single" w:sz="4" w:space="0" w:color="auto"/>
              <w:right w:val="single" w:sz="4" w:space="0" w:color="auto"/>
            </w:tcBorders>
            <w:shd w:val="clear" w:color="auto" w:fill="auto"/>
            <w:vAlign w:val="center"/>
            <w:hideMark/>
          </w:tcPr>
          <w:p w14:paraId="22FA43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666" w:type="dxa"/>
            <w:tcBorders>
              <w:top w:val="nil"/>
              <w:left w:val="nil"/>
              <w:bottom w:val="single" w:sz="4" w:space="0" w:color="auto"/>
              <w:right w:val="single" w:sz="4" w:space="0" w:color="auto"/>
            </w:tcBorders>
            <w:shd w:val="clear" w:color="auto" w:fill="auto"/>
            <w:vAlign w:val="center"/>
            <w:hideMark/>
          </w:tcPr>
          <w:p w14:paraId="75F9AB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01" w:type="dxa"/>
            <w:tcBorders>
              <w:top w:val="nil"/>
              <w:left w:val="nil"/>
              <w:bottom w:val="single" w:sz="4" w:space="0" w:color="auto"/>
              <w:right w:val="single" w:sz="4" w:space="0" w:color="auto"/>
            </w:tcBorders>
            <w:shd w:val="clear" w:color="auto" w:fill="auto"/>
            <w:vAlign w:val="center"/>
            <w:hideMark/>
          </w:tcPr>
          <w:p w14:paraId="062AA8D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708" w:type="dxa"/>
            <w:tcBorders>
              <w:top w:val="nil"/>
              <w:left w:val="nil"/>
              <w:bottom w:val="single" w:sz="4" w:space="0" w:color="auto"/>
              <w:right w:val="single" w:sz="4" w:space="0" w:color="auto"/>
            </w:tcBorders>
            <w:shd w:val="clear" w:color="auto" w:fill="auto"/>
            <w:vAlign w:val="center"/>
            <w:hideMark/>
          </w:tcPr>
          <w:p w14:paraId="2D9CE33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76C50F3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DB099FC"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3A64E09"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1E0C6C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240" w:type="dxa"/>
            <w:tcBorders>
              <w:top w:val="nil"/>
              <w:left w:val="nil"/>
              <w:bottom w:val="single" w:sz="4" w:space="0" w:color="auto"/>
              <w:right w:val="single" w:sz="4" w:space="0" w:color="auto"/>
            </w:tcBorders>
            <w:shd w:val="clear" w:color="auto" w:fill="auto"/>
            <w:vAlign w:val="center"/>
            <w:hideMark/>
          </w:tcPr>
          <w:p w14:paraId="5DA2262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666" w:type="dxa"/>
            <w:tcBorders>
              <w:top w:val="nil"/>
              <w:left w:val="nil"/>
              <w:bottom w:val="single" w:sz="4" w:space="0" w:color="auto"/>
              <w:right w:val="single" w:sz="4" w:space="0" w:color="auto"/>
            </w:tcBorders>
            <w:shd w:val="clear" w:color="auto" w:fill="auto"/>
            <w:vAlign w:val="center"/>
            <w:hideMark/>
          </w:tcPr>
          <w:p w14:paraId="309DAE1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01" w:type="dxa"/>
            <w:tcBorders>
              <w:top w:val="nil"/>
              <w:left w:val="nil"/>
              <w:bottom w:val="single" w:sz="4" w:space="0" w:color="auto"/>
              <w:right w:val="single" w:sz="4" w:space="0" w:color="auto"/>
            </w:tcBorders>
            <w:shd w:val="clear" w:color="auto" w:fill="auto"/>
            <w:vAlign w:val="center"/>
            <w:hideMark/>
          </w:tcPr>
          <w:p w14:paraId="2C2CB8A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708" w:type="dxa"/>
            <w:tcBorders>
              <w:top w:val="nil"/>
              <w:left w:val="nil"/>
              <w:bottom w:val="single" w:sz="4" w:space="0" w:color="auto"/>
              <w:right w:val="single" w:sz="4" w:space="0" w:color="auto"/>
            </w:tcBorders>
            <w:shd w:val="clear" w:color="auto" w:fill="auto"/>
            <w:vAlign w:val="center"/>
            <w:hideMark/>
          </w:tcPr>
          <w:p w14:paraId="4AB54BD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82A66A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1FBAB85"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1054C6"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общегосударственные вопросы</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1366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E1CF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D8104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4773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8D43A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947F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6571153"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FFBC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Многофункциональные центры предоставления государственных и муниципальных услуг</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A37A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5533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66272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F878D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40347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9455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8B83863"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5405F7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219B288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40" w:type="dxa"/>
            <w:tcBorders>
              <w:top w:val="nil"/>
              <w:left w:val="nil"/>
              <w:bottom w:val="single" w:sz="4" w:space="0" w:color="auto"/>
              <w:right w:val="single" w:sz="4" w:space="0" w:color="auto"/>
            </w:tcBorders>
            <w:shd w:val="clear" w:color="auto" w:fill="auto"/>
            <w:vAlign w:val="center"/>
            <w:hideMark/>
          </w:tcPr>
          <w:p w14:paraId="586F9EA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666" w:type="dxa"/>
            <w:tcBorders>
              <w:top w:val="nil"/>
              <w:left w:val="nil"/>
              <w:bottom w:val="single" w:sz="4" w:space="0" w:color="auto"/>
              <w:right w:val="single" w:sz="4" w:space="0" w:color="auto"/>
            </w:tcBorders>
            <w:shd w:val="clear" w:color="auto" w:fill="auto"/>
            <w:vAlign w:val="center"/>
            <w:hideMark/>
          </w:tcPr>
          <w:p w14:paraId="4D259EE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374D7C3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708" w:type="dxa"/>
            <w:tcBorders>
              <w:top w:val="nil"/>
              <w:left w:val="nil"/>
              <w:bottom w:val="single" w:sz="4" w:space="0" w:color="auto"/>
              <w:right w:val="single" w:sz="4" w:space="0" w:color="auto"/>
            </w:tcBorders>
            <w:shd w:val="clear" w:color="auto" w:fill="auto"/>
            <w:vAlign w:val="center"/>
            <w:hideMark/>
          </w:tcPr>
          <w:p w14:paraId="32A2958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24F568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9DC418F"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E580DA6"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0310716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240" w:type="dxa"/>
            <w:tcBorders>
              <w:top w:val="nil"/>
              <w:left w:val="nil"/>
              <w:bottom w:val="single" w:sz="4" w:space="0" w:color="auto"/>
              <w:right w:val="single" w:sz="4" w:space="0" w:color="auto"/>
            </w:tcBorders>
            <w:shd w:val="clear" w:color="auto" w:fill="auto"/>
            <w:vAlign w:val="center"/>
            <w:hideMark/>
          </w:tcPr>
          <w:p w14:paraId="28DC071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666" w:type="dxa"/>
            <w:tcBorders>
              <w:top w:val="nil"/>
              <w:left w:val="nil"/>
              <w:bottom w:val="single" w:sz="4" w:space="0" w:color="auto"/>
              <w:right w:val="single" w:sz="4" w:space="0" w:color="auto"/>
            </w:tcBorders>
            <w:shd w:val="clear" w:color="auto" w:fill="auto"/>
            <w:vAlign w:val="center"/>
            <w:hideMark/>
          </w:tcPr>
          <w:p w14:paraId="1C08C27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171845A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708" w:type="dxa"/>
            <w:tcBorders>
              <w:top w:val="nil"/>
              <w:left w:val="nil"/>
              <w:bottom w:val="single" w:sz="4" w:space="0" w:color="auto"/>
              <w:right w:val="single" w:sz="4" w:space="0" w:color="auto"/>
            </w:tcBorders>
            <w:shd w:val="clear" w:color="auto" w:fill="auto"/>
            <w:vAlign w:val="center"/>
            <w:hideMark/>
          </w:tcPr>
          <w:p w14:paraId="193551B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D8CB3D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5532B0A"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BC77D"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НАЦИОНАЛЬНАЯ БЕЗОПАСНОСТЬ И ПРАВООХРАНИТЕЛЬНАЯ ДЕЯТЕЛЬНОСТЬ</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0FD9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0300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E963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6044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E6C55"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830 000,00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EEB98"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10394"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7E43CE57"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A71C83"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DAD6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F2EE4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C4F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280F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A8F0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DA65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E86B9C6"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FE54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Единые дежурно-диспетчерские службы</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BB0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C4B6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F6317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3B9A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853FC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EDDEB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805569F"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191B4DA"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20" w:type="dxa"/>
            <w:tcBorders>
              <w:top w:val="nil"/>
              <w:left w:val="nil"/>
              <w:bottom w:val="single" w:sz="4" w:space="0" w:color="auto"/>
              <w:right w:val="single" w:sz="4" w:space="0" w:color="auto"/>
            </w:tcBorders>
            <w:shd w:val="clear" w:color="auto" w:fill="auto"/>
            <w:vAlign w:val="center"/>
            <w:hideMark/>
          </w:tcPr>
          <w:p w14:paraId="6DD3D37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40" w:type="dxa"/>
            <w:tcBorders>
              <w:top w:val="nil"/>
              <w:left w:val="nil"/>
              <w:bottom w:val="single" w:sz="4" w:space="0" w:color="auto"/>
              <w:right w:val="single" w:sz="4" w:space="0" w:color="auto"/>
            </w:tcBorders>
            <w:shd w:val="clear" w:color="auto" w:fill="auto"/>
            <w:vAlign w:val="center"/>
            <w:hideMark/>
          </w:tcPr>
          <w:p w14:paraId="7263F5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666" w:type="dxa"/>
            <w:tcBorders>
              <w:top w:val="nil"/>
              <w:left w:val="nil"/>
              <w:bottom w:val="single" w:sz="4" w:space="0" w:color="auto"/>
              <w:right w:val="single" w:sz="4" w:space="0" w:color="auto"/>
            </w:tcBorders>
            <w:shd w:val="clear" w:color="auto" w:fill="auto"/>
            <w:vAlign w:val="center"/>
            <w:hideMark/>
          </w:tcPr>
          <w:p w14:paraId="7FC2099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01" w:type="dxa"/>
            <w:tcBorders>
              <w:top w:val="nil"/>
              <w:left w:val="nil"/>
              <w:bottom w:val="single" w:sz="4" w:space="0" w:color="auto"/>
              <w:right w:val="single" w:sz="4" w:space="0" w:color="auto"/>
            </w:tcBorders>
            <w:shd w:val="clear" w:color="auto" w:fill="auto"/>
            <w:vAlign w:val="center"/>
            <w:hideMark/>
          </w:tcPr>
          <w:p w14:paraId="51F6563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7255978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58A1F37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AC1D42C"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FD8F56A"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820" w:type="dxa"/>
            <w:tcBorders>
              <w:top w:val="nil"/>
              <w:left w:val="nil"/>
              <w:bottom w:val="single" w:sz="4" w:space="0" w:color="auto"/>
              <w:right w:val="single" w:sz="4" w:space="0" w:color="auto"/>
            </w:tcBorders>
            <w:shd w:val="clear" w:color="auto" w:fill="auto"/>
            <w:vAlign w:val="center"/>
            <w:hideMark/>
          </w:tcPr>
          <w:p w14:paraId="214BD3A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240" w:type="dxa"/>
            <w:tcBorders>
              <w:top w:val="nil"/>
              <w:left w:val="nil"/>
              <w:bottom w:val="single" w:sz="4" w:space="0" w:color="auto"/>
              <w:right w:val="single" w:sz="4" w:space="0" w:color="auto"/>
            </w:tcBorders>
            <w:shd w:val="clear" w:color="auto" w:fill="auto"/>
            <w:vAlign w:val="center"/>
            <w:hideMark/>
          </w:tcPr>
          <w:p w14:paraId="75046A7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666" w:type="dxa"/>
            <w:tcBorders>
              <w:top w:val="nil"/>
              <w:left w:val="nil"/>
              <w:bottom w:val="single" w:sz="4" w:space="0" w:color="auto"/>
              <w:right w:val="single" w:sz="4" w:space="0" w:color="auto"/>
            </w:tcBorders>
            <w:shd w:val="clear" w:color="auto" w:fill="auto"/>
            <w:vAlign w:val="center"/>
            <w:hideMark/>
          </w:tcPr>
          <w:p w14:paraId="4575302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101" w:type="dxa"/>
            <w:tcBorders>
              <w:top w:val="nil"/>
              <w:left w:val="nil"/>
              <w:bottom w:val="single" w:sz="4" w:space="0" w:color="auto"/>
              <w:right w:val="single" w:sz="4" w:space="0" w:color="auto"/>
            </w:tcBorders>
            <w:shd w:val="clear" w:color="auto" w:fill="auto"/>
            <w:vAlign w:val="center"/>
            <w:hideMark/>
          </w:tcPr>
          <w:p w14:paraId="3BC5D2D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2F36473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5055E86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E567F65"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54F29"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Обеспечение пожарной безопасности</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AB40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A66F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1CB81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CF4A9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C219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2AA2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DB5F89C" w14:textId="77777777" w:rsidTr="00283645">
        <w:trPr>
          <w:gridAfter w:val="2"/>
          <w:wAfter w:w="158" w:type="dxa"/>
          <w:trHeight w:val="76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22EB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80A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C95A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51D6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6B39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39AC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D529E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02A9991"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90F432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Расходы на выплаты персоналу в целях обеспечения выполнения функций муниципальными органами, казенными учреждениями</w:t>
            </w:r>
          </w:p>
        </w:tc>
        <w:tc>
          <w:tcPr>
            <w:tcW w:w="820" w:type="dxa"/>
            <w:tcBorders>
              <w:top w:val="nil"/>
              <w:left w:val="nil"/>
              <w:bottom w:val="single" w:sz="4" w:space="0" w:color="auto"/>
              <w:right w:val="single" w:sz="4" w:space="0" w:color="auto"/>
            </w:tcBorders>
            <w:shd w:val="clear" w:color="auto" w:fill="auto"/>
            <w:vAlign w:val="center"/>
            <w:hideMark/>
          </w:tcPr>
          <w:p w14:paraId="198FF7C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40" w:type="dxa"/>
            <w:tcBorders>
              <w:top w:val="nil"/>
              <w:left w:val="nil"/>
              <w:bottom w:val="single" w:sz="4" w:space="0" w:color="auto"/>
              <w:right w:val="single" w:sz="4" w:space="0" w:color="auto"/>
            </w:tcBorders>
            <w:shd w:val="clear" w:color="auto" w:fill="auto"/>
            <w:vAlign w:val="center"/>
            <w:hideMark/>
          </w:tcPr>
          <w:p w14:paraId="432141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666" w:type="dxa"/>
            <w:tcBorders>
              <w:top w:val="nil"/>
              <w:left w:val="nil"/>
              <w:bottom w:val="single" w:sz="4" w:space="0" w:color="auto"/>
              <w:right w:val="single" w:sz="4" w:space="0" w:color="auto"/>
            </w:tcBorders>
            <w:shd w:val="clear" w:color="auto" w:fill="auto"/>
            <w:vAlign w:val="center"/>
            <w:hideMark/>
          </w:tcPr>
          <w:p w14:paraId="6DCCF69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01" w:type="dxa"/>
            <w:tcBorders>
              <w:top w:val="nil"/>
              <w:left w:val="nil"/>
              <w:bottom w:val="single" w:sz="4" w:space="0" w:color="auto"/>
              <w:right w:val="single" w:sz="4" w:space="0" w:color="auto"/>
            </w:tcBorders>
            <w:shd w:val="clear" w:color="auto" w:fill="auto"/>
            <w:vAlign w:val="center"/>
            <w:hideMark/>
          </w:tcPr>
          <w:p w14:paraId="6B1CEA0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4F49F89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63D3673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724D9DB"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D52368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820" w:type="dxa"/>
            <w:tcBorders>
              <w:top w:val="nil"/>
              <w:left w:val="nil"/>
              <w:bottom w:val="single" w:sz="4" w:space="0" w:color="auto"/>
              <w:right w:val="single" w:sz="4" w:space="0" w:color="auto"/>
            </w:tcBorders>
            <w:shd w:val="clear" w:color="auto" w:fill="auto"/>
            <w:vAlign w:val="center"/>
            <w:hideMark/>
          </w:tcPr>
          <w:p w14:paraId="1603A82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240" w:type="dxa"/>
            <w:tcBorders>
              <w:top w:val="nil"/>
              <w:left w:val="nil"/>
              <w:bottom w:val="single" w:sz="4" w:space="0" w:color="auto"/>
              <w:right w:val="single" w:sz="4" w:space="0" w:color="auto"/>
            </w:tcBorders>
            <w:shd w:val="clear" w:color="auto" w:fill="auto"/>
            <w:vAlign w:val="center"/>
            <w:hideMark/>
          </w:tcPr>
          <w:p w14:paraId="2555927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666" w:type="dxa"/>
            <w:tcBorders>
              <w:top w:val="nil"/>
              <w:left w:val="nil"/>
              <w:bottom w:val="single" w:sz="4" w:space="0" w:color="auto"/>
              <w:right w:val="single" w:sz="4" w:space="0" w:color="auto"/>
            </w:tcBorders>
            <w:shd w:val="clear" w:color="auto" w:fill="auto"/>
            <w:vAlign w:val="center"/>
            <w:hideMark/>
          </w:tcPr>
          <w:p w14:paraId="5EE1AE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101" w:type="dxa"/>
            <w:tcBorders>
              <w:top w:val="nil"/>
              <w:left w:val="nil"/>
              <w:bottom w:val="single" w:sz="4" w:space="0" w:color="auto"/>
              <w:right w:val="single" w:sz="4" w:space="0" w:color="auto"/>
            </w:tcBorders>
            <w:shd w:val="clear" w:color="auto" w:fill="auto"/>
            <w:vAlign w:val="center"/>
            <w:hideMark/>
          </w:tcPr>
          <w:p w14:paraId="12EEB1A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6A22CDE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5442F10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179BD4F"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67143"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НАЦИОНАЛЬНАЯ ЭКОНОМИКА</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3F4D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0400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051D0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824A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23B6E"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1 300 000,00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0EF055"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6D302"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20C19A90"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04169"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Дорожное хозяйство (дорожные фонды)</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BA3E7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A8B6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3EA0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5098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C09E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434F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F4147C2"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3592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Обеспечение сохранности автомобильных дорог местного значения и условий безопасного движения по ним</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135D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C5E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8718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07423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44ED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04DB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EADF2F9"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66AA9C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04FF278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40" w:type="dxa"/>
            <w:tcBorders>
              <w:top w:val="nil"/>
              <w:left w:val="nil"/>
              <w:bottom w:val="single" w:sz="4" w:space="0" w:color="auto"/>
              <w:right w:val="single" w:sz="4" w:space="0" w:color="auto"/>
            </w:tcBorders>
            <w:shd w:val="clear" w:color="auto" w:fill="auto"/>
            <w:vAlign w:val="center"/>
            <w:hideMark/>
          </w:tcPr>
          <w:p w14:paraId="4B9B6A4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666" w:type="dxa"/>
            <w:tcBorders>
              <w:top w:val="nil"/>
              <w:left w:val="nil"/>
              <w:bottom w:val="single" w:sz="4" w:space="0" w:color="auto"/>
              <w:right w:val="single" w:sz="4" w:space="0" w:color="auto"/>
            </w:tcBorders>
            <w:shd w:val="clear" w:color="auto" w:fill="auto"/>
            <w:vAlign w:val="center"/>
            <w:hideMark/>
          </w:tcPr>
          <w:p w14:paraId="2448637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01" w:type="dxa"/>
            <w:tcBorders>
              <w:top w:val="nil"/>
              <w:left w:val="nil"/>
              <w:bottom w:val="single" w:sz="4" w:space="0" w:color="auto"/>
              <w:right w:val="single" w:sz="4" w:space="0" w:color="auto"/>
            </w:tcBorders>
            <w:shd w:val="clear" w:color="auto" w:fill="auto"/>
            <w:vAlign w:val="center"/>
            <w:hideMark/>
          </w:tcPr>
          <w:p w14:paraId="081D490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708" w:type="dxa"/>
            <w:tcBorders>
              <w:top w:val="nil"/>
              <w:left w:val="nil"/>
              <w:bottom w:val="single" w:sz="4" w:space="0" w:color="auto"/>
              <w:right w:val="single" w:sz="4" w:space="0" w:color="auto"/>
            </w:tcBorders>
            <w:shd w:val="clear" w:color="auto" w:fill="auto"/>
            <w:vAlign w:val="center"/>
            <w:hideMark/>
          </w:tcPr>
          <w:p w14:paraId="6687D8E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0499E33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643E72A"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24EECF6"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78E55D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240" w:type="dxa"/>
            <w:tcBorders>
              <w:top w:val="nil"/>
              <w:left w:val="nil"/>
              <w:bottom w:val="single" w:sz="4" w:space="0" w:color="auto"/>
              <w:right w:val="single" w:sz="4" w:space="0" w:color="auto"/>
            </w:tcBorders>
            <w:shd w:val="clear" w:color="auto" w:fill="auto"/>
            <w:vAlign w:val="center"/>
            <w:hideMark/>
          </w:tcPr>
          <w:p w14:paraId="12346F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666" w:type="dxa"/>
            <w:tcBorders>
              <w:top w:val="nil"/>
              <w:left w:val="nil"/>
              <w:bottom w:val="single" w:sz="4" w:space="0" w:color="auto"/>
              <w:right w:val="single" w:sz="4" w:space="0" w:color="auto"/>
            </w:tcBorders>
            <w:shd w:val="clear" w:color="auto" w:fill="auto"/>
            <w:vAlign w:val="center"/>
            <w:hideMark/>
          </w:tcPr>
          <w:p w14:paraId="00B786A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01" w:type="dxa"/>
            <w:tcBorders>
              <w:top w:val="nil"/>
              <w:left w:val="nil"/>
              <w:bottom w:val="single" w:sz="4" w:space="0" w:color="auto"/>
              <w:right w:val="single" w:sz="4" w:space="0" w:color="auto"/>
            </w:tcBorders>
            <w:shd w:val="clear" w:color="auto" w:fill="auto"/>
            <w:vAlign w:val="center"/>
            <w:hideMark/>
          </w:tcPr>
          <w:p w14:paraId="1BB4C8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708" w:type="dxa"/>
            <w:tcBorders>
              <w:top w:val="nil"/>
              <w:left w:val="nil"/>
              <w:bottom w:val="single" w:sz="4" w:space="0" w:color="auto"/>
              <w:right w:val="single" w:sz="4" w:space="0" w:color="auto"/>
            </w:tcBorders>
            <w:shd w:val="clear" w:color="auto" w:fill="auto"/>
            <w:vAlign w:val="center"/>
            <w:hideMark/>
          </w:tcPr>
          <w:p w14:paraId="016A597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67F7BE1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544A260"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07EE15"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ЖИЛИЩНО-КОММУНАЛЬНОЕ ХОЗЯЙСТВО</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455B7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0500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2DB2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DD80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59097"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1 150 000,00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4890A1"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12490"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008A8406"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5EC3C"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Благоустройство</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14657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85F5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A02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A378E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1307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D588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E66CDCB" w14:textId="77777777" w:rsidTr="00283645">
        <w:trPr>
          <w:gridAfter w:val="2"/>
          <w:wAfter w:w="158" w:type="dxa"/>
          <w:trHeight w:val="76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77E25"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F327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039E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29322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4B0B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D4EE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B9B52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7AE788B"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8F1A290"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20" w:type="dxa"/>
            <w:tcBorders>
              <w:top w:val="nil"/>
              <w:left w:val="nil"/>
              <w:bottom w:val="single" w:sz="4" w:space="0" w:color="auto"/>
              <w:right w:val="single" w:sz="4" w:space="0" w:color="auto"/>
            </w:tcBorders>
            <w:shd w:val="clear" w:color="auto" w:fill="auto"/>
            <w:vAlign w:val="center"/>
            <w:hideMark/>
          </w:tcPr>
          <w:p w14:paraId="28F6428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40" w:type="dxa"/>
            <w:tcBorders>
              <w:top w:val="nil"/>
              <w:left w:val="nil"/>
              <w:bottom w:val="single" w:sz="4" w:space="0" w:color="auto"/>
              <w:right w:val="single" w:sz="4" w:space="0" w:color="auto"/>
            </w:tcBorders>
            <w:shd w:val="clear" w:color="auto" w:fill="auto"/>
            <w:vAlign w:val="center"/>
            <w:hideMark/>
          </w:tcPr>
          <w:p w14:paraId="0A633B8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666" w:type="dxa"/>
            <w:tcBorders>
              <w:top w:val="nil"/>
              <w:left w:val="nil"/>
              <w:bottom w:val="single" w:sz="4" w:space="0" w:color="auto"/>
              <w:right w:val="single" w:sz="4" w:space="0" w:color="auto"/>
            </w:tcBorders>
            <w:shd w:val="clear" w:color="auto" w:fill="auto"/>
            <w:vAlign w:val="center"/>
            <w:hideMark/>
          </w:tcPr>
          <w:p w14:paraId="1BEFF8B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01" w:type="dxa"/>
            <w:tcBorders>
              <w:top w:val="nil"/>
              <w:left w:val="nil"/>
              <w:bottom w:val="single" w:sz="4" w:space="0" w:color="auto"/>
              <w:right w:val="single" w:sz="4" w:space="0" w:color="auto"/>
            </w:tcBorders>
            <w:shd w:val="clear" w:color="auto" w:fill="auto"/>
            <w:vAlign w:val="center"/>
            <w:hideMark/>
          </w:tcPr>
          <w:p w14:paraId="60249D2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500 000,00   </w:t>
            </w:r>
          </w:p>
        </w:tc>
        <w:tc>
          <w:tcPr>
            <w:tcW w:w="708" w:type="dxa"/>
            <w:tcBorders>
              <w:top w:val="nil"/>
              <w:left w:val="nil"/>
              <w:bottom w:val="single" w:sz="4" w:space="0" w:color="auto"/>
              <w:right w:val="single" w:sz="4" w:space="0" w:color="auto"/>
            </w:tcBorders>
            <w:shd w:val="clear" w:color="auto" w:fill="auto"/>
            <w:vAlign w:val="center"/>
            <w:hideMark/>
          </w:tcPr>
          <w:p w14:paraId="77ADCED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61E5CB2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F1BED14" w14:textId="77777777" w:rsidTr="00283645">
        <w:trPr>
          <w:gridAfter w:val="2"/>
          <w:wAfter w:w="158" w:type="dxa"/>
          <w:trHeight w:val="76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B53583F"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tcBorders>
              <w:top w:val="nil"/>
              <w:left w:val="nil"/>
              <w:bottom w:val="single" w:sz="4" w:space="0" w:color="auto"/>
              <w:right w:val="single" w:sz="4" w:space="0" w:color="auto"/>
            </w:tcBorders>
            <w:shd w:val="clear" w:color="auto" w:fill="auto"/>
            <w:vAlign w:val="center"/>
            <w:hideMark/>
          </w:tcPr>
          <w:p w14:paraId="176D240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40" w:type="dxa"/>
            <w:tcBorders>
              <w:top w:val="nil"/>
              <w:left w:val="nil"/>
              <w:bottom w:val="single" w:sz="4" w:space="0" w:color="auto"/>
              <w:right w:val="single" w:sz="4" w:space="0" w:color="auto"/>
            </w:tcBorders>
            <w:shd w:val="clear" w:color="auto" w:fill="auto"/>
            <w:vAlign w:val="center"/>
            <w:hideMark/>
          </w:tcPr>
          <w:p w14:paraId="510B20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666" w:type="dxa"/>
            <w:tcBorders>
              <w:top w:val="nil"/>
              <w:left w:val="nil"/>
              <w:bottom w:val="single" w:sz="4" w:space="0" w:color="auto"/>
              <w:right w:val="single" w:sz="4" w:space="0" w:color="auto"/>
            </w:tcBorders>
            <w:shd w:val="clear" w:color="auto" w:fill="auto"/>
            <w:vAlign w:val="center"/>
            <w:hideMark/>
          </w:tcPr>
          <w:p w14:paraId="32E1ABB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01" w:type="dxa"/>
            <w:tcBorders>
              <w:top w:val="nil"/>
              <w:left w:val="nil"/>
              <w:bottom w:val="single" w:sz="4" w:space="0" w:color="auto"/>
              <w:right w:val="single" w:sz="4" w:space="0" w:color="auto"/>
            </w:tcBorders>
            <w:shd w:val="clear" w:color="auto" w:fill="auto"/>
            <w:vAlign w:val="center"/>
            <w:hideMark/>
          </w:tcPr>
          <w:p w14:paraId="1686661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500 000,00   </w:t>
            </w:r>
          </w:p>
        </w:tc>
        <w:tc>
          <w:tcPr>
            <w:tcW w:w="708" w:type="dxa"/>
            <w:tcBorders>
              <w:top w:val="nil"/>
              <w:left w:val="nil"/>
              <w:bottom w:val="single" w:sz="4" w:space="0" w:color="auto"/>
              <w:right w:val="single" w:sz="4" w:space="0" w:color="auto"/>
            </w:tcBorders>
            <w:shd w:val="clear" w:color="auto" w:fill="auto"/>
            <w:vAlign w:val="center"/>
            <w:hideMark/>
          </w:tcPr>
          <w:p w14:paraId="3D07B14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6B282B8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6D7DA5C" w14:textId="77777777" w:rsidTr="00283645">
        <w:trPr>
          <w:gridAfter w:val="2"/>
          <w:wAfter w:w="158" w:type="dxa"/>
          <w:trHeight w:val="76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31A4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382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8286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93449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A7B9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25298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5E9D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AE798CC"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1E0B05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20" w:type="dxa"/>
            <w:tcBorders>
              <w:top w:val="nil"/>
              <w:left w:val="nil"/>
              <w:bottom w:val="single" w:sz="4" w:space="0" w:color="auto"/>
              <w:right w:val="single" w:sz="4" w:space="0" w:color="auto"/>
            </w:tcBorders>
            <w:shd w:val="clear" w:color="auto" w:fill="auto"/>
            <w:vAlign w:val="center"/>
            <w:hideMark/>
          </w:tcPr>
          <w:p w14:paraId="53D91CC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40" w:type="dxa"/>
            <w:tcBorders>
              <w:top w:val="nil"/>
              <w:left w:val="nil"/>
              <w:bottom w:val="single" w:sz="4" w:space="0" w:color="auto"/>
              <w:right w:val="single" w:sz="4" w:space="0" w:color="auto"/>
            </w:tcBorders>
            <w:shd w:val="clear" w:color="auto" w:fill="auto"/>
            <w:vAlign w:val="center"/>
            <w:hideMark/>
          </w:tcPr>
          <w:p w14:paraId="4B3189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666" w:type="dxa"/>
            <w:tcBorders>
              <w:top w:val="nil"/>
              <w:left w:val="nil"/>
              <w:bottom w:val="single" w:sz="4" w:space="0" w:color="auto"/>
              <w:right w:val="single" w:sz="4" w:space="0" w:color="auto"/>
            </w:tcBorders>
            <w:shd w:val="clear" w:color="auto" w:fill="auto"/>
            <w:vAlign w:val="center"/>
            <w:hideMark/>
          </w:tcPr>
          <w:p w14:paraId="467329D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01" w:type="dxa"/>
            <w:tcBorders>
              <w:top w:val="nil"/>
              <w:left w:val="nil"/>
              <w:bottom w:val="single" w:sz="4" w:space="0" w:color="auto"/>
              <w:right w:val="single" w:sz="4" w:space="0" w:color="auto"/>
            </w:tcBorders>
            <w:shd w:val="clear" w:color="auto" w:fill="auto"/>
            <w:vAlign w:val="center"/>
            <w:hideMark/>
          </w:tcPr>
          <w:p w14:paraId="4B18085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74060F5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788170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71E8CAE" w14:textId="77777777" w:rsidTr="00283645">
        <w:trPr>
          <w:gridAfter w:val="2"/>
          <w:wAfter w:w="158" w:type="dxa"/>
          <w:trHeight w:val="76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1DD814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tcBorders>
              <w:top w:val="nil"/>
              <w:left w:val="nil"/>
              <w:bottom w:val="single" w:sz="4" w:space="0" w:color="auto"/>
              <w:right w:val="single" w:sz="4" w:space="0" w:color="auto"/>
            </w:tcBorders>
            <w:shd w:val="clear" w:color="auto" w:fill="auto"/>
            <w:vAlign w:val="center"/>
            <w:hideMark/>
          </w:tcPr>
          <w:p w14:paraId="79B48ED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240" w:type="dxa"/>
            <w:tcBorders>
              <w:top w:val="nil"/>
              <w:left w:val="nil"/>
              <w:bottom w:val="single" w:sz="4" w:space="0" w:color="auto"/>
              <w:right w:val="single" w:sz="4" w:space="0" w:color="auto"/>
            </w:tcBorders>
            <w:shd w:val="clear" w:color="auto" w:fill="auto"/>
            <w:vAlign w:val="center"/>
            <w:hideMark/>
          </w:tcPr>
          <w:p w14:paraId="1ED82A4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666" w:type="dxa"/>
            <w:tcBorders>
              <w:top w:val="nil"/>
              <w:left w:val="nil"/>
              <w:bottom w:val="single" w:sz="4" w:space="0" w:color="auto"/>
              <w:right w:val="single" w:sz="4" w:space="0" w:color="auto"/>
            </w:tcBorders>
            <w:shd w:val="clear" w:color="auto" w:fill="auto"/>
            <w:vAlign w:val="center"/>
            <w:hideMark/>
          </w:tcPr>
          <w:p w14:paraId="65DB399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01" w:type="dxa"/>
            <w:tcBorders>
              <w:top w:val="nil"/>
              <w:left w:val="nil"/>
              <w:bottom w:val="single" w:sz="4" w:space="0" w:color="auto"/>
              <w:right w:val="single" w:sz="4" w:space="0" w:color="auto"/>
            </w:tcBorders>
            <w:shd w:val="clear" w:color="auto" w:fill="auto"/>
            <w:vAlign w:val="center"/>
            <w:hideMark/>
          </w:tcPr>
          <w:p w14:paraId="263E28F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39B7031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3CFD93D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7295CA1"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7D1AB"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ОХРАНА ОКРУЖАЮЩЕЙ СРЕДЫ</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035A8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0600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B4928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65582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F46CBF"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230 850,00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CB048"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38C48"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1882BB39"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3685A"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охраны окружающей среды</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712B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513E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850B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D5C3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186F3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08A9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74F1B45"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53BCB"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Мероприятия в сфере охраны окружающей среды</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3BC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4627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01ED0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F0280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C444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3FFF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CB9DE82"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0D5E1A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820" w:type="dxa"/>
            <w:tcBorders>
              <w:top w:val="nil"/>
              <w:left w:val="nil"/>
              <w:bottom w:val="single" w:sz="4" w:space="0" w:color="auto"/>
              <w:right w:val="single" w:sz="4" w:space="0" w:color="auto"/>
            </w:tcBorders>
            <w:shd w:val="clear" w:color="auto" w:fill="auto"/>
            <w:vAlign w:val="center"/>
            <w:hideMark/>
          </w:tcPr>
          <w:p w14:paraId="483DED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240" w:type="dxa"/>
            <w:tcBorders>
              <w:top w:val="nil"/>
              <w:left w:val="nil"/>
              <w:bottom w:val="single" w:sz="4" w:space="0" w:color="auto"/>
              <w:right w:val="single" w:sz="4" w:space="0" w:color="auto"/>
            </w:tcBorders>
            <w:shd w:val="clear" w:color="auto" w:fill="auto"/>
            <w:vAlign w:val="center"/>
            <w:hideMark/>
          </w:tcPr>
          <w:p w14:paraId="0AC1A6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666" w:type="dxa"/>
            <w:tcBorders>
              <w:top w:val="nil"/>
              <w:left w:val="nil"/>
              <w:bottom w:val="single" w:sz="4" w:space="0" w:color="auto"/>
              <w:right w:val="single" w:sz="4" w:space="0" w:color="auto"/>
            </w:tcBorders>
            <w:shd w:val="clear" w:color="auto" w:fill="auto"/>
            <w:vAlign w:val="center"/>
            <w:hideMark/>
          </w:tcPr>
          <w:p w14:paraId="4211E93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101" w:type="dxa"/>
            <w:tcBorders>
              <w:top w:val="nil"/>
              <w:left w:val="nil"/>
              <w:bottom w:val="single" w:sz="4" w:space="0" w:color="auto"/>
              <w:right w:val="single" w:sz="4" w:space="0" w:color="auto"/>
            </w:tcBorders>
            <w:shd w:val="clear" w:color="auto" w:fill="auto"/>
            <w:vAlign w:val="center"/>
            <w:hideMark/>
          </w:tcPr>
          <w:p w14:paraId="442CB20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708" w:type="dxa"/>
            <w:tcBorders>
              <w:top w:val="nil"/>
              <w:left w:val="nil"/>
              <w:bottom w:val="single" w:sz="4" w:space="0" w:color="auto"/>
              <w:right w:val="single" w:sz="4" w:space="0" w:color="auto"/>
            </w:tcBorders>
            <w:shd w:val="clear" w:color="auto" w:fill="auto"/>
            <w:vAlign w:val="center"/>
            <w:hideMark/>
          </w:tcPr>
          <w:p w14:paraId="01B6A89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576E478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D573569" w14:textId="77777777" w:rsidTr="00283645">
        <w:trPr>
          <w:gridAfter w:val="2"/>
          <w:wAfter w:w="158" w:type="dxa"/>
          <w:trHeight w:val="76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199E60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tcBorders>
              <w:top w:val="nil"/>
              <w:left w:val="nil"/>
              <w:bottom w:val="single" w:sz="4" w:space="0" w:color="auto"/>
              <w:right w:val="single" w:sz="4" w:space="0" w:color="auto"/>
            </w:tcBorders>
            <w:shd w:val="clear" w:color="auto" w:fill="auto"/>
            <w:vAlign w:val="center"/>
            <w:hideMark/>
          </w:tcPr>
          <w:p w14:paraId="4819D13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240" w:type="dxa"/>
            <w:tcBorders>
              <w:top w:val="nil"/>
              <w:left w:val="nil"/>
              <w:bottom w:val="single" w:sz="4" w:space="0" w:color="auto"/>
              <w:right w:val="single" w:sz="4" w:space="0" w:color="auto"/>
            </w:tcBorders>
            <w:shd w:val="clear" w:color="auto" w:fill="auto"/>
            <w:vAlign w:val="center"/>
            <w:hideMark/>
          </w:tcPr>
          <w:p w14:paraId="217AFE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666" w:type="dxa"/>
            <w:tcBorders>
              <w:top w:val="nil"/>
              <w:left w:val="nil"/>
              <w:bottom w:val="single" w:sz="4" w:space="0" w:color="auto"/>
              <w:right w:val="single" w:sz="4" w:space="0" w:color="auto"/>
            </w:tcBorders>
            <w:shd w:val="clear" w:color="auto" w:fill="auto"/>
            <w:vAlign w:val="center"/>
            <w:hideMark/>
          </w:tcPr>
          <w:p w14:paraId="069361F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101" w:type="dxa"/>
            <w:tcBorders>
              <w:top w:val="nil"/>
              <w:left w:val="nil"/>
              <w:bottom w:val="single" w:sz="4" w:space="0" w:color="auto"/>
              <w:right w:val="single" w:sz="4" w:space="0" w:color="auto"/>
            </w:tcBorders>
            <w:shd w:val="clear" w:color="auto" w:fill="auto"/>
            <w:vAlign w:val="center"/>
            <w:hideMark/>
          </w:tcPr>
          <w:p w14:paraId="5F21B7E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708" w:type="dxa"/>
            <w:tcBorders>
              <w:top w:val="nil"/>
              <w:left w:val="nil"/>
              <w:bottom w:val="single" w:sz="4" w:space="0" w:color="auto"/>
              <w:right w:val="single" w:sz="4" w:space="0" w:color="auto"/>
            </w:tcBorders>
            <w:shd w:val="clear" w:color="auto" w:fill="auto"/>
            <w:vAlign w:val="center"/>
            <w:hideMark/>
          </w:tcPr>
          <w:p w14:paraId="2B986F0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11E8718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B5FC99D"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8C4ED"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ОБРАЗОВАНИЕ</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97926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0700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7B51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4ACDA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07682"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9 126 116,00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8F0FD9"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5FE1A2"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47B21159"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C643A1"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Дошкольное образование</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D6F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DE1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0BEC4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736CB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1E0F3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B1C1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F2E56A2"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05F7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Дошкольные образовательные организации</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C4EA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2030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0B23B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7281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8A0D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BF265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2024713"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BE50E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533295C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40" w:type="dxa"/>
            <w:tcBorders>
              <w:top w:val="nil"/>
              <w:left w:val="nil"/>
              <w:bottom w:val="single" w:sz="4" w:space="0" w:color="auto"/>
              <w:right w:val="single" w:sz="4" w:space="0" w:color="auto"/>
            </w:tcBorders>
            <w:shd w:val="clear" w:color="auto" w:fill="auto"/>
            <w:vAlign w:val="center"/>
            <w:hideMark/>
          </w:tcPr>
          <w:p w14:paraId="56A876F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666" w:type="dxa"/>
            <w:tcBorders>
              <w:top w:val="nil"/>
              <w:left w:val="nil"/>
              <w:bottom w:val="single" w:sz="4" w:space="0" w:color="auto"/>
              <w:right w:val="single" w:sz="4" w:space="0" w:color="auto"/>
            </w:tcBorders>
            <w:shd w:val="clear" w:color="auto" w:fill="auto"/>
            <w:vAlign w:val="center"/>
            <w:hideMark/>
          </w:tcPr>
          <w:p w14:paraId="17E8B7C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55DE084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708" w:type="dxa"/>
            <w:tcBorders>
              <w:top w:val="nil"/>
              <w:left w:val="nil"/>
              <w:bottom w:val="single" w:sz="4" w:space="0" w:color="auto"/>
              <w:right w:val="single" w:sz="4" w:space="0" w:color="auto"/>
            </w:tcBorders>
            <w:shd w:val="clear" w:color="auto" w:fill="auto"/>
            <w:vAlign w:val="center"/>
            <w:hideMark/>
          </w:tcPr>
          <w:p w14:paraId="41F1841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6964FB1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6B3EEC4"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C6D7EF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5FABB1A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240" w:type="dxa"/>
            <w:tcBorders>
              <w:top w:val="nil"/>
              <w:left w:val="nil"/>
              <w:bottom w:val="single" w:sz="4" w:space="0" w:color="auto"/>
              <w:right w:val="single" w:sz="4" w:space="0" w:color="auto"/>
            </w:tcBorders>
            <w:shd w:val="clear" w:color="auto" w:fill="auto"/>
            <w:vAlign w:val="center"/>
            <w:hideMark/>
          </w:tcPr>
          <w:p w14:paraId="58CA2B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666" w:type="dxa"/>
            <w:tcBorders>
              <w:top w:val="nil"/>
              <w:left w:val="nil"/>
              <w:bottom w:val="single" w:sz="4" w:space="0" w:color="auto"/>
              <w:right w:val="single" w:sz="4" w:space="0" w:color="auto"/>
            </w:tcBorders>
            <w:shd w:val="clear" w:color="auto" w:fill="auto"/>
            <w:vAlign w:val="center"/>
            <w:hideMark/>
          </w:tcPr>
          <w:p w14:paraId="5EEC238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241CDEB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708" w:type="dxa"/>
            <w:tcBorders>
              <w:top w:val="nil"/>
              <w:left w:val="nil"/>
              <w:bottom w:val="single" w:sz="4" w:space="0" w:color="auto"/>
              <w:right w:val="single" w:sz="4" w:space="0" w:color="auto"/>
            </w:tcBorders>
            <w:shd w:val="clear" w:color="auto" w:fill="auto"/>
            <w:vAlign w:val="center"/>
            <w:hideMark/>
          </w:tcPr>
          <w:p w14:paraId="0299146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45B0B24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1064414"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B9CAF"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Общее образование</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6CA5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5DC44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07D2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0D864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50E4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0EA3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7A3A6A4"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6E961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Общеобразовательные организации</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8106F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4E9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F6D3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D26C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367F2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9F97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37FFA2E"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C3CB0B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5F53BC0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40" w:type="dxa"/>
            <w:tcBorders>
              <w:top w:val="nil"/>
              <w:left w:val="nil"/>
              <w:bottom w:val="single" w:sz="4" w:space="0" w:color="auto"/>
              <w:right w:val="single" w:sz="4" w:space="0" w:color="auto"/>
            </w:tcBorders>
            <w:shd w:val="clear" w:color="auto" w:fill="auto"/>
            <w:vAlign w:val="center"/>
            <w:hideMark/>
          </w:tcPr>
          <w:p w14:paraId="2A618C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666" w:type="dxa"/>
            <w:tcBorders>
              <w:top w:val="nil"/>
              <w:left w:val="nil"/>
              <w:bottom w:val="single" w:sz="4" w:space="0" w:color="auto"/>
              <w:right w:val="single" w:sz="4" w:space="0" w:color="auto"/>
            </w:tcBorders>
            <w:shd w:val="clear" w:color="auto" w:fill="auto"/>
            <w:vAlign w:val="center"/>
            <w:hideMark/>
          </w:tcPr>
          <w:p w14:paraId="7B58AFB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1459104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708" w:type="dxa"/>
            <w:tcBorders>
              <w:top w:val="nil"/>
              <w:left w:val="nil"/>
              <w:bottom w:val="single" w:sz="4" w:space="0" w:color="auto"/>
              <w:right w:val="single" w:sz="4" w:space="0" w:color="auto"/>
            </w:tcBorders>
            <w:shd w:val="clear" w:color="auto" w:fill="auto"/>
            <w:vAlign w:val="center"/>
            <w:hideMark/>
          </w:tcPr>
          <w:p w14:paraId="37D2AB7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807EF9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1389E73"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FAD8DA0"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701F27F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240" w:type="dxa"/>
            <w:tcBorders>
              <w:top w:val="nil"/>
              <w:left w:val="nil"/>
              <w:bottom w:val="single" w:sz="4" w:space="0" w:color="auto"/>
              <w:right w:val="single" w:sz="4" w:space="0" w:color="auto"/>
            </w:tcBorders>
            <w:shd w:val="clear" w:color="auto" w:fill="auto"/>
            <w:vAlign w:val="center"/>
            <w:hideMark/>
          </w:tcPr>
          <w:p w14:paraId="764C02E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666" w:type="dxa"/>
            <w:tcBorders>
              <w:top w:val="nil"/>
              <w:left w:val="nil"/>
              <w:bottom w:val="single" w:sz="4" w:space="0" w:color="auto"/>
              <w:right w:val="single" w:sz="4" w:space="0" w:color="auto"/>
            </w:tcBorders>
            <w:shd w:val="clear" w:color="auto" w:fill="auto"/>
            <w:vAlign w:val="center"/>
            <w:hideMark/>
          </w:tcPr>
          <w:p w14:paraId="5D18DE6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1E18874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708" w:type="dxa"/>
            <w:tcBorders>
              <w:top w:val="nil"/>
              <w:left w:val="nil"/>
              <w:bottom w:val="single" w:sz="4" w:space="0" w:color="auto"/>
              <w:right w:val="single" w:sz="4" w:space="0" w:color="auto"/>
            </w:tcBorders>
            <w:shd w:val="clear" w:color="auto" w:fill="auto"/>
            <w:vAlign w:val="center"/>
            <w:hideMark/>
          </w:tcPr>
          <w:p w14:paraId="2E09BC2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4684017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A7D0943"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37D6B"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Дополнительное образование детей</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F2AF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702F4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D39A8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DCFD8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3 751 596,00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F7B40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C27E8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E70C169"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D931B9"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Организации дополнительного образования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554CA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9FF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CB09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90575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1 403 000,00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72A7E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A0FF5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EFDB19A"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6B8CF4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3AF5CE6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nil"/>
              <w:left w:val="nil"/>
              <w:bottom w:val="single" w:sz="4" w:space="0" w:color="auto"/>
              <w:right w:val="single" w:sz="4" w:space="0" w:color="auto"/>
            </w:tcBorders>
            <w:shd w:val="clear" w:color="auto" w:fill="auto"/>
            <w:vAlign w:val="center"/>
            <w:hideMark/>
          </w:tcPr>
          <w:p w14:paraId="02FC5B4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666" w:type="dxa"/>
            <w:tcBorders>
              <w:top w:val="nil"/>
              <w:left w:val="nil"/>
              <w:bottom w:val="single" w:sz="4" w:space="0" w:color="auto"/>
              <w:right w:val="single" w:sz="4" w:space="0" w:color="auto"/>
            </w:tcBorders>
            <w:shd w:val="clear" w:color="auto" w:fill="auto"/>
            <w:vAlign w:val="center"/>
            <w:hideMark/>
          </w:tcPr>
          <w:p w14:paraId="2646710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776C241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1 403 000,00   </w:t>
            </w:r>
          </w:p>
        </w:tc>
        <w:tc>
          <w:tcPr>
            <w:tcW w:w="708" w:type="dxa"/>
            <w:tcBorders>
              <w:top w:val="nil"/>
              <w:left w:val="nil"/>
              <w:bottom w:val="single" w:sz="4" w:space="0" w:color="auto"/>
              <w:right w:val="single" w:sz="4" w:space="0" w:color="auto"/>
            </w:tcBorders>
            <w:shd w:val="clear" w:color="auto" w:fill="auto"/>
            <w:vAlign w:val="center"/>
            <w:hideMark/>
          </w:tcPr>
          <w:p w14:paraId="0AB2715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7AB1B87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59CDA94"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5931FD0"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6838313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nil"/>
              <w:left w:val="nil"/>
              <w:bottom w:val="single" w:sz="4" w:space="0" w:color="auto"/>
              <w:right w:val="single" w:sz="4" w:space="0" w:color="auto"/>
            </w:tcBorders>
            <w:shd w:val="clear" w:color="auto" w:fill="auto"/>
            <w:vAlign w:val="center"/>
            <w:hideMark/>
          </w:tcPr>
          <w:p w14:paraId="4EC6310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666" w:type="dxa"/>
            <w:tcBorders>
              <w:top w:val="nil"/>
              <w:left w:val="nil"/>
              <w:bottom w:val="single" w:sz="4" w:space="0" w:color="auto"/>
              <w:right w:val="single" w:sz="4" w:space="0" w:color="auto"/>
            </w:tcBorders>
            <w:shd w:val="clear" w:color="auto" w:fill="auto"/>
            <w:vAlign w:val="center"/>
            <w:hideMark/>
          </w:tcPr>
          <w:p w14:paraId="2454A0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5D9F4EF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563 000,00   </w:t>
            </w:r>
          </w:p>
        </w:tc>
        <w:tc>
          <w:tcPr>
            <w:tcW w:w="708" w:type="dxa"/>
            <w:tcBorders>
              <w:top w:val="nil"/>
              <w:left w:val="nil"/>
              <w:bottom w:val="single" w:sz="4" w:space="0" w:color="auto"/>
              <w:right w:val="single" w:sz="4" w:space="0" w:color="auto"/>
            </w:tcBorders>
            <w:shd w:val="clear" w:color="auto" w:fill="auto"/>
            <w:vAlign w:val="center"/>
            <w:hideMark/>
          </w:tcPr>
          <w:p w14:paraId="43A4E6C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835DE4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371BF6D"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D7A2D9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3334D5A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nil"/>
              <w:left w:val="nil"/>
              <w:bottom w:val="single" w:sz="4" w:space="0" w:color="auto"/>
              <w:right w:val="single" w:sz="4" w:space="0" w:color="auto"/>
            </w:tcBorders>
            <w:shd w:val="clear" w:color="auto" w:fill="auto"/>
            <w:vAlign w:val="center"/>
            <w:hideMark/>
          </w:tcPr>
          <w:p w14:paraId="0CF6081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666" w:type="dxa"/>
            <w:tcBorders>
              <w:top w:val="nil"/>
              <w:left w:val="nil"/>
              <w:bottom w:val="single" w:sz="4" w:space="0" w:color="auto"/>
              <w:right w:val="single" w:sz="4" w:space="0" w:color="auto"/>
            </w:tcBorders>
            <w:shd w:val="clear" w:color="auto" w:fill="auto"/>
            <w:vAlign w:val="center"/>
            <w:hideMark/>
          </w:tcPr>
          <w:p w14:paraId="55A053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101" w:type="dxa"/>
            <w:tcBorders>
              <w:top w:val="nil"/>
              <w:left w:val="nil"/>
              <w:bottom w:val="single" w:sz="4" w:space="0" w:color="auto"/>
              <w:right w:val="single" w:sz="4" w:space="0" w:color="auto"/>
            </w:tcBorders>
            <w:shd w:val="clear" w:color="auto" w:fill="auto"/>
            <w:vAlign w:val="center"/>
            <w:hideMark/>
          </w:tcPr>
          <w:p w14:paraId="02A4183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840 000,00   </w:t>
            </w:r>
          </w:p>
        </w:tc>
        <w:tc>
          <w:tcPr>
            <w:tcW w:w="708" w:type="dxa"/>
            <w:tcBorders>
              <w:top w:val="nil"/>
              <w:left w:val="nil"/>
              <w:bottom w:val="single" w:sz="4" w:space="0" w:color="auto"/>
              <w:right w:val="single" w:sz="4" w:space="0" w:color="auto"/>
            </w:tcBorders>
            <w:shd w:val="clear" w:color="auto" w:fill="auto"/>
            <w:vAlign w:val="center"/>
            <w:hideMark/>
          </w:tcPr>
          <w:p w14:paraId="6C414C7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01F7FA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C9190B8"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C99F8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Мероприятия по работе с семьей, детьми и молодежью</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FAADE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ED59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2441111310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F1F0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A50FE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208 596,00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EEC2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65D9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CB4D6BF"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769D065"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016C55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nil"/>
              <w:left w:val="nil"/>
              <w:bottom w:val="single" w:sz="4" w:space="0" w:color="auto"/>
              <w:right w:val="single" w:sz="4" w:space="0" w:color="auto"/>
            </w:tcBorders>
            <w:shd w:val="clear" w:color="auto" w:fill="auto"/>
            <w:vAlign w:val="center"/>
            <w:hideMark/>
          </w:tcPr>
          <w:p w14:paraId="340EAE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2441111310</w:t>
            </w:r>
          </w:p>
        </w:tc>
        <w:tc>
          <w:tcPr>
            <w:tcW w:w="666" w:type="dxa"/>
            <w:tcBorders>
              <w:top w:val="nil"/>
              <w:left w:val="nil"/>
              <w:bottom w:val="single" w:sz="4" w:space="0" w:color="auto"/>
              <w:right w:val="single" w:sz="4" w:space="0" w:color="auto"/>
            </w:tcBorders>
            <w:shd w:val="clear" w:color="auto" w:fill="auto"/>
            <w:vAlign w:val="center"/>
            <w:hideMark/>
          </w:tcPr>
          <w:p w14:paraId="324A08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5D2F101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208 596,00   </w:t>
            </w:r>
          </w:p>
        </w:tc>
        <w:tc>
          <w:tcPr>
            <w:tcW w:w="708" w:type="dxa"/>
            <w:tcBorders>
              <w:top w:val="nil"/>
              <w:left w:val="nil"/>
              <w:bottom w:val="single" w:sz="4" w:space="0" w:color="auto"/>
              <w:right w:val="single" w:sz="4" w:space="0" w:color="auto"/>
            </w:tcBorders>
            <w:shd w:val="clear" w:color="auto" w:fill="auto"/>
            <w:vAlign w:val="center"/>
            <w:hideMark/>
          </w:tcPr>
          <w:p w14:paraId="718A1F8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5AE98C3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D37FE5F"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09F432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08DF89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nil"/>
              <w:left w:val="nil"/>
              <w:bottom w:val="single" w:sz="4" w:space="0" w:color="auto"/>
              <w:right w:val="single" w:sz="4" w:space="0" w:color="auto"/>
            </w:tcBorders>
            <w:shd w:val="clear" w:color="auto" w:fill="auto"/>
            <w:vAlign w:val="center"/>
            <w:hideMark/>
          </w:tcPr>
          <w:p w14:paraId="029E800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2441111310</w:t>
            </w:r>
          </w:p>
        </w:tc>
        <w:tc>
          <w:tcPr>
            <w:tcW w:w="666" w:type="dxa"/>
            <w:tcBorders>
              <w:top w:val="nil"/>
              <w:left w:val="nil"/>
              <w:bottom w:val="single" w:sz="4" w:space="0" w:color="auto"/>
              <w:right w:val="single" w:sz="4" w:space="0" w:color="auto"/>
            </w:tcBorders>
            <w:shd w:val="clear" w:color="auto" w:fill="auto"/>
            <w:vAlign w:val="center"/>
            <w:hideMark/>
          </w:tcPr>
          <w:p w14:paraId="15A26FF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13AE7EB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208 596,00   </w:t>
            </w:r>
          </w:p>
        </w:tc>
        <w:tc>
          <w:tcPr>
            <w:tcW w:w="708" w:type="dxa"/>
            <w:tcBorders>
              <w:top w:val="nil"/>
              <w:left w:val="nil"/>
              <w:bottom w:val="single" w:sz="4" w:space="0" w:color="auto"/>
              <w:right w:val="single" w:sz="4" w:space="0" w:color="auto"/>
            </w:tcBorders>
            <w:shd w:val="clear" w:color="auto" w:fill="auto"/>
            <w:vAlign w:val="center"/>
            <w:hideMark/>
          </w:tcPr>
          <w:p w14:paraId="284052D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46B65DC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8D8D7B4"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265801"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Организации дополнительного образования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0B01D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383E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72D9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9D35D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7BBE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10A6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CD2F712"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1D7D66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7049083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nil"/>
              <w:left w:val="nil"/>
              <w:bottom w:val="single" w:sz="4" w:space="0" w:color="auto"/>
              <w:right w:val="single" w:sz="4" w:space="0" w:color="auto"/>
            </w:tcBorders>
            <w:shd w:val="clear" w:color="auto" w:fill="auto"/>
            <w:vAlign w:val="center"/>
            <w:hideMark/>
          </w:tcPr>
          <w:p w14:paraId="3CCD9EF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666" w:type="dxa"/>
            <w:tcBorders>
              <w:top w:val="nil"/>
              <w:left w:val="nil"/>
              <w:bottom w:val="single" w:sz="4" w:space="0" w:color="auto"/>
              <w:right w:val="single" w:sz="4" w:space="0" w:color="auto"/>
            </w:tcBorders>
            <w:shd w:val="clear" w:color="auto" w:fill="auto"/>
            <w:vAlign w:val="center"/>
            <w:hideMark/>
          </w:tcPr>
          <w:p w14:paraId="37585A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538EE26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440 000,00   </w:t>
            </w:r>
          </w:p>
        </w:tc>
        <w:tc>
          <w:tcPr>
            <w:tcW w:w="708" w:type="dxa"/>
            <w:tcBorders>
              <w:top w:val="nil"/>
              <w:left w:val="nil"/>
              <w:bottom w:val="single" w:sz="4" w:space="0" w:color="auto"/>
              <w:right w:val="single" w:sz="4" w:space="0" w:color="auto"/>
            </w:tcBorders>
            <w:shd w:val="clear" w:color="auto" w:fill="auto"/>
            <w:vAlign w:val="center"/>
            <w:hideMark/>
          </w:tcPr>
          <w:p w14:paraId="2B90234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53A5DB1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4450BDE"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45D2EBA"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65D670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nil"/>
              <w:left w:val="nil"/>
              <w:bottom w:val="single" w:sz="4" w:space="0" w:color="auto"/>
              <w:right w:val="single" w:sz="4" w:space="0" w:color="auto"/>
            </w:tcBorders>
            <w:shd w:val="clear" w:color="auto" w:fill="auto"/>
            <w:vAlign w:val="center"/>
            <w:hideMark/>
          </w:tcPr>
          <w:p w14:paraId="6EA51F0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666" w:type="dxa"/>
            <w:tcBorders>
              <w:top w:val="nil"/>
              <w:left w:val="nil"/>
              <w:bottom w:val="single" w:sz="4" w:space="0" w:color="auto"/>
              <w:right w:val="single" w:sz="4" w:space="0" w:color="auto"/>
            </w:tcBorders>
            <w:shd w:val="clear" w:color="auto" w:fill="auto"/>
            <w:vAlign w:val="center"/>
            <w:hideMark/>
          </w:tcPr>
          <w:p w14:paraId="4FA355C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481ED39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440 000,00   </w:t>
            </w:r>
          </w:p>
        </w:tc>
        <w:tc>
          <w:tcPr>
            <w:tcW w:w="708" w:type="dxa"/>
            <w:tcBorders>
              <w:top w:val="nil"/>
              <w:left w:val="nil"/>
              <w:bottom w:val="single" w:sz="4" w:space="0" w:color="auto"/>
              <w:right w:val="single" w:sz="4" w:space="0" w:color="auto"/>
            </w:tcBorders>
            <w:shd w:val="clear" w:color="auto" w:fill="auto"/>
            <w:vAlign w:val="center"/>
            <w:hideMark/>
          </w:tcPr>
          <w:p w14:paraId="61A7297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64EE47C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9630CDD"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50451"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Организации дополнительного образования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E341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5601C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8E32F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46E0A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4A70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2995C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CB56686"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7F16EF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343A331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nil"/>
              <w:left w:val="nil"/>
              <w:bottom w:val="single" w:sz="4" w:space="0" w:color="auto"/>
              <w:right w:val="single" w:sz="4" w:space="0" w:color="auto"/>
            </w:tcBorders>
            <w:shd w:val="clear" w:color="auto" w:fill="auto"/>
            <w:vAlign w:val="center"/>
            <w:hideMark/>
          </w:tcPr>
          <w:p w14:paraId="37C62EB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666" w:type="dxa"/>
            <w:tcBorders>
              <w:top w:val="nil"/>
              <w:left w:val="nil"/>
              <w:bottom w:val="single" w:sz="4" w:space="0" w:color="auto"/>
              <w:right w:val="single" w:sz="4" w:space="0" w:color="auto"/>
            </w:tcBorders>
            <w:shd w:val="clear" w:color="auto" w:fill="auto"/>
            <w:vAlign w:val="center"/>
            <w:hideMark/>
          </w:tcPr>
          <w:p w14:paraId="48FB72B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716C5B2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1 700 000,00   </w:t>
            </w:r>
          </w:p>
        </w:tc>
        <w:tc>
          <w:tcPr>
            <w:tcW w:w="708" w:type="dxa"/>
            <w:tcBorders>
              <w:top w:val="nil"/>
              <w:left w:val="nil"/>
              <w:bottom w:val="single" w:sz="4" w:space="0" w:color="auto"/>
              <w:right w:val="single" w:sz="4" w:space="0" w:color="auto"/>
            </w:tcBorders>
            <w:shd w:val="clear" w:color="auto" w:fill="auto"/>
            <w:vAlign w:val="center"/>
            <w:hideMark/>
          </w:tcPr>
          <w:p w14:paraId="64F0BE8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02C939A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8F3F73C"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62B1EF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4F50A78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240" w:type="dxa"/>
            <w:tcBorders>
              <w:top w:val="nil"/>
              <w:left w:val="nil"/>
              <w:bottom w:val="single" w:sz="4" w:space="0" w:color="auto"/>
              <w:right w:val="single" w:sz="4" w:space="0" w:color="auto"/>
            </w:tcBorders>
            <w:shd w:val="clear" w:color="auto" w:fill="auto"/>
            <w:vAlign w:val="center"/>
            <w:hideMark/>
          </w:tcPr>
          <w:p w14:paraId="6436C04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666" w:type="dxa"/>
            <w:tcBorders>
              <w:top w:val="nil"/>
              <w:left w:val="nil"/>
              <w:bottom w:val="single" w:sz="4" w:space="0" w:color="auto"/>
              <w:right w:val="single" w:sz="4" w:space="0" w:color="auto"/>
            </w:tcBorders>
            <w:shd w:val="clear" w:color="auto" w:fill="auto"/>
            <w:vAlign w:val="center"/>
            <w:hideMark/>
          </w:tcPr>
          <w:p w14:paraId="237C2BE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6DAD264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1 700 000,00   </w:t>
            </w:r>
          </w:p>
        </w:tc>
        <w:tc>
          <w:tcPr>
            <w:tcW w:w="708" w:type="dxa"/>
            <w:tcBorders>
              <w:top w:val="nil"/>
              <w:left w:val="nil"/>
              <w:bottom w:val="single" w:sz="4" w:space="0" w:color="auto"/>
              <w:right w:val="single" w:sz="4" w:space="0" w:color="auto"/>
            </w:tcBorders>
            <w:shd w:val="clear" w:color="auto" w:fill="auto"/>
            <w:vAlign w:val="center"/>
            <w:hideMark/>
          </w:tcPr>
          <w:p w14:paraId="26A1E76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C3644A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0DA4707"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60805C"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образования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8E87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A18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C165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30CD1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3 720 300,00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9810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83C9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4441C1D"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E391EA"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Руководство и управление в сфере установленных функций органов местного самоуправления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61849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872B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C6AD6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F8169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109 300,00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7C9E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A0A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B2DF4B4"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3F742E0"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20" w:type="dxa"/>
            <w:tcBorders>
              <w:top w:val="nil"/>
              <w:left w:val="nil"/>
              <w:bottom w:val="single" w:sz="4" w:space="0" w:color="auto"/>
              <w:right w:val="single" w:sz="4" w:space="0" w:color="auto"/>
            </w:tcBorders>
            <w:shd w:val="clear" w:color="auto" w:fill="auto"/>
            <w:vAlign w:val="center"/>
            <w:hideMark/>
          </w:tcPr>
          <w:p w14:paraId="2FCD6A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7668B85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666" w:type="dxa"/>
            <w:tcBorders>
              <w:top w:val="nil"/>
              <w:left w:val="nil"/>
              <w:bottom w:val="single" w:sz="4" w:space="0" w:color="auto"/>
              <w:right w:val="single" w:sz="4" w:space="0" w:color="auto"/>
            </w:tcBorders>
            <w:shd w:val="clear" w:color="auto" w:fill="auto"/>
            <w:vAlign w:val="center"/>
            <w:hideMark/>
          </w:tcPr>
          <w:p w14:paraId="2A76191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01" w:type="dxa"/>
            <w:tcBorders>
              <w:top w:val="nil"/>
              <w:left w:val="nil"/>
              <w:bottom w:val="single" w:sz="4" w:space="0" w:color="auto"/>
              <w:right w:val="single" w:sz="4" w:space="0" w:color="auto"/>
            </w:tcBorders>
            <w:shd w:val="clear" w:color="auto" w:fill="auto"/>
            <w:vAlign w:val="center"/>
            <w:hideMark/>
          </w:tcPr>
          <w:p w14:paraId="0FAC3AB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109 300,00   </w:t>
            </w:r>
          </w:p>
        </w:tc>
        <w:tc>
          <w:tcPr>
            <w:tcW w:w="708" w:type="dxa"/>
            <w:tcBorders>
              <w:top w:val="nil"/>
              <w:left w:val="nil"/>
              <w:bottom w:val="single" w:sz="4" w:space="0" w:color="auto"/>
              <w:right w:val="single" w:sz="4" w:space="0" w:color="auto"/>
            </w:tcBorders>
            <w:shd w:val="clear" w:color="auto" w:fill="auto"/>
            <w:vAlign w:val="center"/>
            <w:hideMark/>
          </w:tcPr>
          <w:p w14:paraId="5D55C91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3F1030D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96F6CD0"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D11865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820" w:type="dxa"/>
            <w:tcBorders>
              <w:top w:val="nil"/>
              <w:left w:val="nil"/>
              <w:bottom w:val="single" w:sz="4" w:space="0" w:color="auto"/>
              <w:right w:val="single" w:sz="4" w:space="0" w:color="auto"/>
            </w:tcBorders>
            <w:shd w:val="clear" w:color="auto" w:fill="auto"/>
            <w:vAlign w:val="center"/>
            <w:hideMark/>
          </w:tcPr>
          <w:p w14:paraId="045C8A0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6D2926F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666" w:type="dxa"/>
            <w:tcBorders>
              <w:top w:val="nil"/>
              <w:left w:val="nil"/>
              <w:bottom w:val="single" w:sz="4" w:space="0" w:color="auto"/>
              <w:right w:val="single" w:sz="4" w:space="0" w:color="auto"/>
            </w:tcBorders>
            <w:shd w:val="clear" w:color="auto" w:fill="auto"/>
            <w:vAlign w:val="center"/>
            <w:hideMark/>
          </w:tcPr>
          <w:p w14:paraId="5EC95A9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101" w:type="dxa"/>
            <w:tcBorders>
              <w:top w:val="nil"/>
              <w:left w:val="nil"/>
              <w:bottom w:val="single" w:sz="4" w:space="0" w:color="auto"/>
              <w:right w:val="single" w:sz="4" w:space="0" w:color="auto"/>
            </w:tcBorders>
            <w:shd w:val="clear" w:color="auto" w:fill="auto"/>
            <w:vAlign w:val="center"/>
            <w:hideMark/>
          </w:tcPr>
          <w:p w14:paraId="6DA5A3A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109 300,00   </w:t>
            </w:r>
          </w:p>
        </w:tc>
        <w:tc>
          <w:tcPr>
            <w:tcW w:w="708" w:type="dxa"/>
            <w:tcBorders>
              <w:top w:val="nil"/>
              <w:left w:val="nil"/>
              <w:bottom w:val="single" w:sz="4" w:space="0" w:color="auto"/>
              <w:right w:val="single" w:sz="4" w:space="0" w:color="auto"/>
            </w:tcBorders>
            <w:shd w:val="clear" w:color="auto" w:fill="auto"/>
            <w:vAlign w:val="center"/>
            <w:hideMark/>
          </w:tcPr>
          <w:p w14:paraId="06852CF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3E1AE92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DC563DA"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E33C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психолого-медико-социального сопровождения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04B5A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B8A9A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0F5B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F07A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04946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BD7F3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13D9886"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8946EFF"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31730D7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25D79BF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666" w:type="dxa"/>
            <w:tcBorders>
              <w:top w:val="nil"/>
              <w:left w:val="nil"/>
              <w:bottom w:val="single" w:sz="4" w:space="0" w:color="auto"/>
              <w:right w:val="single" w:sz="4" w:space="0" w:color="auto"/>
            </w:tcBorders>
            <w:shd w:val="clear" w:color="auto" w:fill="auto"/>
            <w:vAlign w:val="center"/>
            <w:hideMark/>
          </w:tcPr>
          <w:p w14:paraId="5B872C7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6BC2CED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708" w:type="dxa"/>
            <w:tcBorders>
              <w:top w:val="nil"/>
              <w:left w:val="nil"/>
              <w:bottom w:val="single" w:sz="4" w:space="0" w:color="auto"/>
              <w:right w:val="single" w:sz="4" w:space="0" w:color="auto"/>
            </w:tcBorders>
            <w:shd w:val="clear" w:color="auto" w:fill="auto"/>
            <w:vAlign w:val="center"/>
            <w:hideMark/>
          </w:tcPr>
          <w:p w14:paraId="2B85EB9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4BACDA4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22B53F8"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3112D4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750242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72B836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666" w:type="dxa"/>
            <w:tcBorders>
              <w:top w:val="nil"/>
              <w:left w:val="nil"/>
              <w:bottom w:val="single" w:sz="4" w:space="0" w:color="auto"/>
              <w:right w:val="single" w:sz="4" w:space="0" w:color="auto"/>
            </w:tcBorders>
            <w:shd w:val="clear" w:color="auto" w:fill="auto"/>
            <w:vAlign w:val="center"/>
            <w:hideMark/>
          </w:tcPr>
          <w:p w14:paraId="200E16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5782DB6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708" w:type="dxa"/>
            <w:tcBorders>
              <w:top w:val="nil"/>
              <w:left w:val="nil"/>
              <w:bottom w:val="single" w:sz="4" w:space="0" w:color="auto"/>
              <w:right w:val="single" w:sz="4" w:space="0" w:color="auto"/>
            </w:tcBorders>
            <w:shd w:val="clear" w:color="auto" w:fill="auto"/>
            <w:vAlign w:val="center"/>
            <w:hideMark/>
          </w:tcPr>
          <w:p w14:paraId="5229197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0DC3233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B51253C"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11A2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обеспечивающие деятельность органов местного самоуправления и муниципальных учреждений</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5017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660E0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49CD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72122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761 000,00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2FAD3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1546F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D9194D5"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30E5A05"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820" w:type="dxa"/>
            <w:tcBorders>
              <w:top w:val="nil"/>
              <w:left w:val="nil"/>
              <w:bottom w:val="single" w:sz="4" w:space="0" w:color="auto"/>
              <w:right w:val="single" w:sz="4" w:space="0" w:color="auto"/>
            </w:tcBorders>
            <w:shd w:val="clear" w:color="auto" w:fill="auto"/>
            <w:vAlign w:val="center"/>
            <w:hideMark/>
          </w:tcPr>
          <w:p w14:paraId="78A048F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381BC25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666" w:type="dxa"/>
            <w:tcBorders>
              <w:top w:val="nil"/>
              <w:left w:val="nil"/>
              <w:bottom w:val="single" w:sz="4" w:space="0" w:color="auto"/>
              <w:right w:val="single" w:sz="4" w:space="0" w:color="auto"/>
            </w:tcBorders>
            <w:shd w:val="clear" w:color="auto" w:fill="auto"/>
            <w:vAlign w:val="center"/>
            <w:hideMark/>
          </w:tcPr>
          <w:p w14:paraId="1BFC17D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101" w:type="dxa"/>
            <w:tcBorders>
              <w:top w:val="nil"/>
              <w:left w:val="nil"/>
              <w:bottom w:val="single" w:sz="4" w:space="0" w:color="auto"/>
              <w:right w:val="single" w:sz="4" w:space="0" w:color="auto"/>
            </w:tcBorders>
            <w:shd w:val="clear" w:color="auto" w:fill="auto"/>
            <w:vAlign w:val="center"/>
            <w:hideMark/>
          </w:tcPr>
          <w:p w14:paraId="312C6E5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1091355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DB8975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2AF9384"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076EC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820" w:type="dxa"/>
            <w:tcBorders>
              <w:top w:val="nil"/>
              <w:left w:val="nil"/>
              <w:bottom w:val="single" w:sz="4" w:space="0" w:color="auto"/>
              <w:right w:val="single" w:sz="4" w:space="0" w:color="auto"/>
            </w:tcBorders>
            <w:shd w:val="clear" w:color="auto" w:fill="auto"/>
            <w:vAlign w:val="center"/>
            <w:hideMark/>
          </w:tcPr>
          <w:p w14:paraId="393148A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32BD9E8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666" w:type="dxa"/>
            <w:tcBorders>
              <w:top w:val="nil"/>
              <w:left w:val="nil"/>
              <w:bottom w:val="single" w:sz="4" w:space="0" w:color="auto"/>
              <w:right w:val="single" w:sz="4" w:space="0" w:color="auto"/>
            </w:tcBorders>
            <w:shd w:val="clear" w:color="auto" w:fill="auto"/>
            <w:vAlign w:val="center"/>
            <w:hideMark/>
          </w:tcPr>
          <w:p w14:paraId="2F76F1F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101" w:type="dxa"/>
            <w:tcBorders>
              <w:top w:val="nil"/>
              <w:left w:val="nil"/>
              <w:bottom w:val="single" w:sz="4" w:space="0" w:color="auto"/>
              <w:right w:val="single" w:sz="4" w:space="0" w:color="auto"/>
            </w:tcBorders>
            <w:shd w:val="clear" w:color="auto" w:fill="auto"/>
            <w:vAlign w:val="center"/>
            <w:hideMark/>
          </w:tcPr>
          <w:p w14:paraId="012E4E0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708" w:type="dxa"/>
            <w:tcBorders>
              <w:top w:val="nil"/>
              <w:left w:val="nil"/>
              <w:bottom w:val="single" w:sz="4" w:space="0" w:color="auto"/>
              <w:right w:val="single" w:sz="4" w:space="0" w:color="auto"/>
            </w:tcBorders>
            <w:shd w:val="clear" w:color="auto" w:fill="auto"/>
            <w:vAlign w:val="center"/>
            <w:hideMark/>
          </w:tcPr>
          <w:p w14:paraId="68752C1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7228CF8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DA9B3D1"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4BAFE7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54C077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76AC3E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666" w:type="dxa"/>
            <w:tcBorders>
              <w:top w:val="nil"/>
              <w:left w:val="nil"/>
              <w:bottom w:val="single" w:sz="4" w:space="0" w:color="auto"/>
              <w:right w:val="single" w:sz="4" w:space="0" w:color="auto"/>
            </w:tcBorders>
            <w:shd w:val="clear" w:color="auto" w:fill="auto"/>
            <w:vAlign w:val="center"/>
            <w:hideMark/>
          </w:tcPr>
          <w:p w14:paraId="48E0C39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101" w:type="dxa"/>
            <w:tcBorders>
              <w:top w:val="nil"/>
              <w:left w:val="nil"/>
              <w:bottom w:val="single" w:sz="4" w:space="0" w:color="auto"/>
              <w:right w:val="single" w:sz="4" w:space="0" w:color="auto"/>
            </w:tcBorders>
            <w:shd w:val="clear" w:color="auto" w:fill="auto"/>
            <w:vAlign w:val="center"/>
            <w:hideMark/>
          </w:tcPr>
          <w:p w14:paraId="71BC10A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81 000,00   </w:t>
            </w:r>
          </w:p>
        </w:tc>
        <w:tc>
          <w:tcPr>
            <w:tcW w:w="708" w:type="dxa"/>
            <w:tcBorders>
              <w:top w:val="nil"/>
              <w:left w:val="nil"/>
              <w:bottom w:val="single" w:sz="4" w:space="0" w:color="auto"/>
              <w:right w:val="single" w:sz="4" w:space="0" w:color="auto"/>
            </w:tcBorders>
            <w:shd w:val="clear" w:color="auto" w:fill="auto"/>
            <w:vAlign w:val="center"/>
            <w:hideMark/>
          </w:tcPr>
          <w:p w14:paraId="56D7DB9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321012B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6E299B7"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264368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398C146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4DF7CB4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666" w:type="dxa"/>
            <w:tcBorders>
              <w:top w:val="nil"/>
              <w:left w:val="nil"/>
              <w:bottom w:val="single" w:sz="4" w:space="0" w:color="auto"/>
              <w:right w:val="single" w:sz="4" w:space="0" w:color="auto"/>
            </w:tcBorders>
            <w:shd w:val="clear" w:color="auto" w:fill="auto"/>
            <w:vAlign w:val="center"/>
            <w:hideMark/>
          </w:tcPr>
          <w:p w14:paraId="363F039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101" w:type="dxa"/>
            <w:tcBorders>
              <w:top w:val="nil"/>
              <w:left w:val="nil"/>
              <w:bottom w:val="single" w:sz="4" w:space="0" w:color="auto"/>
              <w:right w:val="single" w:sz="4" w:space="0" w:color="auto"/>
            </w:tcBorders>
            <w:shd w:val="clear" w:color="auto" w:fill="auto"/>
            <w:vAlign w:val="center"/>
            <w:hideMark/>
          </w:tcPr>
          <w:p w14:paraId="2A78AD2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81 000,00   </w:t>
            </w:r>
          </w:p>
        </w:tc>
        <w:tc>
          <w:tcPr>
            <w:tcW w:w="708" w:type="dxa"/>
            <w:tcBorders>
              <w:top w:val="nil"/>
              <w:left w:val="nil"/>
              <w:bottom w:val="single" w:sz="4" w:space="0" w:color="auto"/>
              <w:right w:val="single" w:sz="4" w:space="0" w:color="auto"/>
            </w:tcBorders>
            <w:shd w:val="clear" w:color="auto" w:fill="auto"/>
            <w:vAlign w:val="center"/>
            <w:hideMark/>
          </w:tcPr>
          <w:p w14:paraId="7297F5C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4ABCC51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0CA3901"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FD37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обеспечивающие деятельность органов местного самоуправления и муниципальных учреждений</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FD80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9FDBD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C08EC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326EC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D117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CFA4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A03D4D4"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8F9B29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7E44C21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2ED6BC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666" w:type="dxa"/>
            <w:tcBorders>
              <w:top w:val="nil"/>
              <w:left w:val="nil"/>
              <w:bottom w:val="single" w:sz="4" w:space="0" w:color="auto"/>
              <w:right w:val="single" w:sz="4" w:space="0" w:color="auto"/>
            </w:tcBorders>
            <w:shd w:val="clear" w:color="auto" w:fill="auto"/>
            <w:vAlign w:val="center"/>
            <w:hideMark/>
          </w:tcPr>
          <w:p w14:paraId="7F0B6E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74A177F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708" w:type="dxa"/>
            <w:tcBorders>
              <w:top w:val="nil"/>
              <w:left w:val="nil"/>
              <w:bottom w:val="single" w:sz="4" w:space="0" w:color="auto"/>
              <w:right w:val="single" w:sz="4" w:space="0" w:color="auto"/>
            </w:tcBorders>
            <w:shd w:val="clear" w:color="auto" w:fill="auto"/>
            <w:vAlign w:val="center"/>
            <w:hideMark/>
          </w:tcPr>
          <w:p w14:paraId="7184945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063C15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AB3556A"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0089F30"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35CFA39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240" w:type="dxa"/>
            <w:tcBorders>
              <w:top w:val="nil"/>
              <w:left w:val="nil"/>
              <w:bottom w:val="single" w:sz="4" w:space="0" w:color="auto"/>
              <w:right w:val="single" w:sz="4" w:space="0" w:color="auto"/>
            </w:tcBorders>
            <w:shd w:val="clear" w:color="auto" w:fill="auto"/>
            <w:vAlign w:val="center"/>
            <w:hideMark/>
          </w:tcPr>
          <w:p w14:paraId="79C2D5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666" w:type="dxa"/>
            <w:tcBorders>
              <w:top w:val="nil"/>
              <w:left w:val="nil"/>
              <w:bottom w:val="single" w:sz="4" w:space="0" w:color="auto"/>
              <w:right w:val="single" w:sz="4" w:space="0" w:color="auto"/>
            </w:tcBorders>
            <w:shd w:val="clear" w:color="auto" w:fill="auto"/>
            <w:vAlign w:val="center"/>
            <w:hideMark/>
          </w:tcPr>
          <w:p w14:paraId="427927F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3CFE277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708" w:type="dxa"/>
            <w:tcBorders>
              <w:top w:val="nil"/>
              <w:left w:val="nil"/>
              <w:bottom w:val="single" w:sz="4" w:space="0" w:color="auto"/>
              <w:right w:val="single" w:sz="4" w:space="0" w:color="auto"/>
            </w:tcBorders>
            <w:shd w:val="clear" w:color="auto" w:fill="auto"/>
            <w:vAlign w:val="center"/>
            <w:hideMark/>
          </w:tcPr>
          <w:p w14:paraId="7D3D9F3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401181F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F5C772D"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E0B34D"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КУЛЬТУРА, КИНЕМАТОГРАФИЯ</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4B6B1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0800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58FEB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0A1B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BA127A"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730 000,00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638FFC"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7A332"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02DD1859"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54D42A"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Культура</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C08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C2E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42EE2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B7F8A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C1E3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069F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4DBC282"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BC0FB"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Библиотеки</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7554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0159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9C2B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BF8D1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3B3E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6A2A0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426FF5E"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1DF40"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019E74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40" w:type="dxa"/>
            <w:tcBorders>
              <w:top w:val="nil"/>
              <w:left w:val="nil"/>
              <w:bottom w:val="single" w:sz="4" w:space="0" w:color="auto"/>
              <w:right w:val="single" w:sz="4" w:space="0" w:color="auto"/>
            </w:tcBorders>
            <w:shd w:val="clear" w:color="auto" w:fill="auto"/>
            <w:vAlign w:val="center"/>
            <w:hideMark/>
          </w:tcPr>
          <w:p w14:paraId="36FAE67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666" w:type="dxa"/>
            <w:tcBorders>
              <w:top w:val="nil"/>
              <w:left w:val="nil"/>
              <w:bottom w:val="single" w:sz="4" w:space="0" w:color="auto"/>
              <w:right w:val="single" w:sz="4" w:space="0" w:color="auto"/>
            </w:tcBorders>
            <w:shd w:val="clear" w:color="auto" w:fill="auto"/>
            <w:vAlign w:val="center"/>
            <w:hideMark/>
          </w:tcPr>
          <w:p w14:paraId="5268A49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138045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35 000,00   </w:t>
            </w:r>
          </w:p>
        </w:tc>
        <w:tc>
          <w:tcPr>
            <w:tcW w:w="708" w:type="dxa"/>
            <w:tcBorders>
              <w:top w:val="nil"/>
              <w:left w:val="nil"/>
              <w:bottom w:val="single" w:sz="4" w:space="0" w:color="auto"/>
              <w:right w:val="single" w:sz="4" w:space="0" w:color="auto"/>
            </w:tcBorders>
            <w:shd w:val="clear" w:color="auto" w:fill="auto"/>
            <w:vAlign w:val="center"/>
            <w:hideMark/>
          </w:tcPr>
          <w:p w14:paraId="3B083B1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45D0BE7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1B78342"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171F9ED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331CF1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40" w:type="dxa"/>
            <w:tcBorders>
              <w:top w:val="nil"/>
              <w:left w:val="nil"/>
              <w:bottom w:val="single" w:sz="4" w:space="0" w:color="auto"/>
              <w:right w:val="single" w:sz="4" w:space="0" w:color="auto"/>
            </w:tcBorders>
            <w:shd w:val="clear" w:color="auto" w:fill="auto"/>
            <w:vAlign w:val="center"/>
            <w:hideMark/>
          </w:tcPr>
          <w:p w14:paraId="785EF91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666" w:type="dxa"/>
            <w:tcBorders>
              <w:top w:val="nil"/>
              <w:left w:val="nil"/>
              <w:bottom w:val="single" w:sz="4" w:space="0" w:color="auto"/>
              <w:right w:val="single" w:sz="4" w:space="0" w:color="auto"/>
            </w:tcBorders>
            <w:shd w:val="clear" w:color="auto" w:fill="auto"/>
            <w:vAlign w:val="center"/>
            <w:hideMark/>
          </w:tcPr>
          <w:p w14:paraId="6E87AC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65F056D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35 000,00   </w:t>
            </w:r>
          </w:p>
        </w:tc>
        <w:tc>
          <w:tcPr>
            <w:tcW w:w="708" w:type="dxa"/>
            <w:tcBorders>
              <w:top w:val="nil"/>
              <w:left w:val="nil"/>
              <w:bottom w:val="single" w:sz="4" w:space="0" w:color="auto"/>
              <w:right w:val="single" w:sz="4" w:space="0" w:color="auto"/>
            </w:tcBorders>
            <w:shd w:val="clear" w:color="auto" w:fill="auto"/>
            <w:vAlign w:val="center"/>
            <w:hideMark/>
          </w:tcPr>
          <w:p w14:paraId="503FD7C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3C4518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ADD1D3F"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3561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Музеи и постоянные выставки</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7A856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5C7A1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57F2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AF19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367E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5E34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80A05C9"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FB7B66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45DE6AC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40" w:type="dxa"/>
            <w:tcBorders>
              <w:top w:val="nil"/>
              <w:left w:val="nil"/>
              <w:bottom w:val="single" w:sz="4" w:space="0" w:color="auto"/>
              <w:right w:val="single" w:sz="4" w:space="0" w:color="auto"/>
            </w:tcBorders>
            <w:shd w:val="clear" w:color="auto" w:fill="auto"/>
            <w:vAlign w:val="center"/>
            <w:hideMark/>
          </w:tcPr>
          <w:p w14:paraId="00B460B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666" w:type="dxa"/>
            <w:tcBorders>
              <w:top w:val="nil"/>
              <w:left w:val="nil"/>
              <w:bottom w:val="single" w:sz="4" w:space="0" w:color="auto"/>
              <w:right w:val="single" w:sz="4" w:space="0" w:color="auto"/>
            </w:tcBorders>
            <w:shd w:val="clear" w:color="auto" w:fill="auto"/>
            <w:vAlign w:val="center"/>
            <w:hideMark/>
          </w:tcPr>
          <w:p w14:paraId="22F00ED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6E75782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45 000,00   </w:t>
            </w:r>
          </w:p>
        </w:tc>
        <w:tc>
          <w:tcPr>
            <w:tcW w:w="708" w:type="dxa"/>
            <w:tcBorders>
              <w:top w:val="nil"/>
              <w:left w:val="nil"/>
              <w:bottom w:val="single" w:sz="4" w:space="0" w:color="auto"/>
              <w:right w:val="single" w:sz="4" w:space="0" w:color="auto"/>
            </w:tcBorders>
            <w:shd w:val="clear" w:color="auto" w:fill="auto"/>
            <w:vAlign w:val="center"/>
            <w:hideMark/>
          </w:tcPr>
          <w:p w14:paraId="2B8FBB7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44186C9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32141DA"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38CEDA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4086D0D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240" w:type="dxa"/>
            <w:tcBorders>
              <w:top w:val="nil"/>
              <w:left w:val="nil"/>
              <w:bottom w:val="single" w:sz="4" w:space="0" w:color="auto"/>
              <w:right w:val="single" w:sz="4" w:space="0" w:color="auto"/>
            </w:tcBorders>
            <w:shd w:val="clear" w:color="auto" w:fill="auto"/>
            <w:vAlign w:val="center"/>
            <w:hideMark/>
          </w:tcPr>
          <w:p w14:paraId="0F070E3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666" w:type="dxa"/>
            <w:tcBorders>
              <w:top w:val="nil"/>
              <w:left w:val="nil"/>
              <w:bottom w:val="single" w:sz="4" w:space="0" w:color="auto"/>
              <w:right w:val="single" w:sz="4" w:space="0" w:color="auto"/>
            </w:tcBorders>
            <w:shd w:val="clear" w:color="auto" w:fill="auto"/>
            <w:vAlign w:val="center"/>
            <w:hideMark/>
          </w:tcPr>
          <w:p w14:paraId="1CB937B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089B11E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45 000,00   </w:t>
            </w:r>
          </w:p>
        </w:tc>
        <w:tc>
          <w:tcPr>
            <w:tcW w:w="708" w:type="dxa"/>
            <w:tcBorders>
              <w:top w:val="nil"/>
              <w:left w:val="nil"/>
              <w:bottom w:val="single" w:sz="4" w:space="0" w:color="auto"/>
              <w:right w:val="single" w:sz="4" w:space="0" w:color="auto"/>
            </w:tcBorders>
            <w:shd w:val="clear" w:color="auto" w:fill="auto"/>
            <w:vAlign w:val="center"/>
            <w:hideMark/>
          </w:tcPr>
          <w:p w14:paraId="400A2A5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61068B7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6D6E860"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81812"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культуры, кинематографии</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036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9E77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1242C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99D2F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F50C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0AD69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A819801" w14:textId="77777777" w:rsidTr="00283645">
        <w:trPr>
          <w:gridAfter w:val="2"/>
          <w:wAfter w:w="158" w:type="dxa"/>
          <w:trHeight w:val="51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9D60F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обеспечивающие деятельность органов местного самоуправления и муниципальных учреждений</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E0FD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28DC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963A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4867F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C9DC4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137BC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A85F7B6"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8B1361B"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0175783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240" w:type="dxa"/>
            <w:tcBorders>
              <w:top w:val="nil"/>
              <w:left w:val="nil"/>
              <w:bottom w:val="single" w:sz="4" w:space="0" w:color="auto"/>
              <w:right w:val="single" w:sz="4" w:space="0" w:color="auto"/>
            </w:tcBorders>
            <w:shd w:val="clear" w:color="auto" w:fill="auto"/>
            <w:vAlign w:val="center"/>
            <w:hideMark/>
          </w:tcPr>
          <w:p w14:paraId="12907CC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666" w:type="dxa"/>
            <w:tcBorders>
              <w:top w:val="nil"/>
              <w:left w:val="nil"/>
              <w:bottom w:val="single" w:sz="4" w:space="0" w:color="auto"/>
              <w:right w:val="single" w:sz="4" w:space="0" w:color="auto"/>
            </w:tcBorders>
            <w:shd w:val="clear" w:color="auto" w:fill="auto"/>
            <w:vAlign w:val="center"/>
            <w:hideMark/>
          </w:tcPr>
          <w:p w14:paraId="4C0F2EF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7D889A5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7C9517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7EC4AF4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5B70C05"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07CD9C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30BABCB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240" w:type="dxa"/>
            <w:tcBorders>
              <w:top w:val="nil"/>
              <w:left w:val="nil"/>
              <w:bottom w:val="single" w:sz="4" w:space="0" w:color="auto"/>
              <w:right w:val="single" w:sz="4" w:space="0" w:color="auto"/>
            </w:tcBorders>
            <w:shd w:val="clear" w:color="auto" w:fill="auto"/>
            <w:vAlign w:val="center"/>
            <w:hideMark/>
          </w:tcPr>
          <w:p w14:paraId="06E7B9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666" w:type="dxa"/>
            <w:tcBorders>
              <w:top w:val="nil"/>
              <w:left w:val="nil"/>
              <w:bottom w:val="single" w:sz="4" w:space="0" w:color="auto"/>
              <w:right w:val="single" w:sz="4" w:space="0" w:color="auto"/>
            </w:tcBorders>
            <w:shd w:val="clear" w:color="auto" w:fill="auto"/>
            <w:vAlign w:val="center"/>
            <w:hideMark/>
          </w:tcPr>
          <w:p w14:paraId="02D6E7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101" w:type="dxa"/>
            <w:tcBorders>
              <w:top w:val="nil"/>
              <w:left w:val="nil"/>
              <w:bottom w:val="single" w:sz="4" w:space="0" w:color="auto"/>
              <w:right w:val="single" w:sz="4" w:space="0" w:color="auto"/>
            </w:tcBorders>
            <w:shd w:val="clear" w:color="auto" w:fill="auto"/>
            <w:vAlign w:val="center"/>
            <w:hideMark/>
          </w:tcPr>
          <w:p w14:paraId="096E2DD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708" w:type="dxa"/>
            <w:tcBorders>
              <w:top w:val="nil"/>
              <w:left w:val="nil"/>
              <w:bottom w:val="single" w:sz="4" w:space="0" w:color="auto"/>
              <w:right w:val="single" w:sz="4" w:space="0" w:color="auto"/>
            </w:tcBorders>
            <w:shd w:val="clear" w:color="auto" w:fill="auto"/>
            <w:vAlign w:val="center"/>
            <w:hideMark/>
          </w:tcPr>
          <w:p w14:paraId="62E0675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55E88EB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AD0E1D0"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4EEFC"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ФИЗИЧЕСКАЯ КУЛЬТУРА И СПОРТ</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612B3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1100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C3A58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B165D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C9504"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1 400 000,00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D7F04"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E77A5"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2FFA8D4A"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3BF7B"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Физическая культура</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5A02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D19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547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CA66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878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E0E69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07EBF16"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0B1B56"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Спортивно-оздоровительные комплексы и центры</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2488B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D79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C6D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3946E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1433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5D4DC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B5A882F" w14:textId="77777777" w:rsidTr="00283645">
        <w:trPr>
          <w:gridAfter w:val="2"/>
          <w:wAfter w:w="158" w:type="dxa"/>
          <w:trHeight w:val="51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5975945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0EC9D1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40" w:type="dxa"/>
            <w:tcBorders>
              <w:top w:val="nil"/>
              <w:left w:val="nil"/>
              <w:bottom w:val="single" w:sz="4" w:space="0" w:color="auto"/>
              <w:right w:val="single" w:sz="4" w:space="0" w:color="auto"/>
            </w:tcBorders>
            <w:shd w:val="clear" w:color="auto" w:fill="auto"/>
            <w:vAlign w:val="center"/>
            <w:hideMark/>
          </w:tcPr>
          <w:p w14:paraId="6F68F04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666" w:type="dxa"/>
            <w:tcBorders>
              <w:top w:val="nil"/>
              <w:left w:val="nil"/>
              <w:bottom w:val="single" w:sz="4" w:space="0" w:color="auto"/>
              <w:right w:val="single" w:sz="4" w:space="0" w:color="auto"/>
            </w:tcBorders>
            <w:shd w:val="clear" w:color="auto" w:fill="auto"/>
            <w:vAlign w:val="center"/>
            <w:hideMark/>
          </w:tcPr>
          <w:p w14:paraId="27D68EF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101" w:type="dxa"/>
            <w:tcBorders>
              <w:top w:val="nil"/>
              <w:left w:val="nil"/>
              <w:bottom w:val="single" w:sz="4" w:space="0" w:color="auto"/>
              <w:right w:val="single" w:sz="4" w:space="0" w:color="auto"/>
            </w:tcBorders>
            <w:shd w:val="clear" w:color="auto" w:fill="auto"/>
            <w:vAlign w:val="center"/>
            <w:hideMark/>
          </w:tcPr>
          <w:p w14:paraId="6D38469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708" w:type="dxa"/>
            <w:tcBorders>
              <w:top w:val="nil"/>
              <w:left w:val="nil"/>
              <w:bottom w:val="single" w:sz="4" w:space="0" w:color="auto"/>
              <w:right w:val="single" w:sz="4" w:space="0" w:color="auto"/>
            </w:tcBorders>
            <w:shd w:val="clear" w:color="auto" w:fill="auto"/>
            <w:vAlign w:val="center"/>
            <w:hideMark/>
          </w:tcPr>
          <w:p w14:paraId="22F80D8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12BE0C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35353D5"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B2749C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3D45C41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240" w:type="dxa"/>
            <w:tcBorders>
              <w:top w:val="nil"/>
              <w:left w:val="nil"/>
              <w:bottom w:val="single" w:sz="4" w:space="0" w:color="auto"/>
              <w:right w:val="single" w:sz="4" w:space="0" w:color="auto"/>
            </w:tcBorders>
            <w:shd w:val="clear" w:color="auto" w:fill="auto"/>
            <w:vAlign w:val="center"/>
            <w:hideMark/>
          </w:tcPr>
          <w:p w14:paraId="388153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666" w:type="dxa"/>
            <w:tcBorders>
              <w:top w:val="nil"/>
              <w:left w:val="nil"/>
              <w:bottom w:val="single" w:sz="4" w:space="0" w:color="auto"/>
              <w:right w:val="single" w:sz="4" w:space="0" w:color="auto"/>
            </w:tcBorders>
            <w:shd w:val="clear" w:color="auto" w:fill="auto"/>
            <w:vAlign w:val="center"/>
            <w:hideMark/>
          </w:tcPr>
          <w:p w14:paraId="546163A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101" w:type="dxa"/>
            <w:tcBorders>
              <w:top w:val="nil"/>
              <w:left w:val="nil"/>
              <w:bottom w:val="single" w:sz="4" w:space="0" w:color="auto"/>
              <w:right w:val="single" w:sz="4" w:space="0" w:color="auto"/>
            </w:tcBorders>
            <w:shd w:val="clear" w:color="auto" w:fill="auto"/>
            <w:vAlign w:val="center"/>
            <w:hideMark/>
          </w:tcPr>
          <w:p w14:paraId="3738EA3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708" w:type="dxa"/>
            <w:tcBorders>
              <w:top w:val="nil"/>
              <w:left w:val="nil"/>
              <w:bottom w:val="single" w:sz="4" w:space="0" w:color="auto"/>
              <w:right w:val="single" w:sz="4" w:space="0" w:color="auto"/>
            </w:tcBorders>
            <w:shd w:val="clear" w:color="auto" w:fill="auto"/>
            <w:vAlign w:val="center"/>
            <w:hideMark/>
          </w:tcPr>
          <w:p w14:paraId="1D7F079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850" w:type="dxa"/>
            <w:tcBorders>
              <w:top w:val="nil"/>
              <w:left w:val="nil"/>
              <w:bottom w:val="single" w:sz="4" w:space="0" w:color="auto"/>
              <w:right w:val="single" w:sz="4" w:space="0" w:color="auto"/>
            </w:tcBorders>
            <w:shd w:val="clear" w:color="auto" w:fill="auto"/>
            <w:vAlign w:val="center"/>
            <w:hideMark/>
          </w:tcPr>
          <w:p w14:paraId="2D52249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56CAAD6" w14:textId="77777777" w:rsidTr="00283645">
        <w:trPr>
          <w:gridAfter w:val="2"/>
          <w:wAfter w:w="158" w:type="dxa"/>
          <w:trHeight w:val="76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3E014"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846F7" w14:textId="77777777" w:rsidR="00F06AB0" w:rsidRPr="00283645" w:rsidRDefault="00F06AB0" w:rsidP="00283645">
            <w:pPr>
              <w:spacing w:after="0" w:line="240" w:lineRule="auto"/>
              <w:jc w:val="center"/>
              <w:rPr>
                <w:rFonts w:ascii="Times New Roman" w:hAnsi="Times New Roman" w:cs="Times New Roman"/>
                <w:b/>
                <w:bCs/>
                <w:i/>
                <w:iCs/>
                <w:sz w:val="16"/>
                <w:szCs w:val="16"/>
              </w:rPr>
            </w:pPr>
            <w:r w:rsidRPr="00283645">
              <w:rPr>
                <w:rFonts w:ascii="Times New Roman" w:hAnsi="Times New Roman" w:cs="Times New Roman"/>
                <w:b/>
                <w:bCs/>
                <w:i/>
                <w:iCs/>
                <w:sz w:val="16"/>
                <w:szCs w:val="16"/>
              </w:rPr>
              <w:t>1400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75A8F" w14:textId="77777777" w:rsidR="00F06AB0" w:rsidRPr="00283645" w:rsidRDefault="00F06AB0" w:rsidP="00283645">
            <w:pPr>
              <w:spacing w:after="0" w:line="240" w:lineRule="auto"/>
              <w:jc w:val="center"/>
              <w:rPr>
                <w:rFonts w:ascii="Times New Roman" w:hAnsi="Times New Roman" w:cs="Times New Roman"/>
                <w:b/>
                <w:bCs/>
                <w:i/>
                <w:iCs/>
                <w:sz w:val="16"/>
                <w:szCs w:val="16"/>
              </w:rPr>
            </w:pPr>
            <w:r w:rsidRPr="00283645">
              <w:rPr>
                <w:rFonts w:ascii="Times New Roman" w:hAnsi="Times New Roman" w:cs="Times New Roman"/>
                <w:b/>
                <w:bCs/>
                <w:i/>
                <w:iCs/>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69D7EC" w14:textId="77777777" w:rsidR="00F06AB0" w:rsidRPr="00283645" w:rsidRDefault="00F06AB0" w:rsidP="00283645">
            <w:pPr>
              <w:spacing w:after="0" w:line="240" w:lineRule="auto"/>
              <w:jc w:val="center"/>
              <w:rPr>
                <w:rFonts w:ascii="Times New Roman" w:hAnsi="Times New Roman" w:cs="Times New Roman"/>
                <w:b/>
                <w:bCs/>
                <w:i/>
                <w:iCs/>
                <w:sz w:val="16"/>
                <w:szCs w:val="16"/>
              </w:rPr>
            </w:pPr>
            <w:r w:rsidRPr="00283645">
              <w:rPr>
                <w:rFonts w:ascii="Times New Roman" w:hAnsi="Times New Roman" w:cs="Times New Roman"/>
                <w:b/>
                <w:bCs/>
                <w:i/>
                <w:iCs/>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8D4684"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710 000,00   </w:t>
            </w:r>
          </w:p>
        </w:tc>
        <w:tc>
          <w:tcPr>
            <w:tcW w:w="708" w:type="dxa"/>
            <w:tcBorders>
              <w:top w:val="nil"/>
              <w:left w:val="nil"/>
              <w:bottom w:val="single" w:sz="4" w:space="0" w:color="auto"/>
              <w:right w:val="single" w:sz="4" w:space="0" w:color="auto"/>
            </w:tcBorders>
            <w:shd w:val="clear" w:color="auto" w:fill="auto"/>
            <w:noWrap/>
            <w:vAlign w:val="center"/>
            <w:hideMark/>
          </w:tcPr>
          <w:p w14:paraId="2DD6E64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14:paraId="284D381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r>
      <w:tr w:rsidR="00F06AB0" w:rsidRPr="00283645" w14:paraId="786A9FBC"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2923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Иные дотации</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0CE0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BDDC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7AD8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7E6A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708" w:type="dxa"/>
            <w:tcBorders>
              <w:top w:val="nil"/>
              <w:left w:val="nil"/>
              <w:bottom w:val="single" w:sz="4" w:space="0" w:color="auto"/>
              <w:right w:val="single" w:sz="4" w:space="0" w:color="auto"/>
            </w:tcBorders>
            <w:shd w:val="clear" w:color="auto" w:fill="auto"/>
            <w:noWrap/>
            <w:vAlign w:val="center"/>
            <w:hideMark/>
          </w:tcPr>
          <w:p w14:paraId="1128AF1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14:paraId="60D221E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r>
      <w:tr w:rsidR="00F06AB0" w:rsidRPr="00283645" w14:paraId="623F4E19" w14:textId="77777777" w:rsidTr="00283645">
        <w:trPr>
          <w:gridAfter w:val="2"/>
          <w:wAfter w:w="158" w:type="dxa"/>
          <w:trHeight w:val="255"/>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7ED7D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Поддержка мер по обеспечению сбалансированности бюджетов поселений</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A7C1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842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6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57531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1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1A8D8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708" w:type="dxa"/>
            <w:tcBorders>
              <w:top w:val="nil"/>
              <w:left w:val="nil"/>
              <w:bottom w:val="single" w:sz="4" w:space="0" w:color="auto"/>
              <w:right w:val="single" w:sz="4" w:space="0" w:color="auto"/>
            </w:tcBorders>
            <w:shd w:val="clear" w:color="auto" w:fill="auto"/>
            <w:noWrap/>
            <w:vAlign w:val="center"/>
            <w:hideMark/>
          </w:tcPr>
          <w:p w14:paraId="01B4C33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14:paraId="0EB21E4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r>
      <w:tr w:rsidR="00F06AB0" w:rsidRPr="00283645" w14:paraId="583C70E9"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A4058D"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Межбюджетные трансферты</w:t>
            </w:r>
          </w:p>
        </w:tc>
        <w:tc>
          <w:tcPr>
            <w:tcW w:w="820" w:type="dxa"/>
            <w:tcBorders>
              <w:top w:val="nil"/>
              <w:left w:val="nil"/>
              <w:bottom w:val="single" w:sz="4" w:space="0" w:color="auto"/>
              <w:right w:val="single" w:sz="4" w:space="0" w:color="auto"/>
            </w:tcBorders>
            <w:shd w:val="clear" w:color="auto" w:fill="auto"/>
            <w:vAlign w:val="center"/>
            <w:hideMark/>
          </w:tcPr>
          <w:p w14:paraId="7C75BE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240" w:type="dxa"/>
            <w:tcBorders>
              <w:top w:val="nil"/>
              <w:left w:val="nil"/>
              <w:bottom w:val="single" w:sz="4" w:space="0" w:color="auto"/>
              <w:right w:val="single" w:sz="4" w:space="0" w:color="auto"/>
            </w:tcBorders>
            <w:shd w:val="clear" w:color="auto" w:fill="auto"/>
            <w:vAlign w:val="center"/>
            <w:hideMark/>
          </w:tcPr>
          <w:p w14:paraId="4C144B2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666" w:type="dxa"/>
            <w:tcBorders>
              <w:top w:val="nil"/>
              <w:left w:val="nil"/>
              <w:bottom w:val="single" w:sz="4" w:space="0" w:color="auto"/>
              <w:right w:val="single" w:sz="4" w:space="0" w:color="auto"/>
            </w:tcBorders>
            <w:shd w:val="clear" w:color="auto" w:fill="auto"/>
            <w:vAlign w:val="center"/>
            <w:hideMark/>
          </w:tcPr>
          <w:p w14:paraId="4193E3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101" w:type="dxa"/>
            <w:tcBorders>
              <w:top w:val="nil"/>
              <w:left w:val="nil"/>
              <w:bottom w:val="single" w:sz="4" w:space="0" w:color="auto"/>
              <w:right w:val="single" w:sz="4" w:space="0" w:color="auto"/>
            </w:tcBorders>
            <w:shd w:val="clear" w:color="auto" w:fill="auto"/>
            <w:vAlign w:val="center"/>
            <w:hideMark/>
          </w:tcPr>
          <w:p w14:paraId="618C42A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708" w:type="dxa"/>
            <w:tcBorders>
              <w:top w:val="nil"/>
              <w:left w:val="nil"/>
              <w:bottom w:val="single" w:sz="4" w:space="0" w:color="auto"/>
              <w:right w:val="single" w:sz="4" w:space="0" w:color="auto"/>
            </w:tcBorders>
            <w:shd w:val="clear" w:color="auto" w:fill="auto"/>
            <w:noWrap/>
            <w:vAlign w:val="center"/>
            <w:hideMark/>
          </w:tcPr>
          <w:p w14:paraId="5CE6CD2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14:paraId="1D581C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r>
      <w:tr w:rsidR="00F06AB0" w:rsidRPr="00283645" w14:paraId="27476A40"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1C480B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Дотации</w:t>
            </w:r>
          </w:p>
        </w:tc>
        <w:tc>
          <w:tcPr>
            <w:tcW w:w="820" w:type="dxa"/>
            <w:tcBorders>
              <w:top w:val="nil"/>
              <w:left w:val="nil"/>
              <w:bottom w:val="single" w:sz="4" w:space="0" w:color="auto"/>
              <w:right w:val="single" w:sz="4" w:space="0" w:color="auto"/>
            </w:tcBorders>
            <w:shd w:val="clear" w:color="auto" w:fill="auto"/>
            <w:vAlign w:val="center"/>
            <w:hideMark/>
          </w:tcPr>
          <w:p w14:paraId="0A8A15A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240" w:type="dxa"/>
            <w:tcBorders>
              <w:top w:val="nil"/>
              <w:left w:val="nil"/>
              <w:bottom w:val="single" w:sz="4" w:space="0" w:color="auto"/>
              <w:right w:val="single" w:sz="4" w:space="0" w:color="auto"/>
            </w:tcBorders>
            <w:shd w:val="clear" w:color="auto" w:fill="auto"/>
            <w:vAlign w:val="center"/>
            <w:hideMark/>
          </w:tcPr>
          <w:p w14:paraId="6E6CFA6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666" w:type="dxa"/>
            <w:tcBorders>
              <w:top w:val="nil"/>
              <w:left w:val="nil"/>
              <w:bottom w:val="single" w:sz="4" w:space="0" w:color="auto"/>
              <w:right w:val="single" w:sz="4" w:space="0" w:color="auto"/>
            </w:tcBorders>
            <w:shd w:val="clear" w:color="auto" w:fill="auto"/>
            <w:vAlign w:val="center"/>
            <w:hideMark/>
          </w:tcPr>
          <w:p w14:paraId="65CF731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510</w:t>
            </w:r>
          </w:p>
        </w:tc>
        <w:tc>
          <w:tcPr>
            <w:tcW w:w="1101" w:type="dxa"/>
            <w:tcBorders>
              <w:top w:val="nil"/>
              <w:left w:val="nil"/>
              <w:bottom w:val="single" w:sz="4" w:space="0" w:color="auto"/>
              <w:right w:val="single" w:sz="4" w:space="0" w:color="auto"/>
            </w:tcBorders>
            <w:shd w:val="clear" w:color="auto" w:fill="auto"/>
            <w:vAlign w:val="center"/>
            <w:hideMark/>
          </w:tcPr>
          <w:p w14:paraId="627E6D2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708" w:type="dxa"/>
            <w:tcBorders>
              <w:top w:val="nil"/>
              <w:left w:val="nil"/>
              <w:bottom w:val="single" w:sz="4" w:space="0" w:color="auto"/>
              <w:right w:val="single" w:sz="4" w:space="0" w:color="auto"/>
            </w:tcBorders>
            <w:shd w:val="clear" w:color="auto" w:fill="auto"/>
            <w:noWrap/>
            <w:vAlign w:val="center"/>
            <w:hideMark/>
          </w:tcPr>
          <w:p w14:paraId="272E556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14:paraId="378FEB6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w:t>
            </w:r>
          </w:p>
        </w:tc>
      </w:tr>
      <w:tr w:rsidR="00F06AB0" w:rsidRPr="00283645" w14:paraId="39013AF1" w14:textId="77777777" w:rsidTr="00283645">
        <w:trPr>
          <w:gridAfter w:val="2"/>
          <w:wAfter w:w="158" w:type="dxa"/>
          <w:trHeight w:val="255"/>
        </w:trPr>
        <w:tc>
          <w:tcPr>
            <w:tcW w:w="5529" w:type="dxa"/>
            <w:tcBorders>
              <w:top w:val="nil"/>
              <w:left w:val="single" w:sz="4" w:space="0" w:color="auto"/>
              <w:bottom w:val="single" w:sz="4" w:space="0" w:color="auto"/>
              <w:right w:val="single" w:sz="4" w:space="0" w:color="auto"/>
            </w:tcBorders>
            <w:shd w:val="clear" w:color="auto" w:fill="auto"/>
            <w:noWrap/>
            <w:vAlign w:val="center"/>
            <w:hideMark/>
          </w:tcPr>
          <w:p w14:paraId="79C3CED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lastRenderedPageBreak/>
              <w:t>ИТОГО:</w:t>
            </w:r>
          </w:p>
        </w:tc>
        <w:tc>
          <w:tcPr>
            <w:tcW w:w="820" w:type="dxa"/>
            <w:tcBorders>
              <w:top w:val="nil"/>
              <w:left w:val="nil"/>
              <w:bottom w:val="single" w:sz="4" w:space="0" w:color="auto"/>
              <w:right w:val="single" w:sz="4" w:space="0" w:color="auto"/>
            </w:tcBorders>
            <w:shd w:val="clear" w:color="auto" w:fill="auto"/>
            <w:noWrap/>
            <w:vAlign w:val="center"/>
            <w:hideMark/>
          </w:tcPr>
          <w:p w14:paraId="67E2499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240" w:type="dxa"/>
            <w:tcBorders>
              <w:top w:val="nil"/>
              <w:left w:val="nil"/>
              <w:bottom w:val="single" w:sz="4" w:space="0" w:color="auto"/>
              <w:right w:val="single" w:sz="4" w:space="0" w:color="auto"/>
            </w:tcBorders>
            <w:shd w:val="clear" w:color="auto" w:fill="auto"/>
            <w:noWrap/>
            <w:vAlign w:val="center"/>
            <w:hideMark/>
          </w:tcPr>
          <w:p w14:paraId="6F2F320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666" w:type="dxa"/>
            <w:tcBorders>
              <w:top w:val="nil"/>
              <w:left w:val="nil"/>
              <w:bottom w:val="single" w:sz="4" w:space="0" w:color="auto"/>
              <w:right w:val="single" w:sz="4" w:space="0" w:color="auto"/>
            </w:tcBorders>
            <w:shd w:val="clear" w:color="auto" w:fill="auto"/>
            <w:noWrap/>
            <w:vAlign w:val="center"/>
            <w:hideMark/>
          </w:tcPr>
          <w:p w14:paraId="009E10A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101" w:type="dxa"/>
            <w:tcBorders>
              <w:top w:val="nil"/>
              <w:left w:val="nil"/>
              <w:bottom w:val="single" w:sz="4" w:space="0" w:color="auto"/>
              <w:right w:val="single" w:sz="4" w:space="0" w:color="auto"/>
            </w:tcBorders>
            <w:shd w:val="clear" w:color="auto" w:fill="auto"/>
            <w:noWrap/>
            <w:vAlign w:val="center"/>
            <w:hideMark/>
          </w:tcPr>
          <w:p w14:paraId="4AF1AAD0"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15 587 966,00</w:t>
            </w:r>
          </w:p>
        </w:tc>
        <w:tc>
          <w:tcPr>
            <w:tcW w:w="708" w:type="dxa"/>
            <w:tcBorders>
              <w:top w:val="nil"/>
              <w:left w:val="nil"/>
              <w:bottom w:val="single" w:sz="4" w:space="0" w:color="auto"/>
              <w:right w:val="single" w:sz="4" w:space="0" w:color="auto"/>
            </w:tcBorders>
            <w:shd w:val="clear" w:color="auto" w:fill="auto"/>
            <w:noWrap/>
            <w:vAlign w:val="center"/>
            <w:hideMark/>
          </w:tcPr>
          <w:p w14:paraId="3432C6BB"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850" w:type="dxa"/>
            <w:tcBorders>
              <w:top w:val="nil"/>
              <w:left w:val="nil"/>
              <w:bottom w:val="single" w:sz="4" w:space="0" w:color="auto"/>
              <w:right w:val="single" w:sz="4" w:space="0" w:color="auto"/>
            </w:tcBorders>
            <w:shd w:val="clear" w:color="auto" w:fill="auto"/>
            <w:noWrap/>
            <w:vAlign w:val="center"/>
            <w:hideMark/>
          </w:tcPr>
          <w:p w14:paraId="1AFEB8B8"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w:t>
            </w:r>
          </w:p>
        </w:tc>
      </w:tr>
    </w:tbl>
    <w:p w14:paraId="7F3F100E" w14:textId="77777777" w:rsidR="00F06AB0" w:rsidRPr="00283645" w:rsidRDefault="00F06AB0" w:rsidP="00283645">
      <w:pPr>
        <w:spacing w:after="0" w:line="240" w:lineRule="auto"/>
        <w:jc w:val="both"/>
        <w:rPr>
          <w:rFonts w:ascii="Times New Roman" w:hAnsi="Times New Roman" w:cs="Times New Roman"/>
          <w:bCs/>
          <w:sz w:val="16"/>
          <w:szCs w:val="16"/>
        </w:rPr>
      </w:pPr>
    </w:p>
    <w:tbl>
      <w:tblPr>
        <w:tblW w:w="11016" w:type="dxa"/>
        <w:tblInd w:w="-176" w:type="dxa"/>
        <w:tblLook w:val="04A0" w:firstRow="1" w:lastRow="0" w:firstColumn="1" w:lastColumn="0" w:noHBand="0" w:noVBand="1"/>
      </w:tblPr>
      <w:tblGrid>
        <w:gridCol w:w="3545"/>
        <w:gridCol w:w="526"/>
        <w:gridCol w:w="526"/>
        <w:gridCol w:w="980"/>
        <w:gridCol w:w="1036"/>
        <w:gridCol w:w="1016"/>
        <w:gridCol w:w="945"/>
        <w:gridCol w:w="1067"/>
        <w:gridCol w:w="650"/>
        <w:gridCol w:w="671"/>
        <w:gridCol w:w="54"/>
      </w:tblGrid>
      <w:tr w:rsidR="00F06AB0" w:rsidRPr="00283645" w14:paraId="1FE6C796" w14:textId="77777777" w:rsidTr="00283645">
        <w:trPr>
          <w:trHeight w:val="3341"/>
        </w:trPr>
        <w:tc>
          <w:tcPr>
            <w:tcW w:w="11016" w:type="dxa"/>
            <w:gridSpan w:val="11"/>
            <w:tcBorders>
              <w:top w:val="nil"/>
              <w:left w:val="nil"/>
              <w:right w:val="nil"/>
            </w:tcBorders>
            <w:shd w:val="clear" w:color="auto" w:fill="auto"/>
            <w:noWrap/>
            <w:vAlign w:val="center"/>
            <w:hideMark/>
          </w:tcPr>
          <w:p w14:paraId="3157E77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bCs/>
                <w:sz w:val="16"/>
                <w:szCs w:val="16"/>
              </w:rPr>
              <w:br w:type="page"/>
            </w:r>
            <w:r w:rsidRPr="00283645">
              <w:rPr>
                <w:rFonts w:ascii="Times New Roman" w:hAnsi="Times New Roman" w:cs="Times New Roman"/>
                <w:sz w:val="16"/>
                <w:szCs w:val="16"/>
              </w:rPr>
              <w:t>Приложение № 4</w:t>
            </w:r>
          </w:p>
          <w:p w14:paraId="145890B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Совета народных депутатов</w:t>
            </w:r>
          </w:p>
          <w:p w14:paraId="24B54C7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Трубчевского муниципального района</w:t>
            </w:r>
          </w:p>
          <w:p w14:paraId="5A437F1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внесении изменений и дополнений в решение</w:t>
            </w:r>
          </w:p>
          <w:p w14:paraId="6A6EA97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Трубчевского районного Совета народных</w:t>
            </w:r>
          </w:p>
          <w:p w14:paraId="3267D82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депутатов от 24.12.2021 г. № 6-309</w:t>
            </w:r>
          </w:p>
          <w:p w14:paraId="54DB2FA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w:t>
            </w:r>
          </w:p>
          <w:p w14:paraId="77C0B07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Брянской области на 2022 год и на плановый период </w:t>
            </w:r>
          </w:p>
          <w:p w14:paraId="363F0DB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2023 и 2024 годов"</w:t>
            </w:r>
          </w:p>
          <w:p w14:paraId="2BFEE83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от 30.11.2022 г. № 6-425 </w:t>
            </w:r>
          </w:p>
          <w:p w14:paraId="6D1EAC84" w14:textId="77777777" w:rsidR="00F06AB0" w:rsidRPr="00283645" w:rsidRDefault="00F06AB0" w:rsidP="00283645">
            <w:pPr>
              <w:spacing w:after="0" w:line="240" w:lineRule="auto"/>
              <w:jc w:val="right"/>
              <w:rPr>
                <w:rFonts w:ascii="Times New Roman" w:hAnsi="Times New Roman" w:cs="Times New Roman"/>
                <w:sz w:val="16"/>
                <w:szCs w:val="16"/>
              </w:rPr>
            </w:pPr>
          </w:p>
          <w:p w14:paraId="4CCD227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5.8</w:t>
            </w:r>
          </w:p>
          <w:p w14:paraId="74AEFE7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7865555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62883F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2022 год и на плановый период 2023 и 2024 годов"</w:t>
            </w:r>
          </w:p>
        </w:tc>
      </w:tr>
      <w:tr w:rsidR="00F06AB0" w:rsidRPr="00283645" w14:paraId="183A1772" w14:textId="77777777" w:rsidTr="00283645">
        <w:trPr>
          <w:trHeight w:val="270"/>
        </w:trPr>
        <w:tc>
          <w:tcPr>
            <w:tcW w:w="11016" w:type="dxa"/>
            <w:gridSpan w:val="11"/>
            <w:tcBorders>
              <w:top w:val="nil"/>
              <w:left w:val="nil"/>
              <w:bottom w:val="nil"/>
              <w:right w:val="nil"/>
            </w:tcBorders>
            <w:shd w:val="clear" w:color="auto" w:fill="auto"/>
            <w:noWrap/>
            <w:vAlign w:val="bottom"/>
            <w:hideMark/>
          </w:tcPr>
          <w:p w14:paraId="7383896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ИЗМЕНЕНИЕ РАСПРЕДЕЛЕНИЯ РАСХОДОВ БЮДЖЕТА </w:t>
            </w:r>
          </w:p>
        </w:tc>
      </w:tr>
      <w:tr w:rsidR="00F06AB0" w:rsidRPr="00283645" w14:paraId="74F3D4B8" w14:textId="77777777" w:rsidTr="00283645">
        <w:trPr>
          <w:trHeight w:val="270"/>
        </w:trPr>
        <w:tc>
          <w:tcPr>
            <w:tcW w:w="11016" w:type="dxa"/>
            <w:gridSpan w:val="11"/>
            <w:tcBorders>
              <w:top w:val="nil"/>
              <w:left w:val="nil"/>
              <w:bottom w:val="nil"/>
              <w:right w:val="nil"/>
            </w:tcBorders>
            <w:shd w:val="clear" w:color="auto" w:fill="auto"/>
            <w:noWrap/>
            <w:vAlign w:val="bottom"/>
            <w:hideMark/>
          </w:tcPr>
          <w:p w14:paraId="07A235B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ТРУБЧЕВСКОГО МУНИЦИПАЛЬНОГО РАЙОНА БРЯНСКОЙ ОБЛАСТИ</w:t>
            </w:r>
          </w:p>
        </w:tc>
      </w:tr>
      <w:tr w:rsidR="00F06AB0" w:rsidRPr="00283645" w14:paraId="7E409F62" w14:textId="77777777" w:rsidTr="00283645">
        <w:trPr>
          <w:trHeight w:val="270"/>
        </w:trPr>
        <w:tc>
          <w:tcPr>
            <w:tcW w:w="11016" w:type="dxa"/>
            <w:gridSpan w:val="11"/>
            <w:tcBorders>
              <w:top w:val="nil"/>
              <w:left w:val="nil"/>
              <w:bottom w:val="nil"/>
              <w:right w:val="nil"/>
            </w:tcBorders>
            <w:shd w:val="clear" w:color="auto" w:fill="auto"/>
            <w:noWrap/>
            <w:vAlign w:val="bottom"/>
            <w:hideMark/>
          </w:tcPr>
          <w:p w14:paraId="493480D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ПО ЦЕЛЕВЫМ СТАТЬЯМ (МУНИЦИПАЛЬНЫМ ПРОГРАММАМ И НЕПРОГРАММНЫМ </w:t>
            </w:r>
          </w:p>
        </w:tc>
      </w:tr>
      <w:tr w:rsidR="00F06AB0" w:rsidRPr="00283645" w14:paraId="07233CDC" w14:textId="77777777" w:rsidTr="00283645">
        <w:trPr>
          <w:trHeight w:val="270"/>
        </w:trPr>
        <w:tc>
          <w:tcPr>
            <w:tcW w:w="11016" w:type="dxa"/>
            <w:gridSpan w:val="11"/>
            <w:tcBorders>
              <w:top w:val="nil"/>
              <w:left w:val="nil"/>
              <w:bottom w:val="nil"/>
              <w:right w:val="nil"/>
            </w:tcBorders>
            <w:shd w:val="clear" w:color="auto" w:fill="auto"/>
            <w:noWrap/>
            <w:vAlign w:val="bottom"/>
            <w:hideMark/>
          </w:tcPr>
          <w:p w14:paraId="102F718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НАПРАВЛЕНИЯМ ДЕЯТЕЛЬНОСТИ), ГРУППАМ И ПОДГРУППАМ ВИДОВ </w:t>
            </w:r>
          </w:p>
        </w:tc>
      </w:tr>
      <w:tr w:rsidR="00F06AB0" w:rsidRPr="00283645" w14:paraId="2510E9F6" w14:textId="77777777" w:rsidTr="00283645">
        <w:trPr>
          <w:trHeight w:val="270"/>
        </w:trPr>
        <w:tc>
          <w:tcPr>
            <w:tcW w:w="11016" w:type="dxa"/>
            <w:gridSpan w:val="11"/>
            <w:tcBorders>
              <w:top w:val="nil"/>
              <w:left w:val="nil"/>
              <w:bottom w:val="nil"/>
              <w:right w:val="nil"/>
            </w:tcBorders>
            <w:shd w:val="clear" w:color="auto" w:fill="auto"/>
            <w:noWrap/>
            <w:vAlign w:val="bottom"/>
            <w:hideMark/>
          </w:tcPr>
          <w:p w14:paraId="6DE27E3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НА 2022 ГОД И НА ПЛАНОВЫЙ ПЕРИОД 2023 и 2024 ГОДОВ</w:t>
            </w:r>
          </w:p>
        </w:tc>
      </w:tr>
      <w:tr w:rsidR="00F06AB0" w:rsidRPr="00283645" w14:paraId="40E9A9EF" w14:textId="77777777" w:rsidTr="00283645">
        <w:trPr>
          <w:gridAfter w:val="1"/>
          <w:wAfter w:w="54" w:type="dxa"/>
          <w:trHeight w:val="255"/>
        </w:trPr>
        <w:tc>
          <w:tcPr>
            <w:tcW w:w="3545" w:type="dxa"/>
            <w:tcBorders>
              <w:top w:val="nil"/>
              <w:left w:val="nil"/>
              <w:bottom w:val="nil"/>
              <w:right w:val="nil"/>
            </w:tcBorders>
            <w:shd w:val="clear" w:color="auto" w:fill="auto"/>
            <w:noWrap/>
            <w:vAlign w:val="center"/>
            <w:hideMark/>
          </w:tcPr>
          <w:p w14:paraId="14EC3E17" w14:textId="77777777" w:rsidR="00F06AB0" w:rsidRPr="00283645" w:rsidRDefault="00F06AB0" w:rsidP="00283645">
            <w:pPr>
              <w:spacing w:after="0" w:line="240" w:lineRule="auto"/>
              <w:jc w:val="center"/>
              <w:rPr>
                <w:rFonts w:ascii="Times New Roman" w:hAnsi="Times New Roman" w:cs="Times New Roman"/>
                <w:b/>
                <w:bCs/>
                <w:sz w:val="16"/>
                <w:szCs w:val="16"/>
              </w:rPr>
            </w:pPr>
          </w:p>
        </w:tc>
        <w:tc>
          <w:tcPr>
            <w:tcW w:w="526" w:type="dxa"/>
            <w:tcBorders>
              <w:top w:val="nil"/>
              <w:left w:val="nil"/>
              <w:bottom w:val="nil"/>
              <w:right w:val="nil"/>
            </w:tcBorders>
            <w:shd w:val="clear" w:color="auto" w:fill="auto"/>
            <w:noWrap/>
            <w:vAlign w:val="center"/>
            <w:hideMark/>
          </w:tcPr>
          <w:p w14:paraId="4616A2EA" w14:textId="77777777" w:rsidR="00F06AB0" w:rsidRPr="00283645" w:rsidRDefault="00F06AB0" w:rsidP="00283645">
            <w:pPr>
              <w:spacing w:after="0" w:line="240" w:lineRule="auto"/>
              <w:rPr>
                <w:rFonts w:ascii="Times New Roman" w:hAnsi="Times New Roman" w:cs="Times New Roman"/>
                <w:sz w:val="16"/>
                <w:szCs w:val="16"/>
              </w:rPr>
            </w:pPr>
          </w:p>
        </w:tc>
        <w:tc>
          <w:tcPr>
            <w:tcW w:w="526" w:type="dxa"/>
            <w:tcBorders>
              <w:top w:val="nil"/>
              <w:left w:val="nil"/>
              <w:bottom w:val="nil"/>
              <w:right w:val="nil"/>
            </w:tcBorders>
            <w:shd w:val="clear" w:color="auto" w:fill="auto"/>
            <w:noWrap/>
            <w:vAlign w:val="center"/>
            <w:hideMark/>
          </w:tcPr>
          <w:p w14:paraId="6D74CB70"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980" w:type="dxa"/>
            <w:tcBorders>
              <w:top w:val="nil"/>
              <w:left w:val="nil"/>
              <w:bottom w:val="nil"/>
              <w:right w:val="nil"/>
            </w:tcBorders>
            <w:shd w:val="clear" w:color="auto" w:fill="auto"/>
            <w:noWrap/>
            <w:vAlign w:val="center"/>
            <w:hideMark/>
          </w:tcPr>
          <w:p w14:paraId="34AD7F20"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1036" w:type="dxa"/>
            <w:tcBorders>
              <w:top w:val="nil"/>
              <w:left w:val="nil"/>
              <w:bottom w:val="nil"/>
              <w:right w:val="nil"/>
            </w:tcBorders>
            <w:shd w:val="clear" w:color="auto" w:fill="auto"/>
            <w:noWrap/>
            <w:vAlign w:val="center"/>
            <w:hideMark/>
          </w:tcPr>
          <w:p w14:paraId="7EF2B6C7"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1016" w:type="dxa"/>
            <w:tcBorders>
              <w:top w:val="nil"/>
              <w:left w:val="nil"/>
              <w:bottom w:val="nil"/>
              <w:right w:val="nil"/>
            </w:tcBorders>
            <w:shd w:val="clear" w:color="auto" w:fill="auto"/>
            <w:noWrap/>
            <w:vAlign w:val="center"/>
            <w:hideMark/>
          </w:tcPr>
          <w:p w14:paraId="405AED6C"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945" w:type="dxa"/>
            <w:tcBorders>
              <w:top w:val="nil"/>
              <w:left w:val="nil"/>
              <w:bottom w:val="nil"/>
              <w:right w:val="nil"/>
            </w:tcBorders>
            <w:shd w:val="clear" w:color="auto" w:fill="auto"/>
            <w:noWrap/>
            <w:vAlign w:val="center"/>
            <w:hideMark/>
          </w:tcPr>
          <w:p w14:paraId="7B532F42"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1067" w:type="dxa"/>
            <w:tcBorders>
              <w:top w:val="nil"/>
              <w:left w:val="nil"/>
              <w:bottom w:val="nil"/>
              <w:right w:val="nil"/>
            </w:tcBorders>
            <w:shd w:val="clear" w:color="auto" w:fill="auto"/>
            <w:noWrap/>
            <w:vAlign w:val="center"/>
            <w:hideMark/>
          </w:tcPr>
          <w:p w14:paraId="4148EDD0"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650" w:type="dxa"/>
            <w:tcBorders>
              <w:top w:val="nil"/>
              <w:left w:val="nil"/>
              <w:bottom w:val="nil"/>
              <w:right w:val="nil"/>
            </w:tcBorders>
            <w:shd w:val="clear" w:color="auto" w:fill="auto"/>
            <w:noWrap/>
            <w:vAlign w:val="center"/>
            <w:hideMark/>
          </w:tcPr>
          <w:p w14:paraId="25D821B3"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671" w:type="dxa"/>
            <w:tcBorders>
              <w:top w:val="nil"/>
              <w:left w:val="nil"/>
              <w:bottom w:val="nil"/>
              <w:right w:val="nil"/>
            </w:tcBorders>
            <w:shd w:val="clear" w:color="auto" w:fill="auto"/>
            <w:noWrap/>
            <w:vAlign w:val="center"/>
            <w:hideMark/>
          </w:tcPr>
          <w:p w14:paraId="6F91A166" w14:textId="77777777" w:rsidR="00F06AB0" w:rsidRPr="00283645" w:rsidRDefault="00F06AB0" w:rsidP="00283645">
            <w:pPr>
              <w:spacing w:after="0" w:line="240" w:lineRule="auto"/>
              <w:jc w:val="right"/>
              <w:rPr>
                <w:rFonts w:ascii="Times New Roman" w:hAnsi="Times New Roman" w:cs="Times New Roman"/>
                <w:sz w:val="16"/>
                <w:szCs w:val="16"/>
              </w:rPr>
            </w:pPr>
          </w:p>
        </w:tc>
      </w:tr>
      <w:tr w:rsidR="00F06AB0" w:rsidRPr="00283645" w14:paraId="42A6BF6D" w14:textId="77777777" w:rsidTr="00283645">
        <w:trPr>
          <w:gridAfter w:val="1"/>
          <w:wAfter w:w="54" w:type="dxa"/>
          <w:trHeight w:val="225"/>
        </w:trPr>
        <w:tc>
          <w:tcPr>
            <w:tcW w:w="3545" w:type="dxa"/>
            <w:tcBorders>
              <w:top w:val="nil"/>
              <w:left w:val="nil"/>
              <w:bottom w:val="nil"/>
              <w:right w:val="nil"/>
            </w:tcBorders>
            <w:shd w:val="clear" w:color="auto" w:fill="auto"/>
            <w:noWrap/>
            <w:vAlign w:val="center"/>
            <w:hideMark/>
          </w:tcPr>
          <w:p w14:paraId="5F29149B"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526" w:type="dxa"/>
            <w:tcBorders>
              <w:top w:val="nil"/>
              <w:left w:val="nil"/>
              <w:bottom w:val="nil"/>
              <w:right w:val="nil"/>
            </w:tcBorders>
            <w:shd w:val="clear" w:color="auto" w:fill="auto"/>
            <w:noWrap/>
            <w:vAlign w:val="center"/>
            <w:hideMark/>
          </w:tcPr>
          <w:p w14:paraId="460875E5" w14:textId="77777777" w:rsidR="00F06AB0" w:rsidRPr="00283645" w:rsidRDefault="00F06AB0" w:rsidP="00283645">
            <w:pPr>
              <w:spacing w:after="0" w:line="240" w:lineRule="auto"/>
              <w:rPr>
                <w:rFonts w:ascii="Times New Roman" w:hAnsi="Times New Roman" w:cs="Times New Roman"/>
                <w:sz w:val="16"/>
                <w:szCs w:val="16"/>
              </w:rPr>
            </w:pPr>
          </w:p>
        </w:tc>
        <w:tc>
          <w:tcPr>
            <w:tcW w:w="526" w:type="dxa"/>
            <w:tcBorders>
              <w:top w:val="nil"/>
              <w:left w:val="nil"/>
              <w:bottom w:val="nil"/>
              <w:right w:val="nil"/>
            </w:tcBorders>
            <w:shd w:val="clear" w:color="auto" w:fill="auto"/>
            <w:noWrap/>
            <w:vAlign w:val="center"/>
            <w:hideMark/>
          </w:tcPr>
          <w:p w14:paraId="4D9FA822"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980" w:type="dxa"/>
            <w:tcBorders>
              <w:top w:val="nil"/>
              <w:left w:val="nil"/>
              <w:bottom w:val="nil"/>
              <w:right w:val="nil"/>
            </w:tcBorders>
            <w:shd w:val="clear" w:color="auto" w:fill="auto"/>
            <w:noWrap/>
            <w:vAlign w:val="center"/>
            <w:hideMark/>
          </w:tcPr>
          <w:p w14:paraId="0102074F"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1036" w:type="dxa"/>
            <w:tcBorders>
              <w:top w:val="nil"/>
              <w:left w:val="nil"/>
              <w:bottom w:val="nil"/>
              <w:right w:val="nil"/>
            </w:tcBorders>
            <w:shd w:val="clear" w:color="auto" w:fill="auto"/>
            <w:noWrap/>
            <w:vAlign w:val="center"/>
            <w:hideMark/>
          </w:tcPr>
          <w:p w14:paraId="45DF04D7"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1016" w:type="dxa"/>
            <w:tcBorders>
              <w:top w:val="nil"/>
              <w:left w:val="nil"/>
              <w:bottom w:val="nil"/>
              <w:right w:val="nil"/>
            </w:tcBorders>
            <w:shd w:val="clear" w:color="auto" w:fill="auto"/>
            <w:noWrap/>
            <w:vAlign w:val="center"/>
            <w:hideMark/>
          </w:tcPr>
          <w:p w14:paraId="17C98D37"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945" w:type="dxa"/>
            <w:tcBorders>
              <w:top w:val="nil"/>
              <w:left w:val="nil"/>
              <w:bottom w:val="nil"/>
              <w:right w:val="nil"/>
            </w:tcBorders>
            <w:shd w:val="clear" w:color="auto" w:fill="auto"/>
            <w:noWrap/>
            <w:vAlign w:val="center"/>
            <w:hideMark/>
          </w:tcPr>
          <w:p w14:paraId="2A3B4582"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1067" w:type="dxa"/>
            <w:tcBorders>
              <w:top w:val="nil"/>
              <w:left w:val="nil"/>
              <w:bottom w:val="nil"/>
              <w:right w:val="nil"/>
            </w:tcBorders>
            <w:shd w:val="clear" w:color="auto" w:fill="auto"/>
            <w:noWrap/>
            <w:vAlign w:val="center"/>
            <w:hideMark/>
          </w:tcPr>
          <w:p w14:paraId="3EE64D7D" w14:textId="77777777" w:rsidR="00F06AB0" w:rsidRPr="00283645" w:rsidRDefault="00F06AB0" w:rsidP="00283645">
            <w:pPr>
              <w:spacing w:after="0" w:line="240" w:lineRule="auto"/>
              <w:jc w:val="center"/>
              <w:rPr>
                <w:rFonts w:ascii="Times New Roman" w:hAnsi="Times New Roman" w:cs="Times New Roman"/>
                <w:sz w:val="16"/>
                <w:szCs w:val="16"/>
              </w:rPr>
            </w:pPr>
          </w:p>
        </w:tc>
        <w:tc>
          <w:tcPr>
            <w:tcW w:w="650" w:type="dxa"/>
            <w:tcBorders>
              <w:top w:val="nil"/>
              <w:left w:val="nil"/>
              <w:bottom w:val="nil"/>
              <w:right w:val="nil"/>
            </w:tcBorders>
            <w:shd w:val="clear" w:color="auto" w:fill="auto"/>
            <w:noWrap/>
            <w:vAlign w:val="center"/>
            <w:hideMark/>
          </w:tcPr>
          <w:p w14:paraId="24379645" w14:textId="77777777" w:rsidR="00F06AB0" w:rsidRPr="00283645" w:rsidRDefault="00F06AB0" w:rsidP="00283645">
            <w:pPr>
              <w:spacing w:after="0" w:line="240" w:lineRule="auto"/>
              <w:jc w:val="right"/>
              <w:rPr>
                <w:rFonts w:ascii="Times New Roman" w:hAnsi="Times New Roman" w:cs="Times New Roman"/>
                <w:sz w:val="16"/>
                <w:szCs w:val="16"/>
              </w:rPr>
            </w:pPr>
          </w:p>
        </w:tc>
        <w:tc>
          <w:tcPr>
            <w:tcW w:w="671" w:type="dxa"/>
            <w:tcBorders>
              <w:top w:val="nil"/>
              <w:left w:val="nil"/>
              <w:bottom w:val="nil"/>
              <w:right w:val="nil"/>
            </w:tcBorders>
            <w:shd w:val="clear" w:color="auto" w:fill="auto"/>
            <w:noWrap/>
            <w:vAlign w:val="center"/>
            <w:hideMark/>
          </w:tcPr>
          <w:p w14:paraId="038C9117" w14:textId="77777777" w:rsidR="00F06AB0" w:rsidRPr="00283645" w:rsidRDefault="00F06AB0" w:rsidP="00283645">
            <w:pPr>
              <w:spacing w:after="0" w:line="240" w:lineRule="auto"/>
              <w:jc w:val="right"/>
              <w:rPr>
                <w:rFonts w:ascii="Times New Roman" w:hAnsi="Times New Roman" w:cs="Times New Roman"/>
                <w:i/>
                <w:iCs/>
                <w:sz w:val="16"/>
                <w:szCs w:val="16"/>
              </w:rPr>
            </w:pPr>
            <w:r w:rsidRPr="00283645">
              <w:rPr>
                <w:rFonts w:ascii="Times New Roman" w:hAnsi="Times New Roman" w:cs="Times New Roman"/>
                <w:i/>
                <w:iCs/>
                <w:sz w:val="16"/>
                <w:szCs w:val="16"/>
              </w:rPr>
              <w:t>рублей</w:t>
            </w:r>
          </w:p>
        </w:tc>
      </w:tr>
      <w:tr w:rsidR="00F06AB0" w:rsidRPr="00283645" w14:paraId="1B4C162B" w14:textId="77777777" w:rsidTr="00283645">
        <w:trPr>
          <w:gridAfter w:val="1"/>
          <w:wAfter w:w="54" w:type="dxa"/>
          <w:trHeight w:val="96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0A888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Наимнование</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3925356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МП</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637F9D3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ПП</w:t>
            </w:r>
            <w:r w:rsidRPr="00283645">
              <w:rPr>
                <w:rFonts w:ascii="Times New Roman" w:hAnsi="Times New Roman" w:cs="Times New Roman"/>
                <w:b/>
                <w:bCs/>
                <w:sz w:val="16"/>
                <w:szCs w:val="16"/>
              </w:rPr>
              <w:br/>
              <w:t>МП</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31C03D0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Ведомство</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36F1DF6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Раз</w:t>
            </w:r>
            <w:r w:rsidRPr="00283645">
              <w:rPr>
                <w:rFonts w:ascii="Times New Roman" w:hAnsi="Times New Roman" w:cs="Times New Roman"/>
                <w:b/>
                <w:bCs/>
                <w:sz w:val="16"/>
                <w:szCs w:val="16"/>
              </w:rPr>
              <w:br/>
              <w:t>дел, подраздел</w:t>
            </w:r>
          </w:p>
        </w:tc>
        <w:tc>
          <w:tcPr>
            <w:tcW w:w="1016" w:type="dxa"/>
            <w:tcBorders>
              <w:top w:val="single" w:sz="4" w:space="0" w:color="auto"/>
              <w:left w:val="nil"/>
              <w:bottom w:val="single" w:sz="4" w:space="0" w:color="auto"/>
              <w:right w:val="single" w:sz="4" w:space="0" w:color="auto"/>
            </w:tcBorders>
            <w:shd w:val="clear" w:color="auto" w:fill="auto"/>
            <w:vAlign w:val="center"/>
            <w:hideMark/>
          </w:tcPr>
          <w:p w14:paraId="7815470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Целевая статья</w:t>
            </w:r>
          </w:p>
        </w:tc>
        <w:tc>
          <w:tcPr>
            <w:tcW w:w="945" w:type="dxa"/>
            <w:tcBorders>
              <w:top w:val="single" w:sz="4" w:space="0" w:color="auto"/>
              <w:left w:val="nil"/>
              <w:bottom w:val="single" w:sz="4" w:space="0" w:color="auto"/>
              <w:right w:val="single" w:sz="4" w:space="0" w:color="auto"/>
            </w:tcBorders>
            <w:shd w:val="clear" w:color="auto" w:fill="auto"/>
            <w:vAlign w:val="center"/>
            <w:hideMark/>
          </w:tcPr>
          <w:p w14:paraId="635340CB"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Вид расходов</w:t>
            </w:r>
          </w:p>
        </w:tc>
        <w:tc>
          <w:tcPr>
            <w:tcW w:w="1067" w:type="dxa"/>
            <w:tcBorders>
              <w:top w:val="single" w:sz="4" w:space="0" w:color="auto"/>
              <w:left w:val="nil"/>
              <w:bottom w:val="single" w:sz="4" w:space="0" w:color="auto"/>
              <w:right w:val="single" w:sz="4" w:space="0" w:color="auto"/>
            </w:tcBorders>
            <w:shd w:val="clear" w:color="auto" w:fill="auto"/>
            <w:vAlign w:val="center"/>
            <w:hideMark/>
          </w:tcPr>
          <w:p w14:paraId="0BE996D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2022 год</w:t>
            </w:r>
          </w:p>
        </w:tc>
        <w:tc>
          <w:tcPr>
            <w:tcW w:w="650" w:type="dxa"/>
            <w:tcBorders>
              <w:top w:val="single" w:sz="4" w:space="0" w:color="auto"/>
              <w:left w:val="nil"/>
              <w:bottom w:val="single" w:sz="4" w:space="0" w:color="auto"/>
              <w:right w:val="single" w:sz="4" w:space="0" w:color="auto"/>
            </w:tcBorders>
            <w:shd w:val="clear" w:color="auto" w:fill="auto"/>
            <w:vAlign w:val="center"/>
            <w:hideMark/>
          </w:tcPr>
          <w:p w14:paraId="1B4BBF6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2023</w:t>
            </w:r>
            <w:r w:rsidRPr="00283645">
              <w:rPr>
                <w:rFonts w:ascii="Times New Roman" w:hAnsi="Times New Roman" w:cs="Times New Roman"/>
                <w:b/>
                <w:bCs/>
                <w:sz w:val="16"/>
                <w:szCs w:val="16"/>
              </w:rPr>
              <w:br/>
              <w:t>год</w:t>
            </w:r>
          </w:p>
        </w:tc>
        <w:tc>
          <w:tcPr>
            <w:tcW w:w="671" w:type="dxa"/>
            <w:tcBorders>
              <w:top w:val="single" w:sz="4" w:space="0" w:color="auto"/>
              <w:left w:val="nil"/>
              <w:bottom w:val="single" w:sz="4" w:space="0" w:color="auto"/>
              <w:right w:val="single" w:sz="4" w:space="0" w:color="auto"/>
            </w:tcBorders>
            <w:shd w:val="clear" w:color="auto" w:fill="auto"/>
            <w:vAlign w:val="center"/>
            <w:hideMark/>
          </w:tcPr>
          <w:p w14:paraId="43FB508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2024</w:t>
            </w:r>
            <w:r w:rsidRPr="00283645">
              <w:rPr>
                <w:rFonts w:ascii="Times New Roman" w:hAnsi="Times New Roman" w:cs="Times New Roman"/>
                <w:b/>
                <w:bCs/>
                <w:sz w:val="16"/>
                <w:szCs w:val="16"/>
              </w:rPr>
              <w:br/>
              <w:t>год</w:t>
            </w:r>
          </w:p>
        </w:tc>
      </w:tr>
      <w:tr w:rsidR="00F06AB0" w:rsidRPr="00283645" w14:paraId="6727E6B9" w14:textId="77777777" w:rsidTr="00283645">
        <w:trPr>
          <w:gridAfter w:val="1"/>
          <w:wAfter w:w="54" w:type="dxa"/>
          <w:trHeight w:val="49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FB3707"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"Управление муниципальными финансами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AE55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02</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BD976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6C90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ACD4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1544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A6EC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287301"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710 000,00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D0B55E"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AC657"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000E4F17"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B2F70"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ФИНАНСОВОЕ УПРАВЛЕНИЕ АДМИНИСТРАЦИИ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7823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02</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AC64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6734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002</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50E07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C1096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2A72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22A0B7"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710 000,00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7C4C65"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B9635"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665F7467"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FCE50B"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МЕЖБЮДЖЕТНЫЕ ТРАНСФЕРТЫ ОБЩЕГО ХАРАКТЕРА БЮДЖЕТАМ СУБЪЕКТОВ РОССИЙСКОЙ ФЕДЕРАЦИИ И МУНИЦИПАЛЬНЫХ ОБРАЗОВАНИЙ</w:t>
            </w:r>
          </w:p>
        </w:tc>
        <w:tc>
          <w:tcPr>
            <w:tcW w:w="526" w:type="dxa"/>
            <w:tcBorders>
              <w:top w:val="nil"/>
              <w:left w:val="nil"/>
              <w:bottom w:val="single" w:sz="4" w:space="0" w:color="auto"/>
              <w:right w:val="single" w:sz="4" w:space="0" w:color="auto"/>
            </w:tcBorders>
            <w:shd w:val="clear" w:color="auto" w:fill="auto"/>
            <w:noWrap/>
            <w:vAlign w:val="center"/>
            <w:hideMark/>
          </w:tcPr>
          <w:p w14:paraId="63EBBFF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26" w:type="dxa"/>
            <w:tcBorders>
              <w:top w:val="nil"/>
              <w:left w:val="nil"/>
              <w:bottom w:val="single" w:sz="4" w:space="0" w:color="auto"/>
              <w:right w:val="single" w:sz="4" w:space="0" w:color="auto"/>
            </w:tcBorders>
            <w:shd w:val="clear" w:color="auto" w:fill="auto"/>
            <w:noWrap/>
            <w:vAlign w:val="center"/>
            <w:hideMark/>
          </w:tcPr>
          <w:p w14:paraId="663086E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EB5194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349770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1400</w:t>
            </w:r>
          </w:p>
        </w:tc>
        <w:tc>
          <w:tcPr>
            <w:tcW w:w="1016" w:type="dxa"/>
            <w:tcBorders>
              <w:top w:val="nil"/>
              <w:left w:val="nil"/>
              <w:bottom w:val="single" w:sz="4" w:space="0" w:color="auto"/>
              <w:right w:val="single" w:sz="4" w:space="0" w:color="auto"/>
            </w:tcBorders>
            <w:shd w:val="clear" w:color="auto" w:fill="auto"/>
            <w:noWrap/>
            <w:vAlign w:val="center"/>
            <w:hideMark/>
          </w:tcPr>
          <w:p w14:paraId="30D0BCD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52E9BB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6BC65D5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650" w:type="dxa"/>
            <w:tcBorders>
              <w:top w:val="nil"/>
              <w:left w:val="nil"/>
              <w:bottom w:val="single" w:sz="4" w:space="0" w:color="auto"/>
              <w:right w:val="single" w:sz="4" w:space="0" w:color="auto"/>
            </w:tcBorders>
            <w:shd w:val="clear" w:color="auto" w:fill="auto"/>
            <w:vAlign w:val="center"/>
            <w:hideMark/>
          </w:tcPr>
          <w:p w14:paraId="33F6C78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D51CE2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2C66D9F"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18E5F"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Иные дотации</w:t>
            </w:r>
          </w:p>
        </w:tc>
        <w:tc>
          <w:tcPr>
            <w:tcW w:w="526" w:type="dxa"/>
            <w:tcBorders>
              <w:top w:val="nil"/>
              <w:left w:val="nil"/>
              <w:bottom w:val="single" w:sz="4" w:space="0" w:color="auto"/>
              <w:right w:val="single" w:sz="4" w:space="0" w:color="auto"/>
            </w:tcBorders>
            <w:shd w:val="clear" w:color="auto" w:fill="auto"/>
            <w:noWrap/>
            <w:vAlign w:val="center"/>
            <w:hideMark/>
          </w:tcPr>
          <w:p w14:paraId="11BFD57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26" w:type="dxa"/>
            <w:tcBorders>
              <w:top w:val="nil"/>
              <w:left w:val="nil"/>
              <w:bottom w:val="single" w:sz="4" w:space="0" w:color="auto"/>
              <w:right w:val="single" w:sz="4" w:space="0" w:color="auto"/>
            </w:tcBorders>
            <w:shd w:val="clear" w:color="auto" w:fill="auto"/>
            <w:noWrap/>
            <w:vAlign w:val="center"/>
            <w:hideMark/>
          </w:tcPr>
          <w:p w14:paraId="076DE35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DB8678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4667E8A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16" w:type="dxa"/>
            <w:tcBorders>
              <w:top w:val="nil"/>
              <w:left w:val="nil"/>
              <w:bottom w:val="single" w:sz="4" w:space="0" w:color="auto"/>
              <w:right w:val="single" w:sz="4" w:space="0" w:color="auto"/>
            </w:tcBorders>
            <w:shd w:val="clear" w:color="auto" w:fill="auto"/>
            <w:noWrap/>
            <w:vAlign w:val="center"/>
            <w:hideMark/>
          </w:tcPr>
          <w:p w14:paraId="1B5617C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50DA17F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9D611D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650" w:type="dxa"/>
            <w:tcBorders>
              <w:top w:val="nil"/>
              <w:left w:val="nil"/>
              <w:bottom w:val="single" w:sz="4" w:space="0" w:color="auto"/>
              <w:right w:val="single" w:sz="4" w:space="0" w:color="auto"/>
            </w:tcBorders>
            <w:shd w:val="clear" w:color="auto" w:fill="auto"/>
            <w:vAlign w:val="center"/>
            <w:hideMark/>
          </w:tcPr>
          <w:p w14:paraId="0476ED9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184E80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F4F8507"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84A1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Поддержка мер по обеспечению сбалансированности бюджетов поселений</w:t>
            </w:r>
          </w:p>
        </w:tc>
        <w:tc>
          <w:tcPr>
            <w:tcW w:w="526" w:type="dxa"/>
            <w:tcBorders>
              <w:top w:val="nil"/>
              <w:left w:val="nil"/>
              <w:bottom w:val="single" w:sz="4" w:space="0" w:color="auto"/>
              <w:right w:val="single" w:sz="4" w:space="0" w:color="auto"/>
            </w:tcBorders>
            <w:shd w:val="clear" w:color="auto" w:fill="auto"/>
            <w:noWrap/>
            <w:vAlign w:val="center"/>
            <w:hideMark/>
          </w:tcPr>
          <w:p w14:paraId="28F06D8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26" w:type="dxa"/>
            <w:tcBorders>
              <w:top w:val="nil"/>
              <w:left w:val="nil"/>
              <w:bottom w:val="single" w:sz="4" w:space="0" w:color="auto"/>
              <w:right w:val="single" w:sz="4" w:space="0" w:color="auto"/>
            </w:tcBorders>
            <w:shd w:val="clear" w:color="auto" w:fill="auto"/>
            <w:noWrap/>
            <w:vAlign w:val="center"/>
            <w:hideMark/>
          </w:tcPr>
          <w:p w14:paraId="2AA71EA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84FA6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52A572C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16" w:type="dxa"/>
            <w:tcBorders>
              <w:top w:val="nil"/>
              <w:left w:val="nil"/>
              <w:bottom w:val="single" w:sz="4" w:space="0" w:color="auto"/>
              <w:right w:val="single" w:sz="4" w:space="0" w:color="auto"/>
            </w:tcBorders>
            <w:shd w:val="clear" w:color="auto" w:fill="auto"/>
            <w:noWrap/>
            <w:vAlign w:val="center"/>
            <w:hideMark/>
          </w:tcPr>
          <w:p w14:paraId="3030B22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241383020</w:t>
            </w:r>
          </w:p>
        </w:tc>
        <w:tc>
          <w:tcPr>
            <w:tcW w:w="945" w:type="dxa"/>
            <w:tcBorders>
              <w:top w:val="nil"/>
              <w:left w:val="nil"/>
              <w:bottom w:val="single" w:sz="4" w:space="0" w:color="auto"/>
              <w:right w:val="single" w:sz="4" w:space="0" w:color="auto"/>
            </w:tcBorders>
            <w:shd w:val="clear" w:color="auto" w:fill="auto"/>
            <w:noWrap/>
            <w:vAlign w:val="center"/>
            <w:hideMark/>
          </w:tcPr>
          <w:p w14:paraId="5730548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74283D6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650" w:type="dxa"/>
            <w:tcBorders>
              <w:top w:val="nil"/>
              <w:left w:val="nil"/>
              <w:bottom w:val="single" w:sz="4" w:space="0" w:color="auto"/>
              <w:right w:val="single" w:sz="4" w:space="0" w:color="auto"/>
            </w:tcBorders>
            <w:shd w:val="clear" w:color="auto" w:fill="auto"/>
            <w:vAlign w:val="center"/>
            <w:hideMark/>
          </w:tcPr>
          <w:p w14:paraId="46C94BC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36CC85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D96B0F0"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58AF574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14:paraId="59B5054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26" w:type="dxa"/>
            <w:tcBorders>
              <w:top w:val="nil"/>
              <w:left w:val="nil"/>
              <w:bottom w:val="single" w:sz="4" w:space="0" w:color="auto"/>
              <w:right w:val="single" w:sz="4" w:space="0" w:color="auto"/>
            </w:tcBorders>
            <w:shd w:val="clear" w:color="auto" w:fill="auto"/>
            <w:noWrap/>
            <w:vAlign w:val="center"/>
            <w:hideMark/>
          </w:tcPr>
          <w:p w14:paraId="1097781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DE7C0C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5EDBA71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16" w:type="dxa"/>
            <w:tcBorders>
              <w:top w:val="nil"/>
              <w:left w:val="nil"/>
              <w:bottom w:val="single" w:sz="4" w:space="0" w:color="auto"/>
              <w:right w:val="single" w:sz="4" w:space="0" w:color="auto"/>
            </w:tcBorders>
            <w:shd w:val="clear" w:color="auto" w:fill="auto"/>
            <w:noWrap/>
            <w:vAlign w:val="center"/>
            <w:hideMark/>
          </w:tcPr>
          <w:p w14:paraId="2BA6603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945" w:type="dxa"/>
            <w:tcBorders>
              <w:top w:val="nil"/>
              <w:left w:val="nil"/>
              <w:bottom w:val="single" w:sz="4" w:space="0" w:color="auto"/>
              <w:right w:val="single" w:sz="4" w:space="0" w:color="auto"/>
            </w:tcBorders>
            <w:shd w:val="clear" w:color="auto" w:fill="auto"/>
            <w:noWrap/>
            <w:vAlign w:val="center"/>
            <w:hideMark/>
          </w:tcPr>
          <w:p w14:paraId="28C715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500</w:t>
            </w:r>
          </w:p>
        </w:tc>
        <w:tc>
          <w:tcPr>
            <w:tcW w:w="1067" w:type="dxa"/>
            <w:tcBorders>
              <w:top w:val="nil"/>
              <w:left w:val="nil"/>
              <w:bottom w:val="single" w:sz="4" w:space="0" w:color="auto"/>
              <w:right w:val="single" w:sz="4" w:space="0" w:color="auto"/>
            </w:tcBorders>
            <w:shd w:val="clear" w:color="auto" w:fill="auto"/>
            <w:vAlign w:val="center"/>
            <w:hideMark/>
          </w:tcPr>
          <w:p w14:paraId="789177D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650" w:type="dxa"/>
            <w:tcBorders>
              <w:top w:val="nil"/>
              <w:left w:val="nil"/>
              <w:bottom w:val="single" w:sz="4" w:space="0" w:color="auto"/>
              <w:right w:val="single" w:sz="4" w:space="0" w:color="auto"/>
            </w:tcBorders>
            <w:shd w:val="clear" w:color="auto" w:fill="auto"/>
            <w:vAlign w:val="center"/>
            <w:hideMark/>
          </w:tcPr>
          <w:p w14:paraId="7FAF5BD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563B80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9D30249"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790ED85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Дотации</w:t>
            </w:r>
          </w:p>
        </w:tc>
        <w:tc>
          <w:tcPr>
            <w:tcW w:w="526" w:type="dxa"/>
            <w:tcBorders>
              <w:top w:val="nil"/>
              <w:left w:val="nil"/>
              <w:bottom w:val="single" w:sz="4" w:space="0" w:color="auto"/>
              <w:right w:val="single" w:sz="4" w:space="0" w:color="auto"/>
            </w:tcBorders>
            <w:shd w:val="clear" w:color="auto" w:fill="auto"/>
            <w:noWrap/>
            <w:vAlign w:val="center"/>
            <w:hideMark/>
          </w:tcPr>
          <w:p w14:paraId="498DF2F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w:t>
            </w:r>
          </w:p>
        </w:tc>
        <w:tc>
          <w:tcPr>
            <w:tcW w:w="526" w:type="dxa"/>
            <w:tcBorders>
              <w:top w:val="nil"/>
              <w:left w:val="nil"/>
              <w:bottom w:val="single" w:sz="4" w:space="0" w:color="auto"/>
              <w:right w:val="single" w:sz="4" w:space="0" w:color="auto"/>
            </w:tcBorders>
            <w:shd w:val="clear" w:color="auto" w:fill="auto"/>
            <w:noWrap/>
            <w:vAlign w:val="center"/>
            <w:hideMark/>
          </w:tcPr>
          <w:p w14:paraId="65AFEA7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28C1C7A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2D15C41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1402</w:t>
            </w:r>
          </w:p>
        </w:tc>
        <w:tc>
          <w:tcPr>
            <w:tcW w:w="1016" w:type="dxa"/>
            <w:tcBorders>
              <w:top w:val="nil"/>
              <w:left w:val="nil"/>
              <w:bottom w:val="single" w:sz="4" w:space="0" w:color="auto"/>
              <w:right w:val="single" w:sz="4" w:space="0" w:color="auto"/>
            </w:tcBorders>
            <w:shd w:val="clear" w:color="auto" w:fill="auto"/>
            <w:noWrap/>
            <w:vAlign w:val="center"/>
            <w:hideMark/>
          </w:tcPr>
          <w:p w14:paraId="370F649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0241383020</w:t>
            </w:r>
          </w:p>
        </w:tc>
        <w:tc>
          <w:tcPr>
            <w:tcW w:w="945" w:type="dxa"/>
            <w:tcBorders>
              <w:top w:val="nil"/>
              <w:left w:val="nil"/>
              <w:bottom w:val="single" w:sz="4" w:space="0" w:color="auto"/>
              <w:right w:val="single" w:sz="4" w:space="0" w:color="auto"/>
            </w:tcBorders>
            <w:shd w:val="clear" w:color="auto" w:fill="auto"/>
            <w:noWrap/>
            <w:vAlign w:val="center"/>
            <w:hideMark/>
          </w:tcPr>
          <w:p w14:paraId="6492D95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510</w:t>
            </w:r>
          </w:p>
        </w:tc>
        <w:tc>
          <w:tcPr>
            <w:tcW w:w="1067" w:type="dxa"/>
            <w:tcBorders>
              <w:top w:val="nil"/>
              <w:left w:val="nil"/>
              <w:bottom w:val="single" w:sz="4" w:space="0" w:color="auto"/>
              <w:right w:val="single" w:sz="4" w:space="0" w:color="auto"/>
            </w:tcBorders>
            <w:shd w:val="clear" w:color="auto" w:fill="auto"/>
            <w:vAlign w:val="center"/>
            <w:hideMark/>
          </w:tcPr>
          <w:p w14:paraId="70A881F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710 000,00   </w:t>
            </w:r>
          </w:p>
        </w:tc>
        <w:tc>
          <w:tcPr>
            <w:tcW w:w="650" w:type="dxa"/>
            <w:tcBorders>
              <w:top w:val="nil"/>
              <w:left w:val="nil"/>
              <w:bottom w:val="single" w:sz="4" w:space="0" w:color="auto"/>
              <w:right w:val="single" w:sz="4" w:space="0" w:color="auto"/>
            </w:tcBorders>
            <w:shd w:val="clear" w:color="auto" w:fill="auto"/>
            <w:vAlign w:val="center"/>
            <w:hideMark/>
          </w:tcPr>
          <w:p w14:paraId="0B8EFD1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790D1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FF64FE8"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0B8E67"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"Развитие образования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2BDC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08</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6D27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4AC9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D1D6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4DD36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31DB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79121"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4 327 520,00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779CE"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88D02"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282DAD26"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644A61"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ОТДЕЛ ОБРАЗОВАНИЯ АДМИНИСТРАЦИИ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62F9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08</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BE70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BD6F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008</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24ACB"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EC4D3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A765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79E4A1"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4 327 520,00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4E136"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09DAB"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240AB623"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584060"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03AA9E3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4384307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145386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792819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16" w:type="dxa"/>
            <w:tcBorders>
              <w:top w:val="nil"/>
              <w:left w:val="nil"/>
              <w:bottom w:val="single" w:sz="4" w:space="0" w:color="auto"/>
              <w:right w:val="single" w:sz="4" w:space="0" w:color="auto"/>
            </w:tcBorders>
            <w:shd w:val="clear" w:color="auto" w:fill="auto"/>
            <w:noWrap/>
            <w:vAlign w:val="center"/>
            <w:hideMark/>
          </w:tcPr>
          <w:p w14:paraId="6A826F7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28FA505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25E8F0F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4 327 520,00   </w:t>
            </w:r>
          </w:p>
        </w:tc>
        <w:tc>
          <w:tcPr>
            <w:tcW w:w="650" w:type="dxa"/>
            <w:tcBorders>
              <w:top w:val="nil"/>
              <w:left w:val="nil"/>
              <w:bottom w:val="single" w:sz="4" w:space="0" w:color="auto"/>
              <w:right w:val="single" w:sz="4" w:space="0" w:color="auto"/>
            </w:tcBorders>
            <w:shd w:val="clear" w:color="auto" w:fill="auto"/>
            <w:vAlign w:val="center"/>
            <w:hideMark/>
          </w:tcPr>
          <w:p w14:paraId="7471525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A7134F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EAF0EC3"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FA2997"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Дошкольное 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1D1A6DA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19ECA94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2727094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F9C6F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16" w:type="dxa"/>
            <w:tcBorders>
              <w:top w:val="nil"/>
              <w:left w:val="nil"/>
              <w:bottom w:val="single" w:sz="4" w:space="0" w:color="auto"/>
              <w:right w:val="single" w:sz="4" w:space="0" w:color="auto"/>
            </w:tcBorders>
            <w:shd w:val="clear" w:color="auto" w:fill="auto"/>
            <w:noWrap/>
            <w:vAlign w:val="center"/>
            <w:hideMark/>
          </w:tcPr>
          <w:p w14:paraId="4F7987A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0455E16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6DB49D5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650" w:type="dxa"/>
            <w:tcBorders>
              <w:top w:val="nil"/>
              <w:left w:val="nil"/>
              <w:bottom w:val="single" w:sz="4" w:space="0" w:color="auto"/>
              <w:right w:val="single" w:sz="4" w:space="0" w:color="auto"/>
            </w:tcBorders>
            <w:shd w:val="clear" w:color="auto" w:fill="auto"/>
            <w:vAlign w:val="center"/>
            <w:hideMark/>
          </w:tcPr>
          <w:p w14:paraId="450598B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2C019E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D98DEA6"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5FFC5"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Дошкольные образовательные организации</w:t>
            </w:r>
          </w:p>
        </w:tc>
        <w:tc>
          <w:tcPr>
            <w:tcW w:w="526" w:type="dxa"/>
            <w:tcBorders>
              <w:top w:val="nil"/>
              <w:left w:val="nil"/>
              <w:bottom w:val="single" w:sz="4" w:space="0" w:color="auto"/>
              <w:right w:val="single" w:sz="4" w:space="0" w:color="auto"/>
            </w:tcBorders>
            <w:shd w:val="clear" w:color="auto" w:fill="auto"/>
            <w:noWrap/>
            <w:vAlign w:val="center"/>
            <w:hideMark/>
          </w:tcPr>
          <w:p w14:paraId="78C20A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4719937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B3BE4D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3C81D4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16" w:type="dxa"/>
            <w:tcBorders>
              <w:top w:val="nil"/>
              <w:left w:val="nil"/>
              <w:bottom w:val="single" w:sz="4" w:space="0" w:color="auto"/>
              <w:right w:val="single" w:sz="4" w:space="0" w:color="auto"/>
            </w:tcBorders>
            <w:shd w:val="clear" w:color="auto" w:fill="auto"/>
            <w:noWrap/>
            <w:vAlign w:val="center"/>
            <w:hideMark/>
          </w:tcPr>
          <w:p w14:paraId="2F17CD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945" w:type="dxa"/>
            <w:tcBorders>
              <w:top w:val="nil"/>
              <w:left w:val="nil"/>
              <w:bottom w:val="single" w:sz="4" w:space="0" w:color="auto"/>
              <w:right w:val="single" w:sz="4" w:space="0" w:color="auto"/>
            </w:tcBorders>
            <w:shd w:val="clear" w:color="auto" w:fill="auto"/>
            <w:noWrap/>
            <w:vAlign w:val="center"/>
            <w:hideMark/>
          </w:tcPr>
          <w:p w14:paraId="3F29699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32C483D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650" w:type="dxa"/>
            <w:tcBorders>
              <w:top w:val="nil"/>
              <w:left w:val="nil"/>
              <w:bottom w:val="single" w:sz="4" w:space="0" w:color="auto"/>
              <w:right w:val="single" w:sz="4" w:space="0" w:color="auto"/>
            </w:tcBorders>
            <w:shd w:val="clear" w:color="auto" w:fill="auto"/>
            <w:vAlign w:val="center"/>
            <w:hideMark/>
          </w:tcPr>
          <w:p w14:paraId="3801F17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D987A4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A94D662"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0CA257C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4B0D4B9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581A072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991ED9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6E55769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16" w:type="dxa"/>
            <w:tcBorders>
              <w:top w:val="nil"/>
              <w:left w:val="nil"/>
              <w:bottom w:val="single" w:sz="4" w:space="0" w:color="auto"/>
              <w:right w:val="single" w:sz="4" w:space="0" w:color="auto"/>
            </w:tcBorders>
            <w:shd w:val="clear" w:color="auto" w:fill="auto"/>
            <w:noWrap/>
            <w:vAlign w:val="center"/>
            <w:hideMark/>
          </w:tcPr>
          <w:p w14:paraId="5FB2DDC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945" w:type="dxa"/>
            <w:tcBorders>
              <w:top w:val="nil"/>
              <w:left w:val="nil"/>
              <w:bottom w:val="single" w:sz="4" w:space="0" w:color="auto"/>
              <w:right w:val="single" w:sz="4" w:space="0" w:color="auto"/>
            </w:tcBorders>
            <w:shd w:val="clear" w:color="auto" w:fill="auto"/>
            <w:noWrap/>
            <w:vAlign w:val="center"/>
            <w:hideMark/>
          </w:tcPr>
          <w:p w14:paraId="6BF44A8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15DB1DD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650" w:type="dxa"/>
            <w:tcBorders>
              <w:top w:val="nil"/>
              <w:left w:val="nil"/>
              <w:bottom w:val="single" w:sz="4" w:space="0" w:color="auto"/>
              <w:right w:val="single" w:sz="4" w:space="0" w:color="auto"/>
            </w:tcBorders>
            <w:shd w:val="clear" w:color="auto" w:fill="auto"/>
            <w:vAlign w:val="center"/>
            <w:hideMark/>
          </w:tcPr>
          <w:p w14:paraId="1213A49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69DB0D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D1F1EC8"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7AF137A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12F007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1D49CAB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2F3ADE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4962FFF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0701</w:t>
            </w:r>
          </w:p>
        </w:tc>
        <w:tc>
          <w:tcPr>
            <w:tcW w:w="1016" w:type="dxa"/>
            <w:tcBorders>
              <w:top w:val="nil"/>
              <w:left w:val="nil"/>
              <w:bottom w:val="single" w:sz="4" w:space="0" w:color="auto"/>
              <w:right w:val="single" w:sz="4" w:space="0" w:color="auto"/>
            </w:tcBorders>
            <w:shd w:val="clear" w:color="auto" w:fill="auto"/>
            <w:noWrap/>
            <w:vAlign w:val="center"/>
            <w:hideMark/>
          </w:tcPr>
          <w:p w14:paraId="76033F8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0841280300</w:t>
            </w:r>
          </w:p>
        </w:tc>
        <w:tc>
          <w:tcPr>
            <w:tcW w:w="945" w:type="dxa"/>
            <w:tcBorders>
              <w:top w:val="nil"/>
              <w:left w:val="nil"/>
              <w:bottom w:val="single" w:sz="4" w:space="0" w:color="auto"/>
              <w:right w:val="single" w:sz="4" w:space="0" w:color="auto"/>
            </w:tcBorders>
            <w:shd w:val="clear" w:color="auto" w:fill="auto"/>
            <w:noWrap/>
            <w:vAlign w:val="center"/>
            <w:hideMark/>
          </w:tcPr>
          <w:p w14:paraId="75AA490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20C1A4E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587 593,00   </w:t>
            </w:r>
          </w:p>
        </w:tc>
        <w:tc>
          <w:tcPr>
            <w:tcW w:w="650" w:type="dxa"/>
            <w:tcBorders>
              <w:top w:val="nil"/>
              <w:left w:val="nil"/>
              <w:bottom w:val="single" w:sz="4" w:space="0" w:color="auto"/>
              <w:right w:val="single" w:sz="4" w:space="0" w:color="auto"/>
            </w:tcBorders>
            <w:shd w:val="clear" w:color="auto" w:fill="auto"/>
            <w:vAlign w:val="center"/>
            <w:hideMark/>
          </w:tcPr>
          <w:p w14:paraId="3FDF434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323BD3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BBC548F"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CA7DC"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Общее 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2AF08E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699857D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46F811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4B7437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16" w:type="dxa"/>
            <w:tcBorders>
              <w:top w:val="nil"/>
              <w:left w:val="nil"/>
              <w:bottom w:val="single" w:sz="4" w:space="0" w:color="auto"/>
              <w:right w:val="single" w:sz="4" w:space="0" w:color="auto"/>
            </w:tcBorders>
            <w:shd w:val="clear" w:color="auto" w:fill="auto"/>
            <w:noWrap/>
            <w:vAlign w:val="center"/>
            <w:hideMark/>
          </w:tcPr>
          <w:p w14:paraId="55A401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0FD49A5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6A328BE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650" w:type="dxa"/>
            <w:tcBorders>
              <w:top w:val="nil"/>
              <w:left w:val="nil"/>
              <w:bottom w:val="single" w:sz="4" w:space="0" w:color="auto"/>
              <w:right w:val="single" w:sz="4" w:space="0" w:color="auto"/>
            </w:tcBorders>
            <w:shd w:val="clear" w:color="auto" w:fill="auto"/>
            <w:vAlign w:val="center"/>
            <w:hideMark/>
          </w:tcPr>
          <w:p w14:paraId="302DAD2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35981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15E2697"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4F64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Общеобразовательные организации</w:t>
            </w:r>
          </w:p>
        </w:tc>
        <w:tc>
          <w:tcPr>
            <w:tcW w:w="526" w:type="dxa"/>
            <w:tcBorders>
              <w:top w:val="nil"/>
              <w:left w:val="nil"/>
              <w:bottom w:val="single" w:sz="4" w:space="0" w:color="auto"/>
              <w:right w:val="single" w:sz="4" w:space="0" w:color="auto"/>
            </w:tcBorders>
            <w:shd w:val="clear" w:color="auto" w:fill="auto"/>
            <w:noWrap/>
            <w:vAlign w:val="center"/>
            <w:hideMark/>
          </w:tcPr>
          <w:p w14:paraId="7068ACE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7ABCF8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E8B946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BC7EF7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16" w:type="dxa"/>
            <w:tcBorders>
              <w:top w:val="nil"/>
              <w:left w:val="nil"/>
              <w:bottom w:val="single" w:sz="4" w:space="0" w:color="auto"/>
              <w:right w:val="single" w:sz="4" w:space="0" w:color="auto"/>
            </w:tcBorders>
            <w:shd w:val="clear" w:color="auto" w:fill="auto"/>
            <w:noWrap/>
            <w:vAlign w:val="center"/>
            <w:hideMark/>
          </w:tcPr>
          <w:p w14:paraId="103B1BE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945" w:type="dxa"/>
            <w:tcBorders>
              <w:top w:val="nil"/>
              <w:left w:val="nil"/>
              <w:bottom w:val="single" w:sz="4" w:space="0" w:color="auto"/>
              <w:right w:val="single" w:sz="4" w:space="0" w:color="auto"/>
            </w:tcBorders>
            <w:shd w:val="clear" w:color="auto" w:fill="auto"/>
            <w:noWrap/>
            <w:vAlign w:val="center"/>
            <w:hideMark/>
          </w:tcPr>
          <w:p w14:paraId="46AA14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05E9288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650" w:type="dxa"/>
            <w:tcBorders>
              <w:top w:val="nil"/>
              <w:left w:val="nil"/>
              <w:bottom w:val="single" w:sz="4" w:space="0" w:color="auto"/>
              <w:right w:val="single" w:sz="4" w:space="0" w:color="auto"/>
            </w:tcBorders>
            <w:shd w:val="clear" w:color="auto" w:fill="auto"/>
            <w:vAlign w:val="center"/>
            <w:hideMark/>
          </w:tcPr>
          <w:p w14:paraId="5CC5063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D8CE5F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1E8E4F9"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43FB591B"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1C962A2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47DC60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C6C274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C2B24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16" w:type="dxa"/>
            <w:tcBorders>
              <w:top w:val="nil"/>
              <w:left w:val="nil"/>
              <w:bottom w:val="single" w:sz="4" w:space="0" w:color="auto"/>
              <w:right w:val="single" w:sz="4" w:space="0" w:color="auto"/>
            </w:tcBorders>
            <w:shd w:val="clear" w:color="auto" w:fill="auto"/>
            <w:noWrap/>
            <w:vAlign w:val="center"/>
            <w:hideMark/>
          </w:tcPr>
          <w:p w14:paraId="6E19E50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945" w:type="dxa"/>
            <w:tcBorders>
              <w:top w:val="nil"/>
              <w:left w:val="nil"/>
              <w:bottom w:val="single" w:sz="4" w:space="0" w:color="auto"/>
              <w:right w:val="single" w:sz="4" w:space="0" w:color="auto"/>
            </w:tcBorders>
            <w:shd w:val="clear" w:color="auto" w:fill="auto"/>
            <w:noWrap/>
            <w:vAlign w:val="center"/>
            <w:hideMark/>
          </w:tcPr>
          <w:p w14:paraId="7274A9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008E80A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650" w:type="dxa"/>
            <w:tcBorders>
              <w:top w:val="nil"/>
              <w:left w:val="nil"/>
              <w:bottom w:val="single" w:sz="4" w:space="0" w:color="auto"/>
              <w:right w:val="single" w:sz="4" w:space="0" w:color="auto"/>
            </w:tcBorders>
            <w:shd w:val="clear" w:color="auto" w:fill="auto"/>
            <w:vAlign w:val="center"/>
            <w:hideMark/>
          </w:tcPr>
          <w:p w14:paraId="75E95BC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471EEF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A0FB7F5"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0EA51899"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6EAD6E0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0E6341E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0E45E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23FE296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0702</w:t>
            </w:r>
          </w:p>
        </w:tc>
        <w:tc>
          <w:tcPr>
            <w:tcW w:w="1016" w:type="dxa"/>
            <w:tcBorders>
              <w:top w:val="nil"/>
              <w:left w:val="nil"/>
              <w:bottom w:val="single" w:sz="4" w:space="0" w:color="auto"/>
              <w:right w:val="single" w:sz="4" w:space="0" w:color="auto"/>
            </w:tcBorders>
            <w:shd w:val="clear" w:color="auto" w:fill="auto"/>
            <w:noWrap/>
            <w:vAlign w:val="center"/>
            <w:hideMark/>
          </w:tcPr>
          <w:p w14:paraId="6887700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0841280310</w:t>
            </w:r>
          </w:p>
        </w:tc>
        <w:tc>
          <w:tcPr>
            <w:tcW w:w="945" w:type="dxa"/>
            <w:tcBorders>
              <w:top w:val="nil"/>
              <w:left w:val="nil"/>
              <w:bottom w:val="single" w:sz="4" w:space="0" w:color="auto"/>
              <w:right w:val="single" w:sz="4" w:space="0" w:color="auto"/>
            </w:tcBorders>
            <w:shd w:val="clear" w:color="auto" w:fill="auto"/>
            <w:noWrap/>
            <w:vAlign w:val="center"/>
            <w:hideMark/>
          </w:tcPr>
          <w:p w14:paraId="2EE23A1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37DBC4B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1 066 627,00   </w:t>
            </w:r>
          </w:p>
        </w:tc>
        <w:tc>
          <w:tcPr>
            <w:tcW w:w="650" w:type="dxa"/>
            <w:tcBorders>
              <w:top w:val="nil"/>
              <w:left w:val="nil"/>
              <w:bottom w:val="single" w:sz="4" w:space="0" w:color="auto"/>
              <w:right w:val="single" w:sz="4" w:space="0" w:color="auto"/>
            </w:tcBorders>
            <w:shd w:val="clear" w:color="auto" w:fill="auto"/>
            <w:vAlign w:val="center"/>
            <w:hideMark/>
          </w:tcPr>
          <w:p w14:paraId="0515C4E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F30468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56C408D"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11344D"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Дополнительное образование детей</w:t>
            </w:r>
          </w:p>
        </w:tc>
        <w:tc>
          <w:tcPr>
            <w:tcW w:w="526" w:type="dxa"/>
            <w:tcBorders>
              <w:top w:val="nil"/>
              <w:left w:val="nil"/>
              <w:bottom w:val="single" w:sz="4" w:space="0" w:color="auto"/>
              <w:right w:val="single" w:sz="4" w:space="0" w:color="auto"/>
            </w:tcBorders>
            <w:shd w:val="clear" w:color="auto" w:fill="auto"/>
            <w:noWrap/>
            <w:vAlign w:val="center"/>
            <w:hideMark/>
          </w:tcPr>
          <w:p w14:paraId="471069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5BA4AE9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7CA240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0D6011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2CF44DD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335BB27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FDB21E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1 403 000,00   </w:t>
            </w:r>
          </w:p>
        </w:tc>
        <w:tc>
          <w:tcPr>
            <w:tcW w:w="650" w:type="dxa"/>
            <w:tcBorders>
              <w:top w:val="nil"/>
              <w:left w:val="nil"/>
              <w:bottom w:val="single" w:sz="4" w:space="0" w:color="auto"/>
              <w:right w:val="single" w:sz="4" w:space="0" w:color="auto"/>
            </w:tcBorders>
            <w:shd w:val="clear" w:color="auto" w:fill="auto"/>
            <w:vAlign w:val="center"/>
            <w:hideMark/>
          </w:tcPr>
          <w:p w14:paraId="74B0EE8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2BC85F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08657F7"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F549A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41182D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578D651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66CFA7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7DD103B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5688599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945" w:type="dxa"/>
            <w:tcBorders>
              <w:top w:val="nil"/>
              <w:left w:val="nil"/>
              <w:bottom w:val="single" w:sz="4" w:space="0" w:color="auto"/>
              <w:right w:val="single" w:sz="4" w:space="0" w:color="auto"/>
            </w:tcBorders>
            <w:shd w:val="clear" w:color="auto" w:fill="auto"/>
            <w:noWrap/>
            <w:vAlign w:val="center"/>
            <w:hideMark/>
          </w:tcPr>
          <w:p w14:paraId="47E12B0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243B8D9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1 403 000,00   </w:t>
            </w:r>
          </w:p>
        </w:tc>
        <w:tc>
          <w:tcPr>
            <w:tcW w:w="650" w:type="dxa"/>
            <w:tcBorders>
              <w:top w:val="nil"/>
              <w:left w:val="nil"/>
              <w:bottom w:val="single" w:sz="4" w:space="0" w:color="auto"/>
              <w:right w:val="single" w:sz="4" w:space="0" w:color="auto"/>
            </w:tcBorders>
            <w:shd w:val="clear" w:color="auto" w:fill="auto"/>
            <w:vAlign w:val="center"/>
            <w:hideMark/>
          </w:tcPr>
          <w:p w14:paraId="1BB3DDF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E56BC6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6F4BC29"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7CE9806F"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24F11D2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50F7701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F946B9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3BF13B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30858D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945" w:type="dxa"/>
            <w:tcBorders>
              <w:top w:val="nil"/>
              <w:left w:val="nil"/>
              <w:bottom w:val="single" w:sz="4" w:space="0" w:color="auto"/>
              <w:right w:val="single" w:sz="4" w:space="0" w:color="auto"/>
            </w:tcBorders>
            <w:shd w:val="clear" w:color="auto" w:fill="auto"/>
            <w:noWrap/>
            <w:vAlign w:val="center"/>
            <w:hideMark/>
          </w:tcPr>
          <w:p w14:paraId="0E94161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62204F3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1 403 000,00   </w:t>
            </w:r>
          </w:p>
        </w:tc>
        <w:tc>
          <w:tcPr>
            <w:tcW w:w="650" w:type="dxa"/>
            <w:tcBorders>
              <w:top w:val="nil"/>
              <w:left w:val="nil"/>
              <w:bottom w:val="single" w:sz="4" w:space="0" w:color="auto"/>
              <w:right w:val="single" w:sz="4" w:space="0" w:color="auto"/>
            </w:tcBorders>
            <w:shd w:val="clear" w:color="auto" w:fill="auto"/>
            <w:vAlign w:val="center"/>
            <w:hideMark/>
          </w:tcPr>
          <w:p w14:paraId="0C8BC92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9B16EC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CF84677"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05E35D3F"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7E7CE00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17AB317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D95F35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CA5C2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1E1CC2F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945" w:type="dxa"/>
            <w:tcBorders>
              <w:top w:val="nil"/>
              <w:left w:val="nil"/>
              <w:bottom w:val="single" w:sz="4" w:space="0" w:color="auto"/>
              <w:right w:val="single" w:sz="4" w:space="0" w:color="auto"/>
            </w:tcBorders>
            <w:shd w:val="clear" w:color="auto" w:fill="auto"/>
            <w:noWrap/>
            <w:vAlign w:val="center"/>
            <w:hideMark/>
          </w:tcPr>
          <w:p w14:paraId="506F7AC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5FC52AD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563 000,00   </w:t>
            </w:r>
          </w:p>
        </w:tc>
        <w:tc>
          <w:tcPr>
            <w:tcW w:w="650" w:type="dxa"/>
            <w:tcBorders>
              <w:top w:val="nil"/>
              <w:left w:val="nil"/>
              <w:bottom w:val="single" w:sz="4" w:space="0" w:color="auto"/>
              <w:right w:val="single" w:sz="4" w:space="0" w:color="auto"/>
            </w:tcBorders>
            <w:shd w:val="clear" w:color="auto" w:fill="auto"/>
            <w:vAlign w:val="center"/>
            <w:hideMark/>
          </w:tcPr>
          <w:p w14:paraId="2A091CB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A9FBBE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B07B250"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7BB409E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44EC2E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33B9C62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8F368C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2D07BDB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1D05CF1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0841280320</w:t>
            </w:r>
          </w:p>
        </w:tc>
        <w:tc>
          <w:tcPr>
            <w:tcW w:w="945" w:type="dxa"/>
            <w:tcBorders>
              <w:top w:val="nil"/>
              <w:left w:val="nil"/>
              <w:bottom w:val="single" w:sz="4" w:space="0" w:color="auto"/>
              <w:right w:val="single" w:sz="4" w:space="0" w:color="auto"/>
            </w:tcBorders>
            <w:shd w:val="clear" w:color="auto" w:fill="auto"/>
            <w:noWrap/>
            <w:vAlign w:val="center"/>
            <w:hideMark/>
          </w:tcPr>
          <w:p w14:paraId="02E6E61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067" w:type="dxa"/>
            <w:tcBorders>
              <w:top w:val="nil"/>
              <w:left w:val="nil"/>
              <w:bottom w:val="single" w:sz="4" w:space="0" w:color="auto"/>
              <w:right w:val="single" w:sz="4" w:space="0" w:color="auto"/>
            </w:tcBorders>
            <w:shd w:val="clear" w:color="auto" w:fill="auto"/>
            <w:vAlign w:val="center"/>
            <w:hideMark/>
          </w:tcPr>
          <w:p w14:paraId="6F15214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840 000,00   </w:t>
            </w:r>
          </w:p>
        </w:tc>
        <w:tc>
          <w:tcPr>
            <w:tcW w:w="650" w:type="dxa"/>
            <w:tcBorders>
              <w:top w:val="nil"/>
              <w:left w:val="nil"/>
              <w:bottom w:val="single" w:sz="4" w:space="0" w:color="auto"/>
              <w:right w:val="single" w:sz="4" w:space="0" w:color="auto"/>
            </w:tcBorders>
            <w:shd w:val="clear" w:color="auto" w:fill="auto"/>
            <w:vAlign w:val="center"/>
            <w:hideMark/>
          </w:tcPr>
          <w:p w14:paraId="18AA41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68D050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4843853"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0AB29"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3EC326B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5FB177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643343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4B37B2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32C77D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2A2CC03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11D6050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1 270 300,00   </w:t>
            </w:r>
          </w:p>
        </w:tc>
        <w:tc>
          <w:tcPr>
            <w:tcW w:w="650" w:type="dxa"/>
            <w:tcBorders>
              <w:top w:val="nil"/>
              <w:left w:val="nil"/>
              <w:bottom w:val="single" w:sz="4" w:space="0" w:color="auto"/>
              <w:right w:val="single" w:sz="4" w:space="0" w:color="auto"/>
            </w:tcBorders>
            <w:shd w:val="clear" w:color="auto" w:fill="auto"/>
            <w:vAlign w:val="center"/>
            <w:hideMark/>
          </w:tcPr>
          <w:p w14:paraId="5A8C70C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8CE7C5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6913195"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1762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14:paraId="1ECECA9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7E3F494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CEA8EF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2D7A9A4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537D70C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945" w:type="dxa"/>
            <w:tcBorders>
              <w:top w:val="nil"/>
              <w:left w:val="nil"/>
              <w:bottom w:val="single" w:sz="4" w:space="0" w:color="auto"/>
              <w:right w:val="single" w:sz="4" w:space="0" w:color="auto"/>
            </w:tcBorders>
            <w:shd w:val="clear" w:color="auto" w:fill="auto"/>
            <w:noWrap/>
            <w:vAlign w:val="center"/>
            <w:hideMark/>
          </w:tcPr>
          <w:p w14:paraId="0E5B899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68BA016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109 300,00   </w:t>
            </w:r>
          </w:p>
        </w:tc>
        <w:tc>
          <w:tcPr>
            <w:tcW w:w="650" w:type="dxa"/>
            <w:tcBorders>
              <w:top w:val="nil"/>
              <w:left w:val="nil"/>
              <w:bottom w:val="single" w:sz="4" w:space="0" w:color="auto"/>
              <w:right w:val="single" w:sz="4" w:space="0" w:color="auto"/>
            </w:tcBorders>
            <w:shd w:val="clear" w:color="auto" w:fill="auto"/>
            <w:vAlign w:val="center"/>
            <w:hideMark/>
          </w:tcPr>
          <w:p w14:paraId="42D5ACC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A533E7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077160A"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0B27D16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526" w:type="dxa"/>
            <w:tcBorders>
              <w:top w:val="nil"/>
              <w:left w:val="nil"/>
              <w:bottom w:val="single" w:sz="4" w:space="0" w:color="auto"/>
              <w:right w:val="single" w:sz="4" w:space="0" w:color="auto"/>
            </w:tcBorders>
            <w:shd w:val="clear" w:color="auto" w:fill="auto"/>
            <w:noWrap/>
            <w:vAlign w:val="center"/>
            <w:hideMark/>
          </w:tcPr>
          <w:p w14:paraId="1198758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20E2204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DFD01E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E3F11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248A5F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945" w:type="dxa"/>
            <w:tcBorders>
              <w:top w:val="nil"/>
              <w:left w:val="nil"/>
              <w:bottom w:val="single" w:sz="4" w:space="0" w:color="auto"/>
              <w:right w:val="single" w:sz="4" w:space="0" w:color="auto"/>
            </w:tcBorders>
            <w:shd w:val="clear" w:color="auto" w:fill="auto"/>
            <w:noWrap/>
            <w:vAlign w:val="center"/>
            <w:hideMark/>
          </w:tcPr>
          <w:p w14:paraId="6B7F74B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67" w:type="dxa"/>
            <w:tcBorders>
              <w:top w:val="nil"/>
              <w:left w:val="nil"/>
              <w:bottom w:val="single" w:sz="4" w:space="0" w:color="auto"/>
              <w:right w:val="single" w:sz="4" w:space="0" w:color="auto"/>
            </w:tcBorders>
            <w:shd w:val="clear" w:color="auto" w:fill="auto"/>
            <w:vAlign w:val="center"/>
            <w:hideMark/>
          </w:tcPr>
          <w:p w14:paraId="13AE676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109 300,00   </w:t>
            </w:r>
          </w:p>
        </w:tc>
        <w:tc>
          <w:tcPr>
            <w:tcW w:w="650" w:type="dxa"/>
            <w:tcBorders>
              <w:top w:val="nil"/>
              <w:left w:val="nil"/>
              <w:bottom w:val="single" w:sz="4" w:space="0" w:color="auto"/>
              <w:right w:val="single" w:sz="4" w:space="0" w:color="auto"/>
            </w:tcBorders>
            <w:shd w:val="clear" w:color="auto" w:fill="auto"/>
            <w:vAlign w:val="center"/>
            <w:hideMark/>
          </w:tcPr>
          <w:p w14:paraId="24C2A8A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ACDB3C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FEA2836"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1395465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муниципальных органов</w:t>
            </w:r>
          </w:p>
        </w:tc>
        <w:tc>
          <w:tcPr>
            <w:tcW w:w="526" w:type="dxa"/>
            <w:tcBorders>
              <w:top w:val="nil"/>
              <w:left w:val="nil"/>
              <w:bottom w:val="single" w:sz="4" w:space="0" w:color="auto"/>
              <w:right w:val="single" w:sz="4" w:space="0" w:color="auto"/>
            </w:tcBorders>
            <w:shd w:val="clear" w:color="auto" w:fill="auto"/>
            <w:noWrap/>
            <w:vAlign w:val="center"/>
            <w:hideMark/>
          </w:tcPr>
          <w:p w14:paraId="60B74C3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72F4D6E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5E5BA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4931C00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14A1D25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0841180040</w:t>
            </w:r>
          </w:p>
        </w:tc>
        <w:tc>
          <w:tcPr>
            <w:tcW w:w="945" w:type="dxa"/>
            <w:tcBorders>
              <w:top w:val="nil"/>
              <w:left w:val="nil"/>
              <w:bottom w:val="single" w:sz="4" w:space="0" w:color="auto"/>
              <w:right w:val="single" w:sz="4" w:space="0" w:color="auto"/>
            </w:tcBorders>
            <w:shd w:val="clear" w:color="auto" w:fill="auto"/>
            <w:noWrap/>
            <w:vAlign w:val="center"/>
            <w:hideMark/>
          </w:tcPr>
          <w:p w14:paraId="1F0E699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067" w:type="dxa"/>
            <w:tcBorders>
              <w:top w:val="nil"/>
              <w:left w:val="nil"/>
              <w:bottom w:val="single" w:sz="4" w:space="0" w:color="auto"/>
              <w:right w:val="single" w:sz="4" w:space="0" w:color="auto"/>
            </w:tcBorders>
            <w:shd w:val="clear" w:color="auto" w:fill="auto"/>
            <w:vAlign w:val="center"/>
            <w:hideMark/>
          </w:tcPr>
          <w:p w14:paraId="06F5522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109 300,00   </w:t>
            </w:r>
          </w:p>
        </w:tc>
        <w:tc>
          <w:tcPr>
            <w:tcW w:w="650" w:type="dxa"/>
            <w:tcBorders>
              <w:top w:val="nil"/>
              <w:left w:val="nil"/>
              <w:bottom w:val="single" w:sz="4" w:space="0" w:color="auto"/>
              <w:right w:val="single" w:sz="4" w:space="0" w:color="auto"/>
            </w:tcBorders>
            <w:shd w:val="clear" w:color="auto" w:fill="auto"/>
            <w:vAlign w:val="center"/>
            <w:hideMark/>
          </w:tcPr>
          <w:p w14:paraId="0C5D273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CB53CC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140B355"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15922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психолого-медико-социального сопровождения</w:t>
            </w:r>
          </w:p>
        </w:tc>
        <w:tc>
          <w:tcPr>
            <w:tcW w:w="526" w:type="dxa"/>
            <w:tcBorders>
              <w:top w:val="nil"/>
              <w:left w:val="nil"/>
              <w:bottom w:val="single" w:sz="4" w:space="0" w:color="auto"/>
              <w:right w:val="single" w:sz="4" w:space="0" w:color="auto"/>
            </w:tcBorders>
            <w:shd w:val="clear" w:color="auto" w:fill="auto"/>
            <w:noWrap/>
            <w:vAlign w:val="center"/>
            <w:hideMark/>
          </w:tcPr>
          <w:p w14:paraId="3795E49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0C6EAA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0C90CFB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2A7C7A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046868D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945" w:type="dxa"/>
            <w:tcBorders>
              <w:top w:val="nil"/>
              <w:left w:val="nil"/>
              <w:bottom w:val="single" w:sz="4" w:space="0" w:color="auto"/>
              <w:right w:val="single" w:sz="4" w:space="0" w:color="auto"/>
            </w:tcBorders>
            <w:shd w:val="clear" w:color="auto" w:fill="auto"/>
            <w:noWrap/>
            <w:vAlign w:val="center"/>
            <w:hideMark/>
          </w:tcPr>
          <w:p w14:paraId="3489EA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29F7E7C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650" w:type="dxa"/>
            <w:tcBorders>
              <w:top w:val="nil"/>
              <w:left w:val="nil"/>
              <w:bottom w:val="single" w:sz="4" w:space="0" w:color="auto"/>
              <w:right w:val="single" w:sz="4" w:space="0" w:color="auto"/>
            </w:tcBorders>
            <w:shd w:val="clear" w:color="auto" w:fill="auto"/>
            <w:vAlign w:val="center"/>
            <w:hideMark/>
          </w:tcPr>
          <w:p w14:paraId="2683C53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831957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99A1321"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7A2C6BF6"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1536C36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70F2931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2501C94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509450D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64EDEE9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945" w:type="dxa"/>
            <w:tcBorders>
              <w:top w:val="nil"/>
              <w:left w:val="nil"/>
              <w:bottom w:val="single" w:sz="4" w:space="0" w:color="auto"/>
              <w:right w:val="single" w:sz="4" w:space="0" w:color="auto"/>
            </w:tcBorders>
            <w:shd w:val="clear" w:color="auto" w:fill="auto"/>
            <w:noWrap/>
            <w:vAlign w:val="center"/>
            <w:hideMark/>
          </w:tcPr>
          <w:p w14:paraId="16E80B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5F0186C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650" w:type="dxa"/>
            <w:tcBorders>
              <w:top w:val="nil"/>
              <w:left w:val="nil"/>
              <w:bottom w:val="single" w:sz="4" w:space="0" w:color="auto"/>
              <w:right w:val="single" w:sz="4" w:space="0" w:color="auto"/>
            </w:tcBorders>
            <w:shd w:val="clear" w:color="auto" w:fill="auto"/>
            <w:vAlign w:val="center"/>
            <w:hideMark/>
          </w:tcPr>
          <w:p w14:paraId="589C5A6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1461B8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3A0B0C3"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26DCCF1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0000FB7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40BC16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0AAC295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9BB10F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688711E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0841280340</w:t>
            </w:r>
          </w:p>
        </w:tc>
        <w:tc>
          <w:tcPr>
            <w:tcW w:w="945" w:type="dxa"/>
            <w:tcBorders>
              <w:top w:val="nil"/>
              <w:left w:val="nil"/>
              <w:bottom w:val="single" w:sz="4" w:space="0" w:color="auto"/>
              <w:right w:val="single" w:sz="4" w:space="0" w:color="auto"/>
            </w:tcBorders>
            <w:shd w:val="clear" w:color="auto" w:fill="auto"/>
            <w:noWrap/>
            <w:vAlign w:val="center"/>
            <w:hideMark/>
          </w:tcPr>
          <w:p w14:paraId="20C67E8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79F17A1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400 000,00   </w:t>
            </w:r>
          </w:p>
        </w:tc>
        <w:tc>
          <w:tcPr>
            <w:tcW w:w="650" w:type="dxa"/>
            <w:tcBorders>
              <w:top w:val="nil"/>
              <w:left w:val="nil"/>
              <w:bottom w:val="single" w:sz="4" w:space="0" w:color="auto"/>
              <w:right w:val="single" w:sz="4" w:space="0" w:color="auto"/>
            </w:tcBorders>
            <w:shd w:val="clear" w:color="auto" w:fill="auto"/>
            <w:vAlign w:val="center"/>
            <w:hideMark/>
          </w:tcPr>
          <w:p w14:paraId="3FE62EF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CA43C0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58F9BA8"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A145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обеспечивающие деятельность органов местного самоуправления и муниципальных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14:paraId="45DC005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2406BBB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15B28D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13B0B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2141E6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945" w:type="dxa"/>
            <w:tcBorders>
              <w:top w:val="nil"/>
              <w:left w:val="nil"/>
              <w:bottom w:val="single" w:sz="4" w:space="0" w:color="auto"/>
              <w:right w:val="single" w:sz="4" w:space="0" w:color="auto"/>
            </w:tcBorders>
            <w:shd w:val="clear" w:color="auto" w:fill="auto"/>
            <w:noWrap/>
            <w:vAlign w:val="center"/>
            <w:hideMark/>
          </w:tcPr>
          <w:p w14:paraId="7821CFB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4429818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761 000,00   </w:t>
            </w:r>
          </w:p>
        </w:tc>
        <w:tc>
          <w:tcPr>
            <w:tcW w:w="650" w:type="dxa"/>
            <w:tcBorders>
              <w:top w:val="nil"/>
              <w:left w:val="nil"/>
              <w:bottom w:val="single" w:sz="4" w:space="0" w:color="auto"/>
              <w:right w:val="single" w:sz="4" w:space="0" w:color="auto"/>
            </w:tcBorders>
            <w:shd w:val="clear" w:color="auto" w:fill="auto"/>
            <w:vAlign w:val="center"/>
            <w:hideMark/>
          </w:tcPr>
          <w:p w14:paraId="075B1C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D5373D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BB24F48"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41533760"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526" w:type="dxa"/>
            <w:tcBorders>
              <w:top w:val="nil"/>
              <w:left w:val="nil"/>
              <w:bottom w:val="single" w:sz="4" w:space="0" w:color="auto"/>
              <w:right w:val="single" w:sz="4" w:space="0" w:color="auto"/>
            </w:tcBorders>
            <w:shd w:val="clear" w:color="auto" w:fill="auto"/>
            <w:noWrap/>
            <w:vAlign w:val="center"/>
            <w:hideMark/>
          </w:tcPr>
          <w:p w14:paraId="308032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411742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45D9E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693BB9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6C8FD9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945" w:type="dxa"/>
            <w:tcBorders>
              <w:top w:val="nil"/>
              <w:left w:val="nil"/>
              <w:bottom w:val="single" w:sz="4" w:space="0" w:color="auto"/>
              <w:right w:val="single" w:sz="4" w:space="0" w:color="auto"/>
            </w:tcBorders>
            <w:shd w:val="clear" w:color="auto" w:fill="auto"/>
            <w:noWrap/>
            <w:vAlign w:val="center"/>
            <w:hideMark/>
          </w:tcPr>
          <w:p w14:paraId="65991C2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67" w:type="dxa"/>
            <w:tcBorders>
              <w:top w:val="nil"/>
              <w:left w:val="nil"/>
              <w:bottom w:val="single" w:sz="4" w:space="0" w:color="auto"/>
              <w:right w:val="single" w:sz="4" w:space="0" w:color="auto"/>
            </w:tcBorders>
            <w:shd w:val="clear" w:color="auto" w:fill="auto"/>
            <w:vAlign w:val="center"/>
            <w:hideMark/>
          </w:tcPr>
          <w:p w14:paraId="3DDA1E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650" w:type="dxa"/>
            <w:tcBorders>
              <w:top w:val="nil"/>
              <w:left w:val="nil"/>
              <w:bottom w:val="single" w:sz="4" w:space="0" w:color="auto"/>
              <w:right w:val="single" w:sz="4" w:space="0" w:color="auto"/>
            </w:tcBorders>
            <w:shd w:val="clear" w:color="auto" w:fill="auto"/>
            <w:vAlign w:val="center"/>
            <w:hideMark/>
          </w:tcPr>
          <w:p w14:paraId="73C355B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7BB68D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F60182B"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6298600F"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14:paraId="0AAA16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3A342AD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E5D0F1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5319B9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1CEF62C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945" w:type="dxa"/>
            <w:tcBorders>
              <w:top w:val="nil"/>
              <w:left w:val="nil"/>
              <w:bottom w:val="single" w:sz="4" w:space="0" w:color="auto"/>
              <w:right w:val="single" w:sz="4" w:space="0" w:color="auto"/>
            </w:tcBorders>
            <w:shd w:val="clear" w:color="auto" w:fill="auto"/>
            <w:noWrap/>
            <w:vAlign w:val="center"/>
            <w:hideMark/>
          </w:tcPr>
          <w:p w14:paraId="26AC89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067" w:type="dxa"/>
            <w:tcBorders>
              <w:top w:val="nil"/>
              <w:left w:val="nil"/>
              <w:bottom w:val="single" w:sz="4" w:space="0" w:color="auto"/>
              <w:right w:val="single" w:sz="4" w:space="0" w:color="auto"/>
            </w:tcBorders>
            <w:shd w:val="clear" w:color="auto" w:fill="auto"/>
            <w:vAlign w:val="center"/>
            <w:hideMark/>
          </w:tcPr>
          <w:p w14:paraId="4430BD0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650" w:type="dxa"/>
            <w:tcBorders>
              <w:top w:val="nil"/>
              <w:left w:val="nil"/>
              <w:bottom w:val="single" w:sz="4" w:space="0" w:color="auto"/>
              <w:right w:val="single" w:sz="4" w:space="0" w:color="auto"/>
            </w:tcBorders>
            <w:shd w:val="clear" w:color="auto" w:fill="auto"/>
            <w:vAlign w:val="center"/>
            <w:hideMark/>
          </w:tcPr>
          <w:p w14:paraId="1CD0405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C40DCB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654A57D"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048C12C0"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0CB7FD2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0977C4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2AF664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2DF33B4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6737222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945" w:type="dxa"/>
            <w:tcBorders>
              <w:top w:val="nil"/>
              <w:left w:val="nil"/>
              <w:bottom w:val="single" w:sz="4" w:space="0" w:color="auto"/>
              <w:right w:val="single" w:sz="4" w:space="0" w:color="auto"/>
            </w:tcBorders>
            <w:shd w:val="clear" w:color="auto" w:fill="auto"/>
            <w:noWrap/>
            <w:vAlign w:val="center"/>
            <w:hideMark/>
          </w:tcPr>
          <w:p w14:paraId="49265E4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067" w:type="dxa"/>
            <w:tcBorders>
              <w:top w:val="nil"/>
              <w:left w:val="nil"/>
              <w:bottom w:val="single" w:sz="4" w:space="0" w:color="auto"/>
              <w:right w:val="single" w:sz="4" w:space="0" w:color="auto"/>
            </w:tcBorders>
            <w:shd w:val="clear" w:color="auto" w:fill="auto"/>
            <w:vAlign w:val="center"/>
            <w:hideMark/>
          </w:tcPr>
          <w:p w14:paraId="5FFBAC6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81 000,00   </w:t>
            </w:r>
          </w:p>
        </w:tc>
        <w:tc>
          <w:tcPr>
            <w:tcW w:w="650" w:type="dxa"/>
            <w:tcBorders>
              <w:top w:val="nil"/>
              <w:left w:val="nil"/>
              <w:bottom w:val="single" w:sz="4" w:space="0" w:color="auto"/>
              <w:right w:val="single" w:sz="4" w:space="0" w:color="auto"/>
            </w:tcBorders>
            <w:shd w:val="clear" w:color="auto" w:fill="auto"/>
            <w:vAlign w:val="center"/>
            <w:hideMark/>
          </w:tcPr>
          <w:p w14:paraId="5511A06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043064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09B252B"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385D822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7655FE0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w:t>
            </w:r>
          </w:p>
        </w:tc>
        <w:tc>
          <w:tcPr>
            <w:tcW w:w="526" w:type="dxa"/>
            <w:tcBorders>
              <w:top w:val="nil"/>
              <w:left w:val="nil"/>
              <w:bottom w:val="single" w:sz="4" w:space="0" w:color="auto"/>
              <w:right w:val="single" w:sz="4" w:space="0" w:color="auto"/>
            </w:tcBorders>
            <w:shd w:val="clear" w:color="auto" w:fill="auto"/>
            <w:noWrap/>
            <w:vAlign w:val="center"/>
            <w:hideMark/>
          </w:tcPr>
          <w:p w14:paraId="5BFF75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23D9FD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412A236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089CB25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0841280720</w:t>
            </w:r>
          </w:p>
        </w:tc>
        <w:tc>
          <w:tcPr>
            <w:tcW w:w="945" w:type="dxa"/>
            <w:tcBorders>
              <w:top w:val="nil"/>
              <w:left w:val="nil"/>
              <w:bottom w:val="single" w:sz="4" w:space="0" w:color="auto"/>
              <w:right w:val="single" w:sz="4" w:space="0" w:color="auto"/>
            </w:tcBorders>
            <w:shd w:val="clear" w:color="auto" w:fill="auto"/>
            <w:noWrap/>
            <w:vAlign w:val="center"/>
            <w:hideMark/>
          </w:tcPr>
          <w:p w14:paraId="7E723C2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067" w:type="dxa"/>
            <w:tcBorders>
              <w:top w:val="nil"/>
              <w:left w:val="nil"/>
              <w:bottom w:val="single" w:sz="4" w:space="0" w:color="auto"/>
              <w:right w:val="single" w:sz="4" w:space="0" w:color="auto"/>
            </w:tcBorders>
            <w:shd w:val="clear" w:color="auto" w:fill="auto"/>
            <w:vAlign w:val="center"/>
            <w:hideMark/>
          </w:tcPr>
          <w:p w14:paraId="7F7A4C6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81 000,00   </w:t>
            </w:r>
          </w:p>
        </w:tc>
        <w:tc>
          <w:tcPr>
            <w:tcW w:w="650" w:type="dxa"/>
            <w:tcBorders>
              <w:top w:val="nil"/>
              <w:left w:val="nil"/>
              <w:bottom w:val="single" w:sz="4" w:space="0" w:color="auto"/>
              <w:right w:val="single" w:sz="4" w:space="0" w:color="auto"/>
            </w:tcBorders>
            <w:shd w:val="clear" w:color="auto" w:fill="auto"/>
            <w:vAlign w:val="center"/>
            <w:hideMark/>
          </w:tcPr>
          <w:p w14:paraId="11D1FA1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F7402C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566B610" w14:textId="77777777" w:rsidTr="00283645">
        <w:trPr>
          <w:gridAfter w:val="1"/>
          <w:wAfter w:w="54" w:type="dxa"/>
          <w:trHeight w:val="76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DC826"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4385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14</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32A7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0F98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1E29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EDBA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1D67D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66D16"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830 000,00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3E319"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C0489"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38A018FF"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6369CA"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АДМИНИСТРАЦИЯ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E4C6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14</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5624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848B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A3ED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8A38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6567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F3C89"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830 000,00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B24DFB"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66538C"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01D2832F"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EBC121"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НАЦИОНАЛЬНАЯ БЕЗОПАСНОСТЬ И ПРАВООХРАНИТЕЛЬНАЯ ДЕЯТЕЛЬНОСТЬ</w:t>
            </w:r>
          </w:p>
        </w:tc>
        <w:tc>
          <w:tcPr>
            <w:tcW w:w="526" w:type="dxa"/>
            <w:tcBorders>
              <w:top w:val="nil"/>
              <w:left w:val="nil"/>
              <w:bottom w:val="single" w:sz="4" w:space="0" w:color="auto"/>
              <w:right w:val="single" w:sz="4" w:space="0" w:color="auto"/>
            </w:tcBorders>
            <w:shd w:val="clear" w:color="auto" w:fill="auto"/>
            <w:noWrap/>
            <w:vAlign w:val="center"/>
            <w:hideMark/>
          </w:tcPr>
          <w:p w14:paraId="1F5D0EA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26" w:type="dxa"/>
            <w:tcBorders>
              <w:top w:val="nil"/>
              <w:left w:val="nil"/>
              <w:bottom w:val="single" w:sz="4" w:space="0" w:color="auto"/>
              <w:right w:val="single" w:sz="4" w:space="0" w:color="auto"/>
            </w:tcBorders>
            <w:shd w:val="clear" w:color="auto" w:fill="auto"/>
            <w:noWrap/>
            <w:vAlign w:val="center"/>
            <w:hideMark/>
          </w:tcPr>
          <w:p w14:paraId="50087D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0BEC21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1299E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0300</w:t>
            </w:r>
          </w:p>
        </w:tc>
        <w:tc>
          <w:tcPr>
            <w:tcW w:w="1016" w:type="dxa"/>
            <w:tcBorders>
              <w:top w:val="nil"/>
              <w:left w:val="nil"/>
              <w:bottom w:val="single" w:sz="4" w:space="0" w:color="auto"/>
              <w:right w:val="single" w:sz="4" w:space="0" w:color="auto"/>
            </w:tcBorders>
            <w:shd w:val="clear" w:color="auto" w:fill="auto"/>
            <w:noWrap/>
            <w:vAlign w:val="center"/>
            <w:hideMark/>
          </w:tcPr>
          <w:p w14:paraId="14A4893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07300CE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96B7CD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830 000,00   </w:t>
            </w:r>
          </w:p>
        </w:tc>
        <w:tc>
          <w:tcPr>
            <w:tcW w:w="650" w:type="dxa"/>
            <w:tcBorders>
              <w:top w:val="nil"/>
              <w:left w:val="nil"/>
              <w:bottom w:val="single" w:sz="4" w:space="0" w:color="auto"/>
              <w:right w:val="single" w:sz="4" w:space="0" w:color="auto"/>
            </w:tcBorders>
            <w:shd w:val="clear" w:color="auto" w:fill="auto"/>
            <w:vAlign w:val="center"/>
            <w:hideMark/>
          </w:tcPr>
          <w:p w14:paraId="0BA1212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F8239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3A890B5"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F5A0D"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526" w:type="dxa"/>
            <w:tcBorders>
              <w:top w:val="nil"/>
              <w:left w:val="nil"/>
              <w:bottom w:val="single" w:sz="4" w:space="0" w:color="auto"/>
              <w:right w:val="single" w:sz="4" w:space="0" w:color="auto"/>
            </w:tcBorders>
            <w:shd w:val="clear" w:color="auto" w:fill="auto"/>
            <w:noWrap/>
            <w:vAlign w:val="center"/>
            <w:hideMark/>
          </w:tcPr>
          <w:p w14:paraId="762E4C2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26" w:type="dxa"/>
            <w:tcBorders>
              <w:top w:val="nil"/>
              <w:left w:val="nil"/>
              <w:bottom w:val="single" w:sz="4" w:space="0" w:color="auto"/>
              <w:right w:val="single" w:sz="4" w:space="0" w:color="auto"/>
            </w:tcBorders>
            <w:shd w:val="clear" w:color="auto" w:fill="auto"/>
            <w:noWrap/>
            <w:vAlign w:val="center"/>
            <w:hideMark/>
          </w:tcPr>
          <w:p w14:paraId="692BBA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D8BF7F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DB436F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16" w:type="dxa"/>
            <w:tcBorders>
              <w:top w:val="nil"/>
              <w:left w:val="nil"/>
              <w:bottom w:val="single" w:sz="4" w:space="0" w:color="auto"/>
              <w:right w:val="single" w:sz="4" w:space="0" w:color="auto"/>
            </w:tcBorders>
            <w:shd w:val="clear" w:color="auto" w:fill="auto"/>
            <w:noWrap/>
            <w:vAlign w:val="center"/>
            <w:hideMark/>
          </w:tcPr>
          <w:p w14:paraId="55AC73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53CD29F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00D00E4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650" w:type="dxa"/>
            <w:tcBorders>
              <w:top w:val="nil"/>
              <w:left w:val="nil"/>
              <w:bottom w:val="single" w:sz="4" w:space="0" w:color="auto"/>
              <w:right w:val="single" w:sz="4" w:space="0" w:color="auto"/>
            </w:tcBorders>
            <w:shd w:val="clear" w:color="auto" w:fill="auto"/>
            <w:vAlign w:val="center"/>
            <w:hideMark/>
          </w:tcPr>
          <w:p w14:paraId="48BF6A1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255E11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784FF28"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C464D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Единые дежурно-диспетчерские службы</w:t>
            </w:r>
          </w:p>
        </w:tc>
        <w:tc>
          <w:tcPr>
            <w:tcW w:w="526" w:type="dxa"/>
            <w:tcBorders>
              <w:top w:val="nil"/>
              <w:left w:val="nil"/>
              <w:bottom w:val="single" w:sz="4" w:space="0" w:color="auto"/>
              <w:right w:val="single" w:sz="4" w:space="0" w:color="auto"/>
            </w:tcBorders>
            <w:shd w:val="clear" w:color="auto" w:fill="auto"/>
            <w:noWrap/>
            <w:vAlign w:val="center"/>
            <w:hideMark/>
          </w:tcPr>
          <w:p w14:paraId="0D5E6ED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26" w:type="dxa"/>
            <w:tcBorders>
              <w:top w:val="nil"/>
              <w:left w:val="nil"/>
              <w:bottom w:val="single" w:sz="4" w:space="0" w:color="auto"/>
              <w:right w:val="single" w:sz="4" w:space="0" w:color="auto"/>
            </w:tcBorders>
            <w:shd w:val="clear" w:color="auto" w:fill="auto"/>
            <w:noWrap/>
            <w:vAlign w:val="center"/>
            <w:hideMark/>
          </w:tcPr>
          <w:p w14:paraId="7ACE1D6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04B756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9E2C61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16" w:type="dxa"/>
            <w:tcBorders>
              <w:top w:val="nil"/>
              <w:left w:val="nil"/>
              <w:bottom w:val="single" w:sz="4" w:space="0" w:color="auto"/>
              <w:right w:val="single" w:sz="4" w:space="0" w:color="auto"/>
            </w:tcBorders>
            <w:shd w:val="clear" w:color="auto" w:fill="auto"/>
            <w:noWrap/>
            <w:vAlign w:val="center"/>
            <w:hideMark/>
          </w:tcPr>
          <w:p w14:paraId="0BD6D8A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945" w:type="dxa"/>
            <w:tcBorders>
              <w:top w:val="nil"/>
              <w:left w:val="nil"/>
              <w:bottom w:val="single" w:sz="4" w:space="0" w:color="auto"/>
              <w:right w:val="single" w:sz="4" w:space="0" w:color="auto"/>
            </w:tcBorders>
            <w:shd w:val="clear" w:color="auto" w:fill="auto"/>
            <w:noWrap/>
            <w:vAlign w:val="center"/>
            <w:hideMark/>
          </w:tcPr>
          <w:p w14:paraId="4C42F07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3F0FBEA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650" w:type="dxa"/>
            <w:tcBorders>
              <w:top w:val="nil"/>
              <w:left w:val="nil"/>
              <w:bottom w:val="single" w:sz="4" w:space="0" w:color="auto"/>
              <w:right w:val="single" w:sz="4" w:space="0" w:color="auto"/>
            </w:tcBorders>
            <w:shd w:val="clear" w:color="auto" w:fill="auto"/>
            <w:vAlign w:val="center"/>
            <w:hideMark/>
          </w:tcPr>
          <w:p w14:paraId="5A10DF3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44FE15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62E354A"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643D639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526" w:type="dxa"/>
            <w:tcBorders>
              <w:top w:val="nil"/>
              <w:left w:val="nil"/>
              <w:bottom w:val="single" w:sz="4" w:space="0" w:color="auto"/>
              <w:right w:val="single" w:sz="4" w:space="0" w:color="auto"/>
            </w:tcBorders>
            <w:shd w:val="clear" w:color="auto" w:fill="auto"/>
            <w:noWrap/>
            <w:vAlign w:val="center"/>
            <w:hideMark/>
          </w:tcPr>
          <w:p w14:paraId="222386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26" w:type="dxa"/>
            <w:tcBorders>
              <w:top w:val="nil"/>
              <w:left w:val="nil"/>
              <w:bottom w:val="single" w:sz="4" w:space="0" w:color="auto"/>
              <w:right w:val="single" w:sz="4" w:space="0" w:color="auto"/>
            </w:tcBorders>
            <w:shd w:val="clear" w:color="auto" w:fill="auto"/>
            <w:noWrap/>
            <w:vAlign w:val="center"/>
            <w:hideMark/>
          </w:tcPr>
          <w:p w14:paraId="47DF6E2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1908C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15E904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16" w:type="dxa"/>
            <w:tcBorders>
              <w:top w:val="nil"/>
              <w:left w:val="nil"/>
              <w:bottom w:val="single" w:sz="4" w:space="0" w:color="auto"/>
              <w:right w:val="single" w:sz="4" w:space="0" w:color="auto"/>
            </w:tcBorders>
            <w:shd w:val="clear" w:color="auto" w:fill="auto"/>
            <w:noWrap/>
            <w:vAlign w:val="center"/>
            <w:hideMark/>
          </w:tcPr>
          <w:p w14:paraId="23D2169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945" w:type="dxa"/>
            <w:tcBorders>
              <w:top w:val="nil"/>
              <w:left w:val="nil"/>
              <w:bottom w:val="single" w:sz="4" w:space="0" w:color="auto"/>
              <w:right w:val="single" w:sz="4" w:space="0" w:color="auto"/>
            </w:tcBorders>
            <w:shd w:val="clear" w:color="auto" w:fill="auto"/>
            <w:noWrap/>
            <w:vAlign w:val="center"/>
            <w:hideMark/>
          </w:tcPr>
          <w:p w14:paraId="4DBA539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67" w:type="dxa"/>
            <w:tcBorders>
              <w:top w:val="nil"/>
              <w:left w:val="nil"/>
              <w:bottom w:val="single" w:sz="4" w:space="0" w:color="auto"/>
              <w:right w:val="single" w:sz="4" w:space="0" w:color="auto"/>
            </w:tcBorders>
            <w:shd w:val="clear" w:color="auto" w:fill="auto"/>
            <w:vAlign w:val="center"/>
            <w:hideMark/>
          </w:tcPr>
          <w:p w14:paraId="0024881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650" w:type="dxa"/>
            <w:tcBorders>
              <w:top w:val="nil"/>
              <w:left w:val="nil"/>
              <w:bottom w:val="single" w:sz="4" w:space="0" w:color="auto"/>
              <w:right w:val="single" w:sz="4" w:space="0" w:color="auto"/>
            </w:tcBorders>
            <w:shd w:val="clear" w:color="auto" w:fill="auto"/>
            <w:vAlign w:val="center"/>
            <w:hideMark/>
          </w:tcPr>
          <w:p w14:paraId="1485317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4C6B58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A583566"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15BF4DF9"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14:paraId="671F07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26" w:type="dxa"/>
            <w:tcBorders>
              <w:top w:val="nil"/>
              <w:left w:val="nil"/>
              <w:bottom w:val="single" w:sz="4" w:space="0" w:color="auto"/>
              <w:right w:val="single" w:sz="4" w:space="0" w:color="auto"/>
            </w:tcBorders>
            <w:shd w:val="clear" w:color="auto" w:fill="auto"/>
            <w:noWrap/>
            <w:vAlign w:val="center"/>
            <w:hideMark/>
          </w:tcPr>
          <w:p w14:paraId="2C611CE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249ED8A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CEA7F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0309</w:t>
            </w:r>
          </w:p>
        </w:tc>
        <w:tc>
          <w:tcPr>
            <w:tcW w:w="1016" w:type="dxa"/>
            <w:tcBorders>
              <w:top w:val="nil"/>
              <w:left w:val="nil"/>
              <w:bottom w:val="single" w:sz="4" w:space="0" w:color="auto"/>
              <w:right w:val="single" w:sz="4" w:space="0" w:color="auto"/>
            </w:tcBorders>
            <w:shd w:val="clear" w:color="auto" w:fill="auto"/>
            <w:noWrap/>
            <w:vAlign w:val="center"/>
            <w:hideMark/>
          </w:tcPr>
          <w:p w14:paraId="4B37610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1441480700</w:t>
            </w:r>
          </w:p>
        </w:tc>
        <w:tc>
          <w:tcPr>
            <w:tcW w:w="945" w:type="dxa"/>
            <w:tcBorders>
              <w:top w:val="nil"/>
              <w:left w:val="nil"/>
              <w:bottom w:val="single" w:sz="4" w:space="0" w:color="auto"/>
              <w:right w:val="single" w:sz="4" w:space="0" w:color="auto"/>
            </w:tcBorders>
            <w:shd w:val="clear" w:color="auto" w:fill="auto"/>
            <w:noWrap/>
            <w:vAlign w:val="center"/>
            <w:hideMark/>
          </w:tcPr>
          <w:p w14:paraId="26912D9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067" w:type="dxa"/>
            <w:tcBorders>
              <w:top w:val="nil"/>
              <w:left w:val="nil"/>
              <w:bottom w:val="single" w:sz="4" w:space="0" w:color="auto"/>
              <w:right w:val="single" w:sz="4" w:space="0" w:color="auto"/>
            </w:tcBorders>
            <w:shd w:val="clear" w:color="auto" w:fill="auto"/>
            <w:vAlign w:val="center"/>
            <w:hideMark/>
          </w:tcPr>
          <w:p w14:paraId="2A8FE07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150 000,00   </w:t>
            </w:r>
          </w:p>
        </w:tc>
        <w:tc>
          <w:tcPr>
            <w:tcW w:w="650" w:type="dxa"/>
            <w:tcBorders>
              <w:top w:val="nil"/>
              <w:left w:val="nil"/>
              <w:bottom w:val="single" w:sz="4" w:space="0" w:color="auto"/>
              <w:right w:val="single" w:sz="4" w:space="0" w:color="auto"/>
            </w:tcBorders>
            <w:shd w:val="clear" w:color="auto" w:fill="auto"/>
            <w:vAlign w:val="center"/>
            <w:hideMark/>
          </w:tcPr>
          <w:p w14:paraId="6CA2F57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2AEE37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53A892B"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05719B"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Обеспечение пожарной безопасности</w:t>
            </w:r>
          </w:p>
        </w:tc>
        <w:tc>
          <w:tcPr>
            <w:tcW w:w="526" w:type="dxa"/>
            <w:tcBorders>
              <w:top w:val="nil"/>
              <w:left w:val="nil"/>
              <w:bottom w:val="single" w:sz="4" w:space="0" w:color="auto"/>
              <w:right w:val="single" w:sz="4" w:space="0" w:color="auto"/>
            </w:tcBorders>
            <w:shd w:val="clear" w:color="auto" w:fill="auto"/>
            <w:noWrap/>
            <w:vAlign w:val="center"/>
            <w:hideMark/>
          </w:tcPr>
          <w:p w14:paraId="2CE422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26" w:type="dxa"/>
            <w:tcBorders>
              <w:top w:val="nil"/>
              <w:left w:val="nil"/>
              <w:bottom w:val="single" w:sz="4" w:space="0" w:color="auto"/>
              <w:right w:val="single" w:sz="4" w:space="0" w:color="auto"/>
            </w:tcBorders>
            <w:shd w:val="clear" w:color="auto" w:fill="auto"/>
            <w:noWrap/>
            <w:vAlign w:val="center"/>
            <w:hideMark/>
          </w:tcPr>
          <w:p w14:paraId="4700BE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029F6C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905F4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16" w:type="dxa"/>
            <w:tcBorders>
              <w:top w:val="nil"/>
              <w:left w:val="nil"/>
              <w:bottom w:val="single" w:sz="4" w:space="0" w:color="auto"/>
              <w:right w:val="single" w:sz="4" w:space="0" w:color="auto"/>
            </w:tcBorders>
            <w:shd w:val="clear" w:color="auto" w:fill="auto"/>
            <w:noWrap/>
            <w:vAlign w:val="center"/>
            <w:hideMark/>
          </w:tcPr>
          <w:p w14:paraId="34756FE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18524CE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285C1F6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650" w:type="dxa"/>
            <w:tcBorders>
              <w:top w:val="nil"/>
              <w:left w:val="nil"/>
              <w:bottom w:val="single" w:sz="4" w:space="0" w:color="auto"/>
              <w:right w:val="single" w:sz="4" w:space="0" w:color="auto"/>
            </w:tcBorders>
            <w:shd w:val="clear" w:color="auto" w:fill="auto"/>
            <w:vAlign w:val="center"/>
            <w:hideMark/>
          </w:tcPr>
          <w:p w14:paraId="712E10E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F4A6CB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281032F" w14:textId="77777777" w:rsidTr="00283645">
        <w:trPr>
          <w:gridAfter w:val="1"/>
          <w:wAfter w:w="54" w:type="dxa"/>
          <w:trHeight w:val="76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AD0FCA"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526" w:type="dxa"/>
            <w:tcBorders>
              <w:top w:val="nil"/>
              <w:left w:val="nil"/>
              <w:bottom w:val="single" w:sz="4" w:space="0" w:color="auto"/>
              <w:right w:val="single" w:sz="4" w:space="0" w:color="auto"/>
            </w:tcBorders>
            <w:shd w:val="clear" w:color="auto" w:fill="auto"/>
            <w:noWrap/>
            <w:vAlign w:val="center"/>
            <w:hideMark/>
          </w:tcPr>
          <w:p w14:paraId="074371B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26" w:type="dxa"/>
            <w:tcBorders>
              <w:top w:val="nil"/>
              <w:left w:val="nil"/>
              <w:bottom w:val="single" w:sz="4" w:space="0" w:color="auto"/>
              <w:right w:val="single" w:sz="4" w:space="0" w:color="auto"/>
            </w:tcBorders>
            <w:shd w:val="clear" w:color="auto" w:fill="auto"/>
            <w:noWrap/>
            <w:vAlign w:val="center"/>
            <w:hideMark/>
          </w:tcPr>
          <w:p w14:paraId="416DDE8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2EFDEC1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E56A6B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16" w:type="dxa"/>
            <w:tcBorders>
              <w:top w:val="nil"/>
              <w:left w:val="nil"/>
              <w:bottom w:val="single" w:sz="4" w:space="0" w:color="auto"/>
              <w:right w:val="single" w:sz="4" w:space="0" w:color="auto"/>
            </w:tcBorders>
            <w:shd w:val="clear" w:color="auto" w:fill="auto"/>
            <w:noWrap/>
            <w:vAlign w:val="center"/>
            <w:hideMark/>
          </w:tcPr>
          <w:p w14:paraId="3D46801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945" w:type="dxa"/>
            <w:tcBorders>
              <w:top w:val="nil"/>
              <w:left w:val="nil"/>
              <w:bottom w:val="single" w:sz="4" w:space="0" w:color="auto"/>
              <w:right w:val="single" w:sz="4" w:space="0" w:color="auto"/>
            </w:tcBorders>
            <w:shd w:val="clear" w:color="auto" w:fill="auto"/>
            <w:noWrap/>
            <w:vAlign w:val="center"/>
            <w:hideMark/>
          </w:tcPr>
          <w:p w14:paraId="54ACC2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02A9DCC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650" w:type="dxa"/>
            <w:tcBorders>
              <w:top w:val="nil"/>
              <w:left w:val="nil"/>
              <w:bottom w:val="single" w:sz="4" w:space="0" w:color="auto"/>
              <w:right w:val="single" w:sz="4" w:space="0" w:color="auto"/>
            </w:tcBorders>
            <w:shd w:val="clear" w:color="auto" w:fill="auto"/>
            <w:vAlign w:val="center"/>
            <w:hideMark/>
          </w:tcPr>
          <w:p w14:paraId="49879A7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23D3E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3EF5348"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1A63F2E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526" w:type="dxa"/>
            <w:tcBorders>
              <w:top w:val="nil"/>
              <w:left w:val="nil"/>
              <w:bottom w:val="single" w:sz="4" w:space="0" w:color="auto"/>
              <w:right w:val="single" w:sz="4" w:space="0" w:color="auto"/>
            </w:tcBorders>
            <w:shd w:val="clear" w:color="auto" w:fill="auto"/>
            <w:noWrap/>
            <w:vAlign w:val="center"/>
            <w:hideMark/>
          </w:tcPr>
          <w:p w14:paraId="076B213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26" w:type="dxa"/>
            <w:tcBorders>
              <w:top w:val="nil"/>
              <w:left w:val="nil"/>
              <w:bottom w:val="single" w:sz="4" w:space="0" w:color="auto"/>
              <w:right w:val="single" w:sz="4" w:space="0" w:color="auto"/>
            </w:tcBorders>
            <w:shd w:val="clear" w:color="auto" w:fill="auto"/>
            <w:noWrap/>
            <w:vAlign w:val="center"/>
            <w:hideMark/>
          </w:tcPr>
          <w:p w14:paraId="33E576B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05085ED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D2B2A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16" w:type="dxa"/>
            <w:tcBorders>
              <w:top w:val="nil"/>
              <w:left w:val="nil"/>
              <w:bottom w:val="single" w:sz="4" w:space="0" w:color="auto"/>
              <w:right w:val="single" w:sz="4" w:space="0" w:color="auto"/>
            </w:tcBorders>
            <w:shd w:val="clear" w:color="auto" w:fill="auto"/>
            <w:noWrap/>
            <w:vAlign w:val="center"/>
            <w:hideMark/>
          </w:tcPr>
          <w:p w14:paraId="6C08A7D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945" w:type="dxa"/>
            <w:tcBorders>
              <w:top w:val="nil"/>
              <w:left w:val="nil"/>
              <w:bottom w:val="single" w:sz="4" w:space="0" w:color="auto"/>
              <w:right w:val="single" w:sz="4" w:space="0" w:color="auto"/>
            </w:tcBorders>
            <w:shd w:val="clear" w:color="auto" w:fill="auto"/>
            <w:noWrap/>
            <w:vAlign w:val="center"/>
            <w:hideMark/>
          </w:tcPr>
          <w:p w14:paraId="231CAF9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67" w:type="dxa"/>
            <w:tcBorders>
              <w:top w:val="nil"/>
              <w:left w:val="nil"/>
              <w:bottom w:val="single" w:sz="4" w:space="0" w:color="auto"/>
              <w:right w:val="single" w:sz="4" w:space="0" w:color="auto"/>
            </w:tcBorders>
            <w:shd w:val="clear" w:color="auto" w:fill="auto"/>
            <w:vAlign w:val="center"/>
            <w:hideMark/>
          </w:tcPr>
          <w:p w14:paraId="1E87FEE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650" w:type="dxa"/>
            <w:tcBorders>
              <w:top w:val="nil"/>
              <w:left w:val="nil"/>
              <w:bottom w:val="single" w:sz="4" w:space="0" w:color="auto"/>
              <w:right w:val="single" w:sz="4" w:space="0" w:color="auto"/>
            </w:tcBorders>
            <w:shd w:val="clear" w:color="auto" w:fill="auto"/>
            <w:vAlign w:val="center"/>
            <w:hideMark/>
          </w:tcPr>
          <w:p w14:paraId="624ACAB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A4FD6C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F8D2226"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5F5AB37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казенных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14:paraId="35A3D2E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w:t>
            </w:r>
          </w:p>
        </w:tc>
        <w:tc>
          <w:tcPr>
            <w:tcW w:w="526" w:type="dxa"/>
            <w:tcBorders>
              <w:top w:val="nil"/>
              <w:left w:val="nil"/>
              <w:bottom w:val="single" w:sz="4" w:space="0" w:color="auto"/>
              <w:right w:val="single" w:sz="4" w:space="0" w:color="auto"/>
            </w:tcBorders>
            <w:shd w:val="clear" w:color="auto" w:fill="auto"/>
            <w:noWrap/>
            <w:vAlign w:val="center"/>
            <w:hideMark/>
          </w:tcPr>
          <w:p w14:paraId="68DF506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A1D0AE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738780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0310</w:t>
            </w:r>
          </w:p>
        </w:tc>
        <w:tc>
          <w:tcPr>
            <w:tcW w:w="1016" w:type="dxa"/>
            <w:tcBorders>
              <w:top w:val="nil"/>
              <w:left w:val="nil"/>
              <w:bottom w:val="single" w:sz="4" w:space="0" w:color="auto"/>
              <w:right w:val="single" w:sz="4" w:space="0" w:color="auto"/>
            </w:tcBorders>
            <w:shd w:val="clear" w:color="auto" w:fill="auto"/>
            <w:noWrap/>
            <w:vAlign w:val="center"/>
            <w:hideMark/>
          </w:tcPr>
          <w:p w14:paraId="3C6116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1441180730</w:t>
            </w:r>
          </w:p>
        </w:tc>
        <w:tc>
          <w:tcPr>
            <w:tcW w:w="945" w:type="dxa"/>
            <w:tcBorders>
              <w:top w:val="nil"/>
              <w:left w:val="nil"/>
              <w:bottom w:val="single" w:sz="4" w:space="0" w:color="auto"/>
              <w:right w:val="single" w:sz="4" w:space="0" w:color="auto"/>
            </w:tcBorders>
            <w:shd w:val="clear" w:color="auto" w:fill="auto"/>
            <w:noWrap/>
            <w:vAlign w:val="center"/>
            <w:hideMark/>
          </w:tcPr>
          <w:p w14:paraId="73A75AA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w:t>
            </w:r>
          </w:p>
        </w:tc>
        <w:tc>
          <w:tcPr>
            <w:tcW w:w="1067" w:type="dxa"/>
            <w:tcBorders>
              <w:top w:val="nil"/>
              <w:left w:val="nil"/>
              <w:bottom w:val="single" w:sz="4" w:space="0" w:color="auto"/>
              <w:right w:val="single" w:sz="4" w:space="0" w:color="auto"/>
            </w:tcBorders>
            <w:shd w:val="clear" w:color="auto" w:fill="auto"/>
            <w:vAlign w:val="center"/>
            <w:hideMark/>
          </w:tcPr>
          <w:p w14:paraId="764D6B7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680 000,00   </w:t>
            </w:r>
          </w:p>
        </w:tc>
        <w:tc>
          <w:tcPr>
            <w:tcW w:w="650" w:type="dxa"/>
            <w:tcBorders>
              <w:top w:val="nil"/>
              <w:left w:val="nil"/>
              <w:bottom w:val="single" w:sz="4" w:space="0" w:color="auto"/>
              <w:right w:val="single" w:sz="4" w:space="0" w:color="auto"/>
            </w:tcBorders>
            <w:shd w:val="clear" w:color="auto" w:fill="auto"/>
            <w:vAlign w:val="center"/>
            <w:hideMark/>
          </w:tcPr>
          <w:p w14:paraId="1320BA6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99CCDB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1AC29AF"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3F3E2"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"Реализация полномочий администрации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8FE40B"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22</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C43A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C265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58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862F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A22B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224655"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5 750 850,00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F0F6C9"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83092"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0AA319D3"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C7D8F2"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АДМИНИСТРАЦИЯ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A828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22</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D370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4C8C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5868C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8108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FD9E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371CE2"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5 750 850,00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5BB2CA"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E6BB10"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2A3E1222"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2724B"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14:paraId="7A877B6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3A95847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508B59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A2BE15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16" w:type="dxa"/>
            <w:tcBorders>
              <w:top w:val="nil"/>
              <w:left w:val="nil"/>
              <w:bottom w:val="single" w:sz="4" w:space="0" w:color="auto"/>
              <w:right w:val="single" w:sz="4" w:space="0" w:color="auto"/>
            </w:tcBorders>
            <w:shd w:val="clear" w:color="auto" w:fill="auto"/>
            <w:noWrap/>
            <w:vAlign w:val="center"/>
            <w:hideMark/>
          </w:tcPr>
          <w:p w14:paraId="50716F6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2ACB61E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777266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-30 000,00   </w:t>
            </w:r>
          </w:p>
        </w:tc>
        <w:tc>
          <w:tcPr>
            <w:tcW w:w="650" w:type="dxa"/>
            <w:tcBorders>
              <w:top w:val="nil"/>
              <w:left w:val="nil"/>
              <w:bottom w:val="single" w:sz="4" w:space="0" w:color="auto"/>
              <w:right w:val="single" w:sz="4" w:space="0" w:color="auto"/>
            </w:tcBorders>
            <w:shd w:val="clear" w:color="auto" w:fill="auto"/>
            <w:vAlign w:val="center"/>
            <w:hideMark/>
          </w:tcPr>
          <w:p w14:paraId="1108BDD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768CAF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3C9989A" w14:textId="77777777" w:rsidTr="00283645">
        <w:trPr>
          <w:gridAfter w:val="1"/>
          <w:wAfter w:w="54" w:type="dxa"/>
          <w:trHeight w:val="76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A7DFE"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6" w:type="dxa"/>
            <w:tcBorders>
              <w:top w:val="nil"/>
              <w:left w:val="nil"/>
              <w:bottom w:val="single" w:sz="4" w:space="0" w:color="auto"/>
              <w:right w:val="single" w:sz="4" w:space="0" w:color="auto"/>
            </w:tcBorders>
            <w:shd w:val="clear" w:color="auto" w:fill="auto"/>
            <w:noWrap/>
            <w:vAlign w:val="center"/>
            <w:hideMark/>
          </w:tcPr>
          <w:p w14:paraId="06D0325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7C2929B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232756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4CF9A8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16" w:type="dxa"/>
            <w:tcBorders>
              <w:top w:val="nil"/>
              <w:left w:val="nil"/>
              <w:bottom w:val="single" w:sz="4" w:space="0" w:color="auto"/>
              <w:right w:val="single" w:sz="4" w:space="0" w:color="auto"/>
            </w:tcBorders>
            <w:shd w:val="clear" w:color="auto" w:fill="auto"/>
            <w:noWrap/>
            <w:vAlign w:val="center"/>
            <w:hideMark/>
          </w:tcPr>
          <w:p w14:paraId="5B6930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6D67FCE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495D725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650" w:type="dxa"/>
            <w:tcBorders>
              <w:top w:val="nil"/>
              <w:left w:val="nil"/>
              <w:bottom w:val="single" w:sz="4" w:space="0" w:color="auto"/>
              <w:right w:val="single" w:sz="4" w:space="0" w:color="auto"/>
            </w:tcBorders>
            <w:shd w:val="clear" w:color="auto" w:fill="auto"/>
            <w:vAlign w:val="center"/>
            <w:hideMark/>
          </w:tcPr>
          <w:p w14:paraId="20F7965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54E9C2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DE555BD"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F01F44"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lastRenderedPageBreak/>
              <w:t xml:space="preserve">  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14:paraId="41EC4CF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2150A03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2D1EBEE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F8DD5B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16" w:type="dxa"/>
            <w:tcBorders>
              <w:top w:val="nil"/>
              <w:left w:val="nil"/>
              <w:bottom w:val="single" w:sz="4" w:space="0" w:color="auto"/>
              <w:right w:val="single" w:sz="4" w:space="0" w:color="auto"/>
            </w:tcBorders>
            <w:shd w:val="clear" w:color="auto" w:fill="auto"/>
            <w:noWrap/>
            <w:vAlign w:val="center"/>
            <w:hideMark/>
          </w:tcPr>
          <w:p w14:paraId="4F4BCF3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945" w:type="dxa"/>
            <w:tcBorders>
              <w:top w:val="nil"/>
              <w:left w:val="nil"/>
              <w:bottom w:val="single" w:sz="4" w:space="0" w:color="auto"/>
              <w:right w:val="single" w:sz="4" w:space="0" w:color="auto"/>
            </w:tcBorders>
            <w:shd w:val="clear" w:color="auto" w:fill="auto"/>
            <w:noWrap/>
            <w:vAlign w:val="center"/>
            <w:hideMark/>
          </w:tcPr>
          <w:p w14:paraId="2A59BB7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4F78899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650" w:type="dxa"/>
            <w:tcBorders>
              <w:top w:val="nil"/>
              <w:left w:val="nil"/>
              <w:bottom w:val="single" w:sz="4" w:space="0" w:color="auto"/>
              <w:right w:val="single" w:sz="4" w:space="0" w:color="auto"/>
            </w:tcBorders>
            <w:shd w:val="clear" w:color="auto" w:fill="auto"/>
            <w:vAlign w:val="center"/>
            <w:hideMark/>
          </w:tcPr>
          <w:p w14:paraId="5E43076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C80A27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52A1B3E"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621741CC"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31441EF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D653D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00596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16C5BF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16" w:type="dxa"/>
            <w:tcBorders>
              <w:top w:val="nil"/>
              <w:left w:val="nil"/>
              <w:bottom w:val="single" w:sz="4" w:space="0" w:color="auto"/>
              <w:right w:val="single" w:sz="4" w:space="0" w:color="auto"/>
            </w:tcBorders>
            <w:shd w:val="clear" w:color="auto" w:fill="auto"/>
            <w:noWrap/>
            <w:vAlign w:val="center"/>
            <w:hideMark/>
          </w:tcPr>
          <w:p w14:paraId="3510B89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945" w:type="dxa"/>
            <w:tcBorders>
              <w:top w:val="nil"/>
              <w:left w:val="nil"/>
              <w:bottom w:val="single" w:sz="4" w:space="0" w:color="auto"/>
              <w:right w:val="single" w:sz="4" w:space="0" w:color="auto"/>
            </w:tcBorders>
            <w:shd w:val="clear" w:color="auto" w:fill="auto"/>
            <w:noWrap/>
            <w:vAlign w:val="center"/>
            <w:hideMark/>
          </w:tcPr>
          <w:p w14:paraId="5D85887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067" w:type="dxa"/>
            <w:tcBorders>
              <w:top w:val="nil"/>
              <w:left w:val="nil"/>
              <w:bottom w:val="single" w:sz="4" w:space="0" w:color="auto"/>
              <w:right w:val="single" w:sz="4" w:space="0" w:color="auto"/>
            </w:tcBorders>
            <w:shd w:val="clear" w:color="auto" w:fill="auto"/>
            <w:vAlign w:val="center"/>
            <w:hideMark/>
          </w:tcPr>
          <w:p w14:paraId="66D110E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650" w:type="dxa"/>
            <w:tcBorders>
              <w:top w:val="nil"/>
              <w:left w:val="nil"/>
              <w:bottom w:val="single" w:sz="4" w:space="0" w:color="auto"/>
              <w:right w:val="single" w:sz="4" w:space="0" w:color="auto"/>
            </w:tcBorders>
            <w:shd w:val="clear" w:color="auto" w:fill="auto"/>
            <w:vAlign w:val="center"/>
            <w:hideMark/>
          </w:tcPr>
          <w:p w14:paraId="7D81B9E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4C643F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D2C2BD2"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6B64027F"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76C0AE6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58EFB7C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F6937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277F32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0104</w:t>
            </w:r>
          </w:p>
        </w:tc>
        <w:tc>
          <w:tcPr>
            <w:tcW w:w="1016" w:type="dxa"/>
            <w:tcBorders>
              <w:top w:val="nil"/>
              <w:left w:val="nil"/>
              <w:bottom w:val="single" w:sz="4" w:space="0" w:color="auto"/>
              <w:right w:val="single" w:sz="4" w:space="0" w:color="auto"/>
            </w:tcBorders>
            <w:shd w:val="clear" w:color="auto" w:fill="auto"/>
            <w:noWrap/>
            <w:vAlign w:val="center"/>
            <w:hideMark/>
          </w:tcPr>
          <w:p w14:paraId="4EB6EA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2241180040</w:t>
            </w:r>
          </w:p>
        </w:tc>
        <w:tc>
          <w:tcPr>
            <w:tcW w:w="945" w:type="dxa"/>
            <w:tcBorders>
              <w:top w:val="nil"/>
              <w:left w:val="nil"/>
              <w:bottom w:val="single" w:sz="4" w:space="0" w:color="auto"/>
              <w:right w:val="single" w:sz="4" w:space="0" w:color="auto"/>
            </w:tcBorders>
            <w:shd w:val="clear" w:color="auto" w:fill="auto"/>
            <w:noWrap/>
            <w:vAlign w:val="center"/>
            <w:hideMark/>
          </w:tcPr>
          <w:p w14:paraId="5A55660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067" w:type="dxa"/>
            <w:tcBorders>
              <w:top w:val="nil"/>
              <w:left w:val="nil"/>
              <w:bottom w:val="single" w:sz="4" w:space="0" w:color="auto"/>
              <w:right w:val="single" w:sz="4" w:space="0" w:color="auto"/>
            </w:tcBorders>
            <w:shd w:val="clear" w:color="auto" w:fill="auto"/>
            <w:vAlign w:val="center"/>
            <w:hideMark/>
          </w:tcPr>
          <w:p w14:paraId="19373AF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-80 000,00   </w:t>
            </w:r>
          </w:p>
        </w:tc>
        <w:tc>
          <w:tcPr>
            <w:tcW w:w="650" w:type="dxa"/>
            <w:tcBorders>
              <w:top w:val="nil"/>
              <w:left w:val="nil"/>
              <w:bottom w:val="single" w:sz="4" w:space="0" w:color="auto"/>
              <w:right w:val="single" w:sz="4" w:space="0" w:color="auto"/>
            </w:tcBorders>
            <w:shd w:val="clear" w:color="auto" w:fill="auto"/>
            <w:vAlign w:val="center"/>
            <w:hideMark/>
          </w:tcPr>
          <w:p w14:paraId="76DCC55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E8C086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33772A6"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99D230"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14:paraId="3221261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3CBE67F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FA6558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B2AFE3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16" w:type="dxa"/>
            <w:tcBorders>
              <w:top w:val="nil"/>
              <w:left w:val="nil"/>
              <w:bottom w:val="single" w:sz="4" w:space="0" w:color="auto"/>
              <w:right w:val="single" w:sz="4" w:space="0" w:color="auto"/>
            </w:tcBorders>
            <w:shd w:val="clear" w:color="auto" w:fill="auto"/>
            <w:noWrap/>
            <w:vAlign w:val="center"/>
            <w:hideMark/>
          </w:tcPr>
          <w:p w14:paraId="1B687C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1277246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7FBCFEA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650" w:type="dxa"/>
            <w:tcBorders>
              <w:top w:val="nil"/>
              <w:left w:val="nil"/>
              <w:bottom w:val="single" w:sz="4" w:space="0" w:color="auto"/>
              <w:right w:val="single" w:sz="4" w:space="0" w:color="auto"/>
            </w:tcBorders>
            <w:shd w:val="clear" w:color="auto" w:fill="auto"/>
            <w:vAlign w:val="center"/>
            <w:hideMark/>
          </w:tcPr>
          <w:p w14:paraId="1082281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C48782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CC52C18"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36208B"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Многофункциональные центры предоставления государственных и муниципальных услуг</w:t>
            </w:r>
          </w:p>
        </w:tc>
        <w:tc>
          <w:tcPr>
            <w:tcW w:w="526" w:type="dxa"/>
            <w:tcBorders>
              <w:top w:val="nil"/>
              <w:left w:val="nil"/>
              <w:bottom w:val="single" w:sz="4" w:space="0" w:color="auto"/>
              <w:right w:val="single" w:sz="4" w:space="0" w:color="auto"/>
            </w:tcBorders>
            <w:shd w:val="clear" w:color="auto" w:fill="auto"/>
            <w:noWrap/>
            <w:vAlign w:val="center"/>
            <w:hideMark/>
          </w:tcPr>
          <w:p w14:paraId="448B77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356D645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0AE8E5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39725F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16" w:type="dxa"/>
            <w:tcBorders>
              <w:top w:val="nil"/>
              <w:left w:val="nil"/>
              <w:bottom w:val="single" w:sz="4" w:space="0" w:color="auto"/>
              <w:right w:val="single" w:sz="4" w:space="0" w:color="auto"/>
            </w:tcBorders>
            <w:shd w:val="clear" w:color="auto" w:fill="auto"/>
            <w:noWrap/>
            <w:vAlign w:val="center"/>
            <w:hideMark/>
          </w:tcPr>
          <w:p w14:paraId="5898AC2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945" w:type="dxa"/>
            <w:tcBorders>
              <w:top w:val="nil"/>
              <w:left w:val="nil"/>
              <w:bottom w:val="single" w:sz="4" w:space="0" w:color="auto"/>
              <w:right w:val="single" w:sz="4" w:space="0" w:color="auto"/>
            </w:tcBorders>
            <w:shd w:val="clear" w:color="auto" w:fill="auto"/>
            <w:noWrap/>
            <w:vAlign w:val="center"/>
            <w:hideMark/>
          </w:tcPr>
          <w:p w14:paraId="7411472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5E4A8F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650" w:type="dxa"/>
            <w:tcBorders>
              <w:top w:val="nil"/>
              <w:left w:val="nil"/>
              <w:bottom w:val="single" w:sz="4" w:space="0" w:color="auto"/>
              <w:right w:val="single" w:sz="4" w:space="0" w:color="auto"/>
            </w:tcBorders>
            <w:shd w:val="clear" w:color="auto" w:fill="auto"/>
            <w:vAlign w:val="center"/>
            <w:hideMark/>
          </w:tcPr>
          <w:p w14:paraId="403221D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E49B58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9C683FA"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433975D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0E6A091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4EB0D8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873801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204B5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16" w:type="dxa"/>
            <w:tcBorders>
              <w:top w:val="nil"/>
              <w:left w:val="nil"/>
              <w:bottom w:val="single" w:sz="4" w:space="0" w:color="auto"/>
              <w:right w:val="single" w:sz="4" w:space="0" w:color="auto"/>
            </w:tcBorders>
            <w:shd w:val="clear" w:color="auto" w:fill="auto"/>
            <w:noWrap/>
            <w:vAlign w:val="center"/>
            <w:hideMark/>
          </w:tcPr>
          <w:p w14:paraId="29A9AD5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945" w:type="dxa"/>
            <w:tcBorders>
              <w:top w:val="nil"/>
              <w:left w:val="nil"/>
              <w:bottom w:val="single" w:sz="4" w:space="0" w:color="auto"/>
              <w:right w:val="single" w:sz="4" w:space="0" w:color="auto"/>
            </w:tcBorders>
            <w:shd w:val="clear" w:color="auto" w:fill="auto"/>
            <w:noWrap/>
            <w:vAlign w:val="center"/>
            <w:hideMark/>
          </w:tcPr>
          <w:p w14:paraId="6D6AD3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3634E5A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650" w:type="dxa"/>
            <w:tcBorders>
              <w:top w:val="nil"/>
              <w:left w:val="nil"/>
              <w:bottom w:val="single" w:sz="4" w:space="0" w:color="auto"/>
              <w:right w:val="single" w:sz="4" w:space="0" w:color="auto"/>
            </w:tcBorders>
            <w:shd w:val="clear" w:color="auto" w:fill="auto"/>
            <w:vAlign w:val="center"/>
            <w:hideMark/>
          </w:tcPr>
          <w:p w14:paraId="265C06D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37E927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E360BBA"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6FC1DAF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7AFB45E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4B64E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0DFB79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1928B1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0113</w:t>
            </w:r>
          </w:p>
        </w:tc>
        <w:tc>
          <w:tcPr>
            <w:tcW w:w="1016" w:type="dxa"/>
            <w:tcBorders>
              <w:top w:val="nil"/>
              <w:left w:val="nil"/>
              <w:bottom w:val="single" w:sz="4" w:space="0" w:color="auto"/>
              <w:right w:val="single" w:sz="4" w:space="0" w:color="auto"/>
            </w:tcBorders>
            <w:shd w:val="clear" w:color="auto" w:fill="auto"/>
            <w:noWrap/>
            <w:vAlign w:val="center"/>
            <w:hideMark/>
          </w:tcPr>
          <w:p w14:paraId="3DEE175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2243280710</w:t>
            </w:r>
          </w:p>
        </w:tc>
        <w:tc>
          <w:tcPr>
            <w:tcW w:w="945" w:type="dxa"/>
            <w:tcBorders>
              <w:top w:val="nil"/>
              <w:left w:val="nil"/>
              <w:bottom w:val="single" w:sz="4" w:space="0" w:color="auto"/>
              <w:right w:val="single" w:sz="4" w:space="0" w:color="auto"/>
            </w:tcBorders>
            <w:shd w:val="clear" w:color="auto" w:fill="auto"/>
            <w:noWrap/>
            <w:vAlign w:val="center"/>
            <w:hideMark/>
          </w:tcPr>
          <w:p w14:paraId="7203453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0283478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50 000,00   </w:t>
            </w:r>
          </w:p>
        </w:tc>
        <w:tc>
          <w:tcPr>
            <w:tcW w:w="650" w:type="dxa"/>
            <w:tcBorders>
              <w:top w:val="nil"/>
              <w:left w:val="nil"/>
              <w:bottom w:val="single" w:sz="4" w:space="0" w:color="auto"/>
              <w:right w:val="single" w:sz="4" w:space="0" w:color="auto"/>
            </w:tcBorders>
            <w:shd w:val="clear" w:color="auto" w:fill="auto"/>
            <w:vAlign w:val="center"/>
            <w:hideMark/>
          </w:tcPr>
          <w:p w14:paraId="015C5D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F691AC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CC7E479"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6C9C76"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НАЦИОНАЛЬНАЯ ЭКОНОМИКА</w:t>
            </w:r>
          </w:p>
        </w:tc>
        <w:tc>
          <w:tcPr>
            <w:tcW w:w="526" w:type="dxa"/>
            <w:tcBorders>
              <w:top w:val="nil"/>
              <w:left w:val="nil"/>
              <w:bottom w:val="single" w:sz="4" w:space="0" w:color="auto"/>
              <w:right w:val="single" w:sz="4" w:space="0" w:color="auto"/>
            </w:tcBorders>
            <w:shd w:val="clear" w:color="auto" w:fill="auto"/>
            <w:noWrap/>
            <w:vAlign w:val="center"/>
            <w:hideMark/>
          </w:tcPr>
          <w:p w14:paraId="43BB360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0015931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6B9020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28F4EC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0400</w:t>
            </w:r>
          </w:p>
        </w:tc>
        <w:tc>
          <w:tcPr>
            <w:tcW w:w="1016" w:type="dxa"/>
            <w:tcBorders>
              <w:top w:val="nil"/>
              <w:left w:val="nil"/>
              <w:bottom w:val="single" w:sz="4" w:space="0" w:color="auto"/>
              <w:right w:val="single" w:sz="4" w:space="0" w:color="auto"/>
            </w:tcBorders>
            <w:shd w:val="clear" w:color="auto" w:fill="auto"/>
            <w:noWrap/>
            <w:vAlign w:val="center"/>
            <w:hideMark/>
          </w:tcPr>
          <w:p w14:paraId="1ECE5BC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6DA289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0F7C08C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650" w:type="dxa"/>
            <w:tcBorders>
              <w:top w:val="nil"/>
              <w:left w:val="nil"/>
              <w:bottom w:val="single" w:sz="4" w:space="0" w:color="auto"/>
              <w:right w:val="single" w:sz="4" w:space="0" w:color="auto"/>
            </w:tcBorders>
            <w:shd w:val="clear" w:color="auto" w:fill="auto"/>
            <w:vAlign w:val="center"/>
            <w:hideMark/>
          </w:tcPr>
          <w:p w14:paraId="246A88D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610C7A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0891B53"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4E680"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Дорожное хозяйство (дорожные фонды)</w:t>
            </w:r>
          </w:p>
        </w:tc>
        <w:tc>
          <w:tcPr>
            <w:tcW w:w="526" w:type="dxa"/>
            <w:tcBorders>
              <w:top w:val="nil"/>
              <w:left w:val="nil"/>
              <w:bottom w:val="single" w:sz="4" w:space="0" w:color="auto"/>
              <w:right w:val="single" w:sz="4" w:space="0" w:color="auto"/>
            </w:tcBorders>
            <w:shd w:val="clear" w:color="auto" w:fill="auto"/>
            <w:noWrap/>
            <w:vAlign w:val="center"/>
            <w:hideMark/>
          </w:tcPr>
          <w:p w14:paraId="2A5B8FB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5A664A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2B706BC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2E4917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16" w:type="dxa"/>
            <w:tcBorders>
              <w:top w:val="nil"/>
              <w:left w:val="nil"/>
              <w:bottom w:val="single" w:sz="4" w:space="0" w:color="auto"/>
              <w:right w:val="single" w:sz="4" w:space="0" w:color="auto"/>
            </w:tcBorders>
            <w:shd w:val="clear" w:color="auto" w:fill="auto"/>
            <w:noWrap/>
            <w:vAlign w:val="center"/>
            <w:hideMark/>
          </w:tcPr>
          <w:p w14:paraId="65AD044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398907C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8FC592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650" w:type="dxa"/>
            <w:tcBorders>
              <w:top w:val="nil"/>
              <w:left w:val="nil"/>
              <w:bottom w:val="single" w:sz="4" w:space="0" w:color="auto"/>
              <w:right w:val="single" w:sz="4" w:space="0" w:color="auto"/>
            </w:tcBorders>
            <w:shd w:val="clear" w:color="auto" w:fill="auto"/>
            <w:vAlign w:val="center"/>
            <w:hideMark/>
          </w:tcPr>
          <w:p w14:paraId="63F4EA4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5CDBAE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8604916"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E9F0FB"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Обеспечение сохранности автомобильных дорог местного значения и условий безопасного движения по ним</w:t>
            </w:r>
          </w:p>
        </w:tc>
        <w:tc>
          <w:tcPr>
            <w:tcW w:w="526" w:type="dxa"/>
            <w:tcBorders>
              <w:top w:val="nil"/>
              <w:left w:val="nil"/>
              <w:bottom w:val="single" w:sz="4" w:space="0" w:color="auto"/>
              <w:right w:val="single" w:sz="4" w:space="0" w:color="auto"/>
            </w:tcBorders>
            <w:shd w:val="clear" w:color="auto" w:fill="auto"/>
            <w:noWrap/>
            <w:vAlign w:val="center"/>
            <w:hideMark/>
          </w:tcPr>
          <w:p w14:paraId="77CE9F0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4CB6DC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E2A188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FFC770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16" w:type="dxa"/>
            <w:tcBorders>
              <w:top w:val="nil"/>
              <w:left w:val="nil"/>
              <w:bottom w:val="single" w:sz="4" w:space="0" w:color="auto"/>
              <w:right w:val="single" w:sz="4" w:space="0" w:color="auto"/>
            </w:tcBorders>
            <w:shd w:val="clear" w:color="auto" w:fill="auto"/>
            <w:noWrap/>
            <w:vAlign w:val="center"/>
            <w:hideMark/>
          </w:tcPr>
          <w:p w14:paraId="236FC61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945" w:type="dxa"/>
            <w:tcBorders>
              <w:top w:val="nil"/>
              <w:left w:val="nil"/>
              <w:bottom w:val="single" w:sz="4" w:space="0" w:color="auto"/>
              <w:right w:val="single" w:sz="4" w:space="0" w:color="auto"/>
            </w:tcBorders>
            <w:shd w:val="clear" w:color="auto" w:fill="auto"/>
            <w:noWrap/>
            <w:vAlign w:val="center"/>
            <w:hideMark/>
          </w:tcPr>
          <w:p w14:paraId="120EA20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66A487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650" w:type="dxa"/>
            <w:tcBorders>
              <w:top w:val="nil"/>
              <w:left w:val="nil"/>
              <w:bottom w:val="single" w:sz="4" w:space="0" w:color="auto"/>
              <w:right w:val="single" w:sz="4" w:space="0" w:color="auto"/>
            </w:tcBorders>
            <w:shd w:val="clear" w:color="auto" w:fill="auto"/>
            <w:vAlign w:val="center"/>
            <w:hideMark/>
          </w:tcPr>
          <w:p w14:paraId="466C103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AB622C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06BBD46"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20E0BE5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68F1DD8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21CB5A8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15DD86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84285B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16" w:type="dxa"/>
            <w:tcBorders>
              <w:top w:val="nil"/>
              <w:left w:val="nil"/>
              <w:bottom w:val="single" w:sz="4" w:space="0" w:color="auto"/>
              <w:right w:val="single" w:sz="4" w:space="0" w:color="auto"/>
            </w:tcBorders>
            <w:shd w:val="clear" w:color="auto" w:fill="auto"/>
            <w:noWrap/>
            <w:vAlign w:val="center"/>
            <w:hideMark/>
          </w:tcPr>
          <w:p w14:paraId="0B11533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945" w:type="dxa"/>
            <w:tcBorders>
              <w:top w:val="nil"/>
              <w:left w:val="nil"/>
              <w:bottom w:val="single" w:sz="4" w:space="0" w:color="auto"/>
              <w:right w:val="single" w:sz="4" w:space="0" w:color="auto"/>
            </w:tcBorders>
            <w:shd w:val="clear" w:color="auto" w:fill="auto"/>
            <w:noWrap/>
            <w:vAlign w:val="center"/>
            <w:hideMark/>
          </w:tcPr>
          <w:p w14:paraId="32B3321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067" w:type="dxa"/>
            <w:tcBorders>
              <w:top w:val="nil"/>
              <w:left w:val="nil"/>
              <w:bottom w:val="single" w:sz="4" w:space="0" w:color="auto"/>
              <w:right w:val="single" w:sz="4" w:space="0" w:color="auto"/>
            </w:tcBorders>
            <w:shd w:val="clear" w:color="auto" w:fill="auto"/>
            <w:vAlign w:val="center"/>
            <w:hideMark/>
          </w:tcPr>
          <w:p w14:paraId="1F964C0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650" w:type="dxa"/>
            <w:tcBorders>
              <w:top w:val="nil"/>
              <w:left w:val="nil"/>
              <w:bottom w:val="single" w:sz="4" w:space="0" w:color="auto"/>
              <w:right w:val="single" w:sz="4" w:space="0" w:color="auto"/>
            </w:tcBorders>
            <w:shd w:val="clear" w:color="auto" w:fill="auto"/>
            <w:vAlign w:val="center"/>
            <w:hideMark/>
          </w:tcPr>
          <w:p w14:paraId="63EFFCB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8BFC81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942141D"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0048F2A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0991004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AC46BF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C6E2E6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9F7B81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0409</w:t>
            </w:r>
          </w:p>
        </w:tc>
        <w:tc>
          <w:tcPr>
            <w:tcW w:w="1016" w:type="dxa"/>
            <w:tcBorders>
              <w:top w:val="nil"/>
              <w:left w:val="nil"/>
              <w:bottom w:val="single" w:sz="4" w:space="0" w:color="auto"/>
              <w:right w:val="single" w:sz="4" w:space="0" w:color="auto"/>
            </w:tcBorders>
            <w:shd w:val="clear" w:color="auto" w:fill="auto"/>
            <w:noWrap/>
            <w:vAlign w:val="center"/>
            <w:hideMark/>
          </w:tcPr>
          <w:p w14:paraId="1F5D49B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2242181610</w:t>
            </w:r>
          </w:p>
        </w:tc>
        <w:tc>
          <w:tcPr>
            <w:tcW w:w="945" w:type="dxa"/>
            <w:tcBorders>
              <w:top w:val="nil"/>
              <w:left w:val="nil"/>
              <w:bottom w:val="single" w:sz="4" w:space="0" w:color="auto"/>
              <w:right w:val="single" w:sz="4" w:space="0" w:color="auto"/>
            </w:tcBorders>
            <w:shd w:val="clear" w:color="auto" w:fill="auto"/>
            <w:noWrap/>
            <w:vAlign w:val="center"/>
            <w:hideMark/>
          </w:tcPr>
          <w:p w14:paraId="58E15C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067" w:type="dxa"/>
            <w:tcBorders>
              <w:top w:val="nil"/>
              <w:left w:val="nil"/>
              <w:bottom w:val="single" w:sz="4" w:space="0" w:color="auto"/>
              <w:right w:val="single" w:sz="4" w:space="0" w:color="auto"/>
            </w:tcBorders>
            <w:shd w:val="clear" w:color="auto" w:fill="auto"/>
            <w:vAlign w:val="center"/>
            <w:hideMark/>
          </w:tcPr>
          <w:p w14:paraId="58B7B8F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1 300 000,00   </w:t>
            </w:r>
          </w:p>
        </w:tc>
        <w:tc>
          <w:tcPr>
            <w:tcW w:w="650" w:type="dxa"/>
            <w:tcBorders>
              <w:top w:val="nil"/>
              <w:left w:val="nil"/>
              <w:bottom w:val="single" w:sz="4" w:space="0" w:color="auto"/>
              <w:right w:val="single" w:sz="4" w:space="0" w:color="auto"/>
            </w:tcBorders>
            <w:shd w:val="clear" w:color="auto" w:fill="auto"/>
            <w:vAlign w:val="center"/>
            <w:hideMark/>
          </w:tcPr>
          <w:p w14:paraId="1B3F715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BEAC98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A8883CD"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0A6EE1"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ЖИЛИЩНО-КОММУНАЛЬНОЕ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14:paraId="164C9F7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48F01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D2D37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AAB722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0500</w:t>
            </w:r>
          </w:p>
        </w:tc>
        <w:tc>
          <w:tcPr>
            <w:tcW w:w="1016" w:type="dxa"/>
            <w:tcBorders>
              <w:top w:val="nil"/>
              <w:left w:val="nil"/>
              <w:bottom w:val="single" w:sz="4" w:space="0" w:color="auto"/>
              <w:right w:val="single" w:sz="4" w:space="0" w:color="auto"/>
            </w:tcBorders>
            <w:shd w:val="clear" w:color="auto" w:fill="auto"/>
            <w:noWrap/>
            <w:vAlign w:val="center"/>
            <w:hideMark/>
          </w:tcPr>
          <w:p w14:paraId="7E47E93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27CB88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4633F70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1 150 000,00   </w:t>
            </w:r>
          </w:p>
        </w:tc>
        <w:tc>
          <w:tcPr>
            <w:tcW w:w="650" w:type="dxa"/>
            <w:tcBorders>
              <w:top w:val="nil"/>
              <w:left w:val="nil"/>
              <w:bottom w:val="single" w:sz="4" w:space="0" w:color="auto"/>
              <w:right w:val="single" w:sz="4" w:space="0" w:color="auto"/>
            </w:tcBorders>
            <w:shd w:val="clear" w:color="auto" w:fill="auto"/>
            <w:vAlign w:val="center"/>
            <w:hideMark/>
          </w:tcPr>
          <w:p w14:paraId="529952E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F0DABE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D11C66F"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3522DE"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Благоустройство</w:t>
            </w:r>
          </w:p>
        </w:tc>
        <w:tc>
          <w:tcPr>
            <w:tcW w:w="526" w:type="dxa"/>
            <w:tcBorders>
              <w:top w:val="nil"/>
              <w:left w:val="nil"/>
              <w:bottom w:val="single" w:sz="4" w:space="0" w:color="auto"/>
              <w:right w:val="single" w:sz="4" w:space="0" w:color="auto"/>
            </w:tcBorders>
            <w:shd w:val="clear" w:color="auto" w:fill="auto"/>
            <w:noWrap/>
            <w:vAlign w:val="center"/>
            <w:hideMark/>
          </w:tcPr>
          <w:p w14:paraId="5B877ED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781A7A1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2ACA98B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951DF6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14F539D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1EB9578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4760C9F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1 150 000,00   </w:t>
            </w:r>
          </w:p>
        </w:tc>
        <w:tc>
          <w:tcPr>
            <w:tcW w:w="650" w:type="dxa"/>
            <w:tcBorders>
              <w:top w:val="nil"/>
              <w:left w:val="nil"/>
              <w:bottom w:val="single" w:sz="4" w:space="0" w:color="auto"/>
              <w:right w:val="single" w:sz="4" w:space="0" w:color="auto"/>
            </w:tcBorders>
            <w:shd w:val="clear" w:color="auto" w:fill="auto"/>
            <w:vAlign w:val="center"/>
            <w:hideMark/>
          </w:tcPr>
          <w:p w14:paraId="6731BBD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A00D5A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3DE980E" w14:textId="77777777" w:rsidTr="00283645">
        <w:trPr>
          <w:gridAfter w:val="1"/>
          <w:wAfter w:w="54" w:type="dxa"/>
          <w:trHeight w:val="76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6448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14:paraId="6BB09FD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71F144B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FE6D8B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6146DB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38C12C9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945" w:type="dxa"/>
            <w:tcBorders>
              <w:top w:val="nil"/>
              <w:left w:val="nil"/>
              <w:bottom w:val="single" w:sz="4" w:space="0" w:color="auto"/>
              <w:right w:val="single" w:sz="4" w:space="0" w:color="auto"/>
            </w:tcBorders>
            <w:shd w:val="clear" w:color="auto" w:fill="auto"/>
            <w:noWrap/>
            <w:vAlign w:val="center"/>
            <w:hideMark/>
          </w:tcPr>
          <w:p w14:paraId="65D972E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6219E9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500 000,00   </w:t>
            </w:r>
          </w:p>
        </w:tc>
        <w:tc>
          <w:tcPr>
            <w:tcW w:w="650" w:type="dxa"/>
            <w:tcBorders>
              <w:top w:val="nil"/>
              <w:left w:val="nil"/>
              <w:bottom w:val="single" w:sz="4" w:space="0" w:color="auto"/>
              <w:right w:val="single" w:sz="4" w:space="0" w:color="auto"/>
            </w:tcBorders>
            <w:shd w:val="clear" w:color="auto" w:fill="auto"/>
            <w:vAlign w:val="center"/>
            <w:hideMark/>
          </w:tcPr>
          <w:p w14:paraId="170D749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A3F279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E0BE557"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6D7C46F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53BAA76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3AB4ED1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9F7661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313593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08517D6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945" w:type="dxa"/>
            <w:tcBorders>
              <w:top w:val="nil"/>
              <w:left w:val="nil"/>
              <w:bottom w:val="single" w:sz="4" w:space="0" w:color="auto"/>
              <w:right w:val="single" w:sz="4" w:space="0" w:color="auto"/>
            </w:tcBorders>
            <w:shd w:val="clear" w:color="auto" w:fill="auto"/>
            <w:noWrap/>
            <w:vAlign w:val="center"/>
            <w:hideMark/>
          </w:tcPr>
          <w:p w14:paraId="3945832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067" w:type="dxa"/>
            <w:tcBorders>
              <w:top w:val="nil"/>
              <w:left w:val="nil"/>
              <w:bottom w:val="single" w:sz="4" w:space="0" w:color="auto"/>
              <w:right w:val="single" w:sz="4" w:space="0" w:color="auto"/>
            </w:tcBorders>
            <w:shd w:val="clear" w:color="auto" w:fill="auto"/>
            <w:vAlign w:val="center"/>
            <w:hideMark/>
          </w:tcPr>
          <w:p w14:paraId="3AC5771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500 000,00   </w:t>
            </w:r>
          </w:p>
        </w:tc>
        <w:tc>
          <w:tcPr>
            <w:tcW w:w="650" w:type="dxa"/>
            <w:tcBorders>
              <w:top w:val="nil"/>
              <w:left w:val="nil"/>
              <w:bottom w:val="single" w:sz="4" w:space="0" w:color="auto"/>
              <w:right w:val="single" w:sz="4" w:space="0" w:color="auto"/>
            </w:tcBorders>
            <w:shd w:val="clear" w:color="auto" w:fill="auto"/>
            <w:vAlign w:val="center"/>
            <w:hideMark/>
          </w:tcPr>
          <w:p w14:paraId="447673D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F47BC3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766C662" w14:textId="77777777" w:rsidTr="00283645">
        <w:trPr>
          <w:gridAfter w:val="1"/>
          <w:wAfter w:w="54" w:type="dxa"/>
          <w:trHeight w:val="76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396A1B44"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14:paraId="36A4BF5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694C686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34F34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0956C5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7F6A630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2241584330</w:t>
            </w:r>
          </w:p>
        </w:tc>
        <w:tc>
          <w:tcPr>
            <w:tcW w:w="945" w:type="dxa"/>
            <w:tcBorders>
              <w:top w:val="nil"/>
              <w:left w:val="nil"/>
              <w:bottom w:val="single" w:sz="4" w:space="0" w:color="auto"/>
              <w:right w:val="single" w:sz="4" w:space="0" w:color="auto"/>
            </w:tcBorders>
            <w:shd w:val="clear" w:color="auto" w:fill="auto"/>
            <w:noWrap/>
            <w:vAlign w:val="center"/>
            <w:hideMark/>
          </w:tcPr>
          <w:p w14:paraId="2F65F57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067" w:type="dxa"/>
            <w:tcBorders>
              <w:top w:val="nil"/>
              <w:left w:val="nil"/>
              <w:bottom w:val="single" w:sz="4" w:space="0" w:color="auto"/>
              <w:right w:val="single" w:sz="4" w:space="0" w:color="auto"/>
            </w:tcBorders>
            <w:shd w:val="clear" w:color="auto" w:fill="auto"/>
            <w:vAlign w:val="center"/>
            <w:hideMark/>
          </w:tcPr>
          <w:p w14:paraId="75858C4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500 000,00   </w:t>
            </w:r>
          </w:p>
        </w:tc>
        <w:tc>
          <w:tcPr>
            <w:tcW w:w="650" w:type="dxa"/>
            <w:tcBorders>
              <w:top w:val="nil"/>
              <w:left w:val="nil"/>
              <w:bottom w:val="single" w:sz="4" w:space="0" w:color="auto"/>
              <w:right w:val="single" w:sz="4" w:space="0" w:color="auto"/>
            </w:tcBorders>
            <w:shd w:val="clear" w:color="auto" w:fill="auto"/>
            <w:vAlign w:val="center"/>
            <w:hideMark/>
          </w:tcPr>
          <w:p w14:paraId="1F642BC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0F162C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7318653" w14:textId="77777777" w:rsidTr="00283645">
        <w:trPr>
          <w:gridAfter w:val="1"/>
          <w:wAfter w:w="54" w:type="dxa"/>
          <w:trHeight w:val="76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D5548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14:paraId="0F1877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38C0008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8E1DA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B813F0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385ABA3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945" w:type="dxa"/>
            <w:tcBorders>
              <w:top w:val="nil"/>
              <w:left w:val="nil"/>
              <w:bottom w:val="single" w:sz="4" w:space="0" w:color="auto"/>
              <w:right w:val="single" w:sz="4" w:space="0" w:color="auto"/>
            </w:tcBorders>
            <w:shd w:val="clear" w:color="auto" w:fill="auto"/>
            <w:noWrap/>
            <w:vAlign w:val="center"/>
            <w:hideMark/>
          </w:tcPr>
          <w:p w14:paraId="0BA6BA4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1646128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650" w:type="dxa"/>
            <w:tcBorders>
              <w:top w:val="nil"/>
              <w:left w:val="nil"/>
              <w:bottom w:val="single" w:sz="4" w:space="0" w:color="auto"/>
              <w:right w:val="single" w:sz="4" w:space="0" w:color="auto"/>
            </w:tcBorders>
            <w:shd w:val="clear" w:color="auto" w:fill="auto"/>
            <w:vAlign w:val="center"/>
            <w:hideMark/>
          </w:tcPr>
          <w:p w14:paraId="1940ECB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AC5894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00CD77B"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01FAE3EA"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11063F9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37C2EE9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C48A4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9D0F8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00D904A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945" w:type="dxa"/>
            <w:tcBorders>
              <w:top w:val="nil"/>
              <w:left w:val="nil"/>
              <w:bottom w:val="single" w:sz="4" w:space="0" w:color="auto"/>
              <w:right w:val="single" w:sz="4" w:space="0" w:color="auto"/>
            </w:tcBorders>
            <w:shd w:val="clear" w:color="auto" w:fill="auto"/>
            <w:noWrap/>
            <w:vAlign w:val="center"/>
            <w:hideMark/>
          </w:tcPr>
          <w:p w14:paraId="2094A4E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067" w:type="dxa"/>
            <w:tcBorders>
              <w:top w:val="nil"/>
              <w:left w:val="nil"/>
              <w:bottom w:val="single" w:sz="4" w:space="0" w:color="auto"/>
              <w:right w:val="single" w:sz="4" w:space="0" w:color="auto"/>
            </w:tcBorders>
            <w:shd w:val="clear" w:color="auto" w:fill="auto"/>
            <w:vAlign w:val="center"/>
            <w:hideMark/>
          </w:tcPr>
          <w:p w14:paraId="0187262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650" w:type="dxa"/>
            <w:tcBorders>
              <w:top w:val="nil"/>
              <w:left w:val="nil"/>
              <w:bottom w:val="single" w:sz="4" w:space="0" w:color="auto"/>
              <w:right w:val="single" w:sz="4" w:space="0" w:color="auto"/>
            </w:tcBorders>
            <w:shd w:val="clear" w:color="auto" w:fill="auto"/>
            <w:vAlign w:val="center"/>
            <w:hideMark/>
          </w:tcPr>
          <w:p w14:paraId="38CEC12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ED3D7D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B1B7796" w14:textId="77777777" w:rsidTr="00283645">
        <w:trPr>
          <w:gridAfter w:val="1"/>
          <w:wAfter w:w="54" w:type="dxa"/>
          <w:trHeight w:val="76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17B36B5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14:paraId="5928CFE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0DBCA3B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8E1724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BEAF7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0503</w:t>
            </w:r>
          </w:p>
        </w:tc>
        <w:tc>
          <w:tcPr>
            <w:tcW w:w="1016" w:type="dxa"/>
            <w:tcBorders>
              <w:top w:val="nil"/>
              <w:left w:val="nil"/>
              <w:bottom w:val="single" w:sz="4" w:space="0" w:color="auto"/>
              <w:right w:val="single" w:sz="4" w:space="0" w:color="auto"/>
            </w:tcBorders>
            <w:shd w:val="clear" w:color="auto" w:fill="auto"/>
            <w:noWrap/>
            <w:vAlign w:val="center"/>
            <w:hideMark/>
          </w:tcPr>
          <w:p w14:paraId="2024AE5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2243584330</w:t>
            </w:r>
          </w:p>
        </w:tc>
        <w:tc>
          <w:tcPr>
            <w:tcW w:w="945" w:type="dxa"/>
            <w:tcBorders>
              <w:top w:val="nil"/>
              <w:left w:val="nil"/>
              <w:bottom w:val="single" w:sz="4" w:space="0" w:color="auto"/>
              <w:right w:val="single" w:sz="4" w:space="0" w:color="auto"/>
            </w:tcBorders>
            <w:shd w:val="clear" w:color="auto" w:fill="auto"/>
            <w:noWrap/>
            <w:vAlign w:val="center"/>
            <w:hideMark/>
          </w:tcPr>
          <w:p w14:paraId="3A40B06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067" w:type="dxa"/>
            <w:tcBorders>
              <w:top w:val="nil"/>
              <w:left w:val="nil"/>
              <w:bottom w:val="single" w:sz="4" w:space="0" w:color="auto"/>
              <w:right w:val="single" w:sz="4" w:space="0" w:color="auto"/>
            </w:tcBorders>
            <w:shd w:val="clear" w:color="auto" w:fill="auto"/>
            <w:vAlign w:val="center"/>
            <w:hideMark/>
          </w:tcPr>
          <w:p w14:paraId="5EBBF16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650" w:type="dxa"/>
            <w:tcBorders>
              <w:top w:val="nil"/>
              <w:left w:val="nil"/>
              <w:bottom w:val="single" w:sz="4" w:space="0" w:color="auto"/>
              <w:right w:val="single" w:sz="4" w:space="0" w:color="auto"/>
            </w:tcBorders>
            <w:shd w:val="clear" w:color="auto" w:fill="auto"/>
            <w:vAlign w:val="center"/>
            <w:hideMark/>
          </w:tcPr>
          <w:p w14:paraId="6B28C6A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65A8E8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404FACA"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79074"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ОХРАНА ОКРУЖАЮЩЕЙ СРЕДЫ</w:t>
            </w:r>
          </w:p>
        </w:tc>
        <w:tc>
          <w:tcPr>
            <w:tcW w:w="526" w:type="dxa"/>
            <w:tcBorders>
              <w:top w:val="nil"/>
              <w:left w:val="nil"/>
              <w:bottom w:val="single" w:sz="4" w:space="0" w:color="auto"/>
              <w:right w:val="single" w:sz="4" w:space="0" w:color="auto"/>
            </w:tcBorders>
            <w:shd w:val="clear" w:color="auto" w:fill="auto"/>
            <w:noWrap/>
            <w:vAlign w:val="center"/>
            <w:hideMark/>
          </w:tcPr>
          <w:p w14:paraId="1DFD9F9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25E10BF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595234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57824A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0600</w:t>
            </w:r>
          </w:p>
        </w:tc>
        <w:tc>
          <w:tcPr>
            <w:tcW w:w="1016" w:type="dxa"/>
            <w:tcBorders>
              <w:top w:val="nil"/>
              <w:left w:val="nil"/>
              <w:bottom w:val="single" w:sz="4" w:space="0" w:color="auto"/>
              <w:right w:val="single" w:sz="4" w:space="0" w:color="auto"/>
            </w:tcBorders>
            <w:shd w:val="clear" w:color="auto" w:fill="auto"/>
            <w:noWrap/>
            <w:vAlign w:val="center"/>
            <w:hideMark/>
          </w:tcPr>
          <w:p w14:paraId="6D21FE4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4C2559D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4FF54C3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650" w:type="dxa"/>
            <w:tcBorders>
              <w:top w:val="nil"/>
              <w:left w:val="nil"/>
              <w:bottom w:val="single" w:sz="4" w:space="0" w:color="auto"/>
              <w:right w:val="single" w:sz="4" w:space="0" w:color="auto"/>
            </w:tcBorders>
            <w:shd w:val="clear" w:color="auto" w:fill="auto"/>
            <w:vAlign w:val="center"/>
            <w:hideMark/>
          </w:tcPr>
          <w:p w14:paraId="107A17D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6F1C45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E88BF3B"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60D64"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охраны окружающей среды</w:t>
            </w:r>
          </w:p>
        </w:tc>
        <w:tc>
          <w:tcPr>
            <w:tcW w:w="526" w:type="dxa"/>
            <w:tcBorders>
              <w:top w:val="nil"/>
              <w:left w:val="nil"/>
              <w:bottom w:val="single" w:sz="4" w:space="0" w:color="auto"/>
              <w:right w:val="single" w:sz="4" w:space="0" w:color="auto"/>
            </w:tcBorders>
            <w:shd w:val="clear" w:color="auto" w:fill="auto"/>
            <w:noWrap/>
            <w:vAlign w:val="center"/>
            <w:hideMark/>
          </w:tcPr>
          <w:p w14:paraId="2F0CB8D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61B6E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5698FB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DBB3A1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16" w:type="dxa"/>
            <w:tcBorders>
              <w:top w:val="nil"/>
              <w:left w:val="nil"/>
              <w:bottom w:val="single" w:sz="4" w:space="0" w:color="auto"/>
              <w:right w:val="single" w:sz="4" w:space="0" w:color="auto"/>
            </w:tcBorders>
            <w:shd w:val="clear" w:color="auto" w:fill="auto"/>
            <w:noWrap/>
            <w:vAlign w:val="center"/>
            <w:hideMark/>
          </w:tcPr>
          <w:p w14:paraId="02AF8F2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24143B2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372E8C3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650" w:type="dxa"/>
            <w:tcBorders>
              <w:top w:val="nil"/>
              <w:left w:val="nil"/>
              <w:bottom w:val="single" w:sz="4" w:space="0" w:color="auto"/>
              <w:right w:val="single" w:sz="4" w:space="0" w:color="auto"/>
            </w:tcBorders>
            <w:shd w:val="clear" w:color="auto" w:fill="auto"/>
            <w:vAlign w:val="center"/>
            <w:hideMark/>
          </w:tcPr>
          <w:p w14:paraId="0FC6995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0F5534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989AC3E"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D1E9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Мероприятия в сфере охраны окружающей среды</w:t>
            </w:r>
          </w:p>
        </w:tc>
        <w:tc>
          <w:tcPr>
            <w:tcW w:w="526" w:type="dxa"/>
            <w:tcBorders>
              <w:top w:val="nil"/>
              <w:left w:val="nil"/>
              <w:bottom w:val="single" w:sz="4" w:space="0" w:color="auto"/>
              <w:right w:val="single" w:sz="4" w:space="0" w:color="auto"/>
            </w:tcBorders>
            <w:shd w:val="clear" w:color="auto" w:fill="auto"/>
            <w:noWrap/>
            <w:vAlign w:val="center"/>
            <w:hideMark/>
          </w:tcPr>
          <w:p w14:paraId="6B2C41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BD31A9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0CB0F6D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BFA6EF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16" w:type="dxa"/>
            <w:tcBorders>
              <w:top w:val="nil"/>
              <w:left w:val="nil"/>
              <w:bottom w:val="single" w:sz="4" w:space="0" w:color="auto"/>
              <w:right w:val="single" w:sz="4" w:space="0" w:color="auto"/>
            </w:tcBorders>
            <w:shd w:val="clear" w:color="auto" w:fill="auto"/>
            <w:noWrap/>
            <w:vAlign w:val="center"/>
            <w:hideMark/>
          </w:tcPr>
          <w:p w14:paraId="51800A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945" w:type="dxa"/>
            <w:tcBorders>
              <w:top w:val="nil"/>
              <w:left w:val="nil"/>
              <w:bottom w:val="single" w:sz="4" w:space="0" w:color="auto"/>
              <w:right w:val="single" w:sz="4" w:space="0" w:color="auto"/>
            </w:tcBorders>
            <w:shd w:val="clear" w:color="auto" w:fill="auto"/>
            <w:noWrap/>
            <w:vAlign w:val="center"/>
            <w:hideMark/>
          </w:tcPr>
          <w:p w14:paraId="3816BB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B1F488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650" w:type="dxa"/>
            <w:tcBorders>
              <w:top w:val="nil"/>
              <w:left w:val="nil"/>
              <w:bottom w:val="single" w:sz="4" w:space="0" w:color="auto"/>
              <w:right w:val="single" w:sz="4" w:space="0" w:color="auto"/>
            </w:tcBorders>
            <w:shd w:val="clear" w:color="auto" w:fill="auto"/>
            <w:vAlign w:val="center"/>
            <w:hideMark/>
          </w:tcPr>
          <w:p w14:paraId="5A2F8B5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D023A7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DF45C1D"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01A1853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2C81504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77F162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025BA7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136563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16" w:type="dxa"/>
            <w:tcBorders>
              <w:top w:val="nil"/>
              <w:left w:val="nil"/>
              <w:bottom w:val="single" w:sz="4" w:space="0" w:color="auto"/>
              <w:right w:val="single" w:sz="4" w:space="0" w:color="auto"/>
            </w:tcBorders>
            <w:shd w:val="clear" w:color="auto" w:fill="auto"/>
            <w:noWrap/>
            <w:vAlign w:val="center"/>
            <w:hideMark/>
          </w:tcPr>
          <w:p w14:paraId="6C9709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945" w:type="dxa"/>
            <w:tcBorders>
              <w:top w:val="nil"/>
              <w:left w:val="nil"/>
              <w:bottom w:val="single" w:sz="4" w:space="0" w:color="auto"/>
              <w:right w:val="single" w:sz="4" w:space="0" w:color="auto"/>
            </w:tcBorders>
            <w:shd w:val="clear" w:color="auto" w:fill="auto"/>
            <w:noWrap/>
            <w:vAlign w:val="center"/>
            <w:hideMark/>
          </w:tcPr>
          <w:p w14:paraId="7945EC7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800</w:t>
            </w:r>
          </w:p>
        </w:tc>
        <w:tc>
          <w:tcPr>
            <w:tcW w:w="1067" w:type="dxa"/>
            <w:tcBorders>
              <w:top w:val="nil"/>
              <w:left w:val="nil"/>
              <w:bottom w:val="single" w:sz="4" w:space="0" w:color="auto"/>
              <w:right w:val="single" w:sz="4" w:space="0" w:color="auto"/>
            </w:tcBorders>
            <w:shd w:val="clear" w:color="auto" w:fill="auto"/>
            <w:vAlign w:val="center"/>
            <w:hideMark/>
          </w:tcPr>
          <w:p w14:paraId="0A8E459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650" w:type="dxa"/>
            <w:tcBorders>
              <w:top w:val="nil"/>
              <w:left w:val="nil"/>
              <w:bottom w:val="single" w:sz="4" w:space="0" w:color="auto"/>
              <w:right w:val="single" w:sz="4" w:space="0" w:color="auto"/>
            </w:tcBorders>
            <w:shd w:val="clear" w:color="auto" w:fill="auto"/>
            <w:vAlign w:val="center"/>
            <w:hideMark/>
          </w:tcPr>
          <w:p w14:paraId="0F0F6A2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D68F10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C65C1F4" w14:textId="77777777" w:rsidTr="00283645">
        <w:trPr>
          <w:gridAfter w:val="1"/>
          <w:wAfter w:w="54" w:type="dxa"/>
          <w:trHeight w:val="76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427E7696"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14:paraId="08983F3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53BE22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036F7C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7CD822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0605</w:t>
            </w:r>
          </w:p>
        </w:tc>
        <w:tc>
          <w:tcPr>
            <w:tcW w:w="1016" w:type="dxa"/>
            <w:tcBorders>
              <w:top w:val="nil"/>
              <w:left w:val="nil"/>
              <w:bottom w:val="single" w:sz="4" w:space="0" w:color="auto"/>
              <w:right w:val="single" w:sz="4" w:space="0" w:color="auto"/>
            </w:tcBorders>
            <w:shd w:val="clear" w:color="auto" w:fill="auto"/>
            <w:noWrap/>
            <w:vAlign w:val="center"/>
            <w:hideMark/>
          </w:tcPr>
          <w:p w14:paraId="42064C8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2241783280</w:t>
            </w:r>
          </w:p>
        </w:tc>
        <w:tc>
          <w:tcPr>
            <w:tcW w:w="945" w:type="dxa"/>
            <w:tcBorders>
              <w:top w:val="nil"/>
              <w:left w:val="nil"/>
              <w:bottom w:val="single" w:sz="4" w:space="0" w:color="auto"/>
              <w:right w:val="single" w:sz="4" w:space="0" w:color="auto"/>
            </w:tcBorders>
            <w:shd w:val="clear" w:color="auto" w:fill="auto"/>
            <w:noWrap/>
            <w:vAlign w:val="center"/>
            <w:hideMark/>
          </w:tcPr>
          <w:p w14:paraId="06B3ED9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810</w:t>
            </w:r>
          </w:p>
        </w:tc>
        <w:tc>
          <w:tcPr>
            <w:tcW w:w="1067" w:type="dxa"/>
            <w:tcBorders>
              <w:top w:val="nil"/>
              <w:left w:val="nil"/>
              <w:bottom w:val="single" w:sz="4" w:space="0" w:color="auto"/>
              <w:right w:val="single" w:sz="4" w:space="0" w:color="auto"/>
            </w:tcBorders>
            <w:shd w:val="clear" w:color="auto" w:fill="auto"/>
            <w:vAlign w:val="center"/>
            <w:hideMark/>
          </w:tcPr>
          <w:p w14:paraId="3FAF1D1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230 850,00   </w:t>
            </w:r>
          </w:p>
        </w:tc>
        <w:tc>
          <w:tcPr>
            <w:tcW w:w="650" w:type="dxa"/>
            <w:tcBorders>
              <w:top w:val="nil"/>
              <w:left w:val="nil"/>
              <w:bottom w:val="single" w:sz="4" w:space="0" w:color="auto"/>
              <w:right w:val="single" w:sz="4" w:space="0" w:color="auto"/>
            </w:tcBorders>
            <w:shd w:val="clear" w:color="auto" w:fill="auto"/>
            <w:vAlign w:val="center"/>
            <w:hideMark/>
          </w:tcPr>
          <w:p w14:paraId="3BFCB82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931891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450CCCC"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E6BC1"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4808BB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202AFE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0C230DF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7DC209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16" w:type="dxa"/>
            <w:tcBorders>
              <w:top w:val="nil"/>
              <w:left w:val="nil"/>
              <w:bottom w:val="single" w:sz="4" w:space="0" w:color="auto"/>
              <w:right w:val="single" w:sz="4" w:space="0" w:color="auto"/>
            </w:tcBorders>
            <w:shd w:val="clear" w:color="auto" w:fill="auto"/>
            <w:noWrap/>
            <w:vAlign w:val="center"/>
            <w:hideMark/>
          </w:tcPr>
          <w:p w14:paraId="12DB02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76FB7A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288851F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650" w:type="dxa"/>
            <w:tcBorders>
              <w:top w:val="nil"/>
              <w:left w:val="nil"/>
              <w:bottom w:val="single" w:sz="4" w:space="0" w:color="auto"/>
              <w:right w:val="single" w:sz="4" w:space="0" w:color="auto"/>
            </w:tcBorders>
            <w:shd w:val="clear" w:color="auto" w:fill="auto"/>
            <w:vAlign w:val="center"/>
            <w:hideMark/>
          </w:tcPr>
          <w:p w14:paraId="10BC9FB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F48BB9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1A8B26D"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D7224"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36A0CC9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51D5538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FF370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924AA9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4EB1877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0BA7094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221B6D8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650" w:type="dxa"/>
            <w:tcBorders>
              <w:top w:val="nil"/>
              <w:left w:val="nil"/>
              <w:bottom w:val="single" w:sz="4" w:space="0" w:color="auto"/>
              <w:right w:val="single" w:sz="4" w:space="0" w:color="auto"/>
            </w:tcBorders>
            <w:shd w:val="clear" w:color="auto" w:fill="auto"/>
            <w:vAlign w:val="center"/>
            <w:hideMark/>
          </w:tcPr>
          <w:p w14:paraId="1145257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4BA144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3C5FEA6"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1AFC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Учреждения, обеспечивающие деятельность органов местного самоуправления и муниципальных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14:paraId="7A51374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18C1FA9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4B7CA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9D201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089D9B9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945" w:type="dxa"/>
            <w:tcBorders>
              <w:top w:val="nil"/>
              <w:left w:val="nil"/>
              <w:bottom w:val="single" w:sz="4" w:space="0" w:color="auto"/>
              <w:right w:val="single" w:sz="4" w:space="0" w:color="auto"/>
            </w:tcBorders>
            <w:shd w:val="clear" w:color="auto" w:fill="auto"/>
            <w:noWrap/>
            <w:vAlign w:val="center"/>
            <w:hideMark/>
          </w:tcPr>
          <w:p w14:paraId="21673E9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10D8B99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650" w:type="dxa"/>
            <w:tcBorders>
              <w:top w:val="nil"/>
              <w:left w:val="nil"/>
              <w:bottom w:val="single" w:sz="4" w:space="0" w:color="auto"/>
              <w:right w:val="single" w:sz="4" w:space="0" w:color="auto"/>
            </w:tcBorders>
            <w:shd w:val="clear" w:color="auto" w:fill="auto"/>
            <w:vAlign w:val="center"/>
            <w:hideMark/>
          </w:tcPr>
          <w:p w14:paraId="6554991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980F86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B152968"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3DC71CEB"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1AAD2B7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0068D0F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024722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13D5D9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4A3CADB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945" w:type="dxa"/>
            <w:tcBorders>
              <w:top w:val="nil"/>
              <w:left w:val="nil"/>
              <w:bottom w:val="single" w:sz="4" w:space="0" w:color="auto"/>
              <w:right w:val="single" w:sz="4" w:space="0" w:color="auto"/>
            </w:tcBorders>
            <w:shd w:val="clear" w:color="auto" w:fill="auto"/>
            <w:noWrap/>
            <w:vAlign w:val="center"/>
            <w:hideMark/>
          </w:tcPr>
          <w:p w14:paraId="14E13E5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202168E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650" w:type="dxa"/>
            <w:tcBorders>
              <w:top w:val="nil"/>
              <w:left w:val="nil"/>
              <w:bottom w:val="single" w:sz="4" w:space="0" w:color="auto"/>
              <w:right w:val="single" w:sz="4" w:space="0" w:color="auto"/>
            </w:tcBorders>
            <w:shd w:val="clear" w:color="auto" w:fill="auto"/>
            <w:vAlign w:val="center"/>
            <w:hideMark/>
          </w:tcPr>
          <w:p w14:paraId="3CC2ECF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D0A9C2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B7AF2EB"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35E25F30"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486A77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376BB34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9CA474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01DFC8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0709</w:t>
            </w:r>
          </w:p>
        </w:tc>
        <w:tc>
          <w:tcPr>
            <w:tcW w:w="1016" w:type="dxa"/>
            <w:tcBorders>
              <w:top w:val="nil"/>
              <w:left w:val="nil"/>
              <w:bottom w:val="single" w:sz="4" w:space="0" w:color="auto"/>
              <w:right w:val="single" w:sz="4" w:space="0" w:color="auto"/>
            </w:tcBorders>
            <w:shd w:val="clear" w:color="auto" w:fill="auto"/>
            <w:noWrap/>
            <w:vAlign w:val="center"/>
            <w:hideMark/>
          </w:tcPr>
          <w:p w14:paraId="396DEA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945" w:type="dxa"/>
            <w:tcBorders>
              <w:top w:val="nil"/>
              <w:left w:val="nil"/>
              <w:bottom w:val="single" w:sz="4" w:space="0" w:color="auto"/>
              <w:right w:val="single" w:sz="4" w:space="0" w:color="auto"/>
            </w:tcBorders>
            <w:shd w:val="clear" w:color="auto" w:fill="auto"/>
            <w:noWrap/>
            <w:vAlign w:val="center"/>
            <w:hideMark/>
          </w:tcPr>
          <w:p w14:paraId="48B7518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3BC06D9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2 450 000,00   </w:t>
            </w:r>
          </w:p>
        </w:tc>
        <w:tc>
          <w:tcPr>
            <w:tcW w:w="650" w:type="dxa"/>
            <w:tcBorders>
              <w:top w:val="nil"/>
              <w:left w:val="nil"/>
              <w:bottom w:val="single" w:sz="4" w:space="0" w:color="auto"/>
              <w:right w:val="single" w:sz="4" w:space="0" w:color="auto"/>
            </w:tcBorders>
            <w:shd w:val="clear" w:color="auto" w:fill="auto"/>
            <w:vAlign w:val="center"/>
            <w:hideMark/>
          </w:tcPr>
          <w:p w14:paraId="6039B5E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104AD5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F3157E9"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C5F511"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КУЛЬТУРА, КИНЕМАТОГРАФИЯ</w:t>
            </w:r>
          </w:p>
        </w:tc>
        <w:tc>
          <w:tcPr>
            <w:tcW w:w="526" w:type="dxa"/>
            <w:tcBorders>
              <w:top w:val="nil"/>
              <w:left w:val="nil"/>
              <w:bottom w:val="single" w:sz="4" w:space="0" w:color="auto"/>
              <w:right w:val="single" w:sz="4" w:space="0" w:color="auto"/>
            </w:tcBorders>
            <w:shd w:val="clear" w:color="auto" w:fill="auto"/>
            <w:noWrap/>
            <w:vAlign w:val="center"/>
            <w:hideMark/>
          </w:tcPr>
          <w:p w14:paraId="335762E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3A79BD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B5DA30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24423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0800</w:t>
            </w:r>
          </w:p>
        </w:tc>
        <w:tc>
          <w:tcPr>
            <w:tcW w:w="1016" w:type="dxa"/>
            <w:tcBorders>
              <w:top w:val="nil"/>
              <w:left w:val="nil"/>
              <w:bottom w:val="single" w:sz="4" w:space="0" w:color="auto"/>
              <w:right w:val="single" w:sz="4" w:space="0" w:color="auto"/>
            </w:tcBorders>
            <w:shd w:val="clear" w:color="auto" w:fill="auto"/>
            <w:noWrap/>
            <w:vAlign w:val="center"/>
            <w:hideMark/>
          </w:tcPr>
          <w:p w14:paraId="0B13BFB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0FAFC3B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64F490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650" w:type="dxa"/>
            <w:tcBorders>
              <w:top w:val="nil"/>
              <w:left w:val="nil"/>
              <w:bottom w:val="single" w:sz="4" w:space="0" w:color="auto"/>
              <w:right w:val="single" w:sz="4" w:space="0" w:color="auto"/>
            </w:tcBorders>
            <w:shd w:val="clear" w:color="auto" w:fill="auto"/>
            <w:vAlign w:val="center"/>
            <w:hideMark/>
          </w:tcPr>
          <w:p w14:paraId="1546227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EA5F19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71B53C4"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0678BD"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Другие вопросы в области культуры, кинематографии</w:t>
            </w:r>
          </w:p>
        </w:tc>
        <w:tc>
          <w:tcPr>
            <w:tcW w:w="526" w:type="dxa"/>
            <w:tcBorders>
              <w:top w:val="nil"/>
              <w:left w:val="nil"/>
              <w:bottom w:val="single" w:sz="4" w:space="0" w:color="auto"/>
              <w:right w:val="single" w:sz="4" w:space="0" w:color="auto"/>
            </w:tcBorders>
            <w:shd w:val="clear" w:color="auto" w:fill="auto"/>
            <w:noWrap/>
            <w:vAlign w:val="center"/>
            <w:hideMark/>
          </w:tcPr>
          <w:p w14:paraId="4A529E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5E89766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A8F8D5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02EAA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16" w:type="dxa"/>
            <w:tcBorders>
              <w:top w:val="nil"/>
              <w:left w:val="nil"/>
              <w:bottom w:val="single" w:sz="4" w:space="0" w:color="auto"/>
              <w:right w:val="single" w:sz="4" w:space="0" w:color="auto"/>
            </w:tcBorders>
            <w:shd w:val="clear" w:color="auto" w:fill="auto"/>
            <w:noWrap/>
            <w:vAlign w:val="center"/>
            <w:hideMark/>
          </w:tcPr>
          <w:p w14:paraId="29477E4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36C40F6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1A8FE9A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650" w:type="dxa"/>
            <w:tcBorders>
              <w:top w:val="nil"/>
              <w:left w:val="nil"/>
              <w:bottom w:val="single" w:sz="4" w:space="0" w:color="auto"/>
              <w:right w:val="single" w:sz="4" w:space="0" w:color="auto"/>
            </w:tcBorders>
            <w:shd w:val="clear" w:color="auto" w:fill="auto"/>
            <w:vAlign w:val="center"/>
            <w:hideMark/>
          </w:tcPr>
          <w:p w14:paraId="1E03F34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898C07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A81A64A"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96032"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lastRenderedPageBreak/>
              <w:t xml:space="preserve">  Учреждения, обеспечивающие деятельность органов местного самоуправления и муниципальных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14:paraId="1B9C176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4E3AE84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4EE543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621D36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16" w:type="dxa"/>
            <w:tcBorders>
              <w:top w:val="nil"/>
              <w:left w:val="nil"/>
              <w:bottom w:val="single" w:sz="4" w:space="0" w:color="auto"/>
              <w:right w:val="single" w:sz="4" w:space="0" w:color="auto"/>
            </w:tcBorders>
            <w:shd w:val="clear" w:color="auto" w:fill="auto"/>
            <w:noWrap/>
            <w:vAlign w:val="center"/>
            <w:hideMark/>
          </w:tcPr>
          <w:p w14:paraId="5AB8790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945" w:type="dxa"/>
            <w:tcBorders>
              <w:top w:val="nil"/>
              <w:left w:val="nil"/>
              <w:bottom w:val="single" w:sz="4" w:space="0" w:color="auto"/>
              <w:right w:val="single" w:sz="4" w:space="0" w:color="auto"/>
            </w:tcBorders>
            <w:shd w:val="clear" w:color="auto" w:fill="auto"/>
            <w:noWrap/>
            <w:vAlign w:val="center"/>
            <w:hideMark/>
          </w:tcPr>
          <w:p w14:paraId="7206D9A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0BD7CD2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650" w:type="dxa"/>
            <w:tcBorders>
              <w:top w:val="nil"/>
              <w:left w:val="nil"/>
              <w:bottom w:val="single" w:sz="4" w:space="0" w:color="auto"/>
              <w:right w:val="single" w:sz="4" w:space="0" w:color="auto"/>
            </w:tcBorders>
            <w:shd w:val="clear" w:color="auto" w:fill="auto"/>
            <w:vAlign w:val="center"/>
            <w:hideMark/>
          </w:tcPr>
          <w:p w14:paraId="70E63F1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C0F1AB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AE19DF3"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5AD558B8"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45B9842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790FA8E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8D0875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2E5804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16" w:type="dxa"/>
            <w:tcBorders>
              <w:top w:val="nil"/>
              <w:left w:val="nil"/>
              <w:bottom w:val="single" w:sz="4" w:space="0" w:color="auto"/>
              <w:right w:val="single" w:sz="4" w:space="0" w:color="auto"/>
            </w:tcBorders>
            <w:shd w:val="clear" w:color="auto" w:fill="auto"/>
            <w:noWrap/>
            <w:vAlign w:val="center"/>
            <w:hideMark/>
          </w:tcPr>
          <w:p w14:paraId="5976216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945" w:type="dxa"/>
            <w:tcBorders>
              <w:top w:val="nil"/>
              <w:left w:val="nil"/>
              <w:bottom w:val="single" w:sz="4" w:space="0" w:color="auto"/>
              <w:right w:val="single" w:sz="4" w:space="0" w:color="auto"/>
            </w:tcBorders>
            <w:shd w:val="clear" w:color="auto" w:fill="auto"/>
            <w:noWrap/>
            <w:vAlign w:val="center"/>
            <w:hideMark/>
          </w:tcPr>
          <w:p w14:paraId="23ECDD9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50FE9E6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650" w:type="dxa"/>
            <w:tcBorders>
              <w:top w:val="nil"/>
              <w:left w:val="nil"/>
              <w:bottom w:val="single" w:sz="4" w:space="0" w:color="auto"/>
              <w:right w:val="single" w:sz="4" w:space="0" w:color="auto"/>
            </w:tcBorders>
            <w:shd w:val="clear" w:color="auto" w:fill="auto"/>
            <w:vAlign w:val="center"/>
            <w:hideMark/>
          </w:tcPr>
          <w:p w14:paraId="530FFBD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73D047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8C7A0FD"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6C75671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6F01BC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w:t>
            </w:r>
          </w:p>
        </w:tc>
        <w:tc>
          <w:tcPr>
            <w:tcW w:w="526" w:type="dxa"/>
            <w:tcBorders>
              <w:top w:val="nil"/>
              <w:left w:val="nil"/>
              <w:bottom w:val="single" w:sz="4" w:space="0" w:color="auto"/>
              <w:right w:val="single" w:sz="4" w:space="0" w:color="auto"/>
            </w:tcBorders>
            <w:shd w:val="clear" w:color="auto" w:fill="auto"/>
            <w:noWrap/>
            <w:vAlign w:val="center"/>
            <w:hideMark/>
          </w:tcPr>
          <w:p w14:paraId="30B687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571974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1C52D6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0804</w:t>
            </w:r>
          </w:p>
        </w:tc>
        <w:tc>
          <w:tcPr>
            <w:tcW w:w="1016" w:type="dxa"/>
            <w:tcBorders>
              <w:top w:val="nil"/>
              <w:left w:val="nil"/>
              <w:bottom w:val="single" w:sz="4" w:space="0" w:color="auto"/>
              <w:right w:val="single" w:sz="4" w:space="0" w:color="auto"/>
            </w:tcBorders>
            <w:shd w:val="clear" w:color="auto" w:fill="auto"/>
            <w:noWrap/>
            <w:vAlign w:val="center"/>
            <w:hideMark/>
          </w:tcPr>
          <w:p w14:paraId="146B7B2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2242380720</w:t>
            </w:r>
          </w:p>
        </w:tc>
        <w:tc>
          <w:tcPr>
            <w:tcW w:w="945" w:type="dxa"/>
            <w:tcBorders>
              <w:top w:val="nil"/>
              <w:left w:val="nil"/>
              <w:bottom w:val="single" w:sz="4" w:space="0" w:color="auto"/>
              <w:right w:val="single" w:sz="4" w:space="0" w:color="auto"/>
            </w:tcBorders>
            <w:shd w:val="clear" w:color="auto" w:fill="auto"/>
            <w:noWrap/>
            <w:vAlign w:val="center"/>
            <w:hideMark/>
          </w:tcPr>
          <w:p w14:paraId="7A60132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52CBC1C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650 000,00   </w:t>
            </w:r>
          </w:p>
        </w:tc>
        <w:tc>
          <w:tcPr>
            <w:tcW w:w="650" w:type="dxa"/>
            <w:tcBorders>
              <w:top w:val="nil"/>
              <w:left w:val="nil"/>
              <w:bottom w:val="single" w:sz="4" w:space="0" w:color="auto"/>
              <w:right w:val="single" w:sz="4" w:space="0" w:color="auto"/>
            </w:tcBorders>
            <w:shd w:val="clear" w:color="auto" w:fill="auto"/>
            <w:vAlign w:val="center"/>
            <w:hideMark/>
          </w:tcPr>
          <w:p w14:paraId="6DD56D1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FC80DD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F521CA9"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7C003"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"Развитие физической культуры и спорта в Трубчевском муниципальном районе"</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EC1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23</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7D0C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13DA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26337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90236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A3C5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D8E7D6"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1 400 000,00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2D29D"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68AA7"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6FD6EC24"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239C4"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АДМИНИСТРАЦИЯ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DAC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23</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C2EE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0449B"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4F5B3"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2DCE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21E2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DC9963"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1 400 000,00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F53A29"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C536DF"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0C27B3AF"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E06E8"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ФИЗИЧЕСКАЯ КУЛЬТУРА И СПОРТ</w:t>
            </w:r>
          </w:p>
        </w:tc>
        <w:tc>
          <w:tcPr>
            <w:tcW w:w="526" w:type="dxa"/>
            <w:tcBorders>
              <w:top w:val="nil"/>
              <w:left w:val="nil"/>
              <w:bottom w:val="single" w:sz="4" w:space="0" w:color="auto"/>
              <w:right w:val="single" w:sz="4" w:space="0" w:color="auto"/>
            </w:tcBorders>
            <w:shd w:val="clear" w:color="auto" w:fill="auto"/>
            <w:noWrap/>
            <w:vAlign w:val="center"/>
            <w:hideMark/>
          </w:tcPr>
          <w:p w14:paraId="37CBC66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26" w:type="dxa"/>
            <w:tcBorders>
              <w:top w:val="nil"/>
              <w:left w:val="nil"/>
              <w:bottom w:val="single" w:sz="4" w:space="0" w:color="auto"/>
              <w:right w:val="single" w:sz="4" w:space="0" w:color="auto"/>
            </w:tcBorders>
            <w:shd w:val="clear" w:color="auto" w:fill="auto"/>
            <w:noWrap/>
            <w:vAlign w:val="center"/>
            <w:hideMark/>
          </w:tcPr>
          <w:p w14:paraId="1F881CC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3C444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B85A0C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1100</w:t>
            </w:r>
          </w:p>
        </w:tc>
        <w:tc>
          <w:tcPr>
            <w:tcW w:w="1016" w:type="dxa"/>
            <w:tcBorders>
              <w:top w:val="nil"/>
              <w:left w:val="nil"/>
              <w:bottom w:val="single" w:sz="4" w:space="0" w:color="auto"/>
              <w:right w:val="single" w:sz="4" w:space="0" w:color="auto"/>
            </w:tcBorders>
            <w:shd w:val="clear" w:color="auto" w:fill="auto"/>
            <w:noWrap/>
            <w:vAlign w:val="center"/>
            <w:hideMark/>
          </w:tcPr>
          <w:p w14:paraId="30767CF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4CA4D4D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6A851B8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650" w:type="dxa"/>
            <w:tcBorders>
              <w:top w:val="nil"/>
              <w:left w:val="nil"/>
              <w:bottom w:val="single" w:sz="4" w:space="0" w:color="auto"/>
              <w:right w:val="single" w:sz="4" w:space="0" w:color="auto"/>
            </w:tcBorders>
            <w:shd w:val="clear" w:color="auto" w:fill="auto"/>
            <w:vAlign w:val="center"/>
            <w:hideMark/>
          </w:tcPr>
          <w:p w14:paraId="0F7E26C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5A3134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CC0833C"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25043B"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Физическая культура</w:t>
            </w:r>
          </w:p>
        </w:tc>
        <w:tc>
          <w:tcPr>
            <w:tcW w:w="526" w:type="dxa"/>
            <w:tcBorders>
              <w:top w:val="nil"/>
              <w:left w:val="nil"/>
              <w:bottom w:val="single" w:sz="4" w:space="0" w:color="auto"/>
              <w:right w:val="single" w:sz="4" w:space="0" w:color="auto"/>
            </w:tcBorders>
            <w:shd w:val="clear" w:color="auto" w:fill="auto"/>
            <w:noWrap/>
            <w:vAlign w:val="center"/>
            <w:hideMark/>
          </w:tcPr>
          <w:p w14:paraId="29204C7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26" w:type="dxa"/>
            <w:tcBorders>
              <w:top w:val="nil"/>
              <w:left w:val="nil"/>
              <w:bottom w:val="single" w:sz="4" w:space="0" w:color="auto"/>
              <w:right w:val="single" w:sz="4" w:space="0" w:color="auto"/>
            </w:tcBorders>
            <w:shd w:val="clear" w:color="auto" w:fill="auto"/>
            <w:noWrap/>
            <w:vAlign w:val="center"/>
            <w:hideMark/>
          </w:tcPr>
          <w:p w14:paraId="57221C7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2AAD3A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E8680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16" w:type="dxa"/>
            <w:tcBorders>
              <w:top w:val="nil"/>
              <w:left w:val="nil"/>
              <w:bottom w:val="single" w:sz="4" w:space="0" w:color="auto"/>
              <w:right w:val="single" w:sz="4" w:space="0" w:color="auto"/>
            </w:tcBorders>
            <w:shd w:val="clear" w:color="auto" w:fill="auto"/>
            <w:noWrap/>
            <w:vAlign w:val="center"/>
            <w:hideMark/>
          </w:tcPr>
          <w:p w14:paraId="08E9E4D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0FFC8F0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6707DC9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650" w:type="dxa"/>
            <w:tcBorders>
              <w:top w:val="nil"/>
              <w:left w:val="nil"/>
              <w:bottom w:val="single" w:sz="4" w:space="0" w:color="auto"/>
              <w:right w:val="single" w:sz="4" w:space="0" w:color="auto"/>
            </w:tcBorders>
            <w:shd w:val="clear" w:color="auto" w:fill="auto"/>
            <w:vAlign w:val="center"/>
            <w:hideMark/>
          </w:tcPr>
          <w:p w14:paraId="33A6F0B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66D5E1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A216AC8"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7629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Спортивно-оздоровительные комплексы и центры</w:t>
            </w:r>
          </w:p>
        </w:tc>
        <w:tc>
          <w:tcPr>
            <w:tcW w:w="526" w:type="dxa"/>
            <w:tcBorders>
              <w:top w:val="nil"/>
              <w:left w:val="nil"/>
              <w:bottom w:val="single" w:sz="4" w:space="0" w:color="auto"/>
              <w:right w:val="single" w:sz="4" w:space="0" w:color="auto"/>
            </w:tcBorders>
            <w:shd w:val="clear" w:color="auto" w:fill="auto"/>
            <w:noWrap/>
            <w:vAlign w:val="center"/>
            <w:hideMark/>
          </w:tcPr>
          <w:p w14:paraId="4F0D69B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26" w:type="dxa"/>
            <w:tcBorders>
              <w:top w:val="nil"/>
              <w:left w:val="nil"/>
              <w:bottom w:val="single" w:sz="4" w:space="0" w:color="auto"/>
              <w:right w:val="single" w:sz="4" w:space="0" w:color="auto"/>
            </w:tcBorders>
            <w:shd w:val="clear" w:color="auto" w:fill="auto"/>
            <w:noWrap/>
            <w:vAlign w:val="center"/>
            <w:hideMark/>
          </w:tcPr>
          <w:p w14:paraId="509D297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84C4C2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211C45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16" w:type="dxa"/>
            <w:tcBorders>
              <w:top w:val="nil"/>
              <w:left w:val="nil"/>
              <w:bottom w:val="single" w:sz="4" w:space="0" w:color="auto"/>
              <w:right w:val="single" w:sz="4" w:space="0" w:color="auto"/>
            </w:tcBorders>
            <w:shd w:val="clear" w:color="auto" w:fill="auto"/>
            <w:noWrap/>
            <w:vAlign w:val="center"/>
            <w:hideMark/>
          </w:tcPr>
          <w:p w14:paraId="5EA701F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945" w:type="dxa"/>
            <w:tcBorders>
              <w:top w:val="nil"/>
              <w:left w:val="nil"/>
              <w:bottom w:val="single" w:sz="4" w:space="0" w:color="auto"/>
              <w:right w:val="single" w:sz="4" w:space="0" w:color="auto"/>
            </w:tcBorders>
            <w:shd w:val="clear" w:color="auto" w:fill="auto"/>
            <w:noWrap/>
            <w:vAlign w:val="center"/>
            <w:hideMark/>
          </w:tcPr>
          <w:p w14:paraId="48036D4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4684CD2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650" w:type="dxa"/>
            <w:tcBorders>
              <w:top w:val="nil"/>
              <w:left w:val="nil"/>
              <w:bottom w:val="single" w:sz="4" w:space="0" w:color="auto"/>
              <w:right w:val="single" w:sz="4" w:space="0" w:color="auto"/>
            </w:tcBorders>
            <w:shd w:val="clear" w:color="auto" w:fill="auto"/>
            <w:vAlign w:val="center"/>
            <w:hideMark/>
          </w:tcPr>
          <w:p w14:paraId="6FBF5B7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B2589B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E879D8A"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3F0A35B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05BAF2F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26" w:type="dxa"/>
            <w:tcBorders>
              <w:top w:val="nil"/>
              <w:left w:val="nil"/>
              <w:bottom w:val="single" w:sz="4" w:space="0" w:color="auto"/>
              <w:right w:val="single" w:sz="4" w:space="0" w:color="auto"/>
            </w:tcBorders>
            <w:shd w:val="clear" w:color="auto" w:fill="auto"/>
            <w:noWrap/>
            <w:vAlign w:val="center"/>
            <w:hideMark/>
          </w:tcPr>
          <w:p w14:paraId="7007A68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08C56B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2E89EC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16" w:type="dxa"/>
            <w:tcBorders>
              <w:top w:val="nil"/>
              <w:left w:val="nil"/>
              <w:bottom w:val="single" w:sz="4" w:space="0" w:color="auto"/>
              <w:right w:val="single" w:sz="4" w:space="0" w:color="auto"/>
            </w:tcBorders>
            <w:shd w:val="clear" w:color="auto" w:fill="auto"/>
            <w:noWrap/>
            <w:vAlign w:val="center"/>
            <w:hideMark/>
          </w:tcPr>
          <w:p w14:paraId="4120E7F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945" w:type="dxa"/>
            <w:tcBorders>
              <w:top w:val="nil"/>
              <w:left w:val="nil"/>
              <w:bottom w:val="single" w:sz="4" w:space="0" w:color="auto"/>
              <w:right w:val="single" w:sz="4" w:space="0" w:color="auto"/>
            </w:tcBorders>
            <w:shd w:val="clear" w:color="auto" w:fill="auto"/>
            <w:noWrap/>
            <w:vAlign w:val="center"/>
            <w:hideMark/>
          </w:tcPr>
          <w:p w14:paraId="267042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3BC4678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650" w:type="dxa"/>
            <w:tcBorders>
              <w:top w:val="nil"/>
              <w:left w:val="nil"/>
              <w:bottom w:val="single" w:sz="4" w:space="0" w:color="auto"/>
              <w:right w:val="single" w:sz="4" w:space="0" w:color="auto"/>
            </w:tcBorders>
            <w:shd w:val="clear" w:color="auto" w:fill="auto"/>
            <w:vAlign w:val="center"/>
            <w:hideMark/>
          </w:tcPr>
          <w:p w14:paraId="78C448F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D2FD19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C24243E"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43B3864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автономным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5932649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w:t>
            </w:r>
          </w:p>
        </w:tc>
        <w:tc>
          <w:tcPr>
            <w:tcW w:w="526" w:type="dxa"/>
            <w:tcBorders>
              <w:top w:val="nil"/>
              <w:left w:val="nil"/>
              <w:bottom w:val="single" w:sz="4" w:space="0" w:color="auto"/>
              <w:right w:val="single" w:sz="4" w:space="0" w:color="auto"/>
            </w:tcBorders>
            <w:shd w:val="clear" w:color="auto" w:fill="auto"/>
            <w:noWrap/>
            <w:vAlign w:val="center"/>
            <w:hideMark/>
          </w:tcPr>
          <w:p w14:paraId="7D4B0F0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38BCB7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5098B4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1101</w:t>
            </w:r>
          </w:p>
        </w:tc>
        <w:tc>
          <w:tcPr>
            <w:tcW w:w="1016" w:type="dxa"/>
            <w:tcBorders>
              <w:top w:val="nil"/>
              <w:left w:val="nil"/>
              <w:bottom w:val="single" w:sz="4" w:space="0" w:color="auto"/>
              <w:right w:val="single" w:sz="4" w:space="0" w:color="auto"/>
            </w:tcBorders>
            <w:shd w:val="clear" w:color="auto" w:fill="auto"/>
            <w:noWrap/>
            <w:vAlign w:val="center"/>
            <w:hideMark/>
          </w:tcPr>
          <w:p w14:paraId="3A3187C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2341280600</w:t>
            </w:r>
          </w:p>
        </w:tc>
        <w:tc>
          <w:tcPr>
            <w:tcW w:w="945" w:type="dxa"/>
            <w:tcBorders>
              <w:top w:val="nil"/>
              <w:left w:val="nil"/>
              <w:bottom w:val="single" w:sz="4" w:space="0" w:color="auto"/>
              <w:right w:val="single" w:sz="4" w:space="0" w:color="auto"/>
            </w:tcBorders>
            <w:shd w:val="clear" w:color="auto" w:fill="auto"/>
            <w:noWrap/>
            <w:vAlign w:val="center"/>
            <w:hideMark/>
          </w:tcPr>
          <w:p w14:paraId="1932945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620</w:t>
            </w:r>
          </w:p>
        </w:tc>
        <w:tc>
          <w:tcPr>
            <w:tcW w:w="1067" w:type="dxa"/>
            <w:tcBorders>
              <w:top w:val="nil"/>
              <w:left w:val="nil"/>
              <w:bottom w:val="single" w:sz="4" w:space="0" w:color="auto"/>
              <w:right w:val="single" w:sz="4" w:space="0" w:color="auto"/>
            </w:tcBorders>
            <w:shd w:val="clear" w:color="auto" w:fill="auto"/>
            <w:vAlign w:val="center"/>
            <w:hideMark/>
          </w:tcPr>
          <w:p w14:paraId="4472A10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1 400 000,00   </w:t>
            </w:r>
          </w:p>
        </w:tc>
        <w:tc>
          <w:tcPr>
            <w:tcW w:w="650" w:type="dxa"/>
            <w:tcBorders>
              <w:top w:val="nil"/>
              <w:left w:val="nil"/>
              <w:bottom w:val="single" w:sz="4" w:space="0" w:color="auto"/>
              <w:right w:val="single" w:sz="4" w:space="0" w:color="auto"/>
            </w:tcBorders>
            <w:shd w:val="clear" w:color="auto" w:fill="auto"/>
            <w:vAlign w:val="center"/>
            <w:hideMark/>
          </w:tcPr>
          <w:p w14:paraId="7C98834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1F2012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3E7B738"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8F32E5"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"Развитие культуры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059E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24</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A5BD2D"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71B1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861C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D0B41"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59A47"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C4B37"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2 428 596,00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E6A60"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53C634"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26975CE7"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6CC2C6"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АДМИНИСТРАЦИЯ ТРУБЧЕВСКОГО МУНИЦИПАЛЬНОГО РАЙОНА</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79013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24</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F97C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EAB79"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922</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5164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55D8B"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2619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57556B"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2 428 596,00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74C91B"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3E57A"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256DDEAE"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D3CCC2"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3362E2D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73A59DC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3A2102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B5207D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0700</w:t>
            </w:r>
          </w:p>
        </w:tc>
        <w:tc>
          <w:tcPr>
            <w:tcW w:w="1016" w:type="dxa"/>
            <w:tcBorders>
              <w:top w:val="nil"/>
              <w:left w:val="nil"/>
              <w:bottom w:val="single" w:sz="4" w:space="0" w:color="auto"/>
              <w:right w:val="single" w:sz="4" w:space="0" w:color="auto"/>
            </w:tcBorders>
            <w:shd w:val="clear" w:color="auto" w:fill="auto"/>
            <w:noWrap/>
            <w:vAlign w:val="center"/>
            <w:hideMark/>
          </w:tcPr>
          <w:p w14:paraId="4504EB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68BFE0A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241AAB2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2 348 596,00   </w:t>
            </w:r>
          </w:p>
        </w:tc>
        <w:tc>
          <w:tcPr>
            <w:tcW w:w="650" w:type="dxa"/>
            <w:tcBorders>
              <w:top w:val="nil"/>
              <w:left w:val="nil"/>
              <w:bottom w:val="single" w:sz="4" w:space="0" w:color="auto"/>
              <w:right w:val="single" w:sz="4" w:space="0" w:color="auto"/>
            </w:tcBorders>
            <w:shd w:val="clear" w:color="auto" w:fill="auto"/>
            <w:vAlign w:val="center"/>
            <w:hideMark/>
          </w:tcPr>
          <w:p w14:paraId="2E23F4D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475C75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E855970"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46CEA"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Дополнительное образование детей</w:t>
            </w:r>
          </w:p>
        </w:tc>
        <w:tc>
          <w:tcPr>
            <w:tcW w:w="526" w:type="dxa"/>
            <w:tcBorders>
              <w:top w:val="nil"/>
              <w:left w:val="nil"/>
              <w:bottom w:val="single" w:sz="4" w:space="0" w:color="auto"/>
              <w:right w:val="single" w:sz="4" w:space="0" w:color="auto"/>
            </w:tcBorders>
            <w:shd w:val="clear" w:color="auto" w:fill="auto"/>
            <w:noWrap/>
            <w:vAlign w:val="center"/>
            <w:hideMark/>
          </w:tcPr>
          <w:p w14:paraId="5BD30D3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4AAF10B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921E2A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400D8C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0F89991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2CC3142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2E8B4E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2 348 596,00   </w:t>
            </w:r>
          </w:p>
        </w:tc>
        <w:tc>
          <w:tcPr>
            <w:tcW w:w="650" w:type="dxa"/>
            <w:tcBorders>
              <w:top w:val="nil"/>
              <w:left w:val="nil"/>
              <w:bottom w:val="single" w:sz="4" w:space="0" w:color="auto"/>
              <w:right w:val="single" w:sz="4" w:space="0" w:color="auto"/>
            </w:tcBorders>
            <w:shd w:val="clear" w:color="auto" w:fill="auto"/>
            <w:vAlign w:val="center"/>
            <w:hideMark/>
          </w:tcPr>
          <w:p w14:paraId="44708CC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CD5BB7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DB9D148"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4E0AC"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Мероприятия по работе с семьей, детьми и молодежью</w:t>
            </w:r>
          </w:p>
        </w:tc>
        <w:tc>
          <w:tcPr>
            <w:tcW w:w="526" w:type="dxa"/>
            <w:tcBorders>
              <w:top w:val="nil"/>
              <w:left w:val="nil"/>
              <w:bottom w:val="single" w:sz="4" w:space="0" w:color="auto"/>
              <w:right w:val="single" w:sz="4" w:space="0" w:color="auto"/>
            </w:tcBorders>
            <w:shd w:val="clear" w:color="auto" w:fill="auto"/>
            <w:noWrap/>
            <w:vAlign w:val="center"/>
            <w:hideMark/>
          </w:tcPr>
          <w:p w14:paraId="27EC0F2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260E684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1C3DB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1BF874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4BB4DAB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2441111310</w:t>
            </w:r>
          </w:p>
        </w:tc>
        <w:tc>
          <w:tcPr>
            <w:tcW w:w="945" w:type="dxa"/>
            <w:tcBorders>
              <w:top w:val="nil"/>
              <w:left w:val="nil"/>
              <w:bottom w:val="single" w:sz="4" w:space="0" w:color="auto"/>
              <w:right w:val="single" w:sz="4" w:space="0" w:color="auto"/>
            </w:tcBorders>
            <w:shd w:val="clear" w:color="auto" w:fill="auto"/>
            <w:noWrap/>
            <w:vAlign w:val="center"/>
            <w:hideMark/>
          </w:tcPr>
          <w:p w14:paraId="7437CCB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1BB461D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208 596,00   </w:t>
            </w:r>
          </w:p>
        </w:tc>
        <w:tc>
          <w:tcPr>
            <w:tcW w:w="650" w:type="dxa"/>
            <w:tcBorders>
              <w:top w:val="nil"/>
              <w:left w:val="nil"/>
              <w:bottom w:val="single" w:sz="4" w:space="0" w:color="auto"/>
              <w:right w:val="single" w:sz="4" w:space="0" w:color="auto"/>
            </w:tcBorders>
            <w:shd w:val="clear" w:color="auto" w:fill="auto"/>
            <w:vAlign w:val="center"/>
            <w:hideMark/>
          </w:tcPr>
          <w:p w14:paraId="721A502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681698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4430A0FC"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3C9E996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2B6F49D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676FFBD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E1D5F4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7DD813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67B2BA9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2441111310</w:t>
            </w:r>
          </w:p>
        </w:tc>
        <w:tc>
          <w:tcPr>
            <w:tcW w:w="945" w:type="dxa"/>
            <w:tcBorders>
              <w:top w:val="nil"/>
              <w:left w:val="nil"/>
              <w:bottom w:val="single" w:sz="4" w:space="0" w:color="auto"/>
              <w:right w:val="single" w:sz="4" w:space="0" w:color="auto"/>
            </w:tcBorders>
            <w:shd w:val="clear" w:color="auto" w:fill="auto"/>
            <w:noWrap/>
            <w:vAlign w:val="center"/>
            <w:hideMark/>
          </w:tcPr>
          <w:p w14:paraId="4EAD727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6F0C6AB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208 596,00   </w:t>
            </w:r>
          </w:p>
        </w:tc>
        <w:tc>
          <w:tcPr>
            <w:tcW w:w="650" w:type="dxa"/>
            <w:tcBorders>
              <w:top w:val="nil"/>
              <w:left w:val="nil"/>
              <w:bottom w:val="single" w:sz="4" w:space="0" w:color="auto"/>
              <w:right w:val="single" w:sz="4" w:space="0" w:color="auto"/>
            </w:tcBorders>
            <w:shd w:val="clear" w:color="auto" w:fill="auto"/>
            <w:vAlign w:val="center"/>
            <w:hideMark/>
          </w:tcPr>
          <w:p w14:paraId="4A66A62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F00FE8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C8447E0"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189CC2A2"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50E3879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43D54AF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8A934B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E58A55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69CC49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2441111310</w:t>
            </w:r>
          </w:p>
        </w:tc>
        <w:tc>
          <w:tcPr>
            <w:tcW w:w="945" w:type="dxa"/>
            <w:tcBorders>
              <w:top w:val="nil"/>
              <w:left w:val="nil"/>
              <w:bottom w:val="single" w:sz="4" w:space="0" w:color="auto"/>
              <w:right w:val="single" w:sz="4" w:space="0" w:color="auto"/>
            </w:tcBorders>
            <w:shd w:val="clear" w:color="auto" w:fill="auto"/>
            <w:noWrap/>
            <w:vAlign w:val="center"/>
            <w:hideMark/>
          </w:tcPr>
          <w:p w14:paraId="5D1D81B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50068C2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208 596,00   </w:t>
            </w:r>
          </w:p>
        </w:tc>
        <w:tc>
          <w:tcPr>
            <w:tcW w:w="650" w:type="dxa"/>
            <w:tcBorders>
              <w:top w:val="nil"/>
              <w:left w:val="nil"/>
              <w:bottom w:val="single" w:sz="4" w:space="0" w:color="auto"/>
              <w:right w:val="single" w:sz="4" w:space="0" w:color="auto"/>
            </w:tcBorders>
            <w:shd w:val="clear" w:color="auto" w:fill="auto"/>
            <w:vAlign w:val="center"/>
            <w:hideMark/>
          </w:tcPr>
          <w:p w14:paraId="263B3D8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9B47F4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1D1ECE8"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617DE"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6F8E820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491F335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D01608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8E1FA2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2046B0D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945" w:type="dxa"/>
            <w:tcBorders>
              <w:top w:val="nil"/>
              <w:left w:val="nil"/>
              <w:bottom w:val="single" w:sz="4" w:space="0" w:color="auto"/>
              <w:right w:val="single" w:sz="4" w:space="0" w:color="auto"/>
            </w:tcBorders>
            <w:shd w:val="clear" w:color="auto" w:fill="auto"/>
            <w:noWrap/>
            <w:vAlign w:val="center"/>
            <w:hideMark/>
          </w:tcPr>
          <w:p w14:paraId="52FA051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CA1070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440 000,00   </w:t>
            </w:r>
          </w:p>
        </w:tc>
        <w:tc>
          <w:tcPr>
            <w:tcW w:w="650" w:type="dxa"/>
            <w:tcBorders>
              <w:top w:val="nil"/>
              <w:left w:val="nil"/>
              <w:bottom w:val="single" w:sz="4" w:space="0" w:color="auto"/>
              <w:right w:val="single" w:sz="4" w:space="0" w:color="auto"/>
            </w:tcBorders>
            <w:shd w:val="clear" w:color="auto" w:fill="auto"/>
            <w:vAlign w:val="center"/>
            <w:hideMark/>
          </w:tcPr>
          <w:p w14:paraId="2898B8E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5F9F8F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6076AD9"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4D7A68C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6C138F9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457844C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1F39E0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A021F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6E73CB4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945" w:type="dxa"/>
            <w:tcBorders>
              <w:top w:val="nil"/>
              <w:left w:val="nil"/>
              <w:bottom w:val="single" w:sz="4" w:space="0" w:color="auto"/>
              <w:right w:val="single" w:sz="4" w:space="0" w:color="auto"/>
            </w:tcBorders>
            <w:shd w:val="clear" w:color="auto" w:fill="auto"/>
            <w:noWrap/>
            <w:vAlign w:val="center"/>
            <w:hideMark/>
          </w:tcPr>
          <w:p w14:paraId="6B4973B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7BEA5F6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440 000,00   </w:t>
            </w:r>
          </w:p>
        </w:tc>
        <w:tc>
          <w:tcPr>
            <w:tcW w:w="650" w:type="dxa"/>
            <w:tcBorders>
              <w:top w:val="nil"/>
              <w:left w:val="nil"/>
              <w:bottom w:val="single" w:sz="4" w:space="0" w:color="auto"/>
              <w:right w:val="single" w:sz="4" w:space="0" w:color="auto"/>
            </w:tcBorders>
            <w:shd w:val="clear" w:color="auto" w:fill="auto"/>
            <w:vAlign w:val="center"/>
            <w:hideMark/>
          </w:tcPr>
          <w:p w14:paraId="695A8D0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1E0BEE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77917D6"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559AC7A5"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2DE9E35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00C3C87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1ED5B3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9D1F1E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4639051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2441180320</w:t>
            </w:r>
          </w:p>
        </w:tc>
        <w:tc>
          <w:tcPr>
            <w:tcW w:w="945" w:type="dxa"/>
            <w:tcBorders>
              <w:top w:val="nil"/>
              <w:left w:val="nil"/>
              <w:bottom w:val="single" w:sz="4" w:space="0" w:color="auto"/>
              <w:right w:val="single" w:sz="4" w:space="0" w:color="auto"/>
            </w:tcBorders>
            <w:shd w:val="clear" w:color="auto" w:fill="auto"/>
            <w:noWrap/>
            <w:vAlign w:val="center"/>
            <w:hideMark/>
          </w:tcPr>
          <w:p w14:paraId="1485916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6328304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440 000,00   </w:t>
            </w:r>
          </w:p>
        </w:tc>
        <w:tc>
          <w:tcPr>
            <w:tcW w:w="650" w:type="dxa"/>
            <w:tcBorders>
              <w:top w:val="nil"/>
              <w:left w:val="nil"/>
              <w:bottom w:val="single" w:sz="4" w:space="0" w:color="auto"/>
              <w:right w:val="single" w:sz="4" w:space="0" w:color="auto"/>
            </w:tcBorders>
            <w:shd w:val="clear" w:color="auto" w:fill="auto"/>
            <w:vAlign w:val="center"/>
            <w:hideMark/>
          </w:tcPr>
          <w:p w14:paraId="17CFEF8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F25C81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9DD05B5"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94102F"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0A3DB1B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7BD6AC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59A914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5C51B9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35C0BAB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945" w:type="dxa"/>
            <w:tcBorders>
              <w:top w:val="nil"/>
              <w:left w:val="nil"/>
              <w:bottom w:val="single" w:sz="4" w:space="0" w:color="auto"/>
              <w:right w:val="single" w:sz="4" w:space="0" w:color="auto"/>
            </w:tcBorders>
            <w:shd w:val="clear" w:color="auto" w:fill="auto"/>
            <w:noWrap/>
            <w:vAlign w:val="center"/>
            <w:hideMark/>
          </w:tcPr>
          <w:p w14:paraId="3DC6C05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0CCC96C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1 700 000,00   </w:t>
            </w:r>
          </w:p>
        </w:tc>
        <w:tc>
          <w:tcPr>
            <w:tcW w:w="650" w:type="dxa"/>
            <w:tcBorders>
              <w:top w:val="nil"/>
              <w:left w:val="nil"/>
              <w:bottom w:val="single" w:sz="4" w:space="0" w:color="auto"/>
              <w:right w:val="single" w:sz="4" w:space="0" w:color="auto"/>
            </w:tcBorders>
            <w:shd w:val="clear" w:color="auto" w:fill="auto"/>
            <w:vAlign w:val="center"/>
            <w:hideMark/>
          </w:tcPr>
          <w:p w14:paraId="1FC02DD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AABBF7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55CDC7A"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4F30C38D"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1CCAC70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2A42F4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5AA7D8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89DC8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381292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945" w:type="dxa"/>
            <w:tcBorders>
              <w:top w:val="nil"/>
              <w:left w:val="nil"/>
              <w:bottom w:val="single" w:sz="4" w:space="0" w:color="auto"/>
              <w:right w:val="single" w:sz="4" w:space="0" w:color="auto"/>
            </w:tcBorders>
            <w:shd w:val="clear" w:color="auto" w:fill="auto"/>
            <w:noWrap/>
            <w:vAlign w:val="center"/>
            <w:hideMark/>
          </w:tcPr>
          <w:p w14:paraId="3B8BC29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7BB4351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1 700 000,00   </w:t>
            </w:r>
          </w:p>
        </w:tc>
        <w:tc>
          <w:tcPr>
            <w:tcW w:w="650" w:type="dxa"/>
            <w:tcBorders>
              <w:top w:val="nil"/>
              <w:left w:val="nil"/>
              <w:bottom w:val="single" w:sz="4" w:space="0" w:color="auto"/>
              <w:right w:val="single" w:sz="4" w:space="0" w:color="auto"/>
            </w:tcBorders>
            <w:shd w:val="clear" w:color="auto" w:fill="auto"/>
            <w:vAlign w:val="center"/>
            <w:hideMark/>
          </w:tcPr>
          <w:p w14:paraId="4B660D0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50E6C4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927824C"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4682F163"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28733E3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68271A0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F1F3C8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C624F7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0703</w:t>
            </w:r>
          </w:p>
        </w:tc>
        <w:tc>
          <w:tcPr>
            <w:tcW w:w="1016" w:type="dxa"/>
            <w:tcBorders>
              <w:top w:val="nil"/>
              <w:left w:val="nil"/>
              <w:bottom w:val="single" w:sz="4" w:space="0" w:color="auto"/>
              <w:right w:val="single" w:sz="4" w:space="0" w:color="auto"/>
            </w:tcBorders>
            <w:shd w:val="clear" w:color="auto" w:fill="auto"/>
            <w:noWrap/>
            <w:vAlign w:val="center"/>
            <w:hideMark/>
          </w:tcPr>
          <w:p w14:paraId="528FD0E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2441280320</w:t>
            </w:r>
          </w:p>
        </w:tc>
        <w:tc>
          <w:tcPr>
            <w:tcW w:w="945" w:type="dxa"/>
            <w:tcBorders>
              <w:top w:val="nil"/>
              <w:left w:val="nil"/>
              <w:bottom w:val="single" w:sz="4" w:space="0" w:color="auto"/>
              <w:right w:val="single" w:sz="4" w:space="0" w:color="auto"/>
            </w:tcBorders>
            <w:shd w:val="clear" w:color="auto" w:fill="auto"/>
            <w:noWrap/>
            <w:vAlign w:val="center"/>
            <w:hideMark/>
          </w:tcPr>
          <w:p w14:paraId="724D7EE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220B9B4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1 700 000,00   </w:t>
            </w:r>
          </w:p>
        </w:tc>
        <w:tc>
          <w:tcPr>
            <w:tcW w:w="650" w:type="dxa"/>
            <w:tcBorders>
              <w:top w:val="nil"/>
              <w:left w:val="nil"/>
              <w:bottom w:val="single" w:sz="4" w:space="0" w:color="auto"/>
              <w:right w:val="single" w:sz="4" w:space="0" w:color="auto"/>
            </w:tcBorders>
            <w:shd w:val="clear" w:color="auto" w:fill="auto"/>
            <w:vAlign w:val="center"/>
            <w:hideMark/>
          </w:tcPr>
          <w:p w14:paraId="325191D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E54E02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0BC926B"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E6086"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КУЛЬТУРА, КИНЕМАТОГРАФИЯ</w:t>
            </w:r>
          </w:p>
        </w:tc>
        <w:tc>
          <w:tcPr>
            <w:tcW w:w="526" w:type="dxa"/>
            <w:tcBorders>
              <w:top w:val="nil"/>
              <w:left w:val="nil"/>
              <w:bottom w:val="single" w:sz="4" w:space="0" w:color="auto"/>
              <w:right w:val="single" w:sz="4" w:space="0" w:color="auto"/>
            </w:tcBorders>
            <w:shd w:val="clear" w:color="auto" w:fill="auto"/>
            <w:noWrap/>
            <w:vAlign w:val="center"/>
            <w:hideMark/>
          </w:tcPr>
          <w:p w14:paraId="7189B00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4A32AAA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4C88AE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C84898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0800</w:t>
            </w:r>
          </w:p>
        </w:tc>
        <w:tc>
          <w:tcPr>
            <w:tcW w:w="1016" w:type="dxa"/>
            <w:tcBorders>
              <w:top w:val="nil"/>
              <w:left w:val="nil"/>
              <w:bottom w:val="single" w:sz="4" w:space="0" w:color="auto"/>
              <w:right w:val="single" w:sz="4" w:space="0" w:color="auto"/>
            </w:tcBorders>
            <w:shd w:val="clear" w:color="auto" w:fill="auto"/>
            <w:noWrap/>
            <w:vAlign w:val="center"/>
            <w:hideMark/>
          </w:tcPr>
          <w:p w14:paraId="339D6EF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39B7C37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9D37B9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650" w:type="dxa"/>
            <w:tcBorders>
              <w:top w:val="nil"/>
              <w:left w:val="nil"/>
              <w:bottom w:val="single" w:sz="4" w:space="0" w:color="auto"/>
              <w:right w:val="single" w:sz="4" w:space="0" w:color="auto"/>
            </w:tcBorders>
            <w:shd w:val="clear" w:color="auto" w:fill="auto"/>
            <w:vAlign w:val="center"/>
            <w:hideMark/>
          </w:tcPr>
          <w:p w14:paraId="2139EA6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5E296B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66B449B"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49E597"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Культура</w:t>
            </w:r>
          </w:p>
        </w:tc>
        <w:tc>
          <w:tcPr>
            <w:tcW w:w="526" w:type="dxa"/>
            <w:tcBorders>
              <w:top w:val="nil"/>
              <w:left w:val="nil"/>
              <w:bottom w:val="single" w:sz="4" w:space="0" w:color="auto"/>
              <w:right w:val="single" w:sz="4" w:space="0" w:color="auto"/>
            </w:tcBorders>
            <w:shd w:val="clear" w:color="auto" w:fill="auto"/>
            <w:noWrap/>
            <w:vAlign w:val="center"/>
            <w:hideMark/>
          </w:tcPr>
          <w:p w14:paraId="16F9C01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064A7A3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24027C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24247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63AF3DA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54DD6E9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4DE8437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80 000,00   </w:t>
            </w:r>
          </w:p>
        </w:tc>
        <w:tc>
          <w:tcPr>
            <w:tcW w:w="650" w:type="dxa"/>
            <w:tcBorders>
              <w:top w:val="nil"/>
              <w:left w:val="nil"/>
              <w:bottom w:val="single" w:sz="4" w:space="0" w:color="auto"/>
              <w:right w:val="single" w:sz="4" w:space="0" w:color="auto"/>
            </w:tcBorders>
            <w:shd w:val="clear" w:color="auto" w:fill="auto"/>
            <w:vAlign w:val="center"/>
            <w:hideMark/>
          </w:tcPr>
          <w:p w14:paraId="626FFC7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D349CA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5725CD1"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33CB25"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Библиотеки</w:t>
            </w:r>
          </w:p>
        </w:tc>
        <w:tc>
          <w:tcPr>
            <w:tcW w:w="526" w:type="dxa"/>
            <w:tcBorders>
              <w:top w:val="nil"/>
              <w:left w:val="nil"/>
              <w:bottom w:val="single" w:sz="4" w:space="0" w:color="auto"/>
              <w:right w:val="single" w:sz="4" w:space="0" w:color="auto"/>
            </w:tcBorders>
            <w:shd w:val="clear" w:color="auto" w:fill="auto"/>
            <w:noWrap/>
            <w:vAlign w:val="center"/>
            <w:hideMark/>
          </w:tcPr>
          <w:p w14:paraId="2A0526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229B4C5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3ACC5C7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D03A67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20169C7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945" w:type="dxa"/>
            <w:tcBorders>
              <w:top w:val="nil"/>
              <w:left w:val="nil"/>
              <w:bottom w:val="single" w:sz="4" w:space="0" w:color="auto"/>
              <w:right w:val="single" w:sz="4" w:space="0" w:color="auto"/>
            </w:tcBorders>
            <w:shd w:val="clear" w:color="auto" w:fill="auto"/>
            <w:noWrap/>
            <w:vAlign w:val="center"/>
            <w:hideMark/>
          </w:tcPr>
          <w:p w14:paraId="1E7C7A2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2866577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35 000,00   </w:t>
            </w:r>
          </w:p>
        </w:tc>
        <w:tc>
          <w:tcPr>
            <w:tcW w:w="650" w:type="dxa"/>
            <w:tcBorders>
              <w:top w:val="nil"/>
              <w:left w:val="nil"/>
              <w:bottom w:val="single" w:sz="4" w:space="0" w:color="auto"/>
              <w:right w:val="single" w:sz="4" w:space="0" w:color="auto"/>
            </w:tcBorders>
            <w:shd w:val="clear" w:color="auto" w:fill="auto"/>
            <w:vAlign w:val="center"/>
            <w:hideMark/>
          </w:tcPr>
          <w:p w14:paraId="79359C3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8B7924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112F863"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1F5FA74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33A1111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451A092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12DD2C6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9FD371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12377F1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945" w:type="dxa"/>
            <w:tcBorders>
              <w:top w:val="nil"/>
              <w:left w:val="nil"/>
              <w:bottom w:val="single" w:sz="4" w:space="0" w:color="auto"/>
              <w:right w:val="single" w:sz="4" w:space="0" w:color="auto"/>
            </w:tcBorders>
            <w:shd w:val="clear" w:color="auto" w:fill="auto"/>
            <w:noWrap/>
            <w:vAlign w:val="center"/>
            <w:hideMark/>
          </w:tcPr>
          <w:p w14:paraId="76137A5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6449EF9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35 000,00   </w:t>
            </w:r>
          </w:p>
        </w:tc>
        <w:tc>
          <w:tcPr>
            <w:tcW w:w="650" w:type="dxa"/>
            <w:tcBorders>
              <w:top w:val="nil"/>
              <w:left w:val="nil"/>
              <w:bottom w:val="single" w:sz="4" w:space="0" w:color="auto"/>
              <w:right w:val="single" w:sz="4" w:space="0" w:color="auto"/>
            </w:tcBorders>
            <w:shd w:val="clear" w:color="auto" w:fill="auto"/>
            <w:vAlign w:val="center"/>
            <w:hideMark/>
          </w:tcPr>
          <w:p w14:paraId="037866E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D1105A9"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269FF46"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5FCFDF8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44C0328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1C5EA2F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59E62E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844FFD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6A18100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2441180450</w:t>
            </w:r>
          </w:p>
        </w:tc>
        <w:tc>
          <w:tcPr>
            <w:tcW w:w="945" w:type="dxa"/>
            <w:tcBorders>
              <w:top w:val="nil"/>
              <w:left w:val="nil"/>
              <w:bottom w:val="single" w:sz="4" w:space="0" w:color="auto"/>
              <w:right w:val="single" w:sz="4" w:space="0" w:color="auto"/>
            </w:tcBorders>
            <w:shd w:val="clear" w:color="auto" w:fill="auto"/>
            <w:noWrap/>
            <w:vAlign w:val="center"/>
            <w:hideMark/>
          </w:tcPr>
          <w:p w14:paraId="382CDC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2C0D43E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35 000,00   </w:t>
            </w:r>
          </w:p>
        </w:tc>
        <w:tc>
          <w:tcPr>
            <w:tcW w:w="650" w:type="dxa"/>
            <w:tcBorders>
              <w:top w:val="nil"/>
              <w:left w:val="nil"/>
              <w:bottom w:val="single" w:sz="4" w:space="0" w:color="auto"/>
              <w:right w:val="single" w:sz="4" w:space="0" w:color="auto"/>
            </w:tcBorders>
            <w:shd w:val="clear" w:color="auto" w:fill="auto"/>
            <w:vAlign w:val="center"/>
            <w:hideMark/>
          </w:tcPr>
          <w:p w14:paraId="13F3CAE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0ABB66F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A350E37"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30FB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Музеи и постоянные выставки</w:t>
            </w:r>
          </w:p>
        </w:tc>
        <w:tc>
          <w:tcPr>
            <w:tcW w:w="526" w:type="dxa"/>
            <w:tcBorders>
              <w:top w:val="nil"/>
              <w:left w:val="nil"/>
              <w:bottom w:val="single" w:sz="4" w:space="0" w:color="auto"/>
              <w:right w:val="single" w:sz="4" w:space="0" w:color="auto"/>
            </w:tcBorders>
            <w:shd w:val="clear" w:color="auto" w:fill="auto"/>
            <w:noWrap/>
            <w:vAlign w:val="center"/>
            <w:hideMark/>
          </w:tcPr>
          <w:p w14:paraId="242E15C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17054AC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112A0F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2B4FF9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74BD121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945" w:type="dxa"/>
            <w:tcBorders>
              <w:top w:val="nil"/>
              <w:left w:val="nil"/>
              <w:bottom w:val="single" w:sz="4" w:space="0" w:color="auto"/>
              <w:right w:val="single" w:sz="4" w:space="0" w:color="auto"/>
            </w:tcBorders>
            <w:shd w:val="clear" w:color="auto" w:fill="auto"/>
            <w:noWrap/>
            <w:vAlign w:val="center"/>
            <w:hideMark/>
          </w:tcPr>
          <w:p w14:paraId="146D352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3C9D471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45 000,00   </w:t>
            </w:r>
          </w:p>
        </w:tc>
        <w:tc>
          <w:tcPr>
            <w:tcW w:w="650" w:type="dxa"/>
            <w:tcBorders>
              <w:top w:val="nil"/>
              <w:left w:val="nil"/>
              <w:bottom w:val="single" w:sz="4" w:space="0" w:color="auto"/>
              <w:right w:val="single" w:sz="4" w:space="0" w:color="auto"/>
            </w:tcBorders>
            <w:shd w:val="clear" w:color="auto" w:fill="auto"/>
            <w:vAlign w:val="center"/>
            <w:hideMark/>
          </w:tcPr>
          <w:p w14:paraId="78BC944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591ECC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9853F07"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606F4D4A"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28F4ECB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572A2AB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07B52FC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CF5DC5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0F12347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945" w:type="dxa"/>
            <w:tcBorders>
              <w:top w:val="nil"/>
              <w:left w:val="nil"/>
              <w:bottom w:val="single" w:sz="4" w:space="0" w:color="auto"/>
              <w:right w:val="single" w:sz="4" w:space="0" w:color="auto"/>
            </w:tcBorders>
            <w:shd w:val="clear" w:color="auto" w:fill="auto"/>
            <w:noWrap/>
            <w:vAlign w:val="center"/>
            <w:hideMark/>
          </w:tcPr>
          <w:p w14:paraId="4874A58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600</w:t>
            </w:r>
          </w:p>
        </w:tc>
        <w:tc>
          <w:tcPr>
            <w:tcW w:w="1067" w:type="dxa"/>
            <w:tcBorders>
              <w:top w:val="nil"/>
              <w:left w:val="nil"/>
              <w:bottom w:val="single" w:sz="4" w:space="0" w:color="auto"/>
              <w:right w:val="single" w:sz="4" w:space="0" w:color="auto"/>
            </w:tcBorders>
            <w:shd w:val="clear" w:color="auto" w:fill="auto"/>
            <w:vAlign w:val="center"/>
            <w:hideMark/>
          </w:tcPr>
          <w:p w14:paraId="3DFF317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45 000,00   </w:t>
            </w:r>
          </w:p>
        </w:tc>
        <w:tc>
          <w:tcPr>
            <w:tcW w:w="650" w:type="dxa"/>
            <w:tcBorders>
              <w:top w:val="nil"/>
              <w:left w:val="nil"/>
              <w:bottom w:val="single" w:sz="4" w:space="0" w:color="auto"/>
              <w:right w:val="single" w:sz="4" w:space="0" w:color="auto"/>
            </w:tcBorders>
            <w:shd w:val="clear" w:color="auto" w:fill="auto"/>
            <w:vAlign w:val="center"/>
            <w:hideMark/>
          </w:tcPr>
          <w:p w14:paraId="021A758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C1AC1A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04597E6E"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47CFC1F7"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0850F31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w:t>
            </w:r>
          </w:p>
        </w:tc>
        <w:tc>
          <w:tcPr>
            <w:tcW w:w="526" w:type="dxa"/>
            <w:tcBorders>
              <w:top w:val="nil"/>
              <w:left w:val="nil"/>
              <w:bottom w:val="single" w:sz="4" w:space="0" w:color="auto"/>
              <w:right w:val="single" w:sz="4" w:space="0" w:color="auto"/>
            </w:tcBorders>
            <w:shd w:val="clear" w:color="auto" w:fill="auto"/>
            <w:noWrap/>
            <w:vAlign w:val="center"/>
            <w:hideMark/>
          </w:tcPr>
          <w:p w14:paraId="248A11A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FD3B67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80ADC2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0801</w:t>
            </w:r>
          </w:p>
        </w:tc>
        <w:tc>
          <w:tcPr>
            <w:tcW w:w="1016" w:type="dxa"/>
            <w:tcBorders>
              <w:top w:val="nil"/>
              <w:left w:val="nil"/>
              <w:bottom w:val="single" w:sz="4" w:space="0" w:color="auto"/>
              <w:right w:val="single" w:sz="4" w:space="0" w:color="auto"/>
            </w:tcBorders>
            <w:shd w:val="clear" w:color="auto" w:fill="auto"/>
            <w:noWrap/>
            <w:vAlign w:val="center"/>
            <w:hideMark/>
          </w:tcPr>
          <w:p w14:paraId="33AD7CF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2441180460</w:t>
            </w:r>
          </w:p>
        </w:tc>
        <w:tc>
          <w:tcPr>
            <w:tcW w:w="945" w:type="dxa"/>
            <w:tcBorders>
              <w:top w:val="nil"/>
              <w:left w:val="nil"/>
              <w:bottom w:val="single" w:sz="4" w:space="0" w:color="auto"/>
              <w:right w:val="single" w:sz="4" w:space="0" w:color="auto"/>
            </w:tcBorders>
            <w:shd w:val="clear" w:color="auto" w:fill="auto"/>
            <w:noWrap/>
            <w:vAlign w:val="center"/>
            <w:hideMark/>
          </w:tcPr>
          <w:p w14:paraId="21A1038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610</w:t>
            </w:r>
          </w:p>
        </w:tc>
        <w:tc>
          <w:tcPr>
            <w:tcW w:w="1067" w:type="dxa"/>
            <w:tcBorders>
              <w:top w:val="nil"/>
              <w:left w:val="nil"/>
              <w:bottom w:val="single" w:sz="4" w:space="0" w:color="auto"/>
              <w:right w:val="single" w:sz="4" w:space="0" w:color="auto"/>
            </w:tcBorders>
            <w:shd w:val="clear" w:color="auto" w:fill="auto"/>
            <w:vAlign w:val="center"/>
            <w:hideMark/>
          </w:tcPr>
          <w:p w14:paraId="3911110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45 000,00   </w:t>
            </w:r>
          </w:p>
        </w:tc>
        <w:tc>
          <w:tcPr>
            <w:tcW w:w="650" w:type="dxa"/>
            <w:tcBorders>
              <w:top w:val="nil"/>
              <w:left w:val="nil"/>
              <w:bottom w:val="single" w:sz="4" w:space="0" w:color="auto"/>
              <w:right w:val="single" w:sz="4" w:space="0" w:color="auto"/>
            </w:tcBorders>
            <w:shd w:val="clear" w:color="auto" w:fill="auto"/>
            <w:vAlign w:val="center"/>
            <w:hideMark/>
          </w:tcPr>
          <w:p w14:paraId="5EC83D1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2DBC67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05C5567"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3E21A"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ВНЕПРОРАММНЫЕ МЕРОПРИЯТИЯ</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5FCB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70</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8D3A0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7B278"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6B21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ABFA6"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70BF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A3A3BB"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141 000,00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D06F6"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90F6E4"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7D8D6A62"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542B0"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ТРУБЧЕВСКИЙ РАЙОННЫЙ СОВЕТ НАРОДНЫХ ДЕПУТАТОВ</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C0D8F"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70</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12CEC"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xml:space="preserve"> 0</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52AE2"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930</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AEF1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296FA"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6BDF4"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1F7E8"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141 000,00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8056F3"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946FAE"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r w:rsidR="00F06AB0" w:rsidRPr="00283645" w14:paraId="0B42E19B"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371B54"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14:paraId="1E20246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26" w:type="dxa"/>
            <w:tcBorders>
              <w:top w:val="nil"/>
              <w:left w:val="nil"/>
              <w:bottom w:val="single" w:sz="4" w:space="0" w:color="auto"/>
              <w:right w:val="single" w:sz="4" w:space="0" w:color="auto"/>
            </w:tcBorders>
            <w:shd w:val="clear" w:color="auto" w:fill="auto"/>
            <w:noWrap/>
            <w:vAlign w:val="center"/>
            <w:hideMark/>
          </w:tcPr>
          <w:p w14:paraId="5220864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4CC91A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036" w:type="dxa"/>
            <w:tcBorders>
              <w:top w:val="nil"/>
              <w:left w:val="nil"/>
              <w:bottom w:val="single" w:sz="4" w:space="0" w:color="auto"/>
              <w:right w:val="single" w:sz="4" w:space="0" w:color="auto"/>
            </w:tcBorders>
            <w:shd w:val="clear" w:color="auto" w:fill="auto"/>
            <w:noWrap/>
            <w:vAlign w:val="center"/>
            <w:hideMark/>
          </w:tcPr>
          <w:p w14:paraId="76FDC76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0100</w:t>
            </w:r>
          </w:p>
        </w:tc>
        <w:tc>
          <w:tcPr>
            <w:tcW w:w="1016" w:type="dxa"/>
            <w:tcBorders>
              <w:top w:val="nil"/>
              <w:left w:val="nil"/>
              <w:bottom w:val="single" w:sz="4" w:space="0" w:color="auto"/>
              <w:right w:val="single" w:sz="4" w:space="0" w:color="auto"/>
            </w:tcBorders>
            <w:shd w:val="clear" w:color="auto" w:fill="auto"/>
            <w:noWrap/>
            <w:vAlign w:val="center"/>
            <w:hideMark/>
          </w:tcPr>
          <w:p w14:paraId="00D6C82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4AC95A0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298ED06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141 000,00   </w:t>
            </w:r>
          </w:p>
        </w:tc>
        <w:tc>
          <w:tcPr>
            <w:tcW w:w="650" w:type="dxa"/>
            <w:tcBorders>
              <w:top w:val="nil"/>
              <w:left w:val="nil"/>
              <w:bottom w:val="single" w:sz="4" w:space="0" w:color="auto"/>
              <w:right w:val="single" w:sz="4" w:space="0" w:color="auto"/>
            </w:tcBorders>
            <w:shd w:val="clear" w:color="auto" w:fill="auto"/>
            <w:vAlign w:val="center"/>
            <w:hideMark/>
          </w:tcPr>
          <w:p w14:paraId="66DDBDE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63CB59D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7F2B4C0"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D5AFE2" w14:textId="77777777" w:rsidR="00F06AB0" w:rsidRPr="00283645" w:rsidRDefault="00F06AB0" w:rsidP="00283645">
            <w:pPr>
              <w:spacing w:after="0" w:line="240" w:lineRule="auto"/>
              <w:rPr>
                <w:rFonts w:ascii="Times New Roman" w:hAnsi="Times New Roman" w:cs="Times New Roman"/>
                <w:sz w:val="16"/>
                <w:szCs w:val="16"/>
                <w:u w:val="single"/>
              </w:rPr>
            </w:pPr>
            <w:r w:rsidRPr="00283645">
              <w:rPr>
                <w:rFonts w:ascii="Times New Roman" w:hAnsi="Times New Roman" w:cs="Times New Roman"/>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26" w:type="dxa"/>
            <w:tcBorders>
              <w:top w:val="nil"/>
              <w:left w:val="nil"/>
              <w:bottom w:val="single" w:sz="4" w:space="0" w:color="auto"/>
              <w:right w:val="single" w:sz="4" w:space="0" w:color="auto"/>
            </w:tcBorders>
            <w:shd w:val="clear" w:color="auto" w:fill="auto"/>
            <w:noWrap/>
            <w:vAlign w:val="center"/>
            <w:hideMark/>
          </w:tcPr>
          <w:p w14:paraId="63C929E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26" w:type="dxa"/>
            <w:tcBorders>
              <w:top w:val="nil"/>
              <w:left w:val="nil"/>
              <w:bottom w:val="single" w:sz="4" w:space="0" w:color="auto"/>
              <w:right w:val="single" w:sz="4" w:space="0" w:color="auto"/>
            </w:tcBorders>
            <w:shd w:val="clear" w:color="auto" w:fill="auto"/>
            <w:noWrap/>
            <w:vAlign w:val="center"/>
            <w:hideMark/>
          </w:tcPr>
          <w:p w14:paraId="37592A4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2B6E75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036" w:type="dxa"/>
            <w:tcBorders>
              <w:top w:val="nil"/>
              <w:left w:val="nil"/>
              <w:bottom w:val="single" w:sz="4" w:space="0" w:color="auto"/>
              <w:right w:val="single" w:sz="4" w:space="0" w:color="auto"/>
            </w:tcBorders>
            <w:shd w:val="clear" w:color="auto" w:fill="auto"/>
            <w:noWrap/>
            <w:vAlign w:val="center"/>
            <w:hideMark/>
          </w:tcPr>
          <w:p w14:paraId="6DD4D0E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185E72C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945" w:type="dxa"/>
            <w:tcBorders>
              <w:top w:val="nil"/>
              <w:left w:val="nil"/>
              <w:bottom w:val="single" w:sz="4" w:space="0" w:color="auto"/>
              <w:right w:val="single" w:sz="4" w:space="0" w:color="auto"/>
            </w:tcBorders>
            <w:shd w:val="clear" w:color="auto" w:fill="auto"/>
            <w:noWrap/>
            <w:vAlign w:val="center"/>
            <w:hideMark/>
          </w:tcPr>
          <w:p w14:paraId="7A66F05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5A1E6F6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141 000,00   </w:t>
            </w:r>
          </w:p>
        </w:tc>
        <w:tc>
          <w:tcPr>
            <w:tcW w:w="650" w:type="dxa"/>
            <w:tcBorders>
              <w:top w:val="nil"/>
              <w:left w:val="nil"/>
              <w:bottom w:val="single" w:sz="4" w:space="0" w:color="auto"/>
              <w:right w:val="single" w:sz="4" w:space="0" w:color="auto"/>
            </w:tcBorders>
            <w:shd w:val="clear" w:color="auto" w:fill="auto"/>
            <w:vAlign w:val="center"/>
            <w:hideMark/>
          </w:tcPr>
          <w:p w14:paraId="5CA5895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5592487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2EA82014"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D1A71"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Обеспечение деятельности главы муниципального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42BC421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26" w:type="dxa"/>
            <w:tcBorders>
              <w:top w:val="nil"/>
              <w:left w:val="nil"/>
              <w:bottom w:val="single" w:sz="4" w:space="0" w:color="auto"/>
              <w:right w:val="single" w:sz="4" w:space="0" w:color="auto"/>
            </w:tcBorders>
            <w:shd w:val="clear" w:color="auto" w:fill="auto"/>
            <w:noWrap/>
            <w:vAlign w:val="center"/>
            <w:hideMark/>
          </w:tcPr>
          <w:p w14:paraId="4B40021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19CD36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036" w:type="dxa"/>
            <w:tcBorders>
              <w:top w:val="nil"/>
              <w:left w:val="nil"/>
              <w:bottom w:val="single" w:sz="4" w:space="0" w:color="auto"/>
              <w:right w:val="single" w:sz="4" w:space="0" w:color="auto"/>
            </w:tcBorders>
            <w:shd w:val="clear" w:color="auto" w:fill="auto"/>
            <w:noWrap/>
            <w:vAlign w:val="center"/>
            <w:hideMark/>
          </w:tcPr>
          <w:p w14:paraId="2866958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0282E24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945" w:type="dxa"/>
            <w:tcBorders>
              <w:top w:val="nil"/>
              <w:left w:val="nil"/>
              <w:bottom w:val="single" w:sz="4" w:space="0" w:color="auto"/>
              <w:right w:val="single" w:sz="4" w:space="0" w:color="auto"/>
            </w:tcBorders>
            <w:shd w:val="clear" w:color="auto" w:fill="auto"/>
            <w:noWrap/>
            <w:vAlign w:val="center"/>
            <w:hideMark/>
          </w:tcPr>
          <w:p w14:paraId="722F011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104A175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126 000,00   </w:t>
            </w:r>
          </w:p>
        </w:tc>
        <w:tc>
          <w:tcPr>
            <w:tcW w:w="650" w:type="dxa"/>
            <w:tcBorders>
              <w:top w:val="nil"/>
              <w:left w:val="nil"/>
              <w:bottom w:val="single" w:sz="4" w:space="0" w:color="auto"/>
              <w:right w:val="single" w:sz="4" w:space="0" w:color="auto"/>
            </w:tcBorders>
            <w:shd w:val="clear" w:color="auto" w:fill="auto"/>
            <w:vAlign w:val="center"/>
            <w:hideMark/>
          </w:tcPr>
          <w:p w14:paraId="056E4DB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3A8D2B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7F080854" w14:textId="77777777" w:rsidTr="00283645">
        <w:trPr>
          <w:gridAfter w:val="1"/>
          <w:wAfter w:w="54" w:type="dxa"/>
          <w:trHeight w:val="510"/>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02E36D45"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Расходы на выплаты персоналу в целях обеспечения выполнения функций муниципальными органами, казенными учреждениями</w:t>
            </w:r>
          </w:p>
        </w:tc>
        <w:tc>
          <w:tcPr>
            <w:tcW w:w="526" w:type="dxa"/>
            <w:tcBorders>
              <w:top w:val="nil"/>
              <w:left w:val="nil"/>
              <w:bottom w:val="single" w:sz="4" w:space="0" w:color="auto"/>
              <w:right w:val="single" w:sz="4" w:space="0" w:color="auto"/>
            </w:tcBorders>
            <w:shd w:val="clear" w:color="auto" w:fill="auto"/>
            <w:noWrap/>
            <w:vAlign w:val="center"/>
            <w:hideMark/>
          </w:tcPr>
          <w:p w14:paraId="69E3A6E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26" w:type="dxa"/>
            <w:tcBorders>
              <w:top w:val="nil"/>
              <w:left w:val="nil"/>
              <w:bottom w:val="single" w:sz="4" w:space="0" w:color="auto"/>
              <w:right w:val="single" w:sz="4" w:space="0" w:color="auto"/>
            </w:tcBorders>
            <w:shd w:val="clear" w:color="auto" w:fill="auto"/>
            <w:noWrap/>
            <w:vAlign w:val="center"/>
            <w:hideMark/>
          </w:tcPr>
          <w:p w14:paraId="5D873759"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2763481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036" w:type="dxa"/>
            <w:tcBorders>
              <w:top w:val="nil"/>
              <w:left w:val="nil"/>
              <w:bottom w:val="single" w:sz="4" w:space="0" w:color="auto"/>
              <w:right w:val="single" w:sz="4" w:space="0" w:color="auto"/>
            </w:tcBorders>
            <w:shd w:val="clear" w:color="auto" w:fill="auto"/>
            <w:noWrap/>
            <w:vAlign w:val="center"/>
            <w:hideMark/>
          </w:tcPr>
          <w:p w14:paraId="26D196B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51909837"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945" w:type="dxa"/>
            <w:tcBorders>
              <w:top w:val="nil"/>
              <w:left w:val="nil"/>
              <w:bottom w:val="single" w:sz="4" w:space="0" w:color="auto"/>
              <w:right w:val="single" w:sz="4" w:space="0" w:color="auto"/>
            </w:tcBorders>
            <w:shd w:val="clear" w:color="auto" w:fill="auto"/>
            <w:noWrap/>
            <w:vAlign w:val="center"/>
            <w:hideMark/>
          </w:tcPr>
          <w:p w14:paraId="332C61B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100</w:t>
            </w:r>
          </w:p>
        </w:tc>
        <w:tc>
          <w:tcPr>
            <w:tcW w:w="1067" w:type="dxa"/>
            <w:tcBorders>
              <w:top w:val="nil"/>
              <w:left w:val="nil"/>
              <w:bottom w:val="single" w:sz="4" w:space="0" w:color="auto"/>
              <w:right w:val="single" w:sz="4" w:space="0" w:color="auto"/>
            </w:tcBorders>
            <w:shd w:val="clear" w:color="auto" w:fill="auto"/>
            <w:vAlign w:val="center"/>
            <w:hideMark/>
          </w:tcPr>
          <w:p w14:paraId="48ADFE0D"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126 000,00   </w:t>
            </w:r>
          </w:p>
        </w:tc>
        <w:tc>
          <w:tcPr>
            <w:tcW w:w="650" w:type="dxa"/>
            <w:tcBorders>
              <w:top w:val="nil"/>
              <w:left w:val="nil"/>
              <w:bottom w:val="single" w:sz="4" w:space="0" w:color="auto"/>
              <w:right w:val="single" w:sz="4" w:space="0" w:color="auto"/>
            </w:tcBorders>
            <w:shd w:val="clear" w:color="auto" w:fill="auto"/>
            <w:vAlign w:val="center"/>
            <w:hideMark/>
          </w:tcPr>
          <w:p w14:paraId="55F81EA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2ABBBB2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38DF2809"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7234890E"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lastRenderedPageBreak/>
              <w:t>Расходы на выплаты персоналу муниципальных органов</w:t>
            </w:r>
          </w:p>
        </w:tc>
        <w:tc>
          <w:tcPr>
            <w:tcW w:w="526" w:type="dxa"/>
            <w:tcBorders>
              <w:top w:val="nil"/>
              <w:left w:val="nil"/>
              <w:bottom w:val="single" w:sz="4" w:space="0" w:color="auto"/>
              <w:right w:val="single" w:sz="4" w:space="0" w:color="auto"/>
            </w:tcBorders>
            <w:shd w:val="clear" w:color="auto" w:fill="auto"/>
            <w:noWrap/>
            <w:vAlign w:val="center"/>
            <w:hideMark/>
          </w:tcPr>
          <w:p w14:paraId="647AD8B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26" w:type="dxa"/>
            <w:tcBorders>
              <w:top w:val="nil"/>
              <w:left w:val="nil"/>
              <w:bottom w:val="single" w:sz="4" w:space="0" w:color="auto"/>
              <w:right w:val="single" w:sz="4" w:space="0" w:color="auto"/>
            </w:tcBorders>
            <w:shd w:val="clear" w:color="auto" w:fill="auto"/>
            <w:noWrap/>
            <w:vAlign w:val="center"/>
            <w:hideMark/>
          </w:tcPr>
          <w:p w14:paraId="57D9D83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5B47FAF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036" w:type="dxa"/>
            <w:tcBorders>
              <w:top w:val="nil"/>
              <w:left w:val="nil"/>
              <w:bottom w:val="single" w:sz="4" w:space="0" w:color="auto"/>
              <w:right w:val="single" w:sz="4" w:space="0" w:color="auto"/>
            </w:tcBorders>
            <w:shd w:val="clear" w:color="auto" w:fill="auto"/>
            <w:noWrap/>
            <w:vAlign w:val="center"/>
            <w:hideMark/>
          </w:tcPr>
          <w:p w14:paraId="73729D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0F219E0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7000080010</w:t>
            </w:r>
          </w:p>
        </w:tc>
        <w:tc>
          <w:tcPr>
            <w:tcW w:w="945" w:type="dxa"/>
            <w:tcBorders>
              <w:top w:val="nil"/>
              <w:left w:val="nil"/>
              <w:bottom w:val="single" w:sz="4" w:space="0" w:color="auto"/>
              <w:right w:val="single" w:sz="4" w:space="0" w:color="auto"/>
            </w:tcBorders>
            <w:shd w:val="clear" w:color="auto" w:fill="auto"/>
            <w:noWrap/>
            <w:vAlign w:val="center"/>
            <w:hideMark/>
          </w:tcPr>
          <w:p w14:paraId="17B797F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120</w:t>
            </w:r>
          </w:p>
        </w:tc>
        <w:tc>
          <w:tcPr>
            <w:tcW w:w="1067" w:type="dxa"/>
            <w:tcBorders>
              <w:top w:val="nil"/>
              <w:left w:val="nil"/>
              <w:bottom w:val="single" w:sz="4" w:space="0" w:color="auto"/>
              <w:right w:val="single" w:sz="4" w:space="0" w:color="auto"/>
            </w:tcBorders>
            <w:shd w:val="clear" w:color="auto" w:fill="auto"/>
            <w:vAlign w:val="center"/>
            <w:hideMark/>
          </w:tcPr>
          <w:p w14:paraId="794D54B0"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126 000,00   </w:t>
            </w:r>
          </w:p>
        </w:tc>
        <w:tc>
          <w:tcPr>
            <w:tcW w:w="650" w:type="dxa"/>
            <w:tcBorders>
              <w:top w:val="nil"/>
              <w:left w:val="nil"/>
              <w:bottom w:val="single" w:sz="4" w:space="0" w:color="auto"/>
              <w:right w:val="single" w:sz="4" w:space="0" w:color="auto"/>
            </w:tcBorders>
            <w:shd w:val="clear" w:color="auto" w:fill="auto"/>
            <w:vAlign w:val="center"/>
            <w:hideMark/>
          </w:tcPr>
          <w:p w14:paraId="26B6D71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4F66E154"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263752E" w14:textId="77777777" w:rsidTr="00283645">
        <w:trPr>
          <w:gridAfter w:val="1"/>
          <w:wAfter w:w="54" w:type="dxa"/>
          <w:trHeight w:val="510"/>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FB6E9"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 xml:space="preserve">  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14:paraId="49E8FA1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26" w:type="dxa"/>
            <w:tcBorders>
              <w:top w:val="nil"/>
              <w:left w:val="nil"/>
              <w:bottom w:val="single" w:sz="4" w:space="0" w:color="auto"/>
              <w:right w:val="single" w:sz="4" w:space="0" w:color="auto"/>
            </w:tcBorders>
            <w:shd w:val="clear" w:color="auto" w:fill="auto"/>
            <w:noWrap/>
            <w:vAlign w:val="center"/>
            <w:hideMark/>
          </w:tcPr>
          <w:p w14:paraId="09CEF7F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640C37C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036" w:type="dxa"/>
            <w:tcBorders>
              <w:top w:val="nil"/>
              <w:left w:val="nil"/>
              <w:bottom w:val="single" w:sz="4" w:space="0" w:color="auto"/>
              <w:right w:val="single" w:sz="4" w:space="0" w:color="auto"/>
            </w:tcBorders>
            <w:shd w:val="clear" w:color="auto" w:fill="auto"/>
            <w:noWrap/>
            <w:vAlign w:val="center"/>
            <w:hideMark/>
          </w:tcPr>
          <w:p w14:paraId="43C537E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7FFE1B2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945" w:type="dxa"/>
            <w:tcBorders>
              <w:top w:val="nil"/>
              <w:left w:val="nil"/>
              <w:bottom w:val="single" w:sz="4" w:space="0" w:color="auto"/>
              <w:right w:val="single" w:sz="4" w:space="0" w:color="auto"/>
            </w:tcBorders>
            <w:shd w:val="clear" w:color="auto" w:fill="auto"/>
            <w:noWrap/>
            <w:vAlign w:val="center"/>
            <w:hideMark/>
          </w:tcPr>
          <w:p w14:paraId="52650554"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w:t>
            </w:r>
          </w:p>
        </w:tc>
        <w:tc>
          <w:tcPr>
            <w:tcW w:w="1067" w:type="dxa"/>
            <w:tcBorders>
              <w:top w:val="nil"/>
              <w:left w:val="nil"/>
              <w:bottom w:val="single" w:sz="4" w:space="0" w:color="auto"/>
              <w:right w:val="single" w:sz="4" w:space="0" w:color="auto"/>
            </w:tcBorders>
            <w:shd w:val="clear" w:color="auto" w:fill="auto"/>
            <w:vAlign w:val="center"/>
            <w:hideMark/>
          </w:tcPr>
          <w:p w14:paraId="088A571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15 000,00   </w:t>
            </w:r>
          </w:p>
        </w:tc>
        <w:tc>
          <w:tcPr>
            <w:tcW w:w="650" w:type="dxa"/>
            <w:tcBorders>
              <w:top w:val="nil"/>
              <w:left w:val="nil"/>
              <w:bottom w:val="single" w:sz="4" w:space="0" w:color="auto"/>
              <w:right w:val="single" w:sz="4" w:space="0" w:color="auto"/>
            </w:tcBorders>
            <w:shd w:val="clear" w:color="auto" w:fill="auto"/>
            <w:vAlign w:val="center"/>
            <w:hideMark/>
          </w:tcPr>
          <w:p w14:paraId="3E3BAC3A"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124B009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14AD8B9D"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1C934001"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580B151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26" w:type="dxa"/>
            <w:tcBorders>
              <w:top w:val="nil"/>
              <w:left w:val="nil"/>
              <w:bottom w:val="single" w:sz="4" w:space="0" w:color="auto"/>
              <w:right w:val="single" w:sz="4" w:space="0" w:color="auto"/>
            </w:tcBorders>
            <w:shd w:val="clear" w:color="auto" w:fill="auto"/>
            <w:noWrap/>
            <w:vAlign w:val="center"/>
            <w:hideMark/>
          </w:tcPr>
          <w:p w14:paraId="3C3606E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7FB4829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036" w:type="dxa"/>
            <w:tcBorders>
              <w:top w:val="nil"/>
              <w:left w:val="nil"/>
              <w:bottom w:val="single" w:sz="4" w:space="0" w:color="auto"/>
              <w:right w:val="single" w:sz="4" w:space="0" w:color="auto"/>
            </w:tcBorders>
            <w:shd w:val="clear" w:color="auto" w:fill="auto"/>
            <w:noWrap/>
            <w:vAlign w:val="center"/>
            <w:hideMark/>
          </w:tcPr>
          <w:p w14:paraId="4B01F80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2594E80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945" w:type="dxa"/>
            <w:tcBorders>
              <w:top w:val="nil"/>
              <w:left w:val="nil"/>
              <w:bottom w:val="single" w:sz="4" w:space="0" w:color="auto"/>
              <w:right w:val="single" w:sz="4" w:space="0" w:color="auto"/>
            </w:tcBorders>
            <w:shd w:val="clear" w:color="auto" w:fill="auto"/>
            <w:noWrap/>
            <w:vAlign w:val="center"/>
            <w:hideMark/>
          </w:tcPr>
          <w:p w14:paraId="5C972DD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200</w:t>
            </w:r>
          </w:p>
        </w:tc>
        <w:tc>
          <w:tcPr>
            <w:tcW w:w="1067" w:type="dxa"/>
            <w:tcBorders>
              <w:top w:val="nil"/>
              <w:left w:val="nil"/>
              <w:bottom w:val="single" w:sz="4" w:space="0" w:color="auto"/>
              <w:right w:val="single" w:sz="4" w:space="0" w:color="auto"/>
            </w:tcBorders>
            <w:shd w:val="clear" w:color="auto" w:fill="auto"/>
            <w:vAlign w:val="center"/>
            <w:hideMark/>
          </w:tcPr>
          <w:p w14:paraId="2EC55E6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15 000,00   </w:t>
            </w:r>
          </w:p>
        </w:tc>
        <w:tc>
          <w:tcPr>
            <w:tcW w:w="650" w:type="dxa"/>
            <w:tcBorders>
              <w:top w:val="nil"/>
              <w:left w:val="nil"/>
              <w:bottom w:val="single" w:sz="4" w:space="0" w:color="auto"/>
              <w:right w:val="single" w:sz="4" w:space="0" w:color="auto"/>
            </w:tcBorders>
            <w:shd w:val="clear" w:color="auto" w:fill="auto"/>
            <w:vAlign w:val="center"/>
            <w:hideMark/>
          </w:tcPr>
          <w:p w14:paraId="64C3671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3756B6BF"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5F2CADE2" w14:textId="77777777" w:rsidTr="00283645">
        <w:trPr>
          <w:gridAfter w:val="1"/>
          <w:wAfter w:w="54" w:type="dxa"/>
          <w:trHeight w:val="255"/>
        </w:trPr>
        <w:tc>
          <w:tcPr>
            <w:tcW w:w="3545" w:type="dxa"/>
            <w:tcBorders>
              <w:top w:val="nil"/>
              <w:left w:val="single" w:sz="4" w:space="0" w:color="auto"/>
              <w:bottom w:val="single" w:sz="4" w:space="0" w:color="auto"/>
              <w:right w:val="single" w:sz="4" w:space="0" w:color="auto"/>
            </w:tcBorders>
            <w:shd w:val="clear" w:color="auto" w:fill="auto"/>
            <w:vAlign w:val="center"/>
            <w:hideMark/>
          </w:tcPr>
          <w:p w14:paraId="60D1D1C9" w14:textId="77777777" w:rsidR="00F06AB0" w:rsidRPr="00283645" w:rsidRDefault="00F06AB0" w:rsidP="00283645">
            <w:pPr>
              <w:spacing w:after="0" w:line="240" w:lineRule="auto"/>
              <w:rPr>
                <w:rFonts w:ascii="Times New Roman" w:hAnsi="Times New Roman" w:cs="Times New Roman"/>
                <w:i/>
                <w:iCs/>
                <w:sz w:val="16"/>
                <w:szCs w:val="16"/>
              </w:rPr>
            </w:pPr>
            <w:r w:rsidRPr="00283645">
              <w:rPr>
                <w:rFonts w:ascii="Times New Roman" w:hAnsi="Times New Roman" w:cs="Times New Roman"/>
                <w:i/>
                <w:iCs/>
                <w:sz w:val="16"/>
                <w:szCs w:val="16"/>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6C69FE5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w:t>
            </w:r>
          </w:p>
        </w:tc>
        <w:tc>
          <w:tcPr>
            <w:tcW w:w="526" w:type="dxa"/>
            <w:tcBorders>
              <w:top w:val="nil"/>
              <w:left w:val="nil"/>
              <w:bottom w:val="single" w:sz="4" w:space="0" w:color="auto"/>
              <w:right w:val="single" w:sz="4" w:space="0" w:color="auto"/>
            </w:tcBorders>
            <w:shd w:val="clear" w:color="auto" w:fill="auto"/>
            <w:noWrap/>
            <w:vAlign w:val="center"/>
            <w:hideMark/>
          </w:tcPr>
          <w:p w14:paraId="394FF04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 xml:space="preserve"> 0</w:t>
            </w:r>
          </w:p>
        </w:tc>
        <w:tc>
          <w:tcPr>
            <w:tcW w:w="980" w:type="dxa"/>
            <w:tcBorders>
              <w:top w:val="nil"/>
              <w:left w:val="nil"/>
              <w:bottom w:val="single" w:sz="4" w:space="0" w:color="auto"/>
              <w:right w:val="single" w:sz="4" w:space="0" w:color="auto"/>
            </w:tcBorders>
            <w:shd w:val="clear" w:color="auto" w:fill="auto"/>
            <w:noWrap/>
            <w:vAlign w:val="center"/>
            <w:hideMark/>
          </w:tcPr>
          <w:p w14:paraId="4AC2B4E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930</w:t>
            </w:r>
          </w:p>
        </w:tc>
        <w:tc>
          <w:tcPr>
            <w:tcW w:w="1036" w:type="dxa"/>
            <w:tcBorders>
              <w:top w:val="nil"/>
              <w:left w:val="nil"/>
              <w:bottom w:val="single" w:sz="4" w:space="0" w:color="auto"/>
              <w:right w:val="single" w:sz="4" w:space="0" w:color="auto"/>
            </w:tcBorders>
            <w:shd w:val="clear" w:color="auto" w:fill="auto"/>
            <w:noWrap/>
            <w:vAlign w:val="center"/>
            <w:hideMark/>
          </w:tcPr>
          <w:p w14:paraId="2AA3EB13"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0103</w:t>
            </w:r>
          </w:p>
        </w:tc>
        <w:tc>
          <w:tcPr>
            <w:tcW w:w="1016" w:type="dxa"/>
            <w:tcBorders>
              <w:top w:val="nil"/>
              <w:left w:val="nil"/>
              <w:bottom w:val="single" w:sz="4" w:space="0" w:color="auto"/>
              <w:right w:val="single" w:sz="4" w:space="0" w:color="auto"/>
            </w:tcBorders>
            <w:shd w:val="clear" w:color="auto" w:fill="auto"/>
            <w:noWrap/>
            <w:vAlign w:val="center"/>
            <w:hideMark/>
          </w:tcPr>
          <w:p w14:paraId="6D7DFED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7000080040</w:t>
            </w:r>
          </w:p>
        </w:tc>
        <w:tc>
          <w:tcPr>
            <w:tcW w:w="945" w:type="dxa"/>
            <w:tcBorders>
              <w:top w:val="nil"/>
              <w:left w:val="nil"/>
              <w:bottom w:val="single" w:sz="4" w:space="0" w:color="auto"/>
              <w:right w:val="single" w:sz="4" w:space="0" w:color="auto"/>
            </w:tcBorders>
            <w:shd w:val="clear" w:color="auto" w:fill="auto"/>
            <w:noWrap/>
            <w:vAlign w:val="center"/>
            <w:hideMark/>
          </w:tcPr>
          <w:p w14:paraId="15A7184A"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240</w:t>
            </w:r>
          </w:p>
        </w:tc>
        <w:tc>
          <w:tcPr>
            <w:tcW w:w="1067" w:type="dxa"/>
            <w:tcBorders>
              <w:top w:val="nil"/>
              <w:left w:val="nil"/>
              <w:bottom w:val="single" w:sz="4" w:space="0" w:color="auto"/>
              <w:right w:val="single" w:sz="4" w:space="0" w:color="auto"/>
            </w:tcBorders>
            <w:shd w:val="clear" w:color="auto" w:fill="auto"/>
            <w:vAlign w:val="center"/>
            <w:hideMark/>
          </w:tcPr>
          <w:p w14:paraId="465B84C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15 000,00   </w:t>
            </w:r>
          </w:p>
        </w:tc>
        <w:tc>
          <w:tcPr>
            <w:tcW w:w="650" w:type="dxa"/>
            <w:tcBorders>
              <w:top w:val="nil"/>
              <w:left w:val="nil"/>
              <w:bottom w:val="single" w:sz="4" w:space="0" w:color="auto"/>
              <w:right w:val="single" w:sz="4" w:space="0" w:color="auto"/>
            </w:tcBorders>
            <w:shd w:val="clear" w:color="auto" w:fill="auto"/>
            <w:vAlign w:val="center"/>
            <w:hideMark/>
          </w:tcPr>
          <w:p w14:paraId="4000D0F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c>
          <w:tcPr>
            <w:tcW w:w="671" w:type="dxa"/>
            <w:tcBorders>
              <w:top w:val="nil"/>
              <w:left w:val="nil"/>
              <w:bottom w:val="single" w:sz="4" w:space="0" w:color="auto"/>
              <w:right w:val="single" w:sz="4" w:space="0" w:color="auto"/>
            </w:tcBorders>
            <w:shd w:val="clear" w:color="auto" w:fill="auto"/>
            <w:vAlign w:val="center"/>
            <w:hideMark/>
          </w:tcPr>
          <w:p w14:paraId="7A5D0F9B"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     </w:t>
            </w:r>
          </w:p>
        </w:tc>
      </w:tr>
      <w:tr w:rsidR="00F06AB0" w:rsidRPr="00283645" w14:paraId="6E6246DE" w14:textId="77777777" w:rsidTr="00283645">
        <w:trPr>
          <w:gridAfter w:val="1"/>
          <w:wAfter w:w="54" w:type="dxa"/>
          <w:trHeight w:val="255"/>
        </w:trPr>
        <w:tc>
          <w:tcPr>
            <w:tcW w:w="35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7AB9D" w14:textId="77777777" w:rsidR="00F06AB0" w:rsidRPr="00283645" w:rsidRDefault="00F06AB0" w:rsidP="00283645">
            <w:pPr>
              <w:spacing w:after="0" w:line="240" w:lineRule="auto"/>
              <w:rPr>
                <w:rFonts w:ascii="Times New Roman" w:hAnsi="Times New Roman" w:cs="Times New Roman"/>
                <w:b/>
                <w:bCs/>
                <w:sz w:val="16"/>
                <w:szCs w:val="16"/>
              </w:rPr>
            </w:pPr>
            <w:r w:rsidRPr="00283645">
              <w:rPr>
                <w:rFonts w:ascii="Times New Roman" w:hAnsi="Times New Roman" w:cs="Times New Roman"/>
                <w:b/>
                <w:bCs/>
                <w:sz w:val="16"/>
                <w:szCs w:val="16"/>
              </w:rPr>
              <w:t>ИТОГО:</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F912F" w14:textId="77777777" w:rsidR="00F06AB0" w:rsidRPr="00283645" w:rsidRDefault="00F06AB0" w:rsidP="00283645">
            <w:pPr>
              <w:spacing w:after="0" w:line="240" w:lineRule="auto"/>
              <w:jc w:val="center"/>
              <w:rPr>
                <w:rFonts w:ascii="Times New Roman" w:hAnsi="Times New Roman" w:cs="Times New Roman"/>
                <w:color w:val="FFFFFF"/>
                <w:sz w:val="16"/>
                <w:szCs w:val="16"/>
              </w:rPr>
            </w:pPr>
            <w:r w:rsidRPr="00283645">
              <w:rPr>
                <w:rFonts w:ascii="Times New Roman" w:hAnsi="Times New Roman" w:cs="Times New Roman"/>
                <w:color w:val="FFFFFF"/>
                <w:sz w:val="16"/>
                <w:szCs w:val="16"/>
              </w:rPr>
              <w:t>Об</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11882C" w14:textId="77777777" w:rsidR="00F06AB0" w:rsidRPr="00283645" w:rsidRDefault="00F06AB0" w:rsidP="00283645">
            <w:pPr>
              <w:spacing w:after="0" w:line="240" w:lineRule="auto"/>
              <w:jc w:val="center"/>
              <w:rPr>
                <w:rFonts w:ascii="Times New Roman" w:hAnsi="Times New Roman" w:cs="Times New Roman"/>
                <w:color w:val="FFFFFF"/>
                <w:sz w:val="16"/>
                <w:szCs w:val="16"/>
              </w:rPr>
            </w:pPr>
            <w:r w:rsidRPr="00283645">
              <w:rPr>
                <w:rFonts w:ascii="Times New Roman" w:hAnsi="Times New Roman" w:cs="Times New Roman"/>
                <w:color w:val="FFFFFF"/>
                <w:sz w:val="16"/>
                <w:szCs w:val="16"/>
              </w:rPr>
              <w:t>г</w:t>
            </w:r>
          </w:p>
        </w:tc>
        <w:tc>
          <w:tcPr>
            <w:tcW w:w="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1E07E"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E19D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12AD0"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436C5" w14:textId="77777777" w:rsidR="00F06AB0" w:rsidRPr="00283645" w:rsidRDefault="00F06AB0" w:rsidP="00283645">
            <w:pPr>
              <w:spacing w:after="0" w:line="240" w:lineRule="auto"/>
              <w:jc w:val="center"/>
              <w:rPr>
                <w:rFonts w:ascii="Times New Roman" w:hAnsi="Times New Roman" w:cs="Times New Roman"/>
                <w:b/>
                <w:bCs/>
                <w:sz w:val="16"/>
                <w:szCs w:val="16"/>
              </w:rPr>
            </w:pPr>
            <w:r w:rsidRPr="00283645">
              <w:rPr>
                <w:rFonts w:ascii="Times New Roman" w:hAnsi="Times New Roman" w:cs="Times New Roman"/>
                <w:b/>
                <w:bCs/>
                <w:sz w:val="16"/>
                <w:szCs w:val="16"/>
              </w:rPr>
              <w:t> </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E5E8CD"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15 587 966,00   </w:t>
            </w:r>
          </w:p>
        </w:tc>
        <w:tc>
          <w:tcPr>
            <w:tcW w:w="6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20D405"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c>
          <w:tcPr>
            <w:tcW w:w="6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728B99" w14:textId="77777777" w:rsidR="00F06AB0" w:rsidRPr="00283645" w:rsidRDefault="00F06AB0" w:rsidP="00283645">
            <w:pPr>
              <w:spacing w:after="0" w:line="240" w:lineRule="auto"/>
              <w:jc w:val="right"/>
              <w:rPr>
                <w:rFonts w:ascii="Times New Roman" w:hAnsi="Times New Roman" w:cs="Times New Roman"/>
                <w:b/>
                <w:bCs/>
                <w:sz w:val="16"/>
                <w:szCs w:val="16"/>
              </w:rPr>
            </w:pPr>
            <w:r w:rsidRPr="00283645">
              <w:rPr>
                <w:rFonts w:ascii="Times New Roman" w:hAnsi="Times New Roman" w:cs="Times New Roman"/>
                <w:b/>
                <w:bCs/>
                <w:sz w:val="16"/>
                <w:szCs w:val="16"/>
              </w:rPr>
              <w:t xml:space="preserve"> -     </w:t>
            </w:r>
          </w:p>
        </w:tc>
      </w:tr>
    </w:tbl>
    <w:p w14:paraId="4B45AE21" w14:textId="77777777" w:rsidR="00F06AB0" w:rsidRPr="00283645" w:rsidRDefault="00F06AB0" w:rsidP="00283645">
      <w:pPr>
        <w:spacing w:after="0" w:line="240" w:lineRule="auto"/>
        <w:jc w:val="both"/>
        <w:rPr>
          <w:rFonts w:ascii="Times New Roman" w:hAnsi="Times New Roman" w:cs="Times New Roman"/>
          <w:bCs/>
          <w:sz w:val="16"/>
          <w:szCs w:val="16"/>
        </w:rPr>
      </w:pPr>
    </w:p>
    <w:p w14:paraId="4B360F04" w14:textId="248352EC"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5</w:t>
      </w:r>
    </w:p>
    <w:p w14:paraId="73EADCEC"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к решению Трубчевского </w:t>
      </w:r>
    </w:p>
    <w:p w14:paraId="142A4D16"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районного Совета народных депутатов</w:t>
      </w:r>
    </w:p>
    <w:p w14:paraId="35DC088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«О внесении изменений в решение Трубчевского</w:t>
      </w:r>
    </w:p>
    <w:p w14:paraId="553F0997"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районного Совета народных депутатов</w:t>
      </w:r>
    </w:p>
    <w:p w14:paraId="6E5FBFB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«О бюджете Трубчевского муниципального района</w:t>
      </w:r>
    </w:p>
    <w:p w14:paraId="6A49E155"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Брянской области на 2022 год и на плановый</w:t>
      </w:r>
    </w:p>
    <w:p w14:paraId="2F5679C8"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 xml:space="preserve"> период 2023 и 202 годов»</w:t>
      </w:r>
    </w:p>
    <w:p w14:paraId="238AC9D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от 30.11.2022 г. № 6-425</w:t>
      </w:r>
    </w:p>
    <w:p w14:paraId="1E6D40CD" w14:textId="77777777" w:rsidR="00F06AB0" w:rsidRPr="00283645" w:rsidRDefault="00F06AB0" w:rsidP="00283645">
      <w:pPr>
        <w:spacing w:after="0" w:line="240" w:lineRule="auto"/>
        <w:jc w:val="right"/>
        <w:rPr>
          <w:rFonts w:ascii="Times New Roman" w:hAnsi="Times New Roman" w:cs="Times New Roman"/>
          <w:sz w:val="16"/>
          <w:szCs w:val="16"/>
        </w:rPr>
      </w:pPr>
    </w:p>
    <w:p w14:paraId="605BC533"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Приложение № 6</w:t>
      </w:r>
    </w:p>
    <w:p w14:paraId="3BA90F5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к решению Трубчевского районного Совета народных депутатов</w:t>
      </w:r>
    </w:p>
    <w:p w14:paraId="5FBF5AD2"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"О бюджете Трубчевского муниципального района Брянской области</w:t>
      </w:r>
    </w:p>
    <w:p w14:paraId="4B0C03AE"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на 2022 год и на плановый период 2023 и 2024 годов"</w:t>
      </w:r>
    </w:p>
    <w:p w14:paraId="26F5F870" w14:textId="77777777" w:rsidR="00F06AB0" w:rsidRPr="00283645" w:rsidRDefault="00F06AB0" w:rsidP="00283645">
      <w:pPr>
        <w:spacing w:after="0" w:line="240" w:lineRule="auto"/>
        <w:jc w:val="right"/>
        <w:rPr>
          <w:rFonts w:ascii="Times New Roman" w:hAnsi="Times New Roman" w:cs="Times New Roman"/>
          <w:sz w:val="16"/>
          <w:szCs w:val="16"/>
        </w:rPr>
      </w:pPr>
    </w:p>
    <w:p w14:paraId="4548AC71" w14:textId="77777777" w:rsidR="00F06AB0" w:rsidRPr="00283645" w:rsidRDefault="00F06AB0" w:rsidP="00283645">
      <w:pPr>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Таблица № 3</w:t>
      </w:r>
    </w:p>
    <w:p w14:paraId="100C3708" w14:textId="77777777" w:rsidR="00F06AB0" w:rsidRPr="00283645" w:rsidRDefault="00F06AB0" w:rsidP="00283645">
      <w:pPr>
        <w:tabs>
          <w:tab w:val="left" w:pos="8360"/>
        </w:tabs>
        <w:spacing w:after="0" w:line="240" w:lineRule="auto"/>
        <w:jc w:val="right"/>
        <w:rPr>
          <w:rFonts w:ascii="Times New Roman" w:hAnsi="Times New Roman" w:cs="Times New Roman"/>
          <w:sz w:val="16"/>
          <w:szCs w:val="16"/>
        </w:rPr>
      </w:pPr>
      <w:r w:rsidRPr="00283645">
        <w:rPr>
          <w:rFonts w:ascii="Times New Roman" w:hAnsi="Times New Roman" w:cs="Times New Roman"/>
          <w:sz w:val="16"/>
          <w:szCs w:val="16"/>
        </w:rPr>
        <w:tab/>
        <w:t xml:space="preserve"> </w:t>
      </w:r>
    </w:p>
    <w:p w14:paraId="3FA7E86D" w14:textId="77777777" w:rsidR="00F06AB0" w:rsidRPr="00283645" w:rsidRDefault="00F06AB0"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 xml:space="preserve">Распределение дотации поселениям </w:t>
      </w:r>
    </w:p>
    <w:p w14:paraId="278C721E" w14:textId="77777777" w:rsidR="00F06AB0" w:rsidRPr="00283645" w:rsidRDefault="00F06AB0"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на поддержку мер по обеспечению сбалансированности на 2022 год</w:t>
      </w:r>
    </w:p>
    <w:p w14:paraId="5202BE8A" w14:textId="77777777" w:rsidR="00F06AB0" w:rsidRPr="00283645" w:rsidRDefault="00F06AB0" w:rsidP="00283645">
      <w:pPr>
        <w:spacing w:after="0" w:line="240" w:lineRule="auto"/>
        <w:jc w:val="center"/>
        <w:rPr>
          <w:rFonts w:ascii="Times New Roman" w:hAnsi="Times New Roman" w:cs="Times New Roman"/>
          <w:b/>
          <w:i/>
          <w:sz w:val="16"/>
          <w:szCs w:val="16"/>
        </w:rPr>
      </w:pPr>
      <w:r w:rsidRPr="00283645">
        <w:rPr>
          <w:rFonts w:ascii="Times New Roman" w:hAnsi="Times New Roman" w:cs="Times New Roman"/>
          <w:b/>
          <w:i/>
          <w:sz w:val="16"/>
          <w:szCs w:val="16"/>
        </w:rPr>
        <w:t>и плановый период 2023 и 2024 годов</w:t>
      </w:r>
    </w:p>
    <w:p w14:paraId="4E54A593" w14:textId="77777777" w:rsidR="00F06AB0" w:rsidRPr="00283645" w:rsidRDefault="00F06AB0" w:rsidP="00283645">
      <w:pPr>
        <w:spacing w:after="0" w:line="240" w:lineRule="auto"/>
        <w:jc w:val="right"/>
        <w:rPr>
          <w:rFonts w:ascii="Times New Roman" w:hAnsi="Times New Roman" w:cs="Times New Roman"/>
          <w:i/>
          <w:sz w:val="16"/>
          <w:szCs w:val="16"/>
        </w:rPr>
      </w:pPr>
    </w:p>
    <w:p w14:paraId="2060D265" w14:textId="77777777" w:rsidR="00F06AB0" w:rsidRPr="00283645" w:rsidRDefault="00F06AB0" w:rsidP="00283645">
      <w:pPr>
        <w:spacing w:after="0" w:line="240" w:lineRule="auto"/>
        <w:jc w:val="right"/>
        <w:rPr>
          <w:rFonts w:ascii="Times New Roman" w:hAnsi="Times New Roman" w:cs="Times New Roman"/>
          <w:i/>
          <w:sz w:val="16"/>
          <w:szCs w:val="16"/>
        </w:rPr>
      </w:pPr>
      <w:r w:rsidRPr="00283645">
        <w:rPr>
          <w:rFonts w:ascii="Times New Roman" w:hAnsi="Times New Roman" w:cs="Times New Roman"/>
          <w:i/>
          <w:sz w:val="16"/>
          <w:szCs w:val="16"/>
        </w:rPr>
        <w:t>( рублей)</w:t>
      </w: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1843"/>
        <w:gridCol w:w="1985"/>
        <w:gridCol w:w="1949"/>
      </w:tblGrid>
      <w:tr w:rsidR="00F06AB0" w:rsidRPr="00283645" w14:paraId="469B1903" w14:textId="77777777" w:rsidTr="00CF74A5">
        <w:trPr>
          <w:trHeight w:val="70"/>
        </w:trPr>
        <w:tc>
          <w:tcPr>
            <w:tcW w:w="4253" w:type="dxa"/>
            <w:vAlign w:val="center"/>
          </w:tcPr>
          <w:p w14:paraId="3D7425F0"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Наименование поселения</w:t>
            </w:r>
          </w:p>
        </w:tc>
        <w:tc>
          <w:tcPr>
            <w:tcW w:w="1843" w:type="dxa"/>
            <w:vAlign w:val="center"/>
          </w:tcPr>
          <w:p w14:paraId="2BE03956"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Сумма на</w:t>
            </w:r>
          </w:p>
          <w:p w14:paraId="54046737"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2022 год</w:t>
            </w:r>
          </w:p>
        </w:tc>
        <w:tc>
          <w:tcPr>
            <w:tcW w:w="1985" w:type="dxa"/>
            <w:vAlign w:val="center"/>
          </w:tcPr>
          <w:p w14:paraId="47F8940E"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Сумма на</w:t>
            </w:r>
          </w:p>
          <w:p w14:paraId="2654A638"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2023 год</w:t>
            </w:r>
          </w:p>
        </w:tc>
        <w:tc>
          <w:tcPr>
            <w:tcW w:w="1949" w:type="dxa"/>
            <w:vAlign w:val="center"/>
          </w:tcPr>
          <w:p w14:paraId="1879709D"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Сумма на</w:t>
            </w:r>
          </w:p>
          <w:p w14:paraId="05E1E858"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2024 год</w:t>
            </w:r>
          </w:p>
        </w:tc>
      </w:tr>
      <w:tr w:rsidR="00F06AB0" w:rsidRPr="00283645" w14:paraId="1622A62D" w14:textId="77777777" w:rsidTr="00CF74A5">
        <w:trPr>
          <w:trHeight w:val="222"/>
        </w:trPr>
        <w:tc>
          <w:tcPr>
            <w:tcW w:w="4253" w:type="dxa"/>
            <w:vAlign w:val="center"/>
          </w:tcPr>
          <w:p w14:paraId="471B65E6"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Белоберезковское городское поселение</w:t>
            </w:r>
          </w:p>
        </w:tc>
        <w:tc>
          <w:tcPr>
            <w:tcW w:w="1843" w:type="dxa"/>
            <w:vAlign w:val="center"/>
          </w:tcPr>
          <w:p w14:paraId="012112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2 710 000,00</w:t>
            </w:r>
          </w:p>
        </w:tc>
        <w:tc>
          <w:tcPr>
            <w:tcW w:w="1985" w:type="dxa"/>
            <w:vAlign w:val="center"/>
          </w:tcPr>
          <w:p w14:paraId="6CC712F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vAlign w:val="center"/>
          </w:tcPr>
          <w:p w14:paraId="2C2EAFFF"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F06AB0" w:rsidRPr="00283645" w14:paraId="10C84D96" w14:textId="77777777" w:rsidTr="00CF74A5">
        <w:trPr>
          <w:trHeight w:val="184"/>
        </w:trPr>
        <w:tc>
          <w:tcPr>
            <w:tcW w:w="4253" w:type="dxa"/>
            <w:vAlign w:val="center"/>
          </w:tcPr>
          <w:p w14:paraId="4A4DCC56"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Городецкое сельское поселение</w:t>
            </w:r>
          </w:p>
        </w:tc>
        <w:tc>
          <w:tcPr>
            <w:tcW w:w="1843" w:type="dxa"/>
            <w:vAlign w:val="center"/>
          </w:tcPr>
          <w:p w14:paraId="25A4DDB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560 000,00</w:t>
            </w:r>
          </w:p>
        </w:tc>
        <w:tc>
          <w:tcPr>
            <w:tcW w:w="1985" w:type="dxa"/>
            <w:vAlign w:val="center"/>
          </w:tcPr>
          <w:p w14:paraId="40DB044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vAlign w:val="center"/>
          </w:tcPr>
          <w:p w14:paraId="2D40249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F06AB0" w:rsidRPr="00283645" w14:paraId="1BADAA19" w14:textId="77777777" w:rsidTr="00CF74A5">
        <w:trPr>
          <w:trHeight w:val="70"/>
        </w:trPr>
        <w:tc>
          <w:tcPr>
            <w:tcW w:w="4253" w:type="dxa"/>
            <w:vAlign w:val="center"/>
          </w:tcPr>
          <w:p w14:paraId="6F5524B8"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Селецкое сельское поселение</w:t>
            </w:r>
          </w:p>
        </w:tc>
        <w:tc>
          <w:tcPr>
            <w:tcW w:w="1843" w:type="dxa"/>
            <w:vAlign w:val="center"/>
          </w:tcPr>
          <w:p w14:paraId="306E8DA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379 000,00</w:t>
            </w:r>
          </w:p>
        </w:tc>
        <w:tc>
          <w:tcPr>
            <w:tcW w:w="1985" w:type="dxa"/>
            <w:vAlign w:val="center"/>
          </w:tcPr>
          <w:p w14:paraId="1C3CD4E0"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vAlign w:val="center"/>
          </w:tcPr>
          <w:p w14:paraId="64BF585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F06AB0" w:rsidRPr="00283645" w14:paraId="73020F65" w14:textId="77777777" w:rsidTr="00CF74A5">
        <w:trPr>
          <w:trHeight w:val="70"/>
        </w:trPr>
        <w:tc>
          <w:tcPr>
            <w:tcW w:w="4253" w:type="dxa"/>
            <w:vAlign w:val="center"/>
          </w:tcPr>
          <w:p w14:paraId="7063516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Семячковское сельское поселение</w:t>
            </w:r>
          </w:p>
        </w:tc>
        <w:tc>
          <w:tcPr>
            <w:tcW w:w="1843" w:type="dxa"/>
            <w:vAlign w:val="center"/>
          </w:tcPr>
          <w:p w14:paraId="2D36D1D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451 000,00</w:t>
            </w:r>
          </w:p>
        </w:tc>
        <w:tc>
          <w:tcPr>
            <w:tcW w:w="1985" w:type="dxa"/>
            <w:vAlign w:val="center"/>
          </w:tcPr>
          <w:p w14:paraId="2B1CA422"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vAlign w:val="center"/>
          </w:tcPr>
          <w:p w14:paraId="04D1785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F06AB0" w:rsidRPr="00283645" w14:paraId="32C71675" w14:textId="77777777" w:rsidTr="00CF74A5">
        <w:trPr>
          <w:trHeight w:val="70"/>
        </w:trPr>
        <w:tc>
          <w:tcPr>
            <w:tcW w:w="4253" w:type="dxa"/>
            <w:vAlign w:val="center"/>
          </w:tcPr>
          <w:p w14:paraId="3115909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Телецкое сельское поселение</w:t>
            </w:r>
          </w:p>
        </w:tc>
        <w:tc>
          <w:tcPr>
            <w:tcW w:w="1843" w:type="dxa"/>
            <w:vAlign w:val="center"/>
          </w:tcPr>
          <w:p w14:paraId="23582D0C"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207 000,00</w:t>
            </w:r>
          </w:p>
        </w:tc>
        <w:tc>
          <w:tcPr>
            <w:tcW w:w="1985" w:type="dxa"/>
            <w:vAlign w:val="center"/>
          </w:tcPr>
          <w:p w14:paraId="08C4F071"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vAlign w:val="center"/>
          </w:tcPr>
          <w:p w14:paraId="0648D2AE"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F06AB0" w:rsidRPr="00283645" w14:paraId="5E49C7BD" w14:textId="77777777" w:rsidTr="00CF74A5">
        <w:trPr>
          <w:trHeight w:val="70"/>
        </w:trPr>
        <w:tc>
          <w:tcPr>
            <w:tcW w:w="4253" w:type="dxa"/>
            <w:vAlign w:val="center"/>
          </w:tcPr>
          <w:p w14:paraId="1AB557A7"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Усохское сельское поселение</w:t>
            </w:r>
          </w:p>
        </w:tc>
        <w:tc>
          <w:tcPr>
            <w:tcW w:w="1843" w:type="dxa"/>
            <w:vAlign w:val="center"/>
          </w:tcPr>
          <w:p w14:paraId="39F070A5"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403 000,00</w:t>
            </w:r>
          </w:p>
        </w:tc>
        <w:tc>
          <w:tcPr>
            <w:tcW w:w="1985" w:type="dxa"/>
            <w:vAlign w:val="center"/>
          </w:tcPr>
          <w:p w14:paraId="581E2EA6"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vAlign w:val="center"/>
          </w:tcPr>
          <w:p w14:paraId="18F085C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F06AB0" w:rsidRPr="00283645" w14:paraId="2811F880" w14:textId="77777777" w:rsidTr="00CF74A5">
        <w:trPr>
          <w:trHeight w:val="150"/>
        </w:trPr>
        <w:tc>
          <w:tcPr>
            <w:tcW w:w="4253" w:type="dxa"/>
            <w:vAlign w:val="center"/>
          </w:tcPr>
          <w:p w14:paraId="4F807553" w14:textId="77777777" w:rsidR="00F06AB0" w:rsidRPr="00283645" w:rsidRDefault="00F06AB0" w:rsidP="00283645">
            <w:pPr>
              <w:spacing w:after="0" w:line="240" w:lineRule="auto"/>
              <w:rPr>
                <w:rFonts w:ascii="Times New Roman" w:hAnsi="Times New Roman" w:cs="Times New Roman"/>
                <w:sz w:val="16"/>
                <w:szCs w:val="16"/>
              </w:rPr>
            </w:pPr>
            <w:r w:rsidRPr="00283645">
              <w:rPr>
                <w:rFonts w:ascii="Times New Roman" w:hAnsi="Times New Roman" w:cs="Times New Roman"/>
                <w:sz w:val="16"/>
                <w:szCs w:val="16"/>
              </w:rPr>
              <w:t>Юровское сельское поселение</w:t>
            </w:r>
          </w:p>
        </w:tc>
        <w:tc>
          <w:tcPr>
            <w:tcW w:w="1843" w:type="dxa"/>
            <w:vAlign w:val="center"/>
          </w:tcPr>
          <w:p w14:paraId="0E21DEED"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85" w:type="dxa"/>
            <w:vAlign w:val="center"/>
          </w:tcPr>
          <w:p w14:paraId="4471E18B"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c>
          <w:tcPr>
            <w:tcW w:w="1949" w:type="dxa"/>
            <w:vAlign w:val="center"/>
          </w:tcPr>
          <w:p w14:paraId="5FE67B38" w14:textId="77777777" w:rsidR="00F06AB0" w:rsidRPr="00283645" w:rsidRDefault="00F06AB0" w:rsidP="00283645">
            <w:pPr>
              <w:spacing w:after="0" w:line="240" w:lineRule="auto"/>
              <w:jc w:val="center"/>
              <w:rPr>
                <w:rFonts w:ascii="Times New Roman" w:hAnsi="Times New Roman" w:cs="Times New Roman"/>
                <w:sz w:val="16"/>
                <w:szCs w:val="16"/>
              </w:rPr>
            </w:pPr>
            <w:r w:rsidRPr="00283645">
              <w:rPr>
                <w:rFonts w:ascii="Times New Roman" w:hAnsi="Times New Roman" w:cs="Times New Roman"/>
                <w:sz w:val="16"/>
                <w:szCs w:val="16"/>
              </w:rPr>
              <w:t>0,00</w:t>
            </w:r>
          </w:p>
        </w:tc>
      </w:tr>
      <w:tr w:rsidR="00F06AB0" w:rsidRPr="00283645" w14:paraId="79696442" w14:textId="77777777" w:rsidTr="00CF74A5">
        <w:trPr>
          <w:trHeight w:val="70"/>
        </w:trPr>
        <w:tc>
          <w:tcPr>
            <w:tcW w:w="4253" w:type="dxa"/>
            <w:vAlign w:val="center"/>
          </w:tcPr>
          <w:p w14:paraId="54770238"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ИТОГО:</w:t>
            </w:r>
          </w:p>
        </w:tc>
        <w:tc>
          <w:tcPr>
            <w:tcW w:w="1843" w:type="dxa"/>
            <w:vAlign w:val="center"/>
          </w:tcPr>
          <w:p w14:paraId="749CEF43"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4 710 000,0</w:t>
            </w:r>
          </w:p>
        </w:tc>
        <w:tc>
          <w:tcPr>
            <w:tcW w:w="1985" w:type="dxa"/>
            <w:vAlign w:val="center"/>
          </w:tcPr>
          <w:p w14:paraId="4393E423"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c>
          <w:tcPr>
            <w:tcW w:w="1949" w:type="dxa"/>
            <w:vAlign w:val="center"/>
          </w:tcPr>
          <w:p w14:paraId="1BA3E3DD" w14:textId="77777777" w:rsidR="00F06AB0" w:rsidRPr="00283645" w:rsidRDefault="00F06AB0" w:rsidP="00283645">
            <w:pPr>
              <w:spacing w:after="0" w:line="240" w:lineRule="auto"/>
              <w:jc w:val="center"/>
              <w:rPr>
                <w:rFonts w:ascii="Times New Roman" w:hAnsi="Times New Roman" w:cs="Times New Roman"/>
                <w:b/>
                <w:sz w:val="16"/>
                <w:szCs w:val="16"/>
              </w:rPr>
            </w:pPr>
            <w:r w:rsidRPr="00283645">
              <w:rPr>
                <w:rFonts w:ascii="Times New Roman" w:hAnsi="Times New Roman" w:cs="Times New Roman"/>
                <w:b/>
                <w:sz w:val="16"/>
                <w:szCs w:val="16"/>
              </w:rPr>
              <w:t>0,00</w:t>
            </w:r>
          </w:p>
        </w:tc>
      </w:tr>
    </w:tbl>
    <w:p w14:paraId="5B38230C" w14:textId="77777777" w:rsidR="00F06AB0" w:rsidRPr="00283645" w:rsidRDefault="00F06AB0" w:rsidP="00283645">
      <w:pPr>
        <w:spacing w:after="0" w:line="240" w:lineRule="auto"/>
        <w:jc w:val="center"/>
        <w:rPr>
          <w:rFonts w:ascii="Times New Roman" w:hAnsi="Times New Roman" w:cs="Times New Roman"/>
          <w:b/>
          <w:i/>
          <w:sz w:val="16"/>
          <w:szCs w:val="16"/>
        </w:rPr>
      </w:pPr>
    </w:p>
    <w:p w14:paraId="13A572EE" w14:textId="77777777" w:rsidR="00F06AB0" w:rsidRPr="00283645" w:rsidRDefault="00F06AB0" w:rsidP="00283645">
      <w:pPr>
        <w:spacing w:after="0" w:line="240" w:lineRule="auto"/>
        <w:jc w:val="both"/>
        <w:rPr>
          <w:rFonts w:ascii="Times New Roman" w:hAnsi="Times New Roman" w:cs="Times New Roman"/>
          <w:bCs/>
          <w:sz w:val="16"/>
          <w:szCs w:val="16"/>
        </w:rPr>
      </w:pPr>
    </w:p>
    <w:p w14:paraId="1EF1D7F2" w14:textId="77777777" w:rsidR="00F06AB0" w:rsidRPr="00283645" w:rsidRDefault="00F06AB0" w:rsidP="00283645">
      <w:pPr>
        <w:widowControl w:val="0"/>
        <w:spacing w:after="0" w:line="240" w:lineRule="auto"/>
        <w:jc w:val="center"/>
        <w:rPr>
          <w:rFonts w:ascii="Times New Roman" w:hAnsi="Times New Roman" w:cs="Times New Roman"/>
          <w:b/>
          <w:sz w:val="26"/>
          <w:szCs w:val="26"/>
        </w:rPr>
      </w:pPr>
      <w:r w:rsidRPr="00283645">
        <w:rPr>
          <w:rFonts w:ascii="Times New Roman" w:hAnsi="Times New Roman" w:cs="Times New Roman"/>
          <w:b/>
          <w:sz w:val="26"/>
          <w:szCs w:val="26"/>
        </w:rPr>
        <w:t>РОССИЙСКАЯ  ФЕДЕРАЦИЯ</w:t>
      </w:r>
    </w:p>
    <w:p w14:paraId="3EF61131" w14:textId="77777777" w:rsidR="00F06AB0" w:rsidRPr="00283645" w:rsidRDefault="00F06AB0" w:rsidP="00283645">
      <w:pPr>
        <w:widowControl w:val="0"/>
        <w:spacing w:after="0" w:line="240" w:lineRule="auto"/>
        <w:jc w:val="center"/>
        <w:rPr>
          <w:rFonts w:ascii="Times New Roman" w:hAnsi="Times New Roman" w:cs="Times New Roman"/>
          <w:b/>
          <w:sz w:val="26"/>
          <w:szCs w:val="26"/>
        </w:rPr>
      </w:pPr>
      <w:r w:rsidRPr="00283645">
        <w:rPr>
          <w:rFonts w:ascii="Times New Roman" w:hAnsi="Times New Roman" w:cs="Times New Roman"/>
          <w:b/>
          <w:sz w:val="26"/>
          <w:szCs w:val="26"/>
        </w:rPr>
        <w:t>БРЯНСКАЯ ОБЛАСТЬ</w:t>
      </w:r>
    </w:p>
    <w:p w14:paraId="00FE5A13" w14:textId="77777777" w:rsidR="00F06AB0" w:rsidRPr="00283645" w:rsidRDefault="00F06AB0" w:rsidP="00283645">
      <w:pPr>
        <w:widowControl w:val="0"/>
        <w:spacing w:after="0" w:line="240" w:lineRule="auto"/>
        <w:jc w:val="center"/>
        <w:rPr>
          <w:rFonts w:ascii="Times New Roman" w:hAnsi="Times New Roman" w:cs="Times New Roman"/>
          <w:b/>
          <w:sz w:val="26"/>
          <w:szCs w:val="26"/>
        </w:rPr>
      </w:pPr>
      <w:r w:rsidRPr="00283645">
        <w:rPr>
          <w:rFonts w:ascii="Times New Roman" w:hAnsi="Times New Roman" w:cs="Times New Roman"/>
          <w:b/>
          <w:sz w:val="26"/>
          <w:szCs w:val="26"/>
        </w:rPr>
        <w:t>ТРУБЧЕВСКИЙ РАЙОННЫЙ СОВЕТ НАРОДНЫХ ДЕПУТАТОВ</w:t>
      </w:r>
    </w:p>
    <w:p w14:paraId="38D23324" w14:textId="577B7776" w:rsidR="00F06AB0" w:rsidRPr="00283645" w:rsidRDefault="00000000" w:rsidP="00283645">
      <w:pPr>
        <w:widowControl w:val="0"/>
        <w:tabs>
          <w:tab w:val="left" w:pos="-100"/>
        </w:tabs>
        <w:spacing w:after="0" w:line="240" w:lineRule="auto"/>
        <w:rPr>
          <w:rFonts w:ascii="Times New Roman" w:hAnsi="Times New Roman" w:cs="Times New Roman"/>
          <w:sz w:val="26"/>
          <w:szCs w:val="26"/>
        </w:rPr>
      </w:pPr>
      <w:r w:rsidRPr="00283645">
        <w:rPr>
          <w:rFonts w:ascii="Times New Roman" w:hAnsi="Times New Roman" w:cs="Times New Roman"/>
          <w:noProof/>
        </w:rPr>
        <w:pict w14:anchorId="4AAC851D">
          <v:line id="_x0000_s1105"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12.8pt" to="46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" strokeweight="6pt">
            <v:stroke linestyle="thickBetweenThin"/>
          </v:line>
        </w:pict>
      </w:r>
      <w:r w:rsidR="00F06AB0" w:rsidRPr="00283645">
        <w:rPr>
          <w:rFonts w:ascii="Times New Roman" w:hAnsi="Times New Roman" w:cs="Times New Roman"/>
          <w:sz w:val="26"/>
          <w:szCs w:val="26"/>
        </w:rPr>
        <w:t xml:space="preserve"> </w:t>
      </w:r>
    </w:p>
    <w:p w14:paraId="7300B44F" w14:textId="77777777" w:rsidR="00F06AB0" w:rsidRPr="00283645" w:rsidRDefault="00F06AB0" w:rsidP="00283645">
      <w:pPr>
        <w:widowControl w:val="0"/>
        <w:tabs>
          <w:tab w:val="left" w:pos="-100"/>
        </w:tabs>
        <w:spacing w:after="0" w:line="240" w:lineRule="auto"/>
        <w:jc w:val="center"/>
        <w:rPr>
          <w:rFonts w:ascii="Times New Roman" w:hAnsi="Times New Roman" w:cs="Times New Roman"/>
          <w:b/>
          <w:spacing w:val="30"/>
          <w:sz w:val="48"/>
          <w:szCs w:val="48"/>
        </w:rPr>
      </w:pPr>
      <w:r w:rsidRPr="00283645">
        <w:rPr>
          <w:rFonts w:ascii="Times New Roman" w:hAnsi="Times New Roman" w:cs="Times New Roman"/>
          <w:b/>
          <w:sz w:val="48"/>
          <w:szCs w:val="48"/>
        </w:rPr>
        <w:t>РЕШЕНИЕ</w:t>
      </w:r>
    </w:p>
    <w:p w14:paraId="7D1223E5" w14:textId="77777777" w:rsidR="00F06AB0" w:rsidRPr="00283645" w:rsidRDefault="00F06AB0" w:rsidP="00283645">
      <w:pPr>
        <w:widowControl w:val="0"/>
        <w:spacing w:after="0" w:line="240" w:lineRule="auto"/>
        <w:rPr>
          <w:rFonts w:ascii="Times New Roman" w:hAnsi="Times New Roman" w:cs="Times New Roman"/>
          <w:spacing w:val="40"/>
        </w:rPr>
      </w:pPr>
    </w:p>
    <w:p w14:paraId="3BF8094B" w14:textId="77777777" w:rsidR="00F06AB0" w:rsidRPr="00283645" w:rsidRDefault="00F06AB0" w:rsidP="00283645">
      <w:pPr>
        <w:widowControl w:val="0"/>
        <w:spacing w:after="0" w:line="240" w:lineRule="auto"/>
        <w:rPr>
          <w:rFonts w:ascii="Times New Roman" w:hAnsi="Times New Roman" w:cs="Times New Roman"/>
        </w:rPr>
      </w:pPr>
      <w:r w:rsidRPr="00283645">
        <w:rPr>
          <w:rFonts w:ascii="Times New Roman" w:hAnsi="Times New Roman" w:cs="Times New Roman"/>
        </w:rPr>
        <w:t>от 30.11.2022г. № 6-429</w:t>
      </w:r>
    </w:p>
    <w:p w14:paraId="35895AE3" w14:textId="77777777" w:rsidR="00F06AB0" w:rsidRPr="00283645" w:rsidRDefault="00F06AB0" w:rsidP="00283645">
      <w:pPr>
        <w:widowControl w:val="0"/>
        <w:spacing w:after="0" w:line="240" w:lineRule="auto"/>
        <w:rPr>
          <w:rFonts w:ascii="Times New Roman" w:hAnsi="Times New Roman" w:cs="Times New Roman"/>
        </w:rPr>
      </w:pPr>
      <w:r w:rsidRPr="00283645">
        <w:rPr>
          <w:rFonts w:ascii="Times New Roman" w:hAnsi="Times New Roman" w:cs="Times New Roman"/>
        </w:rPr>
        <w:t>г. Трубчевск</w:t>
      </w:r>
    </w:p>
    <w:p w14:paraId="71708BBB" w14:textId="77777777" w:rsidR="00F06AB0" w:rsidRPr="00283645" w:rsidRDefault="00F06AB0" w:rsidP="00283645">
      <w:pPr>
        <w:spacing w:after="0" w:line="240" w:lineRule="auto"/>
        <w:jc w:val="both"/>
        <w:rPr>
          <w:rFonts w:ascii="Times New Roman" w:hAnsi="Times New Roman" w:cs="Times New Roman"/>
        </w:rPr>
      </w:pPr>
    </w:p>
    <w:p w14:paraId="05AD79E7" w14:textId="77777777" w:rsidR="00F06AB0" w:rsidRPr="00283645" w:rsidRDefault="00F06AB0" w:rsidP="00283645">
      <w:pPr>
        <w:tabs>
          <w:tab w:val="left" w:pos="6237"/>
        </w:tabs>
        <w:spacing w:after="0" w:line="240" w:lineRule="auto"/>
        <w:ind w:right="3118"/>
        <w:jc w:val="both"/>
        <w:rPr>
          <w:rFonts w:ascii="Times New Roman" w:hAnsi="Times New Roman" w:cs="Times New Roman"/>
        </w:rPr>
      </w:pPr>
      <w:r w:rsidRPr="00283645">
        <w:rPr>
          <w:rFonts w:ascii="Times New Roman" w:hAnsi="Times New Roman" w:cs="Times New Roman"/>
        </w:rPr>
        <w:t xml:space="preserve">О принятии органами местного самоуправления муниципального образования «Трубчевский муниципальный район Брянской области» части полномочий по решению вопросов местного значения органов местного самоуправления муниципальных образований «Белоберезковское городское поселение Трубчевского муниципального района Брянской области», «Городецкое сельское поселение Трубчевского муниципального района Брянской области», «Семячковское сельское поселение Трубчевского муниципального района Брянской области», «Селецкое сельское поселение Трубчевского муниципального района Брянской области», «Телецкое сельское поселение Трубчевского муниципального района Брянской области», «Усохское сельское поселение Трубчевского муниципального района Брянской области», «Юровское сельское поселение Трубчевского </w:t>
      </w:r>
      <w:r w:rsidRPr="00283645">
        <w:rPr>
          <w:rFonts w:ascii="Times New Roman" w:hAnsi="Times New Roman" w:cs="Times New Roman"/>
        </w:rPr>
        <w:lastRenderedPageBreak/>
        <w:t>муниципального района Брянской области» по внутреннему муниципальному финансовому контролю</w:t>
      </w:r>
    </w:p>
    <w:p w14:paraId="6B2A34DC" w14:textId="77777777" w:rsidR="00F06AB0" w:rsidRPr="00283645" w:rsidRDefault="00F06AB0" w:rsidP="00283645">
      <w:pPr>
        <w:spacing w:after="0" w:line="240" w:lineRule="auto"/>
        <w:ind w:firstLine="709"/>
        <w:jc w:val="both"/>
        <w:rPr>
          <w:rFonts w:ascii="Times New Roman" w:hAnsi="Times New Roman" w:cs="Times New Roman"/>
        </w:rPr>
      </w:pPr>
    </w:p>
    <w:p w14:paraId="4D3AC0A0" w14:textId="77777777" w:rsidR="00F06AB0" w:rsidRPr="00283645" w:rsidRDefault="00F06AB0" w:rsidP="00283645">
      <w:pPr>
        <w:spacing w:after="0" w:line="240" w:lineRule="auto"/>
        <w:ind w:firstLine="709"/>
        <w:jc w:val="both"/>
        <w:rPr>
          <w:rFonts w:ascii="Times New Roman" w:hAnsi="Times New Roman" w:cs="Times New Roman"/>
        </w:rPr>
      </w:pPr>
      <w:r w:rsidRPr="00283645">
        <w:rPr>
          <w:rFonts w:ascii="Times New Roman" w:eastAsia="Times New Roman" w:hAnsi="Times New Roman" w:cs="Times New Roman"/>
        </w:rPr>
        <w:t>Рассмотрев предложение администрации Трубчевского муниципального района от 18.11.2022г. № 5751, руководствуясь статьями 265, 269.2 Бюджетного кодекса Российской Федерации,</w:t>
      </w:r>
      <w:r w:rsidRPr="00283645">
        <w:rPr>
          <w:rFonts w:ascii="Times New Roman" w:hAnsi="Times New Roman" w:cs="Times New Roman"/>
        </w:rPr>
        <w:t xml:space="preserve"> п.1 ч.1 ст. 14, ч.4 ст. 15 Федерального закона от 06.10.2003 № 131-ФЗ «Об общих принципах организации местного самоуправления в Российской Федерации», Уставом Трубчевского муниципального района, решением Трубчевского районного Совета народных депутатов от 30.03.2015  №5-97 «Об утверждении Положения о порядке заключения соглашений о передаче полномочий по решению вопросов местного значения на территории Трубчевского муниципального района», на основании решений</w:t>
      </w:r>
    </w:p>
    <w:p w14:paraId="61FC98C2" w14:textId="77777777" w:rsidR="00F06AB0" w:rsidRPr="00283645" w:rsidRDefault="00F06AB0"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 xml:space="preserve">Белоберезковского поселкового Совета народных депутатов </w:t>
      </w:r>
      <w:r w:rsidRPr="00283645">
        <w:rPr>
          <w:rFonts w:ascii="Times New Roman" w:hAnsi="Times New Roman" w:cs="Times New Roman"/>
          <w:color w:val="FF0000"/>
        </w:rPr>
        <w:t xml:space="preserve">от 29.11.2022 №4-116 </w:t>
      </w:r>
      <w:r w:rsidRPr="00283645">
        <w:rPr>
          <w:rFonts w:ascii="Times New Roman" w:hAnsi="Times New Roman" w:cs="Times New Roman"/>
        </w:rPr>
        <w:t>«О передаче части полномочий по решению вопросов местного значения органов местного самоуправления муниципального образования «Белоберезковское городское поселение» органам местного самоуправления муниципального образования «Трубчевский муниципальный район»;</w:t>
      </w:r>
    </w:p>
    <w:p w14:paraId="327D3420" w14:textId="77777777" w:rsidR="00F06AB0" w:rsidRPr="00283645" w:rsidRDefault="00F06AB0"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 xml:space="preserve">Городецкого сельского Совета народных депутатов </w:t>
      </w:r>
      <w:r w:rsidRPr="00283645">
        <w:rPr>
          <w:rFonts w:ascii="Times New Roman" w:hAnsi="Times New Roman" w:cs="Times New Roman"/>
          <w:color w:val="FF0000"/>
        </w:rPr>
        <w:t xml:space="preserve">от 03.10.2022 № 4-107 «О </w:t>
      </w:r>
      <w:r w:rsidRPr="00283645">
        <w:rPr>
          <w:rFonts w:ascii="Times New Roman" w:hAnsi="Times New Roman" w:cs="Times New Roman"/>
        </w:rPr>
        <w:t xml:space="preserve">передаче части полномочий по решению вопросов местного значения органов местного самоуправления муниципального образования «Городецкое сельское поселение Трубчевского муниципального района Брянской области» органам местного самоуправления муниципального образования «Трубчевский муниципальный район Брянской области», </w:t>
      </w:r>
    </w:p>
    <w:p w14:paraId="08458DD0" w14:textId="77777777" w:rsidR="00F06AB0" w:rsidRPr="00283645" w:rsidRDefault="00F06AB0"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 xml:space="preserve">Селецкого сельского Совета народных депутатов </w:t>
      </w:r>
      <w:r w:rsidRPr="00283645">
        <w:rPr>
          <w:rFonts w:ascii="Times New Roman" w:hAnsi="Times New Roman" w:cs="Times New Roman"/>
          <w:color w:val="FF0000"/>
        </w:rPr>
        <w:t xml:space="preserve">от 28.10.2022 № 4-95 «О </w:t>
      </w:r>
      <w:r w:rsidRPr="00283645">
        <w:rPr>
          <w:rFonts w:ascii="Times New Roman" w:hAnsi="Times New Roman" w:cs="Times New Roman"/>
        </w:rPr>
        <w:t xml:space="preserve">передаче части полномочий по решению вопросов местного значения органов местного самоуправления муниципального образования «Селецкое сельское поселение Трубчевского муниципального района Брянской области» органам местного самоуправления «Трубчевский муниципальный район Брянской области», </w:t>
      </w:r>
    </w:p>
    <w:p w14:paraId="6F5E2466" w14:textId="77777777" w:rsidR="00F06AB0" w:rsidRPr="00283645" w:rsidRDefault="00F06AB0"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 xml:space="preserve"> Семячковского сельского Совета народных депутатов </w:t>
      </w:r>
      <w:r w:rsidRPr="00283645">
        <w:rPr>
          <w:rFonts w:ascii="Times New Roman" w:hAnsi="Times New Roman" w:cs="Times New Roman"/>
          <w:color w:val="FF0000"/>
        </w:rPr>
        <w:t xml:space="preserve">от 14.10.2022 № 4-122 </w:t>
      </w:r>
      <w:r w:rsidRPr="00283645">
        <w:rPr>
          <w:rFonts w:ascii="Times New Roman" w:hAnsi="Times New Roman" w:cs="Times New Roman"/>
        </w:rPr>
        <w:t xml:space="preserve">«О передаче части полномочий по решению вопросов местного значения органов местного самоуправления муниципального образования «Семячковское сельское поселение Трубчевского муниципального района Брянской области» органам местного самоуправления «Трубчевский муниципальный район Брянской области», </w:t>
      </w:r>
    </w:p>
    <w:p w14:paraId="09A753F8" w14:textId="77777777" w:rsidR="00F06AB0" w:rsidRPr="00283645" w:rsidRDefault="00F06AB0"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 xml:space="preserve">Телецкого сельского Совета народных депутатов </w:t>
      </w:r>
      <w:r w:rsidRPr="00283645">
        <w:rPr>
          <w:rFonts w:ascii="Times New Roman" w:hAnsi="Times New Roman" w:cs="Times New Roman"/>
          <w:color w:val="FF0000"/>
        </w:rPr>
        <w:t xml:space="preserve">от 11.10.2022 № 4-107 «О </w:t>
      </w:r>
      <w:r w:rsidRPr="00283645">
        <w:rPr>
          <w:rFonts w:ascii="Times New Roman" w:hAnsi="Times New Roman" w:cs="Times New Roman"/>
        </w:rPr>
        <w:t xml:space="preserve">передаче части полномочий по решению вопросов местного значения Телецкого сельского поселения по внутреннему муниципальному финансовому контролю Трубчевскому муниципальному району», </w:t>
      </w:r>
    </w:p>
    <w:p w14:paraId="734D0EC2" w14:textId="77777777" w:rsidR="00F06AB0" w:rsidRPr="00283645" w:rsidRDefault="00F06AB0"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 xml:space="preserve">Усохского сельского Совета народных депутатов </w:t>
      </w:r>
      <w:r w:rsidRPr="00283645">
        <w:rPr>
          <w:rFonts w:ascii="Times New Roman" w:hAnsi="Times New Roman" w:cs="Times New Roman"/>
          <w:color w:val="FF0000"/>
        </w:rPr>
        <w:t xml:space="preserve">от 28.10.2022 № 4-115 «О </w:t>
      </w:r>
      <w:r w:rsidRPr="00283645">
        <w:rPr>
          <w:rFonts w:ascii="Times New Roman" w:hAnsi="Times New Roman" w:cs="Times New Roman"/>
        </w:rPr>
        <w:t xml:space="preserve">передаче части полномочий по решению вопросов местного значения органов местного самоуправления Усохского сельского поселения Трубчевского муниципального района Брянской области органам местного самоуправления Трубчевского муниципального района Брянской области», </w:t>
      </w:r>
    </w:p>
    <w:p w14:paraId="6E3C151F" w14:textId="77777777" w:rsidR="00F06AB0" w:rsidRPr="00283645" w:rsidRDefault="00F06AB0" w:rsidP="00283645">
      <w:pPr>
        <w:spacing w:after="0" w:line="240" w:lineRule="auto"/>
        <w:ind w:firstLine="709"/>
        <w:jc w:val="both"/>
        <w:rPr>
          <w:rFonts w:ascii="Times New Roman" w:hAnsi="Times New Roman" w:cs="Times New Roman"/>
        </w:rPr>
      </w:pPr>
      <w:r w:rsidRPr="00283645">
        <w:rPr>
          <w:rFonts w:ascii="Times New Roman" w:hAnsi="Times New Roman" w:cs="Times New Roman"/>
        </w:rPr>
        <w:t xml:space="preserve">Юровского сельского Совета народных депутатов </w:t>
      </w:r>
      <w:r w:rsidRPr="00283645">
        <w:rPr>
          <w:rFonts w:ascii="Times New Roman" w:hAnsi="Times New Roman" w:cs="Times New Roman"/>
          <w:color w:val="FF0000"/>
        </w:rPr>
        <w:t xml:space="preserve">от 21.10.2022 № 4-121 «О </w:t>
      </w:r>
      <w:r w:rsidRPr="00283645">
        <w:rPr>
          <w:rFonts w:ascii="Times New Roman" w:hAnsi="Times New Roman" w:cs="Times New Roman"/>
        </w:rPr>
        <w:t xml:space="preserve">передаче части полномочий по решению вопросов местного значения органов местного самоуправления муниципального образования «Юровское сельское поселение Трубчевского муниципального района Брянской области» органам местного самоуправления «Трубчевский муниципальный район Трубчевского муниципального района Брянской области», </w:t>
      </w:r>
    </w:p>
    <w:p w14:paraId="12032ECA" w14:textId="77777777" w:rsidR="00F06AB0" w:rsidRPr="00283645" w:rsidRDefault="00F06AB0" w:rsidP="00283645">
      <w:pPr>
        <w:tabs>
          <w:tab w:val="left" w:pos="709"/>
        </w:tabs>
        <w:spacing w:after="0" w:line="240" w:lineRule="auto"/>
        <w:ind w:firstLine="709"/>
        <w:jc w:val="both"/>
        <w:rPr>
          <w:rFonts w:ascii="Times New Roman" w:hAnsi="Times New Roman" w:cs="Times New Roman"/>
        </w:rPr>
      </w:pPr>
      <w:r w:rsidRPr="00283645">
        <w:rPr>
          <w:rFonts w:ascii="Times New Roman" w:hAnsi="Times New Roman" w:cs="Times New Roman"/>
        </w:rPr>
        <w:t>Трубчевский районный Совет народных депутатов решил:</w:t>
      </w:r>
    </w:p>
    <w:p w14:paraId="1F26BDD9" w14:textId="77777777" w:rsidR="00F06AB0" w:rsidRPr="00283645" w:rsidRDefault="00F06AB0" w:rsidP="00283645">
      <w:pPr>
        <w:tabs>
          <w:tab w:val="left" w:pos="709"/>
        </w:tabs>
        <w:spacing w:after="0" w:line="240" w:lineRule="auto"/>
        <w:ind w:firstLine="709"/>
        <w:jc w:val="both"/>
        <w:rPr>
          <w:rFonts w:ascii="Times New Roman" w:hAnsi="Times New Roman" w:cs="Times New Roman"/>
        </w:rPr>
      </w:pPr>
      <w:r w:rsidRPr="00283645">
        <w:rPr>
          <w:rFonts w:ascii="Times New Roman" w:hAnsi="Times New Roman" w:cs="Times New Roman"/>
        </w:rPr>
        <w:t xml:space="preserve">1. </w:t>
      </w:r>
      <w:r w:rsidRPr="00283645">
        <w:rPr>
          <w:rFonts w:ascii="Times New Roman" w:hAnsi="Times New Roman" w:cs="Times New Roman"/>
          <w:color w:val="FF0000"/>
        </w:rPr>
        <w:t>Администрации Трубчевского муниципального района</w:t>
      </w:r>
      <w:r w:rsidRPr="00283645">
        <w:rPr>
          <w:rFonts w:ascii="Times New Roman" w:hAnsi="Times New Roman" w:cs="Times New Roman"/>
        </w:rPr>
        <w:t xml:space="preserve"> принять осуществление части полномочий органов местного самоуправления муниципальных образований «Белоберезковское городское поселение Трубчевского муниципального района Брянской области», «Городецкое сельское поселение Трубчевского муниципального района Брянской области», «Семячковское сельское поселение Трубчевского муниципального района Брянской области», «Селецкое сельское поселение Трубчевского муниципального района Брянской области», «Телецкое сельское поселение Трубчевского муниципального района Брянской области», «Усохское сельское поселение Трубчевского муниципального района Брянской области», «Юровское сельское поселение Трубчевского муниципального района Брянской области» по осуществлению внутреннего муниципального финансового контроля.</w:t>
      </w:r>
    </w:p>
    <w:p w14:paraId="2C4DE5BB" w14:textId="77777777" w:rsidR="00F06AB0" w:rsidRPr="00283645" w:rsidRDefault="00F06AB0" w:rsidP="00283645">
      <w:pPr>
        <w:tabs>
          <w:tab w:val="left" w:pos="709"/>
        </w:tabs>
        <w:spacing w:after="0" w:line="240" w:lineRule="auto"/>
        <w:ind w:firstLine="709"/>
        <w:jc w:val="both"/>
        <w:rPr>
          <w:rFonts w:ascii="Times New Roman" w:hAnsi="Times New Roman" w:cs="Times New Roman"/>
        </w:rPr>
      </w:pPr>
      <w:r w:rsidRPr="00283645">
        <w:rPr>
          <w:rFonts w:ascii="Times New Roman" w:hAnsi="Times New Roman" w:cs="Times New Roman"/>
        </w:rPr>
        <w:t>2. Срок исполнения полномочий установить с 1 января 2023 года по 31 декабря 2025 года.</w:t>
      </w:r>
    </w:p>
    <w:p w14:paraId="4372FDBE" w14:textId="77777777" w:rsidR="00F06AB0" w:rsidRPr="00283645" w:rsidRDefault="00F06AB0" w:rsidP="00283645">
      <w:pPr>
        <w:tabs>
          <w:tab w:val="left" w:pos="709"/>
          <w:tab w:val="left" w:pos="1134"/>
        </w:tabs>
        <w:spacing w:after="0" w:line="240" w:lineRule="auto"/>
        <w:ind w:firstLine="709"/>
        <w:jc w:val="both"/>
        <w:rPr>
          <w:rFonts w:ascii="Times New Roman" w:hAnsi="Times New Roman" w:cs="Times New Roman"/>
        </w:rPr>
      </w:pPr>
      <w:r w:rsidRPr="00283645">
        <w:rPr>
          <w:rFonts w:ascii="Times New Roman" w:hAnsi="Times New Roman" w:cs="Times New Roman"/>
        </w:rPr>
        <w:t>3. Полномочия по внутреннему муниципальному финансовому контролю осуществлять администрации Трубчевского муниципального района.</w:t>
      </w:r>
    </w:p>
    <w:p w14:paraId="2D7D2E74" w14:textId="77777777" w:rsidR="00F06AB0" w:rsidRPr="00283645" w:rsidRDefault="00F06AB0" w:rsidP="00283645">
      <w:pPr>
        <w:tabs>
          <w:tab w:val="left" w:pos="709"/>
        </w:tabs>
        <w:spacing w:after="0" w:line="240" w:lineRule="auto"/>
        <w:ind w:firstLine="709"/>
        <w:jc w:val="both"/>
        <w:rPr>
          <w:rFonts w:ascii="Times New Roman" w:hAnsi="Times New Roman" w:cs="Times New Roman"/>
        </w:rPr>
      </w:pPr>
      <w:r w:rsidRPr="00283645">
        <w:rPr>
          <w:rFonts w:ascii="Times New Roman" w:hAnsi="Times New Roman" w:cs="Times New Roman"/>
        </w:rPr>
        <w:t>4. Главе администрации Трубчевского муниципального района заключить соглашения с главами администраций вышеуказанных муниципальных образований Трубчевского района о передаче части полномочий по внутреннему муниципальному финансовому контролю.</w:t>
      </w:r>
    </w:p>
    <w:p w14:paraId="366BD61B" w14:textId="77777777" w:rsidR="00F06AB0" w:rsidRPr="00283645" w:rsidRDefault="00F06AB0" w:rsidP="00283645">
      <w:pPr>
        <w:tabs>
          <w:tab w:val="left" w:pos="709"/>
        </w:tabs>
        <w:spacing w:after="0" w:line="240" w:lineRule="auto"/>
        <w:ind w:firstLine="709"/>
        <w:jc w:val="both"/>
        <w:rPr>
          <w:rFonts w:ascii="Times New Roman" w:hAnsi="Times New Roman" w:cs="Times New Roman"/>
        </w:rPr>
      </w:pPr>
      <w:r w:rsidRPr="00283645">
        <w:rPr>
          <w:rFonts w:ascii="Times New Roman" w:hAnsi="Times New Roman" w:cs="Times New Roman"/>
        </w:rPr>
        <w:t>5. Настоящее решение вступает в силу с момента его официального опубликования.</w:t>
      </w:r>
    </w:p>
    <w:p w14:paraId="6201ABF7" w14:textId="77777777" w:rsidR="00F06AB0" w:rsidRPr="00283645" w:rsidRDefault="00F06AB0" w:rsidP="00283645">
      <w:pPr>
        <w:tabs>
          <w:tab w:val="left" w:pos="709"/>
        </w:tabs>
        <w:spacing w:after="0" w:line="240" w:lineRule="auto"/>
        <w:ind w:firstLine="709"/>
        <w:jc w:val="both"/>
        <w:rPr>
          <w:rFonts w:ascii="Times New Roman" w:hAnsi="Times New Roman" w:cs="Times New Roman"/>
        </w:rPr>
      </w:pPr>
      <w:r w:rsidRPr="00283645">
        <w:rPr>
          <w:rFonts w:ascii="Times New Roman" w:hAnsi="Times New Roman" w:cs="Times New Roman"/>
        </w:rPr>
        <w:t>6. Настоящее решение опубликовать в Информационном бюллетене Трубчевского муниципального района, разместить на официальном сайте Трубчевского муниципального района.</w:t>
      </w:r>
    </w:p>
    <w:p w14:paraId="752EFA9E" w14:textId="77777777" w:rsidR="00F06AB0" w:rsidRPr="00283645" w:rsidRDefault="00F06AB0" w:rsidP="00283645">
      <w:pPr>
        <w:tabs>
          <w:tab w:val="left" w:pos="709"/>
        </w:tabs>
        <w:spacing w:after="0" w:line="240" w:lineRule="auto"/>
        <w:ind w:firstLine="709"/>
        <w:jc w:val="both"/>
        <w:rPr>
          <w:rFonts w:ascii="Times New Roman" w:hAnsi="Times New Roman" w:cs="Times New Roman"/>
        </w:rPr>
      </w:pPr>
      <w:r w:rsidRPr="00283645">
        <w:rPr>
          <w:rFonts w:ascii="Times New Roman" w:hAnsi="Times New Roman" w:cs="Times New Roman"/>
        </w:rPr>
        <w:lastRenderedPageBreak/>
        <w:t>7. Контроль за исполнением настоящего решения возложить на комитет по нормотворчеству, комитет по бюджету и налогам Трубчевского районного Совета народных депутатов.</w:t>
      </w:r>
    </w:p>
    <w:p w14:paraId="26518213" w14:textId="77777777" w:rsidR="00F06AB0" w:rsidRPr="00283645" w:rsidRDefault="00F06AB0" w:rsidP="00283645">
      <w:pPr>
        <w:spacing w:after="0" w:line="240" w:lineRule="auto"/>
        <w:ind w:firstLine="709"/>
        <w:jc w:val="both"/>
        <w:rPr>
          <w:rFonts w:ascii="Times New Roman" w:hAnsi="Times New Roman" w:cs="Times New Roman"/>
        </w:rPr>
      </w:pPr>
    </w:p>
    <w:p w14:paraId="0400152F" w14:textId="77777777" w:rsidR="00F06AB0" w:rsidRPr="00283645" w:rsidRDefault="00F06AB0" w:rsidP="00283645">
      <w:pPr>
        <w:spacing w:after="0" w:line="240" w:lineRule="auto"/>
        <w:jc w:val="both"/>
        <w:rPr>
          <w:rFonts w:ascii="Times New Roman" w:eastAsia="Times New Roman" w:hAnsi="Times New Roman" w:cs="Times New Roman"/>
          <w:color w:val="000000"/>
        </w:rPr>
      </w:pPr>
      <w:r w:rsidRPr="00283645">
        <w:rPr>
          <w:rFonts w:ascii="Times New Roman" w:eastAsia="Times New Roman" w:hAnsi="Times New Roman" w:cs="Times New Roman"/>
          <w:color w:val="000000"/>
        </w:rPr>
        <w:t>Глава Трубчевского</w:t>
      </w:r>
    </w:p>
    <w:p w14:paraId="1239604D" w14:textId="77777777" w:rsidR="00F06AB0" w:rsidRPr="00283645" w:rsidRDefault="00F06AB0" w:rsidP="00283645">
      <w:pPr>
        <w:spacing w:after="0" w:line="240" w:lineRule="auto"/>
        <w:jc w:val="both"/>
        <w:rPr>
          <w:rFonts w:ascii="Times New Roman" w:hAnsi="Times New Roman" w:cs="Times New Roman"/>
        </w:rPr>
      </w:pPr>
      <w:r w:rsidRPr="00283645">
        <w:rPr>
          <w:rFonts w:ascii="Times New Roman" w:eastAsia="Times New Roman" w:hAnsi="Times New Roman" w:cs="Times New Roman"/>
          <w:color w:val="000000"/>
        </w:rPr>
        <w:t>муниципального района                                                                       С.В. Ященко</w:t>
      </w:r>
    </w:p>
    <w:p w14:paraId="70D3AE0D" w14:textId="51FCEB73" w:rsidR="00F06AB0" w:rsidRPr="00283645" w:rsidRDefault="00F06AB0" w:rsidP="00283645">
      <w:pPr>
        <w:spacing w:after="0" w:line="240" w:lineRule="auto"/>
        <w:rPr>
          <w:rFonts w:ascii="Times New Roman" w:hAnsi="Times New Roman" w:cs="Times New Roman"/>
          <w:b/>
        </w:rPr>
      </w:pPr>
    </w:p>
    <w:p w14:paraId="70614545" w14:textId="37A284F6" w:rsidR="00F06AB0" w:rsidRPr="00283645" w:rsidRDefault="00F06AB0" w:rsidP="00283645">
      <w:pPr>
        <w:spacing w:after="0" w:line="240" w:lineRule="auto"/>
        <w:jc w:val="center"/>
        <w:rPr>
          <w:rFonts w:ascii="Times New Roman" w:hAnsi="Times New Roman" w:cs="Times New Roman"/>
          <w:b/>
        </w:rPr>
      </w:pPr>
      <w:r w:rsidRPr="00283645">
        <w:rPr>
          <w:rFonts w:ascii="Times New Roman" w:hAnsi="Times New Roman" w:cs="Times New Roman"/>
          <w:b/>
        </w:rPr>
        <w:t>РОССИЙСКАЯ ФЕДЕРАЦИЯ</w:t>
      </w:r>
    </w:p>
    <w:p w14:paraId="5EAB5A7B" w14:textId="77777777" w:rsidR="00F06AB0" w:rsidRPr="00283645" w:rsidRDefault="00F06AB0" w:rsidP="00283645">
      <w:pPr>
        <w:spacing w:after="0" w:line="240" w:lineRule="auto"/>
        <w:jc w:val="center"/>
        <w:rPr>
          <w:rFonts w:ascii="Times New Roman" w:hAnsi="Times New Roman" w:cs="Times New Roman"/>
          <w:b/>
        </w:rPr>
      </w:pPr>
      <w:r w:rsidRPr="00283645">
        <w:rPr>
          <w:rFonts w:ascii="Times New Roman" w:hAnsi="Times New Roman" w:cs="Times New Roman"/>
          <w:b/>
        </w:rPr>
        <w:t>БРЯНСКАЯ ОБЛАСТЬ</w:t>
      </w:r>
    </w:p>
    <w:p w14:paraId="6EBB089B" w14:textId="77777777" w:rsidR="00F06AB0" w:rsidRPr="00283645" w:rsidRDefault="00F06AB0" w:rsidP="00283645">
      <w:pPr>
        <w:spacing w:after="0" w:line="240" w:lineRule="auto"/>
        <w:jc w:val="center"/>
        <w:rPr>
          <w:rFonts w:ascii="Times New Roman" w:hAnsi="Times New Roman" w:cs="Times New Roman"/>
          <w:b/>
        </w:rPr>
      </w:pPr>
      <w:r w:rsidRPr="00283645">
        <w:rPr>
          <w:rFonts w:ascii="Times New Roman" w:hAnsi="Times New Roman" w:cs="Times New Roman"/>
          <w:b/>
        </w:rPr>
        <w:t>ТРУБЧЕВСКИЙ РАЙОННЫЙ СОВЕТ НАРОДНЫХ ДЕПУТАТОВ</w:t>
      </w:r>
    </w:p>
    <w:p w14:paraId="1846200B" w14:textId="77777777" w:rsidR="00F06AB0" w:rsidRPr="00283645" w:rsidRDefault="00000000" w:rsidP="00283645">
      <w:pPr>
        <w:tabs>
          <w:tab w:val="left" w:pos="-100"/>
        </w:tabs>
        <w:spacing w:after="0" w:line="240" w:lineRule="auto"/>
        <w:rPr>
          <w:rFonts w:ascii="Times New Roman" w:hAnsi="Times New Roman" w:cs="Times New Roman"/>
          <w:sz w:val="40"/>
          <w:szCs w:val="40"/>
        </w:rPr>
      </w:pPr>
      <w:r w:rsidRPr="00283645">
        <w:rPr>
          <w:rFonts w:ascii="Times New Roman" w:hAnsi="Times New Roman" w:cs="Times New Roman"/>
        </w:rPr>
        <w:pict w14:anchorId="26CF0E38">
          <v:line id="_x0000_s1106" style="position:absolute;z-index:251665408" from="15.5pt,12.8pt" to="460.5pt,12.8pt" strokeweight="6pt">
            <v:stroke linestyle="thickBetweenThin"/>
          </v:line>
        </w:pict>
      </w:r>
      <w:r w:rsidR="00F06AB0" w:rsidRPr="00283645">
        <w:rPr>
          <w:rFonts w:ascii="Times New Roman" w:hAnsi="Times New Roman" w:cs="Times New Roman"/>
        </w:rPr>
        <w:t xml:space="preserve"> </w:t>
      </w:r>
    </w:p>
    <w:p w14:paraId="5547F1AE" w14:textId="77777777" w:rsidR="00F06AB0" w:rsidRPr="00283645" w:rsidRDefault="00F06AB0" w:rsidP="00283645">
      <w:pPr>
        <w:tabs>
          <w:tab w:val="left" w:pos="-100"/>
        </w:tabs>
        <w:spacing w:after="0" w:line="240" w:lineRule="auto"/>
        <w:jc w:val="center"/>
        <w:rPr>
          <w:rFonts w:ascii="Times New Roman" w:hAnsi="Times New Roman" w:cs="Times New Roman"/>
          <w:b/>
        </w:rPr>
      </w:pPr>
      <w:r w:rsidRPr="00283645">
        <w:rPr>
          <w:rFonts w:ascii="Times New Roman" w:hAnsi="Times New Roman" w:cs="Times New Roman"/>
          <w:b/>
          <w:sz w:val="48"/>
          <w:szCs w:val="48"/>
        </w:rPr>
        <w:t>РЕШЕНИЕ</w:t>
      </w:r>
    </w:p>
    <w:p w14:paraId="440F7614" w14:textId="77777777" w:rsidR="00F06AB0" w:rsidRPr="00283645" w:rsidRDefault="00F06AB0" w:rsidP="00283645">
      <w:pPr>
        <w:spacing w:after="0" w:line="240" w:lineRule="auto"/>
        <w:rPr>
          <w:rFonts w:ascii="Times New Roman" w:hAnsi="Times New Roman" w:cs="Times New Roman"/>
        </w:rPr>
      </w:pPr>
    </w:p>
    <w:p w14:paraId="2031BD40" w14:textId="77777777" w:rsidR="00F06AB0" w:rsidRPr="00283645" w:rsidRDefault="00F06AB0" w:rsidP="00283645">
      <w:pPr>
        <w:spacing w:after="0" w:line="240" w:lineRule="auto"/>
        <w:rPr>
          <w:rFonts w:ascii="Times New Roman" w:hAnsi="Times New Roman" w:cs="Times New Roman"/>
        </w:rPr>
      </w:pPr>
      <w:r w:rsidRPr="00283645">
        <w:rPr>
          <w:rFonts w:ascii="Times New Roman" w:hAnsi="Times New Roman" w:cs="Times New Roman"/>
        </w:rPr>
        <w:t>от 30.11.2022 г. № 6-430</w:t>
      </w:r>
    </w:p>
    <w:p w14:paraId="2F360DE1" w14:textId="77777777" w:rsidR="00F06AB0" w:rsidRPr="00283645" w:rsidRDefault="00F06AB0" w:rsidP="00283645">
      <w:pPr>
        <w:pStyle w:val="100"/>
        <w:shd w:val="clear" w:color="auto" w:fill="auto"/>
        <w:spacing w:before="0" w:line="240" w:lineRule="auto"/>
        <w:ind w:right="40"/>
        <w:jc w:val="left"/>
        <w:rPr>
          <w:rFonts w:ascii="Times New Roman" w:hAnsi="Times New Roman" w:cs="Times New Roman"/>
          <w:b w:val="0"/>
          <w:bCs w:val="0"/>
          <w:sz w:val="22"/>
          <w:szCs w:val="22"/>
        </w:rPr>
      </w:pPr>
      <w:r w:rsidRPr="00283645">
        <w:rPr>
          <w:rFonts w:ascii="Times New Roman" w:hAnsi="Times New Roman" w:cs="Times New Roman"/>
          <w:b w:val="0"/>
          <w:bCs w:val="0"/>
          <w:sz w:val="22"/>
          <w:szCs w:val="22"/>
        </w:rPr>
        <w:t>г. Трубчевск</w:t>
      </w:r>
    </w:p>
    <w:p w14:paraId="47BF2B1B" w14:textId="77777777" w:rsidR="00F06AB0" w:rsidRPr="00283645" w:rsidRDefault="00F06AB0" w:rsidP="00283645">
      <w:pPr>
        <w:pStyle w:val="ConsPlusTitle"/>
        <w:widowControl/>
        <w:rPr>
          <w:rFonts w:ascii="Times New Roman" w:hAnsi="Times New Roman" w:cs="Times New Roman"/>
          <w:sz w:val="22"/>
          <w:szCs w:val="22"/>
        </w:rPr>
      </w:pPr>
    </w:p>
    <w:p w14:paraId="0BE597C2" w14:textId="77777777" w:rsidR="00F06AB0" w:rsidRPr="00283645" w:rsidRDefault="00F06AB0" w:rsidP="00283645">
      <w:pPr>
        <w:autoSpaceDE w:val="0"/>
        <w:autoSpaceDN w:val="0"/>
        <w:adjustRightInd w:val="0"/>
        <w:spacing w:after="0" w:line="240" w:lineRule="auto"/>
        <w:ind w:right="4110"/>
        <w:jc w:val="both"/>
        <w:rPr>
          <w:rFonts w:ascii="Times New Roman" w:hAnsi="Times New Roman" w:cs="Times New Roman"/>
        </w:rPr>
      </w:pPr>
      <w:r w:rsidRPr="00283645">
        <w:rPr>
          <w:rFonts w:ascii="Times New Roman" w:hAnsi="Times New Roman" w:cs="Times New Roman"/>
        </w:rPr>
        <w:t xml:space="preserve">О принятии органами местного самоуправления Трубчевского муниципального района Брянской области части полномочий по решению вопроса местного значения органов местного самоуправления сельских поселений Трубчевского муниципального района Брянской области по организации ритуальных услуг </w:t>
      </w:r>
    </w:p>
    <w:p w14:paraId="01FBA501" w14:textId="77777777" w:rsidR="00F06AB0" w:rsidRPr="00283645" w:rsidRDefault="00F06AB0" w:rsidP="00283645">
      <w:pPr>
        <w:spacing w:after="0" w:line="240" w:lineRule="auto"/>
        <w:ind w:right="4677"/>
        <w:jc w:val="both"/>
        <w:rPr>
          <w:rFonts w:ascii="Times New Roman" w:hAnsi="Times New Roman" w:cs="Times New Roman"/>
        </w:rPr>
      </w:pPr>
    </w:p>
    <w:p w14:paraId="2DF5BB55" w14:textId="77777777" w:rsidR="00F06AB0" w:rsidRPr="00283645" w:rsidRDefault="00F06AB0" w:rsidP="00283645">
      <w:pPr>
        <w:tabs>
          <w:tab w:val="left" w:pos="1134"/>
        </w:tabs>
        <w:spacing w:after="0" w:line="240" w:lineRule="auto"/>
        <w:ind w:firstLine="851"/>
        <w:jc w:val="both"/>
        <w:rPr>
          <w:rFonts w:ascii="Times New Roman" w:hAnsi="Times New Roman" w:cs="Times New Roman"/>
        </w:rPr>
      </w:pPr>
      <w:r w:rsidRPr="00283645">
        <w:rPr>
          <w:rFonts w:ascii="Times New Roman" w:hAnsi="Times New Roman" w:cs="Times New Roman"/>
        </w:rPr>
        <w:t>В соответствии с п. 4 ст. 15 Федерального закона от 06.10.2003 № 131-ФЗ «Об общих принципах организации органов местного самоуправления в Российской Федерации», Федеральным законом от 12.01.1996  № 8-ФЗ «О погребении и похоронном деле», Законом Брянской области от 05.12.2014 N 80-З "О вопросах местного значения сельских поселений в Брянской области", Уставом Трубчевского муниципального района Брянской области, Положением о порядке заключения соглашений о передаче полномочий по решению вопросов местного значения на территории Трубчевского муниципального района, утвержденного решением Трубчевского районного Совета от 30.03.2015 № 5-97, на основании решений:</w:t>
      </w:r>
    </w:p>
    <w:p w14:paraId="4720668D" w14:textId="77777777" w:rsidR="00F06AB0" w:rsidRPr="00283645" w:rsidRDefault="00F06AB0" w:rsidP="00283645">
      <w:pPr>
        <w:tabs>
          <w:tab w:val="left" w:pos="1134"/>
        </w:tabs>
        <w:spacing w:after="0" w:line="240" w:lineRule="auto"/>
        <w:ind w:firstLine="851"/>
        <w:jc w:val="both"/>
        <w:rPr>
          <w:rFonts w:ascii="Times New Roman" w:hAnsi="Times New Roman" w:cs="Times New Roman"/>
        </w:rPr>
      </w:pPr>
      <w:r w:rsidRPr="00283645">
        <w:rPr>
          <w:rFonts w:ascii="Times New Roman" w:hAnsi="Times New Roman" w:cs="Times New Roman"/>
        </w:rPr>
        <w:t>Семячковского сельского Совета народных депутатов от 14.10.2022 № 4-127 «О передаче органам местного самоуправления Трубчевского муниципального района Брянской области части полномочий по решению вопроса местного значения органов местного самоуправления Семячковского сельского поселения по организации ритуальных услуг»;</w:t>
      </w:r>
    </w:p>
    <w:p w14:paraId="410B0252" w14:textId="77777777" w:rsidR="00F06AB0" w:rsidRPr="00283645" w:rsidRDefault="00F06AB0" w:rsidP="00283645">
      <w:pPr>
        <w:tabs>
          <w:tab w:val="left" w:pos="1134"/>
        </w:tabs>
        <w:spacing w:after="0" w:line="240" w:lineRule="auto"/>
        <w:ind w:firstLine="851"/>
        <w:jc w:val="both"/>
        <w:rPr>
          <w:rFonts w:ascii="Times New Roman" w:hAnsi="Times New Roman" w:cs="Times New Roman"/>
        </w:rPr>
      </w:pPr>
      <w:r w:rsidRPr="00283645">
        <w:rPr>
          <w:rFonts w:ascii="Times New Roman" w:hAnsi="Times New Roman" w:cs="Times New Roman"/>
        </w:rPr>
        <w:t>Селецкого сельского Совета народных депутатов от 28.10.2022 № 4-98 «О передаче органам местного самоуправления Трубчевского муниципального района Брянской области части полномочий по решению вопроса местного значения органов местного самоуправления Селецкого сельского поселения по организации ритуальных услуг»;</w:t>
      </w:r>
    </w:p>
    <w:p w14:paraId="5E64C81F" w14:textId="77777777" w:rsidR="00F06AB0" w:rsidRPr="00283645" w:rsidRDefault="00F06AB0" w:rsidP="00283645">
      <w:pPr>
        <w:tabs>
          <w:tab w:val="left" w:pos="1134"/>
        </w:tabs>
        <w:spacing w:after="0" w:line="240" w:lineRule="auto"/>
        <w:ind w:firstLine="851"/>
        <w:jc w:val="both"/>
        <w:rPr>
          <w:rFonts w:ascii="Times New Roman" w:hAnsi="Times New Roman" w:cs="Times New Roman"/>
        </w:rPr>
      </w:pPr>
      <w:r w:rsidRPr="00283645">
        <w:rPr>
          <w:rFonts w:ascii="Times New Roman" w:hAnsi="Times New Roman" w:cs="Times New Roman"/>
        </w:rPr>
        <w:t>Телецкого сельского Совета народных депутатов от 11.10.2022 № 4-111 «О передаче органам местного самоуправления Трубчевского муниципального района Брянской области части полномочий по решению вопроса местного значения органов местного самоуправления Телецкого сельского поселения по организации ритуальных услуг»;</w:t>
      </w:r>
    </w:p>
    <w:p w14:paraId="5B5E4046" w14:textId="77777777" w:rsidR="00F06AB0" w:rsidRPr="00283645" w:rsidRDefault="00F06AB0" w:rsidP="00283645">
      <w:pPr>
        <w:tabs>
          <w:tab w:val="left" w:pos="1134"/>
        </w:tabs>
        <w:spacing w:after="0" w:line="240" w:lineRule="auto"/>
        <w:ind w:firstLine="851"/>
        <w:jc w:val="both"/>
        <w:rPr>
          <w:rFonts w:ascii="Times New Roman" w:hAnsi="Times New Roman" w:cs="Times New Roman"/>
        </w:rPr>
      </w:pPr>
      <w:r w:rsidRPr="00283645">
        <w:rPr>
          <w:rFonts w:ascii="Times New Roman" w:hAnsi="Times New Roman" w:cs="Times New Roman"/>
        </w:rPr>
        <w:t>Юровского сельского Совета народных депутатов от 21.10.2022 № 4-122 «О передаче органам местного самоуправления Трубчевского муниципального района Брянской области части полномочий по решению вопроса местного значения органов местного самоуправления Юровского сельского поселения по организации ритуальных услуг»;</w:t>
      </w:r>
    </w:p>
    <w:p w14:paraId="49D4B6AA" w14:textId="77777777" w:rsidR="00F06AB0" w:rsidRPr="00283645" w:rsidRDefault="00F06AB0" w:rsidP="00283645">
      <w:pPr>
        <w:tabs>
          <w:tab w:val="left" w:pos="1134"/>
        </w:tabs>
        <w:spacing w:after="0" w:line="240" w:lineRule="auto"/>
        <w:ind w:firstLine="851"/>
        <w:jc w:val="both"/>
        <w:rPr>
          <w:rFonts w:ascii="Times New Roman" w:hAnsi="Times New Roman" w:cs="Times New Roman"/>
        </w:rPr>
      </w:pPr>
      <w:r w:rsidRPr="00283645">
        <w:rPr>
          <w:rFonts w:ascii="Times New Roman" w:hAnsi="Times New Roman" w:cs="Times New Roman"/>
        </w:rPr>
        <w:t>Усохского сельского Совета народных депутатов от 28.10.2022 № 4-121 «О передаче органам местного самоуправления Трубчевского муниципального района Брянской области части полномочий по решению вопроса местного значения органов местного самоуправления Усохского сельского поселения по организации ритуальных услуг»;</w:t>
      </w:r>
    </w:p>
    <w:p w14:paraId="00706D8E" w14:textId="77777777" w:rsidR="00F06AB0" w:rsidRPr="00283645" w:rsidRDefault="00F06AB0" w:rsidP="00283645">
      <w:pPr>
        <w:tabs>
          <w:tab w:val="left" w:pos="1134"/>
        </w:tabs>
        <w:spacing w:after="0" w:line="240" w:lineRule="auto"/>
        <w:ind w:firstLine="851"/>
        <w:jc w:val="both"/>
        <w:rPr>
          <w:rFonts w:ascii="Times New Roman" w:hAnsi="Times New Roman" w:cs="Times New Roman"/>
        </w:rPr>
      </w:pPr>
      <w:r w:rsidRPr="00283645">
        <w:rPr>
          <w:rFonts w:ascii="Times New Roman" w:hAnsi="Times New Roman" w:cs="Times New Roman"/>
        </w:rPr>
        <w:t>Городецкого сельского Совета народных депутатов от 24.10.2022 № 4-112 «О передаче органам местного самоуправления Трубчевского муниципального района Брянской области части полномочий по решению вопроса местного значения органов местного самоуправления Городецкого сельского поселения по организации ритуальных услуг»</w:t>
      </w:r>
    </w:p>
    <w:p w14:paraId="7427933C" w14:textId="77777777" w:rsidR="00F06AB0" w:rsidRPr="00283645" w:rsidRDefault="00F06AB0" w:rsidP="00283645">
      <w:pPr>
        <w:tabs>
          <w:tab w:val="left" w:pos="1134"/>
        </w:tabs>
        <w:spacing w:after="0" w:line="240" w:lineRule="auto"/>
        <w:ind w:firstLine="851"/>
        <w:jc w:val="both"/>
        <w:rPr>
          <w:rFonts w:ascii="Times New Roman" w:hAnsi="Times New Roman" w:cs="Times New Roman"/>
        </w:rPr>
      </w:pPr>
      <w:r w:rsidRPr="00283645">
        <w:rPr>
          <w:rFonts w:ascii="Times New Roman" w:hAnsi="Times New Roman" w:cs="Times New Roman"/>
        </w:rPr>
        <w:t>Трубчевский районный Совет народных депутатов решил:</w:t>
      </w:r>
    </w:p>
    <w:p w14:paraId="2D485CE9" w14:textId="77777777" w:rsidR="00F06AB0" w:rsidRPr="00283645" w:rsidRDefault="00F06AB0" w:rsidP="00283645">
      <w:pPr>
        <w:tabs>
          <w:tab w:val="left" w:pos="567"/>
          <w:tab w:val="left" w:pos="1134"/>
        </w:tabs>
        <w:spacing w:after="0" w:line="240" w:lineRule="auto"/>
        <w:ind w:firstLine="709"/>
        <w:jc w:val="both"/>
        <w:rPr>
          <w:rFonts w:ascii="Times New Roman" w:hAnsi="Times New Roman" w:cs="Times New Roman"/>
        </w:rPr>
      </w:pPr>
      <w:r w:rsidRPr="00283645">
        <w:rPr>
          <w:rFonts w:ascii="Times New Roman" w:hAnsi="Times New Roman" w:cs="Times New Roman"/>
        </w:rPr>
        <w:lastRenderedPageBreak/>
        <w:t>1. Принять полномочия по решению вопроса местного значения органов местного самоуправления сельских поселений Трубчевского муниципального района Брянской области по организации ритуальных услуг в части:</w:t>
      </w:r>
    </w:p>
    <w:p w14:paraId="4C211C41" w14:textId="77777777" w:rsidR="00F06AB0" w:rsidRPr="00283645" w:rsidRDefault="00F06AB0" w:rsidP="00283645">
      <w:pPr>
        <w:pStyle w:val="af1"/>
        <w:ind w:firstLine="709"/>
        <w:rPr>
          <w:sz w:val="22"/>
          <w:szCs w:val="22"/>
        </w:rPr>
      </w:pPr>
      <w:r w:rsidRPr="00283645">
        <w:rPr>
          <w:sz w:val="22"/>
          <w:szCs w:val="22"/>
        </w:rPr>
        <w:t>а) создания специализированной службы по вопросам похоронного дела и определения порядка её деятельности;</w:t>
      </w:r>
    </w:p>
    <w:p w14:paraId="2D45B9A3" w14:textId="77777777" w:rsidR="00F06AB0" w:rsidRPr="00283645" w:rsidRDefault="00F06AB0" w:rsidP="00283645">
      <w:pPr>
        <w:pStyle w:val="af1"/>
        <w:ind w:firstLine="709"/>
        <w:rPr>
          <w:sz w:val="22"/>
          <w:szCs w:val="22"/>
        </w:rPr>
      </w:pPr>
      <w:r w:rsidRPr="00283645">
        <w:rPr>
          <w:sz w:val="22"/>
          <w:szCs w:val="22"/>
        </w:rPr>
        <w:t>б) определения стоимости услуг, предоставляемых согласно гарантированному перечню услуг по погребению;</w:t>
      </w:r>
    </w:p>
    <w:p w14:paraId="66EF7BC1" w14:textId="77777777" w:rsidR="00F06AB0" w:rsidRPr="00283645" w:rsidRDefault="00F06AB0" w:rsidP="00283645">
      <w:pPr>
        <w:pStyle w:val="af1"/>
        <w:ind w:firstLine="709"/>
        <w:rPr>
          <w:sz w:val="22"/>
          <w:szCs w:val="22"/>
        </w:rPr>
      </w:pPr>
      <w:r w:rsidRPr="00283645">
        <w:rPr>
          <w:sz w:val="22"/>
          <w:szCs w:val="22"/>
        </w:rPr>
        <w:t xml:space="preserve">в) определения стоимости услуг, </w:t>
      </w:r>
      <w:r w:rsidRPr="00283645">
        <w:rPr>
          <w:rFonts w:eastAsia="Calibri"/>
          <w:sz w:val="22"/>
          <w:szCs w:val="22"/>
        </w:rPr>
        <w:t xml:space="preserve">оказываемых специализированной службой по вопросам похоронного дела при погребении умерших, указанных в </w:t>
      </w:r>
      <w:hyperlink r:id="rId8" w:history="1">
        <w:r w:rsidRPr="00283645">
          <w:rPr>
            <w:rStyle w:val="aa"/>
            <w:rFonts w:eastAsia="Calibri"/>
            <w:sz w:val="22"/>
            <w:szCs w:val="22"/>
          </w:rPr>
          <w:t>пунктах 1</w:t>
        </w:r>
      </w:hyperlink>
      <w:r w:rsidRPr="00283645">
        <w:rPr>
          <w:rFonts w:eastAsia="Calibri"/>
          <w:sz w:val="22"/>
          <w:szCs w:val="22"/>
        </w:rPr>
        <w:t xml:space="preserve"> и </w:t>
      </w:r>
      <w:hyperlink r:id="rId9" w:history="1">
        <w:r w:rsidRPr="00283645">
          <w:rPr>
            <w:rStyle w:val="aa"/>
            <w:rFonts w:eastAsia="Calibri"/>
            <w:sz w:val="22"/>
            <w:szCs w:val="22"/>
          </w:rPr>
          <w:t>2</w:t>
        </w:r>
      </w:hyperlink>
      <w:r w:rsidRPr="00283645">
        <w:rPr>
          <w:rFonts w:eastAsia="Calibri"/>
          <w:sz w:val="22"/>
          <w:szCs w:val="22"/>
        </w:rPr>
        <w:t xml:space="preserve"> статьи 12 Федерального закона </w:t>
      </w:r>
      <w:r w:rsidRPr="00283645">
        <w:rPr>
          <w:sz w:val="22"/>
          <w:szCs w:val="22"/>
        </w:rPr>
        <w:t>от 12.01.1996 № 8-ФЗ «О погребении и похоронном деле»;</w:t>
      </w:r>
    </w:p>
    <w:p w14:paraId="0C6B7747" w14:textId="77777777" w:rsidR="00F06AB0" w:rsidRPr="00283645" w:rsidRDefault="00F06AB0" w:rsidP="00283645">
      <w:pPr>
        <w:pStyle w:val="af1"/>
        <w:ind w:firstLine="709"/>
        <w:rPr>
          <w:sz w:val="22"/>
          <w:szCs w:val="22"/>
        </w:rPr>
      </w:pPr>
      <w:r w:rsidRPr="00283645">
        <w:rPr>
          <w:sz w:val="22"/>
          <w:szCs w:val="22"/>
        </w:rPr>
        <w:t>г) установления требований к качеству услуг</w:t>
      </w:r>
      <w:r w:rsidRPr="00283645">
        <w:rPr>
          <w:rFonts w:eastAsia="Calibri"/>
          <w:sz w:val="22"/>
          <w:szCs w:val="22"/>
        </w:rPr>
        <w:t>, предоставляемых согласно гарантированному перечню услуг по погребению;</w:t>
      </w:r>
    </w:p>
    <w:p w14:paraId="11CBA24E" w14:textId="77777777" w:rsidR="00F06AB0" w:rsidRPr="00283645" w:rsidRDefault="00F06AB0" w:rsidP="00283645">
      <w:pPr>
        <w:autoSpaceDE w:val="0"/>
        <w:autoSpaceDN w:val="0"/>
        <w:adjustRightInd w:val="0"/>
        <w:spacing w:after="0" w:line="240" w:lineRule="auto"/>
        <w:ind w:firstLine="851"/>
        <w:jc w:val="both"/>
        <w:rPr>
          <w:rFonts w:ascii="Times New Roman" w:hAnsi="Times New Roman" w:cs="Times New Roman"/>
        </w:rPr>
      </w:pPr>
      <w:r w:rsidRPr="00283645">
        <w:rPr>
          <w:rFonts w:ascii="Times New Roman" w:hAnsi="Times New Roman" w:cs="Times New Roman"/>
        </w:rPr>
        <w:t>д) согласования стоимости услуг, предоставляемых согласно гарантированному перечню услуг по погребению с надлежащими государственными органами и учреждениями.</w:t>
      </w:r>
    </w:p>
    <w:p w14:paraId="4C1E5710" w14:textId="77777777" w:rsidR="00F06AB0" w:rsidRPr="00283645" w:rsidRDefault="00F06AB0" w:rsidP="00283645">
      <w:pPr>
        <w:autoSpaceDE w:val="0"/>
        <w:autoSpaceDN w:val="0"/>
        <w:adjustRightInd w:val="0"/>
        <w:spacing w:after="0" w:line="240" w:lineRule="auto"/>
        <w:ind w:firstLine="851"/>
        <w:jc w:val="both"/>
        <w:rPr>
          <w:rFonts w:ascii="Times New Roman" w:hAnsi="Times New Roman" w:cs="Times New Roman"/>
          <w:color w:val="FF0000"/>
        </w:rPr>
      </w:pPr>
      <w:r w:rsidRPr="00283645">
        <w:rPr>
          <w:rFonts w:ascii="Times New Roman" w:hAnsi="Times New Roman" w:cs="Times New Roman"/>
        </w:rPr>
        <w:t>2. Вышеуказанные полномочия принять на период с 01.01.2023г. по 31.12.2025г.</w:t>
      </w:r>
    </w:p>
    <w:p w14:paraId="42FEDAA7" w14:textId="77777777" w:rsidR="00F06AB0" w:rsidRPr="00283645" w:rsidRDefault="00F06AB0" w:rsidP="00283645">
      <w:pPr>
        <w:numPr>
          <w:ilvl w:val="0"/>
          <w:numId w:val="28"/>
        </w:numPr>
        <w:tabs>
          <w:tab w:val="left" w:pos="1134"/>
        </w:tabs>
        <w:spacing w:after="0" w:line="240" w:lineRule="auto"/>
        <w:ind w:left="0" w:firstLine="851"/>
        <w:jc w:val="both"/>
        <w:rPr>
          <w:rFonts w:ascii="Times New Roman" w:hAnsi="Times New Roman" w:cs="Times New Roman"/>
        </w:rPr>
      </w:pPr>
      <w:r w:rsidRPr="00283645">
        <w:rPr>
          <w:rFonts w:ascii="Times New Roman" w:hAnsi="Times New Roman" w:cs="Times New Roman"/>
        </w:rPr>
        <w:t>Полномочия по организации ритуальных услуг, указанные в части 1 настоящего решения осуществлять администрации Трубчевского муниципального района.</w:t>
      </w:r>
    </w:p>
    <w:p w14:paraId="46170A57" w14:textId="77777777" w:rsidR="00F06AB0" w:rsidRPr="00283645" w:rsidRDefault="00F06AB0" w:rsidP="00283645">
      <w:pPr>
        <w:numPr>
          <w:ilvl w:val="0"/>
          <w:numId w:val="28"/>
        </w:numPr>
        <w:tabs>
          <w:tab w:val="left" w:pos="1134"/>
        </w:tabs>
        <w:spacing w:after="0" w:line="240" w:lineRule="auto"/>
        <w:ind w:left="0" w:firstLine="851"/>
        <w:jc w:val="both"/>
        <w:rPr>
          <w:rFonts w:ascii="Times New Roman" w:hAnsi="Times New Roman" w:cs="Times New Roman"/>
        </w:rPr>
      </w:pPr>
      <w:r w:rsidRPr="00283645">
        <w:rPr>
          <w:rFonts w:ascii="Times New Roman" w:hAnsi="Times New Roman" w:cs="Times New Roman"/>
        </w:rPr>
        <w:t>Главе администрации Трубчевского муниципального района заключить соглашение с главами администраций сельских поселений Трубчевского муниципального района Брянской области о передаче части полномочий по организации ритуальных услуг.</w:t>
      </w:r>
    </w:p>
    <w:p w14:paraId="7CF484FE" w14:textId="77777777" w:rsidR="00F06AB0" w:rsidRPr="00283645" w:rsidRDefault="00F06AB0" w:rsidP="00283645">
      <w:pPr>
        <w:numPr>
          <w:ilvl w:val="0"/>
          <w:numId w:val="28"/>
        </w:numPr>
        <w:tabs>
          <w:tab w:val="left" w:pos="1134"/>
        </w:tabs>
        <w:spacing w:after="0" w:line="240" w:lineRule="auto"/>
        <w:ind w:left="0" w:firstLine="851"/>
        <w:jc w:val="both"/>
        <w:rPr>
          <w:rFonts w:ascii="Times New Roman" w:hAnsi="Times New Roman" w:cs="Times New Roman"/>
        </w:rPr>
      </w:pPr>
      <w:r w:rsidRPr="00283645">
        <w:rPr>
          <w:rFonts w:ascii="Times New Roman" w:hAnsi="Times New Roman" w:cs="Times New Roman"/>
        </w:rPr>
        <w:t xml:space="preserve"> Настоящее решение вступает в силу с момента его официального опубликования.</w:t>
      </w:r>
    </w:p>
    <w:p w14:paraId="4B9EF8DD" w14:textId="77777777" w:rsidR="00F06AB0" w:rsidRPr="00283645" w:rsidRDefault="00F06AB0" w:rsidP="00283645">
      <w:pPr>
        <w:numPr>
          <w:ilvl w:val="0"/>
          <w:numId w:val="28"/>
        </w:numPr>
        <w:tabs>
          <w:tab w:val="left" w:pos="1134"/>
        </w:tabs>
        <w:spacing w:after="0" w:line="240" w:lineRule="auto"/>
        <w:ind w:left="0" w:firstLine="851"/>
        <w:jc w:val="both"/>
        <w:rPr>
          <w:rFonts w:ascii="Times New Roman" w:hAnsi="Times New Roman" w:cs="Times New Roman"/>
        </w:rPr>
      </w:pPr>
      <w:r w:rsidRPr="00283645">
        <w:rPr>
          <w:rFonts w:ascii="Times New Roman" w:hAnsi="Times New Roman" w:cs="Times New Roman"/>
        </w:rPr>
        <w:t xml:space="preserve"> Настоящее решение опубликовать в Информационном бюллетене Трубчевского муниципального района, разместить на официальном сайте Трубчевского муниципального района.</w:t>
      </w:r>
    </w:p>
    <w:p w14:paraId="2CBE020A" w14:textId="77777777" w:rsidR="00F06AB0" w:rsidRPr="00283645" w:rsidRDefault="00F06AB0" w:rsidP="00283645">
      <w:pPr>
        <w:numPr>
          <w:ilvl w:val="0"/>
          <w:numId w:val="28"/>
        </w:numPr>
        <w:tabs>
          <w:tab w:val="left" w:pos="1134"/>
        </w:tabs>
        <w:spacing w:after="0" w:line="240" w:lineRule="auto"/>
        <w:ind w:left="0" w:firstLine="851"/>
        <w:jc w:val="both"/>
        <w:rPr>
          <w:rFonts w:ascii="Times New Roman" w:hAnsi="Times New Roman" w:cs="Times New Roman"/>
        </w:rPr>
      </w:pPr>
      <w:r w:rsidRPr="00283645">
        <w:rPr>
          <w:rFonts w:ascii="Times New Roman" w:hAnsi="Times New Roman" w:cs="Times New Roman"/>
        </w:rPr>
        <w:t>Контроль за исполнением настоящего решения возложить на постоянный комитет Трубчевского районного Совета народных депутатов по социальным вопросам.</w:t>
      </w:r>
    </w:p>
    <w:p w14:paraId="1061059D" w14:textId="77777777" w:rsidR="00F06AB0" w:rsidRPr="00283645" w:rsidRDefault="00F06AB0" w:rsidP="00283645">
      <w:pPr>
        <w:spacing w:after="0" w:line="240" w:lineRule="auto"/>
        <w:ind w:firstLine="709"/>
        <w:jc w:val="both"/>
        <w:rPr>
          <w:rFonts w:ascii="Times New Roman" w:hAnsi="Times New Roman" w:cs="Times New Roman"/>
        </w:rPr>
      </w:pPr>
    </w:p>
    <w:p w14:paraId="7521128D" w14:textId="77777777" w:rsidR="00F06AB0" w:rsidRPr="00283645" w:rsidRDefault="00F06AB0" w:rsidP="00283645">
      <w:pPr>
        <w:spacing w:after="0" w:line="240" w:lineRule="auto"/>
        <w:ind w:firstLine="709"/>
        <w:jc w:val="both"/>
        <w:rPr>
          <w:rFonts w:ascii="Times New Roman" w:hAnsi="Times New Roman" w:cs="Times New Roman"/>
        </w:rPr>
      </w:pPr>
    </w:p>
    <w:p w14:paraId="10D1A61C" w14:textId="77777777" w:rsidR="00F06AB0" w:rsidRPr="00283645" w:rsidRDefault="00F06AB0" w:rsidP="00283645">
      <w:pPr>
        <w:spacing w:after="0" w:line="240" w:lineRule="auto"/>
        <w:jc w:val="both"/>
        <w:rPr>
          <w:rFonts w:ascii="Times New Roman" w:hAnsi="Times New Roman" w:cs="Times New Roman"/>
        </w:rPr>
      </w:pPr>
      <w:r w:rsidRPr="00283645">
        <w:rPr>
          <w:rFonts w:ascii="Times New Roman" w:hAnsi="Times New Roman" w:cs="Times New Roman"/>
        </w:rPr>
        <w:t xml:space="preserve">Глава Трубчевского </w:t>
      </w:r>
    </w:p>
    <w:p w14:paraId="55DE2F73" w14:textId="77777777" w:rsidR="00F06AB0" w:rsidRPr="00283645" w:rsidRDefault="00F06AB0" w:rsidP="00283645">
      <w:pPr>
        <w:spacing w:after="0" w:line="240" w:lineRule="auto"/>
        <w:jc w:val="both"/>
        <w:rPr>
          <w:rFonts w:ascii="Times New Roman" w:hAnsi="Times New Roman" w:cs="Times New Roman"/>
        </w:rPr>
      </w:pPr>
      <w:r w:rsidRPr="00283645">
        <w:rPr>
          <w:rFonts w:ascii="Times New Roman" w:hAnsi="Times New Roman" w:cs="Times New Roman"/>
        </w:rPr>
        <w:t>муниципального района                                                                                С.В. Ященко</w:t>
      </w:r>
    </w:p>
    <w:p w14:paraId="609D840F" w14:textId="77777777" w:rsidR="00F06AB0" w:rsidRPr="00283645" w:rsidRDefault="00F06AB0" w:rsidP="00283645">
      <w:pPr>
        <w:spacing w:after="0" w:line="240" w:lineRule="auto"/>
        <w:rPr>
          <w:rFonts w:ascii="Times New Roman" w:hAnsi="Times New Roman" w:cs="Times New Roman"/>
        </w:rPr>
      </w:pPr>
    </w:p>
    <w:p w14:paraId="7C897677" w14:textId="77777777" w:rsidR="008B3347" w:rsidRPr="00283645" w:rsidRDefault="008B3347" w:rsidP="00283645">
      <w:pPr>
        <w:spacing w:after="0" w:line="240" w:lineRule="auto"/>
        <w:rPr>
          <w:rFonts w:ascii="Times New Roman" w:hAnsi="Times New Roman" w:cs="Times New Roman"/>
        </w:rPr>
      </w:pPr>
      <w:r w:rsidRPr="00283645">
        <w:rPr>
          <w:rFonts w:ascii="Times New Roman" w:hAnsi="Times New Roman" w:cs="Times New Roman"/>
        </w:rPr>
        <w:br w:type="page"/>
      </w:r>
    </w:p>
    <w:tbl>
      <w:tblPr>
        <w:tblpPr w:leftFromText="180" w:rightFromText="180" w:vertAnchor="text" w:horzAnchor="margin" w:tblpY="-59"/>
        <w:tblW w:w="10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7690"/>
        <w:gridCol w:w="1675"/>
      </w:tblGrid>
      <w:tr w:rsidR="008B3347" w:rsidRPr="00283645" w14:paraId="57E070B9" w14:textId="77777777" w:rsidTr="008B3347">
        <w:tc>
          <w:tcPr>
            <w:tcW w:w="10855" w:type="dxa"/>
            <w:gridSpan w:val="3"/>
          </w:tcPr>
          <w:p w14:paraId="4092B96D" w14:textId="77777777" w:rsidR="008B3347" w:rsidRPr="00283645" w:rsidRDefault="008B3347" w:rsidP="00283645">
            <w:pPr>
              <w:spacing w:after="0" w:line="240" w:lineRule="auto"/>
              <w:jc w:val="center"/>
              <w:rPr>
                <w:rFonts w:ascii="Times New Roman" w:eastAsia="Times New Roman" w:hAnsi="Times New Roman" w:cs="Times New Roman"/>
                <w:sz w:val="24"/>
                <w:szCs w:val="24"/>
              </w:rPr>
            </w:pPr>
            <w:r w:rsidRPr="00283645">
              <w:rPr>
                <w:rFonts w:ascii="Times New Roman" w:eastAsia="Times New Roman" w:hAnsi="Times New Roman" w:cs="Times New Roman"/>
                <w:sz w:val="24"/>
                <w:szCs w:val="24"/>
              </w:rPr>
              <w:lastRenderedPageBreak/>
              <w:t>СОДЕРЖАНИЕ</w:t>
            </w:r>
          </w:p>
        </w:tc>
      </w:tr>
      <w:tr w:rsidR="008B3347" w:rsidRPr="00283645" w14:paraId="2BF956A7" w14:textId="77777777" w:rsidTr="008B3347">
        <w:tc>
          <w:tcPr>
            <w:tcW w:w="1490" w:type="dxa"/>
          </w:tcPr>
          <w:p w14:paraId="58515926" w14:textId="77777777" w:rsidR="008B3347" w:rsidRPr="00283645" w:rsidRDefault="008B3347" w:rsidP="00283645">
            <w:pPr>
              <w:spacing w:after="0" w:line="240" w:lineRule="auto"/>
              <w:jc w:val="center"/>
              <w:rPr>
                <w:rFonts w:ascii="Times New Roman" w:eastAsia="Times New Roman" w:hAnsi="Times New Roman" w:cs="Times New Roman"/>
                <w:sz w:val="24"/>
                <w:szCs w:val="24"/>
              </w:rPr>
            </w:pPr>
            <w:r w:rsidRPr="00283645">
              <w:rPr>
                <w:rFonts w:ascii="Times New Roman" w:eastAsia="Calibri" w:hAnsi="Times New Roman" w:cs="Times New Roman"/>
                <w:sz w:val="24"/>
                <w:szCs w:val="24"/>
              </w:rPr>
              <w:t>Дата и номер документа</w:t>
            </w:r>
          </w:p>
        </w:tc>
        <w:tc>
          <w:tcPr>
            <w:tcW w:w="7690" w:type="dxa"/>
          </w:tcPr>
          <w:p w14:paraId="43D5EEE1" w14:textId="77777777" w:rsidR="008B3347" w:rsidRPr="00283645" w:rsidRDefault="008B3347" w:rsidP="00283645">
            <w:pPr>
              <w:spacing w:after="0" w:line="240" w:lineRule="auto"/>
              <w:jc w:val="center"/>
              <w:rPr>
                <w:rFonts w:ascii="Times New Roman" w:eastAsia="Times New Roman" w:hAnsi="Times New Roman" w:cs="Times New Roman"/>
                <w:sz w:val="24"/>
                <w:szCs w:val="24"/>
              </w:rPr>
            </w:pPr>
            <w:r w:rsidRPr="00283645">
              <w:rPr>
                <w:rFonts w:ascii="Times New Roman" w:eastAsia="Calibri" w:hAnsi="Times New Roman" w:cs="Times New Roman"/>
                <w:sz w:val="24"/>
                <w:szCs w:val="24"/>
              </w:rPr>
              <w:t>Заголовок</w:t>
            </w:r>
          </w:p>
        </w:tc>
        <w:tc>
          <w:tcPr>
            <w:tcW w:w="1675" w:type="dxa"/>
          </w:tcPr>
          <w:p w14:paraId="013A130C" w14:textId="77777777" w:rsidR="008B3347" w:rsidRPr="00283645" w:rsidRDefault="008B3347" w:rsidP="00283645">
            <w:pPr>
              <w:spacing w:after="0" w:line="240" w:lineRule="auto"/>
              <w:jc w:val="center"/>
              <w:rPr>
                <w:rFonts w:ascii="Times New Roman" w:eastAsia="Times New Roman" w:hAnsi="Times New Roman" w:cs="Times New Roman"/>
                <w:sz w:val="24"/>
                <w:szCs w:val="24"/>
              </w:rPr>
            </w:pPr>
            <w:r w:rsidRPr="00283645">
              <w:rPr>
                <w:rFonts w:ascii="Times New Roman" w:eastAsia="Calibri" w:hAnsi="Times New Roman" w:cs="Times New Roman"/>
                <w:sz w:val="24"/>
                <w:szCs w:val="24"/>
              </w:rPr>
              <w:t>Страница</w:t>
            </w:r>
          </w:p>
        </w:tc>
      </w:tr>
      <w:tr w:rsidR="008B3347" w:rsidRPr="00283645" w14:paraId="1A318486" w14:textId="77777777" w:rsidTr="008B3347">
        <w:tc>
          <w:tcPr>
            <w:tcW w:w="1490" w:type="dxa"/>
          </w:tcPr>
          <w:p w14:paraId="177E0D5A" w14:textId="3C2CD104" w:rsidR="008B3347" w:rsidRPr="00283645" w:rsidRDefault="008B3347" w:rsidP="00283645">
            <w:pPr>
              <w:spacing w:after="0" w:line="240" w:lineRule="auto"/>
              <w:jc w:val="center"/>
              <w:rPr>
                <w:rFonts w:ascii="Times New Roman" w:eastAsia="Times New Roman" w:hAnsi="Times New Roman" w:cs="Times New Roman"/>
                <w:snapToGrid w:val="0"/>
                <w:sz w:val="24"/>
                <w:szCs w:val="24"/>
              </w:rPr>
            </w:pPr>
            <w:r w:rsidRPr="00283645">
              <w:rPr>
                <w:rFonts w:ascii="Times New Roman" w:eastAsia="Times New Roman" w:hAnsi="Times New Roman" w:cs="Times New Roman"/>
                <w:snapToGrid w:val="0"/>
                <w:sz w:val="24"/>
                <w:szCs w:val="24"/>
              </w:rPr>
              <w:t>3</w:t>
            </w:r>
            <w:r w:rsidR="006A58C3" w:rsidRPr="00283645">
              <w:rPr>
                <w:rFonts w:ascii="Times New Roman" w:eastAsia="Times New Roman" w:hAnsi="Times New Roman" w:cs="Times New Roman"/>
                <w:snapToGrid w:val="0"/>
                <w:sz w:val="24"/>
                <w:szCs w:val="24"/>
              </w:rPr>
              <w:t>0</w:t>
            </w:r>
            <w:r w:rsidRPr="00283645">
              <w:rPr>
                <w:rFonts w:ascii="Times New Roman" w:eastAsia="Times New Roman" w:hAnsi="Times New Roman" w:cs="Times New Roman"/>
                <w:snapToGrid w:val="0"/>
                <w:sz w:val="24"/>
                <w:szCs w:val="24"/>
              </w:rPr>
              <w:t>.1</w:t>
            </w:r>
            <w:r w:rsidR="006A58C3" w:rsidRPr="00283645">
              <w:rPr>
                <w:rFonts w:ascii="Times New Roman" w:eastAsia="Times New Roman" w:hAnsi="Times New Roman" w:cs="Times New Roman"/>
                <w:snapToGrid w:val="0"/>
                <w:sz w:val="24"/>
                <w:szCs w:val="24"/>
              </w:rPr>
              <w:t>1</w:t>
            </w:r>
            <w:r w:rsidRPr="00283645">
              <w:rPr>
                <w:rFonts w:ascii="Times New Roman" w:eastAsia="Times New Roman" w:hAnsi="Times New Roman" w:cs="Times New Roman"/>
                <w:snapToGrid w:val="0"/>
                <w:sz w:val="24"/>
                <w:szCs w:val="24"/>
              </w:rPr>
              <w:t>.2022</w:t>
            </w:r>
          </w:p>
          <w:p w14:paraId="59D2FC04" w14:textId="52E106BC" w:rsidR="008B3347" w:rsidRPr="00283645" w:rsidRDefault="008B3347" w:rsidP="00283645">
            <w:pPr>
              <w:spacing w:after="0" w:line="240" w:lineRule="auto"/>
              <w:jc w:val="center"/>
              <w:rPr>
                <w:rFonts w:ascii="Times New Roman" w:eastAsia="Times New Roman" w:hAnsi="Times New Roman" w:cs="Times New Roman"/>
                <w:sz w:val="24"/>
                <w:szCs w:val="24"/>
              </w:rPr>
            </w:pPr>
            <w:r w:rsidRPr="00283645">
              <w:rPr>
                <w:rFonts w:ascii="Times New Roman" w:eastAsia="Times New Roman" w:hAnsi="Times New Roman" w:cs="Times New Roman"/>
                <w:snapToGrid w:val="0"/>
                <w:sz w:val="24"/>
                <w:szCs w:val="24"/>
              </w:rPr>
              <w:t>№6-4</w:t>
            </w:r>
            <w:r w:rsidR="006A58C3" w:rsidRPr="00283645">
              <w:rPr>
                <w:rFonts w:ascii="Times New Roman" w:eastAsia="Times New Roman" w:hAnsi="Times New Roman" w:cs="Times New Roman"/>
                <w:snapToGrid w:val="0"/>
                <w:sz w:val="24"/>
                <w:szCs w:val="24"/>
              </w:rPr>
              <w:t>24</w:t>
            </w:r>
          </w:p>
        </w:tc>
        <w:tc>
          <w:tcPr>
            <w:tcW w:w="7690" w:type="dxa"/>
          </w:tcPr>
          <w:p w14:paraId="0E1AFE22" w14:textId="5366ECD2" w:rsidR="008B3347" w:rsidRPr="00283645" w:rsidRDefault="006A58C3" w:rsidP="00283645">
            <w:pPr>
              <w:pStyle w:val="Default"/>
              <w:jc w:val="both"/>
              <w:rPr>
                <w:rFonts w:eastAsia="Times New Roman"/>
                <w:sz w:val="26"/>
                <w:szCs w:val="26"/>
                <w:lang w:eastAsia="ru-RU"/>
              </w:rPr>
            </w:pPr>
            <w:r w:rsidRPr="00283645">
              <w:t>О назначении публичных слушаний по проекту решения о бюджете Трубчевского муниципального района Брянской области на 2023 год и на плановый период 2024 и 2025 годов</w:t>
            </w:r>
          </w:p>
        </w:tc>
        <w:tc>
          <w:tcPr>
            <w:tcW w:w="1675" w:type="dxa"/>
          </w:tcPr>
          <w:p w14:paraId="3C9423E3" w14:textId="0A2C0250" w:rsidR="008B3347" w:rsidRPr="00283645" w:rsidRDefault="008B3347" w:rsidP="00283645">
            <w:pPr>
              <w:spacing w:after="0" w:line="240" w:lineRule="auto"/>
              <w:jc w:val="center"/>
              <w:rPr>
                <w:rFonts w:ascii="Times New Roman" w:eastAsia="Times New Roman" w:hAnsi="Times New Roman" w:cs="Times New Roman"/>
                <w:sz w:val="24"/>
                <w:szCs w:val="24"/>
              </w:rPr>
            </w:pPr>
            <w:r w:rsidRPr="00283645">
              <w:rPr>
                <w:rFonts w:ascii="Times New Roman" w:eastAsia="Times New Roman" w:hAnsi="Times New Roman" w:cs="Times New Roman"/>
                <w:sz w:val="24"/>
                <w:szCs w:val="24"/>
              </w:rPr>
              <w:t>2</w:t>
            </w:r>
            <w:r w:rsidR="006A58C3" w:rsidRPr="00283645">
              <w:rPr>
                <w:rFonts w:ascii="Times New Roman" w:eastAsia="Times New Roman" w:hAnsi="Times New Roman" w:cs="Times New Roman"/>
                <w:sz w:val="24"/>
                <w:szCs w:val="24"/>
              </w:rPr>
              <w:t>-3</w:t>
            </w:r>
          </w:p>
        </w:tc>
      </w:tr>
      <w:tr w:rsidR="00283645" w:rsidRPr="00283645" w14:paraId="08A6DA60" w14:textId="77777777" w:rsidTr="008B3347">
        <w:tc>
          <w:tcPr>
            <w:tcW w:w="1490" w:type="dxa"/>
          </w:tcPr>
          <w:p w14:paraId="08BF7E94" w14:textId="4F45FB7F" w:rsidR="00283645" w:rsidRPr="00283645" w:rsidRDefault="00283645" w:rsidP="00283645">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Проект решения</w:t>
            </w:r>
          </w:p>
        </w:tc>
        <w:tc>
          <w:tcPr>
            <w:tcW w:w="7690" w:type="dxa"/>
          </w:tcPr>
          <w:p w14:paraId="3567B255" w14:textId="62A70917" w:rsidR="00283645" w:rsidRPr="00283645" w:rsidRDefault="00283645" w:rsidP="00283645">
            <w:pPr>
              <w:pStyle w:val="Default"/>
              <w:jc w:val="both"/>
            </w:pPr>
            <w:r>
              <w:t>О</w:t>
            </w:r>
            <w:r w:rsidRPr="00283645">
              <w:t xml:space="preserve"> бюджете Трубчевского муниципального района Брянской области на 2023 год и на плановый период 2024 и 2025 годов</w:t>
            </w:r>
          </w:p>
        </w:tc>
        <w:tc>
          <w:tcPr>
            <w:tcW w:w="1675" w:type="dxa"/>
          </w:tcPr>
          <w:p w14:paraId="6631340E" w14:textId="6CD24B86" w:rsidR="00283645" w:rsidRPr="00283645" w:rsidRDefault="00BE3124" w:rsidP="0028364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3-67</w:t>
            </w:r>
          </w:p>
        </w:tc>
      </w:tr>
      <w:tr w:rsidR="006A58C3" w:rsidRPr="00283645" w14:paraId="3C5DCA57" w14:textId="77777777" w:rsidTr="008B3347">
        <w:tc>
          <w:tcPr>
            <w:tcW w:w="1490" w:type="dxa"/>
          </w:tcPr>
          <w:p w14:paraId="1FBF2509" w14:textId="77777777" w:rsidR="006A58C3" w:rsidRPr="00283645" w:rsidRDefault="006A58C3" w:rsidP="00283645">
            <w:pPr>
              <w:spacing w:after="0" w:line="240" w:lineRule="auto"/>
              <w:jc w:val="center"/>
              <w:rPr>
                <w:rFonts w:ascii="Times New Roman" w:eastAsia="Times New Roman" w:hAnsi="Times New Roman" w:cs="Times New Roman"/>
                <w:snapToGrid w:val="0"/>
                <w:sz w:val="24"/>
                <w:szCs w:val="24"/>
              </w:rPr>
            </w:pPr>
            <w:r w:rsidRPr="00283645">
              <w:rPr>
                <w:rFonts w:ascii="Times New Roman" w:eastAsia="Times New Roman" w:hAnsi="Times New Roman" w:cs="Times New Roman"/>
                <w:snapToGrid w:val="0"/>
                <w:sz w:val="24"/>
                <w:szCs w:val="24"/>
              </w:rPr>
              <w:t>30.11.2022</w:t>
            </w:r>
          </w:p>
          <w:p w14:paraId="10979A82" w14:textId="5A340C44" w:rsidR="006A58C3" w:rsidRPr="00283645" w:rsidRDefault="006A58C3" w:rsidP="00283645">
            <w:pPr>
              <w:spacing w:after="0" w:line="240" w:lineRule="auto"/>
              <w:jc w:val="center"/>
              <w:rPr>
                <w:rFonts w:ascii="Times New Roman" w:eastAsia="Times New Roman" w:hAnsi="Times New Roman" w:cs="Times New Roman"/>
                <w:snapToGrid w:val="0"/>
                <w:sz w:val="24"/>
                <w:szCs w:val="24"/>
              </w:rPr>
            </w:pPr>
            <w:r w:rsidRPr="00283645">
              <w:rPr>
                <w:rFonts w:ascii="Times New Roman" w:eastAsia="Times New Roman" w:hAnsi="Times New Roman" w:cs="Times New Roman"/>
                <w:snapToGrid w:val="0"/>
                <w:sz w:val="24"/>
                <w:szCs w:val="24"/>
              </w:rPr>
              <w:t>№6-425</w:t>
            </w:r>
          </w:p>
        </w:tc>
        <w:tc>
          <w:tcPr>
            <w:tcW w:w="7690" w:type="dxa"/>
          </w:tcPr>
          <w:p w14:paraId="230F3948" w14:textId="0241BAC0" w:rsidR="006A58C3" w:rsidRPr="00283645" w:rsidRDefault="006A58C3" w:rsidP="00283645">
            <w:pPr>
              <w:pStyle w:val="Default"/>
              <w:jc w:val="both"/>
              <w:rPr>
                <w:rFonts w:eastAsia="Times New Roman"/>
                <w:sz w:val="26"/>
                <w:szCs w:val="26"/>
                <w:lang w:eastAsia="ru-RU"/>
              </w:rPr>
            </w:pPr>
            <w:r w:rsidRPr="00283645">
              <w:rPr>
                <w:sz w:val="23"/>
                <w:szCs w:val="23"/>
              </w:rPr>
              <w:t>О внесении изменений в решение Трубчевского районного Совета народных депутатов от 24.12.2021 г. № 6-309 «О бюджете Трубчевского муниципального района Брянской области на 2022 год и на плановый период 2023 и 2024 годов»</w:t>
            </w:r>
          </w:p>
        </w:tc>
        <w:tc>
          <w:tcPr>
            <w:tcW w:w="1675" w:type="dxa"/>
          </w:tcPr>
          <w:p w14:paraId="1A1540A5" w14:textId="4EA1B001" w:rsidR="006A58C3" w:rsidRPr="00283645" w:rsidRDefault="00BE3124" w:rsidP="0028364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68-85</w:t>
            </w:r>
          </w:p>
        </w:tc>
      </w:tr>
      <w:tr w:rsidR="006A58C3" w:rsidRPr="00283645" w14:paraId="070F44E0" w14:textId="77777777" w:rsidTr="008B3347">
        <w:tc>
          <w:tcPr>
            <w:tcW w:w="1490" w:type="dxa"/>
          </w:tcPr>
          <w:p w14:paraId="2DA160D7" w14:textId="77777777" w:rsidR="006A58C3" w:rsidRPr="00283645" w:rsidRDefault="006A58C3" w:rsidP="00283645">
            <w:pPr>
              <w:spacing w:after="0" w:line="240" w:lineRule="auto"/>
              <w:jc w:val="center"/>
              <w:rPr>
                <w:rFonts w:ascii="Times New Roman" w:eastAsia="Times New Roman" w:hAnsi="Times New Roman" w:cs="Times New Roman"/>
                <w:snapToGrid w:val="0"/>
                <w:sz w:val="24"/>
                <w:szCs w:val="24"/>
              </w:rPr>
            </w:pPr>
            <w:r w:rsidRPr="00283645">
              <w:rPr>
                <w:rFonts w:ascii="Times New Roman" w:eastAsia="Times New Roman" w:hAnsi="Times New Roman" w:cs="Times New Roman"/>
                <w:snapToGrid w:val="0"/>
                <w:sz w:val="24"/>
                <w:szCs w:val="24"/>
              </w:rPr>
              <w:t>30.11.2022</w:t>
            </w:r>
          </w:p>
          <w:p w14:paraId="3C139E32" w14:textId="3702F3D0" w:rsidR="006A58C3" w:rsidRPr="00283645" w:rsidRDefault="006A58C3" w:rsidP="00283645">
            <w:pPr>
              <w:spacing w:after="0" w:line="240" w:lineRule="auto"/>
              <w:jc w:val="center"/>
              <w:rPr>
                <w:rFonts w:ascii="Times New Roman" w:eastAsia="Times New Roman" w:hAnsi="Times New Roman" w:cs="Times New Roman"/>
                <w:snapToGrid w:val="0"/>
                <w:sz w:val="24"/>
                <w:szCs w:val="24"/>
              </w:rPr>
            </w:pPr>
            <w:r w:rsidRPr="00283645">
              <w:rPr>
                <w:rFonts w:ascii="Times New Roman" w:eastAsia="Times New Roman" w:hAnsi="Times New Roman" w:cs="Times New Roman"/>
                <w:snapToGrid w:val="0"/>
                <w:sz w:val="24"/>
                <w:szCs w:val="24"/>
              </w:rPr>
              <w:t>№6-429</w:t>
            </w:r>
          </w:p>
        </w:tc>
        <w:tc>
          <w:tcPr>
            <w:tcW w:w="7690" w:type="dxa"/>
          </w:tcPr>
          <w:p w14:paraId="57A8BE01" w14:textId="32FD5AA1" w:rsidR="006A58C3" w:rsidRPr="00283645" w:rsidRDefault="006A58C3" w:rsidP="00283645">
            <w:pPr>
              <w:pStyle w:val="Default"/>
              <w:jc w:val="both"/>
              <w:rPr>
                <w:rFonts w:eastAsia="Times New Roman"/>
                <w:sz w:val="26"/>
                <w:szCs w:val="26"/>
                <w:lang w:eastAsia="ru-RU"/>
              </w:rPr>
            </w:pPr>
            <w:r w:rsidRPr="00283645">
              <w:rPr>
                <w:sz w:val="22"/>
                <w:szCs w:val="22"/>
              </w:rPr>
              <w:t>О принятии органами местного самоуправления муниципального образования «Трубчевский муниципальный район Брянской области» части полномочий по решению вопросов местного значения органов местного самоуправления муниципальных образований «Белоберезковское городское поселение Трубчевского муниципального района Брянской области», «Городецкое сельское поселение Трубчевского муниципального района Брянской области», «Семячковское сельское поселение Трубчевского муниципального района Брянской области», «Селецкое сельское поселение Трубчевского муниципального района Брянской области», «Телецкое сельское поселение Трубчевского муниципального района Брянской области», «Усохское сельское поселение Трубчевского муниципального района Брянской области», «Юровское сельское поселение Трубчевского муниципального района Брянской области» по внутреннему муниципальному финансовому контролю</w:t>
            </w:r>
          </w:p>
        </w:tc>
        <w:tc>
          <w:tcPr>
            <w:tcW w:w="1675" w:type="dxa"/>
          </w:tcPr>
          <w:p w14:paraId="7F8E097F" w14:textId="22698EBA" w:rsidR="006A58C3" w:rsidRPr="00283645" w:rsidRDefault="00BE3124" w:rsidP="0028364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85-87</w:t>
            </w:r>
          </w:p>
        </w:tc>
      </w:tr>
      <w:tr w:rsidR="006A58C3" w:rsidRPr="00283645" w14:paraId="2E201925" w14:textId="77777777" w:rsidTr="008B3347">
        <w:tc>
          <w:tcPr>
            <w:tcW w:w="1490" w:type="dxa"/>
          </w:tcPr>
          <w:p w14:paraId="42E716E0" w14:textId="77777777" w:rsidR="006A58C3" w:rsidRPr="00283645" w:rsidRDefault="006A58C3" w:rsidP="00283645">
            <w:pPr>
              <w:spacing w:after="0" w:line="240" w:lineRule="auto"/>
              <w:jc w:val="center"/>
              <w:rPr>
                <w:rFonts w:ascii="Times New Roman" w:eastAsia="Times New Roman" w:hAnsi="Times New Roman" w:cs="Times New Roman"/>
                <w:snapToGrid w:val="0"/>
                <w:sz w:val="24"/>
                <w:szCs w:val="24"/>
              </w:rPr>
            </w:pPr>
            <w:r w:rsidRPr="00283645">
              <w:rPr>
                <w:rFonts w:ascii="Times New Roman" w:eastAsia="Times New Roman" w:hAnsi="Times New Roman" w:cs="Times New Roman"/>
                <w:snapToGrid w:val="0"/>
                <w:sz w:val="24"/>
                <w:szCs w:val="24"/>
              </w:rPr>
              <w:t>30.11.2022</w:t>
            </w:r>
          </w:p>
          <w:p w14:paraId="73628619" w14:textId="52D1584C" w:rsidR="006A58C3" w:rsidRPr="00283645" w:rsidRDefault="006A58C3" w:rsidP="00283645">
            <w:pPr>
              <w:spacing w:after="0" w:line="240" w:lineRule="auto"/>
              <w:jc w:val="center"/>
              <w:rPr>
                <w:rFonts w:ascii="Times New Roman" w:eastAsia="Times New Roman" w:hAnsi="Times New Roman" w:cs="Times New Roman"/>
                <w:snapToGrid w:val="0"/>
                <w:sz w:val="24"/>
                <w:szCs w:val="24"/>
              </w:rPr>
            </w:pPr>
            <w:r w:rsidRPr="00283645">
              <w:rPr>
                <w:rFonts w:ascii="Times New Roman" w:eastAsia="Times New Roman" w:hAnsi="Times New Roman" w:cs="Times New Roman"/>
                <w:snapToGrid w:val="0"/>
                <w:sz w:val="24"/>
                <w:szCs w:val="24"/>
              </w:rPr>
              <w:t>№6-430</w:t>
            </w:r>
          </w:p>
        </w:tc>
        <w:tc>
          <w:tcPr>
            <w:tcW w:w="7690" w:type="dxa"/>
          </w:tcPr>
          <w:p w14:paraId="25BF595B" w14:textId="6B2677EF" w:rsidR="006A58C3" w:rsidRPr="00283645" w:rsidRDefault="006A58C3" w:rsidP="00283645">
            <w:pPr>
              <w:pStyle w:val="Default"/>
              <w:jc w:val="both"/>
              <w:rPr>
                <w:rFonts w:eastAsia="Times New Roman"/>
                <w:sz w:val="26"/>
                <w:szCs w:val="26"/>
                <w:lang w:eastAsia="ru-RU"/>
              </w:rPr>
            </w:pPr>
            <w:r w:rsidRPr="00283645">
              <w:rPr>
                <w:sz w:val="22"/>
                <w:szCs w:val="22"/>
              </w:rPr>
              <w:t>О принятии органами местного самоуправления Трубчевского муниципального района Брянской области части полномочий по решению вопроса местного значения органов местного самоуправления сельских поселений Трубчевского муниципального района Брянской области по организации ритуальных услуг</w:t>
            </w:r>
          </w:p>
        </w:tc>
        <w:tc>
          <w:tcPr>
            <w:tcW w:w="1675" w:type="dxa"/>
          </w:tcPr>
          <w:p w14:paraId="38D3BDAB" w14:textId="16744544" w:rsidR="006A58C3" w:rsidRPr="00283645" w:rsidRDefault="00BE3124" w:rsidP="0028364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87-88</w:t>
            </w:r>
          </w:p>
        </w:tc>
      </w:tr>
    </w:tbl>
    <w:p w14:paraId="66CB8347" w14:textId="1B9B5EE9" w:rsidR="006A58C3" w:rsidRPr="00283645" w:rsidRDefault="006A58C3" w:rsidP="00283645">
      <w:pPr>
        <w:spacing w:after="0" w:line="240" w:lineRule="auto"/>
        <w:rPr>
          <w:rFonts w:ascii="Times New Roman" w:hAnsi="Times New Roman" w:cs="Times New Roman"/>
        </w:rPr>
      </w:pPr>
    </w:p>
    <w:sectPr w:rsidR="006A58C3" w:rsidRPr="00283645" w:rsidSect="00AF106F">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40517" w14:textId="77777777" w:rsidR="00AD27BB" w:rsidRDefault="00AD27BB" w:rsidP="005022EF">
      <w:pPr>
        <w:spacing w:after="0" w:line="240" w:lineRule="auto"/>
      </w:pPr>
      <w:r>
        <w:separator/>
      </w:r>
    </w:p>
  </w:endnote>
  <w:endnote w:type="continuationSeparator" w:id="0">
    <w:p w14:paraId="19AD61A2" w14:textId="77777777" w:rsidR="00AD27BB" w:rsidRDefault="00AD27BB" w:rsidP="00502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8614"/>
      <w:docPartObj>
        <w:docPartGallery w:val="Page Numbers (Bottom of Page)"/>
        <w:docPartUnique/>
      </w:docPartObj>
    </w:sdtPr>
    <w:sdtContent>
      <w:p w14:paraId="7C695F1D" w14:textId="77777777" w:rsidR="003C3C31" w:rsidRDefault="00000000">
        <w:pPr>
          <w:pStyle w:val="a9"/>
          <w:jc w:val="center"/>
        </w:pPr>
        <w:r>
          <w:fldChar w:fldCharType="begin"/>
        </w:r>
        <w:r>
          <w:instrText xml:space="preserve"> PAGE   \* MERGEFORMAT </w:instrText>
        </w:r>
        <w:r>
          <w:fldChar w:fldCharType="separate"/>
        </w:r>
        <w:r w:rsidR="00EC2E9E">
          <w:rPr>
            <w:noProof/>
          </w:rPr>
          <w:t>28</w:t>
        </w:r>
        <w:r>
          <w:rPr>
            <w:noProof/>
          </w:rPr>
          <w:fldChar w:fldCharType="end"/>
        </w:r>
      </w:p>
    </w:sdtContent>
  </w:sdt>
  <w:p w14:paraId="7172D7C3" w14:textId="77777777" w:rsidR="001C336A" w:rsidRDefault="001C336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E4D89" w14:textId="77777777" w:rsidR="00AD27BB" w:rsidRDefault="00AD27BB" w:rsidP="005022EF">
      <w:pPr>
        <w:spacing w:after="0" w:line="240" w:lineRule="auto"/>
      </w:pPr>
      <w:r>
        <w:separator/>
      </w:r>
    </w:p>
  </w:footnote>
  <w:footnote w:type="continuationSeparator" w:id="0">
    <w:p w14:paraId="739A0BB6" w14:textId="77777777" w:rsidR="00AD27BB" w:rsidRDefault="00AD27BB" w:rsidP="005022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56B8"/>
    <w:multiLevelType w:val="multilevel"/>
    <w:tmpl w:val="93B02A9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8316A65"/>
    <w:multiLevelType w:val="multilevel"/>
    <w:tmpl w:val="0E5ADE98"/>
    <w:lvl w:ilvl="0">
      <w:start w:val="1"/>
      <w:numFmt w:val="decimal"/>
      <w:lvlText w:val="%1."/>
      <w:lvlJc w:val="left"/>
      <w:pPr>
        <w:ind w:left="1410" w:hanging="870"/>
      </w:pPr>
    </w:lvl>
    <w:lvl w:ilvl="1">
      <w:start w:val="1"/>
      <w:numFmt w:val="decimal"/>
      <w:isLgl/>
      <w:lvlText w:val="%1.%2."/>
      <w:lvlJc w:val="left"/>
      <w:pPr>
        <w:ind w:left="1429" w:hanging="720"/>
      </w:pPr>
    </w:lvl>
    <w:lvl w:ilvl="2">
      <w:start w:val="1"/>
      <w:numFmt w:val="decimal"/>
      <w:isLgl/>
      <w:lvlText w:val="%1.%2.%3."/>
      <w:lvlJc w:val="left"/>
      <w:pPr>
        <w:ind w:left="1598" w:hanging="720"/>
      </w:pPr>
    </w:lvl>
    <w:lvl w:ilvl="3">
      <w:start w:val="1"/>
      <w:numFmt w:val="decimal"/>
      <w:isLgl/>
      <w:lvlText w:val="%1.%2.%3.%4."/>
      <w:lvlJc w:val="left"/>
      <w:pPr>
        <w:ind w:left="2127" w:hanging="1080"/>
      </w:pPr>
    </w:lvl>
    <w:lvl w:ilvl="4">
      <w:start w:val="1"/>
      <w:numFmt w:val="decimal"/>
      <w:isLgl/>
      <w:lvlText w:val="%1.%2.%3.%4.%5."/>
      <w:lvlJc w:val="left"/>
      <w:pPr>
        <w:ind w:left="2296" w:hanging="1080"/>
      </w:pPr>
    </w:lvl>
    <w:lvl w:ilvl="5">
      <w:start w:val="1"/>
      <w:numFmt w:val="decimal"/>
      <w:isLgl/>
      <w:lvlText w:val="%1.%2.%3.%4.%5.%6."/>
      <w:lvlJc w:val="left"/>
      <w:pPr>
        <w:ind w:left="2825" w:hanging="1440"/>
      </w:pPr>
    </w:lvl>
    <w:lvl w:ilvl="6">
      <w:start w:val="1"/>
      <w:numFmt w:val="decimal"/>
      <w:isLgl/>
      <w:lvlText w:val="%1.%2.%3.%4.%5.%6.%7."/>
      <w:lvlJc w:val="left"/>
      <w:pPr>
        <w:ind w:left="2994" w:hanging="1440"/>
      </w:pPr>
    </w:lvl>
    <w:lvl w:ilvl="7">
      <w:start w:val="1"/>
      <w:numFmt w:val="decimal"/>
      <w:isLgl/>
      <w:lvlText w:val="%1.%2.%3.%4.%5.%6.%7.%8."/>
      <w:lvlJc w:val="left"/>
      <w:pPr>
        <w:ind w:left="3523" w:hanging="1800"/>
      </w:pPr>
    </w:lvl>
    <w:lvl w:ilvl="8">
      <w:start w:val="1"/>
      <w:numFmt w:val="decimal"/>
      <w:isLgl/>
      <w:lvlText w:val="%1.%2.%3.%4.%5.%6.%7.%8.%9."/>
      <w:lvlJc w:val="left"/>
      <w:pPr>
        <w:ind w:left="3692" w:hanging="1800"/>
      </w:pPr>
    </w:lvl>
  </w:abstractNum>
  <w:abstractNum w:abstractNumId="2" w15:restartNumberingAfterBreak="0">
    <w:nsid w:val="0CCA5051"/>
    <w:multiLevelType w:val="hybridMultilevel"/>
    <w:tmpl w:val="E0387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D5092D"/>
    <w:multiLevelType w:val="hybridMultilevel"/>
    <w:tmpl w:val="8D0A3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7C13AD"/>
    <w:multiLevelType w:val="hybridMultilevel"/>
    <w:tmpl w:val="FA2E6B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4AC2E35"/>
    <w:multiLevelType w:val="hybridMultilevel"/>
    <w:tmpl w:val="A3BA829E"/>
    <w:lvl w:ilvl="0" w:tplc="E69C9B1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AD46BAF"/>
    <w:multiLevelType w:val="hybridMultilevel"/>
    <w:tmpl w:val="C952F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AC049D"/>
    <w:multiLevelType w:val="singleLevel"/>
    <w:tmpl w:val="640C7C54"/>
    <w:lvl w:ilvl="0">
      <w:start w:val="3"/>
      <w:numFmt w:val="decimal"/>
      <w:lvlText w:val="%1."/>
      <w:legacy w:legacy="1" w:legacySpace="0" w:legacyIndent="262"/>
      <w:lvlJc w:val="left"/>
      <w:rPr>
        <w:rFonts w:ascii="Times New Roman" w:hAnsi="Times New Roman" w:cs="Times New Roman" w:hint="default"/>
      </w:rPr>
    </w:lvl>
  </w:abstractNum>
  <w:abstractNum w:abstractNumId="8" w15:restartNumberingAfterBreak="0">
    <w:nsid w:val="22A41319"/>
    <w:multiLevelType w:val="hybridMultilevel"/>
    <w:tmpl w:val="DD36DA2A"/>
    <w:lvl w:ilvl="0" w:tplc="9A7E4A04">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2B64819"/>
    <w:multiLevelType w:val="multilevel"/>
    <w:tmpl w:val="98E8930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2540446F"/>
    <w:multiLevelType w:val="hybridMultilevel"/>
    <w:tmpl w:val="17E40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AA761E"/>
    <w:multiLevelType w:val="hybridMultilevel"/>
    <w:tmpl w:val="7E447304"/>
    <w:lvl w:ilvl="0" w:tplc="E69C9B1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F123A1"/>
    <w:multiLevelType w:val="hybridMultilevel"/>
    <w:tmpl w:val="EE908D1A"/>
    <w:lvl w:ilvl="0" w:tplc="B330BA64">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3AC562DD"/>
    <w:multiLevelType w:val="multilevel"/>
    <w:tmpl w:val="93B02A9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3F09052C"/>
    <w:multiLevelType w:val="hybridMultilevel"/>
    <w:tmpl w:val="59CA02FC"/>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9963CF0"/>
    <w:multiLevelType w:val="hybridMultilevel"/>
    <w:tmpl w:val="C74C3982"/>
    <w:lvl w:ilvl="0" w:tplc="B76C3D30">
      <w:start w:val="1"/>
      <w:numFmt w:val="decimal"/>
      <w:lvlText w:val="%1."/>
      <w:lvlJc w:val="left"/>
      <w:pPr>
        <w:ind w:left="720" w:hanging="360"/>
      </w:pPr>
      <w:rPr>
        <w:rFonts w:cs="Times New Roman" w:hint="default"/>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A8101BF"/>
    <w:multiLevelType w:val="hybridMultilevel"/>
    <w:tmpl w:val="C36CAD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4C07741A"/>
    <w:multiLevelType w:val="hybridMultilevel"/>
    <w:tmpl w:val="17E40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53913429"/>
    <w:multiLevelType w:val="multilevel"/>
    <w:tmpl w:val="6BF4E52E"/>
    <w:lvl w:ilvl="0">
      <w:start w:val="1"/>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588067AE"/>
    <w:multiLevelType w:val="hybridMultilevel"/>
    <w:tmpl w:val="19D8B6FC"/>
    <w:lvl w:ilvl="0" w:tplc="A83ED4C4">
      <w:start w:val="1"/>
      <w:numFmt w:val="decimal"/>
      <w:lvlText w:val="%1."/>
      <w:lvlJc w:val="left"/>
      <w:pPr>
        <w:tabs>
          <w:tab w:val="num" w:pos="825"/>
        </w:tabs>
        <w:ind w:left="825" w:hanging="360"/>
      </w:pPr>
      <w:rPr>
        <w:b w:val="0"/>
      </w:rPr>
    </w:lvl>
    <w:lvl w:ilvl="1" w:tplc="0419000F">
      <w:start w:val="1"/>
      <w:numFmt w:val="decimal"/>
      <w:lvlText w:val="%2."/>
      <w:lvlJc w:val="left"/>
      <w:pPr>
        <w:tabs>
          <w:tab w:val="num" w:pos="1545"/>
        </w:tabs>
        <w:ind w:left="1545" w:hanging="360"/>
      </w:pPr>
      <w:rPr>
        <w:b w:val="0"/>
      </w:r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0" w15:restartNumberingAfterBreak="0">
    <w:nsid w:val="66A10E0D"/>
    <w:multiLevelType w:val="hybridMultilevel"/>
    <w:tmpl w:val="17E40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15:restartNumberingAfterBreak="0">
    <w:nsid w:val="6830595F"/>
    <w:multiLevelType w:val="hybridMultilevel"/>
    <w:tmpl w:val="97925C22"/>
    <w:lvl w:ilvl="0" w:tplc="E69C9B1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8CE690B"/>
    <w:multiLevelType w:val="multilevel"/>
    <w:tmpl w:val="9F66813E"/>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E24334D"/>
    <w:multiLevelType w:val="multilevel"/>
    <w:tmpl w:val="8DA0C4F6"/>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15:restartNumberingAfterBreak="0">
    <w:nsid w:val="6F030B86"/>
    <w:multiLevelType w:val="multilevel"/>
    <w:tmpl w:val="93B02A9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713B2635"/>
    <w:multiLevelType w:val="hybridMultilevel"/>
    <w:tmpl w:val="C952F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EA71F73"/>
    <w:multiLevelType w:val="hybridMultilevel"/>
    <w:tmpl w:val="4BF6858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16cid:durableId="1742170702">
    <w:abstractNumId w:val="6"/>
  </w:num>
  <w:num w:numId="2" w16cid:durableId="1295409824">
    <w:abstractNumId w:val="25"/>
  </w:num>
  <w:num w:numId="3" w16cid:durableId="1206138803">
    <w:abstractNumId w:val="22"/>
  </w:num>
  <w:num w:numId="4" w16cid:durableId="966543296">
    <w:abstractNumId w:val="8"/>
  </w:num>
  <w:num w:numId="5" w16cid:durableId="1284187455">
    <w:abstractNumId w:val="26"/>
  </w:num>
  <w:num w:numId="6" w16cid:durableId="753741451">
    <w:abstractNumId w:val="20"/>
  </w:num>
  <w:num w:numId="7" w16cid:durableId="879509896">
    <w:abstractNumId w:val="10"/>
  </w:num>
  <w:num w:numId="8" w16cid:durableId="1332369928">
    <w:abstractNumId w:val="17"/>
  </w:num>
  <w:num w:numId="9" w16cid:durableId="1011950243">
    <w:abstractNumId w:val="16"/>
  </w:num>
  <w:num w:numId="10" w16cid:durableId="270939520">
    <w:abstractNumId w:val="15"/>
  </w:num>
  <w:num w:numId="11" w16cid:durableId="475028592">
    <w:abstractNumId w:val="12"/>
  </w:num>
  <w:num w:numId="12" w16cid:durableId="263540200">
    <w:abstractNumId w:val="24"/>
  </w:num>
  <w:num w:numId="13" w16cid:durableId="151263457">
    <w:abstractNumId w:val="23"/>
  </w:num>
  <w:num w:numId="14" w16cid:durableId="741879002">
    <w:abstractNumId w:val="0"/>
  </w:num>
  <w:num w:numId="15" w16cid:durableId="1638953315">
    <w:abstractNumId w:val="13"/>
  </w:num>
  <w:num w:numId="16" w16cid:durableId="1089079044">
    <w:abstractNumId w:val="2"/>
  </w:num>
  <w:num w:numId="17" w16cid:durableId="1711803718">
    <w:abstractNumId w:val="3"/>
  </w:num>
  <w:num w:numId="18" w16cid:durableId="2024014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0467742">
    <w:abstractNumId w:val="9"/>
  </w:num>
  <w:num w:numId="20" w16cid:durableId="1850871685">
    <w:abstractNumId w:val="18"/>
  </w:num>
  <w:num w:numId="21" w16cid:durableId="1113943124">
    <w:abstractNumId w:val="1"/>
  </w:num>
  <w:num w:numId="22" w16cid:durableId="1431049697">
    <w:abstractNumId w:val="7"/>
  </w:num>
  <w:num w:numId="23" w16cid:durableId="1536187447">
    <w:abstractNumId w:val="4"/>
  </w:num>
  <w:num w:numId="24" w16cid:durableId="1989168816">
    <w:abstractNumId w:val="19"/>
  </w:num>
  <w:num w:numId="25" w16cid:durableId="210844381">
    <w:abstractNumId w:val="11"/>
  </w:num>
  <w:num w:numId="26" w16cid:durableId="2114090221">
    <w:abstractNumId w:val="5"/>
  </w:num>
  <w:num w:numId="27" w16cid:durableId="2124373107">
    <w:abstractNumId w:val="21"/>
  </w:num>
  <w:num w:numId="28" w16cid:durableId="34301990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64185"/>
    <w:rsid w:val="00043CD0"/>
    <w:rsid w:val="0006160E"/>
    <w:rsid w:val="0007377E"/>
    <w:rsid w:val="000B2ED3"/>
    <w:rsid w:val="001600F2"/>
    <w:rsid w:val="00166F96"/>
    <w:rsid w:val="001948F4"/>
    <w:rsid w:val="001B16A1"/>
    <w:rsid w:val="001C336A"/>
    <w:rsid w:val="001C4436"/>
    <w:rsid w:val="001C73C0"/>
    <w:rsid w:val="00231513"/>
    <w:rsid w:val="00252621"/>
    <w:rsid w:val="00283645"/>
    <w:rsid w:val="002C1719"/>
    <w:rsid w:val="00341040"/>
    <w:rsid w:val="00352FC8"/>
    <w:rsid w:val="00397606"/>
    <w:rsid w:val="003C3C31"/>
    <w:rsid w:val="0047575B"/>
    <w:rsid w:val="004A7A05"/>
    <w:rsid w:val="005022EF"/>
    <w:rsid w:val="005116A0"/>
    <w:rsid w:val="005517CD"/>
    <w:rsid w:val="005E42D7"/>
    <w:rsid w:val="006249D9"/>
    <w:rsid w:val="006A58C3"/>
    <w:rsid w:val="006B6F1E"/>
    <w:rsid w:val="006C3602"/>
    <w:rsid w:val="006E56F7"/>
    <w:rsid w:val="00713823"/>
    <w:rsid w:val="00751F3F"/>
    <w:rsid w:val="00812CAD"/>
    <w:rsid w:val="008137A7"/>
    <w:rsid w:val="00877327"/>
    <w:rsid w:val="008B3347"/>
    <w:rsid w:val="008B65A8"/>
    <w:rsid w:val="00920B14"/>
    <w:rsid w:val="0092176D"/>
    <w:rsid w:val="0097396F"/>
    <w:rsid w:val="00A41010"/>
    <w:rsid w:val="00A5326B"/>
    <w:rsid w:val="00AA4DA7"/>
    <w:rsid w:val="00AD27BB"/>
    <w:rsid w:val="00AF106F"/>
    <w:rsid w:val="00B64185"/>
    <w:rsid w:val="00B75BF2"/>
    <w:rsid w:val="00BB78A6"/>
    <w:rsid w:val="00BE3124"/>
    <w:rsid w:val="00BF5FBD"/>
    <w:rsid w:val="00C6111B"/>
    <w:rsid w:val="00EC2E9E"/>
    <w:rsid w:val="00EC405D"/>
    <w:rsid w:val="00F05F17"/>
    <w:rsid w:val="00F06AB0"/>
    <w:rsid w:val="00F323BA"/>
    <w:rsid w:val="00F65191"/>
    <w:rsid w:val="00FD6350"/>
    <w:rsid w:val="00FF5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7"/>
    <o:shapelayout v:ext="edit">
      <o:idmap v:ext="edit" data="1"/>
    </o:shapelayout>
  </w:shapeDefaults>
  <w:decimalSymbol w:val=","/>
  <w:listSeparator w:val=";"/>
  <w14:docId w14:val="193532BE"/>
  <w15:docId w15:val="{5C789E09-1C2B-4946-8A77-B965C2E5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49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6418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xl66">
    <w:name w:val="xl66"/>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67">
    <w:name w:val="xl67"/>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character" w:customStyle="1" w:styleId="a3">
    <w:name w:val="Текст выноски Знак"/>
    <w:basedOn w:val="a0"/>
    <w:link w:val="a4"/>
    <w:rsid w:val="00B64185"/>
    <w:rPr>
      <w:rFonts w:ascii="Tahoma" w:eastAsia="Times New Roman" w:hAnsi="Tahoma" w:cs="Times New Roman"/>
      <w:sz w:val="16"/>
      <w:szCs w:val="16"/>
    </w:rPr>
  </w:style>
  <w:style w:type="paragraph" w:styleId="a4">
    <w:name w:val="Balloon Text"/>
    <w:basedOn w:val="a"/>
    <w:link w:val="a3"/>
    <w:rsid w:val="00B64185"/>
    <w:pPr>
      <w:spacing w:after="0" w:line="240" w:lineRule="auto"/>
    </w:pPr>
    <w:rPr>
      <w:rFonts w:ascii="Tahoma" w:eastAsia="Times New Roman" w:hAnsi="Tahoma" w:cs="Times New Roman"/>
      <w:sz w:val="16"/>
      <w:szCs w:val="16"/>
    </w:rPr>
  </w:style>
  <w:style w:type="table" w:customStyle="1" w:styleId="1">
    <w:name w:val="Сетка таблицы1"/>
    <w:basedOn w:val="a1"/>
    <w:next w:val="a5"/>
    <w:uiPriority w:val="59"/>
    <w:rsid w:val="00B6418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rsid w:val="00B64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B64185"/>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rPr>
  </w:style>
  <w:style w:type="paragraph" w:customStyle="1" w:styleId="xl68">
    <w:name w:val="xl68"/>
    <w:basedOn w:val="a"/>
    <w:rsid w:val="00B64185"/>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9">
    <w:name w:val="xl69"/>
    <w:basedOn w:val="a"/>
    <w:rsid w:val="00B6418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B64185"/>
    <w:pP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1">
    <w:name w:val="xl71"/>
    <w:basedOn w:val="a"/>
    <w:rsid w:val="00B64185"/>
    <w:pP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2">
    <w:name w:val="xl72"/>
    <w:basedOn w:val="a"/>
    <w:rsid w:val="00B64185"/>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3">
    <w:name w:val="xl73"/>
    <w:basedOn w:val="a"/>
    <w:rsid w:val="00B64185"/>
    <w:pPr>
      <w:pBdr>
        <w:top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rPr>
  </w:style>
  <w:style w:type="paragraph" w:customStyle="1" w:styleId="xl74">
    <w:name w:val="xl74"/>
    <w:basedOn w:val="a"/>
    <w:rsid w:val="00B64185"/>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5">
    <w:name w:val="xl75"/>
    <w:basedOn w:val="a"/>
    <w:rsid w:val="00B6418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a"/>
    <w:rsid w:val="00B64185"/>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7">
    <w:name w:val="xl77"/>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8">
    <w:name w:val="xl78"/>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9">
    <w:name w:val="xl79"/>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80">
    <w:name w:val="xl80"/>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character" w:customStyle="1" w:styleId="a6">
    <w:name w:val="Верхний колонтитул Знак"/>
    <w:basedOn w:val="a0"/>
    <w:link w:val="a7"/>
    <w:rsid w:val="00B64185"/>
    <w:rPr>
      <w:rFonts w:ascii="Times New Roman" w:eastAsia="Times New Roman" w:hAnsi="Times New Roman" w:cs="Times New Roman"/>
      <w:sz w:val="24"/>
      <w:szCs w:val="24"/>
    </w:rPr>
  </w:style>
  <w:style w:type="paragraph" w:styleId="a7">
    <w:name w:val="header"/>
    <w:basedOn w:val="a"/>
    <w:link w:val="a6"/>
    <w:rsid w:val="00B6418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9"/>
    <w:rsid w:val="00B64185"/>
    <w:rPr>
      <w:rFonts w:ascii="Times New Roman" w:eastAsia="Times New Roman" w:hAnsi="Times New Roman" w:cs="Times New Roman"/>
      <w:sz w:val="24"/>
      <w:szCs w:val="24"/>
    </w:rPr>
  </w:style>
  <w:style w:type="paragraph" w:styleId="a9">
    <w:name w:val="footer"/>
    <w:basedOn w:val="a"/>
    <w:link w:val="a8"/>
    <w:rsid w:val="00B64185"/>
    <w:pPr>
      <w:tabs>
        <w:tab w:val="center" w:pos="4677"/>
        <w:tab w:val="right" w:pos="9355"/>
      </w:tabs>
      <w:spacing w:after="0" w:line="240" w:lineRule="auto"/>
    </w:pPr>
    <w:rPr>
      <w:rFonts w:ascii="Times New Roman" w:eastAsia="Times New Roman" w:hAnsi="Times New Roman" w:cs="Times New Roman"/>
      <w:sz w:val="24"/>
      <w:szCs w:val="24"/>
    </w:rPr>
  </w:style>
  <w:style w:type="paragraph" w:customStyle="1" w:styleId="ConsPlusCell">
    <w:name w:val="ConsPlusCell"/>
    <w:uiPriority w:val="99"/>
    <w:rsid w:val="00B64185"/>
    <w:pPr>
      <w:autoSpaceDE w:val="0"/>
      <w:autoSpaceDN w:val="0"/>
      <w:adjustRightInd w:val="0"/>
      <w:spacing w:after="0" w:line="240" w:lineRule="auto"/>
    </w:pPr>
    <w:rPr>
      <w:rFonts w:ascii="Times New Roman" w:eastAsia="Times New Roman" w:hAnsi="Times New Roman" w:cs="Times New Roman"/>
      <w:sz w:val="18"/>
      <w:szCs w:val="18"/>
    </w:rPr>
  </w:style>
  <w:style w:type="paragraph" w:customStyle="1" w:styleId="xl102">
    <w:name w:val="xl102"/>
    <w:basedOn w:val="a"/>
    <w:rsid w:val="00B64185"/>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rPr>
  </w:style>
  <w:style w:type="paragraph" w:customStyle="1" w:styleId="xl103">
    <w:name w:val="xl103"/>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4">
    <w:name w:val="xl104"/>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6">
    <w:name w:val="xl106"/>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5">
    <w:name w:val="xl105"/>
    <w:basedOn w:val="a"/>
    <w:rsid w:val="00B6418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7">
    <w:name w:val="xl107"/>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character" w:customStyle="1" w:styleId="10">
    <w:name w:val="Основной текст (10)_"/>
    <w:link w:val="100"/>
    <w:locked/>
    <w:rsid w:val="00B64185"/>
    <w:rPr>
      <w:b/>
      <w:bCs/>
      <w:sz w:val="18"/>
      <w:szCs w:val="18"/>
      <w:shd w:val="clear" w:color="auto" w:fill="FFFFFF"/>
    </w:rPr>
  </w:style>
  <w:style w:type="paragraph" w:customStyle="1" w:styleId="100">
    <w:name w:val="Основной текст (10)"/>
    <w:basedOn w:val="a"/>
    <w:link w:val="10"/>
    <w:rsid w:val="00B64185"/>
    <w:pPr>
      <w:shd w:val="clear" w:color="auto" w:fill="FFFFFF"/>
      <w:spacing w:before="120" w:after="0" w:line="212" w:lineRule="exact"/>
      <w:jc w:val="center"/>
    </w:pPr>
    <w:rPr>
      <w:b/>
      <w:bCs/>
      <w:sz w:val="18"/>
      <w:szCs w:val="18"/>
    </w:rPr>
  </w:style>
  <w:style w:type="paragraph" w:customStyle="1" w:styleId="ConsPlusNormal">
    <w:name w:val="ConsPlusNormal"/>
    <w:rsid w:val="00B6418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f">
    <w:name w:val="f"/>
    <w:basedOn w:val="a"/>
    <w:rsid w:val="00B64185"/>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uiPriority w:val="99"/>
    <w:rsid w:val="006C3602"/>
    <w:rPr>
      <w:color w:val="0000FF"/>
      <w:u w:val="single"/>
    </w:rPr>
  </w:style>
  <w:style w:type="character" w:styleId="ab">
    <w:name w:val="FollowedHyperlink"/>
    <w:uiPriority w:val="99"/>
    <w:rsid w:val="006C3602"/>
    <w:rPr>
      <w:color w:val="800080"/>
      <w:u w:val="single"/>
    </w:rPr>
  </w:style>
  <w:style w:type="paragraph" w:customStyle="1" w:styleId="ac">
    <w:name w:val="Знак Знак Знак Знак"/>
    <w:basedOn w:val="a"/>
    <w:rsid w:val="006C3602"/>
    <w:pPr>
      <w:spacing w:after="0" w:line="240" w:lineRule="auto"/>
    </w:pPr>
    <w:rPr>
      <w:rFonts w:ascii="Verdana" w:eastAsia="Times New Roman" w:hAnsi="Verdana" w:cs="Verdana"/>
      <w:sz w:val="20"/>
      <w:szCs w:val="20"/>
      <w:lang w:val="en-US" w:eastAsia="en-US"/>
    </w:rPr>
  </w:style>
  <w:style w:type="numbering" w:customStyle="1" w:styleId="11">
    <w:name w:val="Нет списка1"/>
    <w:next w:val="a2"/>
    <w:uiPriority w:val="99"/>
    <w:semiHidden/>
    <w:unhideWhenUsed/>
    <w:rsid w:val="006C3602"/>
  </w:style>
  <w:style w:type="numbering" w:customStyle="1" w:styleId="110">
    <w:name w:val="Нет списка11"/>
    <w:next w:val="a2"/>
    <w:uiPriority w:val="99"/>
    <w:semiHidden/>
    <w:unhideWhenUsed/>
    <w:rsid w:val="006C3602"/>
  </w:style>
  <w:style w:type="paragraph" w:customStyle="1" w:styleId="xl108">
    <w:name w:val="xl108"/>
    <w:basedOn w:val="a"/>
    <w:rsid w:val="006C3602"/>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9">
    <w:name w:val="xl109"/>
    <w:basedOn w:val="a"/>
    <w:rsid w:val="006C3602"/>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10">
    <w:name w:val="xl110"/>
    <w:basedOn w:val="a"/>
    <w:rsid w:val="006C3602"/>
    <w:pPr>
      <w:pBdr>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11">
    <w:name w:val="xl111"/>
    <w:basedOn w:val="a"/>
    <w:rsid w:val="006C3602"/>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styleId="ad">
    <w:name w:val="No Spacing"/>
    <w:uiPriority w:val="1"/>
    <w:qFormat/>
    <w:rsid w:val="006C3602"/>
    <w:pPr>
      <w:spacing w:after="0" w:line="240" w:lineRule="auto"/>
    </w:pPr>
    <w:rPr>
      <w:rFonts w:ascii="Calibri" w:eastAsia="Calibri" w:hAnsi="Calibri" w:cs="Times New Roman"/>
      <w:lang w:eastAsia="en-US"/>
    </w:rPr>
  </w:style>
  <w:style w:type="paragraph" w:customStyle="1" w:styleId="xl112">
    <w:name w:val="xl112"/>
    <w:basedOn w:val="a"/>
    <w:rsid w:val="006C3602"/>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3">
    <w:name w:val="xl113"/>
    <w:basedOn w:val="a"/>
    <w:rsid w:val="006C3602"/>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14">
    <w:name w:val="xl114"/>
    <w:basedOn w:val="a"/>
    <w:rsid w:val="006C3602"/>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Style12">
    <w:name w:val="Style12"/>
    <w:basedOn w:val="a"/>
    <w:rsid w:val="006C3602"/>
    <w:pPr>
      <w:widowControl w:val="0"/>
      <w:autoSpaceDE w:val="0"/>
      <w:autoSpaceDN w:val="0"/>
      <w:adjustRightInd w:val="0"/>
      <w:spacing w:after="0" w:line="227" w:lineRule="exact"/>
      <w:jc w:val="center"/>
    </w:pPr>
    <w:rPr>
      <w:rFonts w:ascii="Times New Roman" w:eastAsia="Times New Roman" w:hAnsi="Times New Roman" w:cs="Times New Roman"/>
      <w:sz w:val="24"/>
      <w:szCs w:val="24"/>
    </w:rPr>
  </w:style>
  <w:style w:type="paragraph" w:customStyle="1" w:styleId="Style10">
    <w:name w:val="Style10"/>
    <w:basedOn w:val="a"/>
    <w:rsid w:val="006C360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rsid w:val="001C336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1C336A"/>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Style5">
    <w:name w:val="Style5"/>
    <w:basedOn w:val="a"/>
    <w:rsid w:val="003C3C31"/>
    <w:pPr>
      <w:widowControl w:val="0"/>
      <w:autoSpaceDE w:val="0"/>
      <w:autoSpaceDN w:val="0"/>
      <w:adjustRightInd w:val="0"/>
      <w:spacing w:after="0" w:line="298" w:lineRule="exact"/>
    </w:pPr>
    <w:rPr>
      <w:rFonts w:ascii="Times New Roman" w:eastAsia="Times New Roman" w:hAnsi="Times New Roman" w:cs="Times New Roman"/>
      <w:sz w:val="24"/>
      <w:szCs w:val="24"/>
    </w:rPr>
  </w:style>
  <w:style w:type="character" w:customStyle="1" w:styleId="FontStyle11">
    <w:name w:val="Font Style11"/>
    <w:basedOn w:val="a0"/>
    <w:rsid w:val="003C3C31"/>
    <w:rPr>
      <w:rFonts w:ascii="Times New Roman" w:hAnsi="Times New Roman" w:cs="Times New Roman"/>
      <w:sz w:val="24"/>
      <w:szCs w:val="24"/>
    </w:rPr>
  </w:style>
  <w:style w:type="paragraph" w:customStyle="1" w:styleId="Style3">
    <w:name w:val="Style3"/>
    <w:basedOn w:val="a"/>
    <w:rsid w:val="003C3C31"/>
    <w:pPr>
      <w:widowControl w:val="0"/>
      <w:autoSpaceDE w:val="0"/>
      <w:autoSpaceDN w:val="0"/>
      <w:adjustRightInd w:val="0"/>
      <w:spacing w:after="0" w:line="302" w:lineRule="exact"/>
    </w:pPr>
    <w:rPr>
      <w:rFonts w:ascii="Times New Roman" w:eastAsia="Times New Roman" w:hAnsi="Times New Roman" w:cs="Times New Roman"/>
      <w:sz w:val="24"/>
      <w:szCs w:val="24"/>
    </w:rPr>
  </w:style>
  <w:style w:type="character" w:customStyle="1" w:styleId="FontStyle12">
    <w:name w:val="Font Style12"/>
    <w:basedOn w:val="a0"/>
    <w:rsid w:val="003C3C31"/>
    <w:rPr>
      <w:rFonts w:ascii="Times New Roman" w:hAnsi="Times New Roman" w:cs="Times New Roman"/>
      <w:b/>
      <w:bCs/>
      <w:sz w:val="24"/>
      <w:szCs w:val="24"/>
    </w:rPr>
  </w:style>
  <w:style w:type="paragraph" w:styleId="ae">
    <w:name w:val="Normal (Web)"/>
    <w:basedOn w:val="a"/>
    <w:uiPriority w:val="99"/>
    <w:rsid w:val="003C3C31"/>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qFormat/>
    <w:rsid w:val="003C3C31"/>
    <w:rPr>
      <w:b/>
      <w:bCs/>
    </w:rPr>
  </w:style>
  <w:style w:type="paragraph" w:customStyle="1" w:styleId="ConsNormal">
    <w:name w:val="ConsNormal"/>
    <w:rsid w:val="001600F2"/>
    <w:pPr>
      <w:widowControl w:val="0"/>
      <w:snapToGrid w:val="0"/>
      <w:spacing w:after="0" w:line="240" w:lineRule="auto"/>
      <w:ind w:firstLine="720"/>
    </w:pPr>
    <w:rPr>
      <w:rFonts w:ascii="Arial" w:eastAsia="Times New Roman" w:hAnsi="Arial" w:cs="Times New Roman"/>
      <w:sz w:val="20"/>
      <w:szCs w:val="20"/>
    </w:rPr>
  </w:style>
  <w:style w:type="paragraph" w:customStyle="1" w:styleId="msonormal0">
    <w:name w:val="msonormal"/>
    <w:basedOn w:val="a"/>
    <w:rsid w:val="001600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0">
    <w:name w:val="xl100"/>
    <w:basedOn w:val="a"/>
    <w:rsid w:val="001600F2"/>
    <w:pPr>
      <w:spacing w:before="100" w:beforeAutospacing="1" w:after="100" w:afterAutospacing="1" w:line="240" w:lineRule="auto"/>
      <w:jc w:val="right"/>
      <w:textAlignment w:val="center"/>
    </w:pPr>
    <w:rPr>
      <w:rFonts w:ascii="Times New Roman" w:eastAsia="Times New Roman" w:hAnsi="Times New Roman" w:cs="Times New Roman"/>
      <w:i/>
      <w:iCs/>
      <w:sz w:val="18"/>
      <w:szCs w:val="18"/>
    </w:rPr>
  </w:style>
  <w:style w:type="paragraph" w:customStyle="1" w:styleId="xl101">
    <w:name w:val="xl101"/>
    <w:basedOn w:val="a"/>
    <w:rsid w:val="001600F2"/>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5">
    <w:name w:val="xl115"/>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6">
    <w:name w:val="xl116"/>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117">
    <w:name w:val="xl117"/>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8">
    <w:name w:val="xl118"/>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u w:val="single"/>
    </w:rPr>
  </w:style>
  <w:style w:type="paragraph" w:customStyle="1" w:styleId="xl119">
    <w:name w:val="xl119"/>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21">
    <w:name w:val="xl121"/>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23">
    <w:name w:val="xl123"/>
    <w:basedOn w:val="a"/>
    <w:rsid w:val="001600F2"/>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24">
    <w:name w:val="xl124"/>
    <w:basedOn w:val="a"/>
    <w:rsid w:val="001600F2"/>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af0">
    <w:name w:val="Знак"/>
    <w:basedOn w:val="a"/>
    <w:next w:val="a"/>
    <w:uiPriority w:val="99"/>
    <w:semiHidden/>
    <w:rsid w:val="001600F2"/>
    <w:pPr>
      <w:spacing w:after="160" w:line="240" w:lineRule="exact"/>
    </w:pPr>
    <w:rPr>
      <w:rFonts w:ascii="Arial" w:eastAsia="Calibri" w:hAnsi="Arial" w:cs="Arial"/>
      <w:sz w:val="20"/>
      <w:szCs w:val="20"/>
      <w:lang w:val="en-US" w:eastAsia="en-US"/>
    </w:rPr>
  </w:style>
  <w:style w:type="paragraph" w:customStyle="1" w:styleId="ConsPlusTitlePage">
    <w:name w:val="ConsPlusTitlePage"/>
    <w:uiPriority w:val="99"/>
    <w:rsid w:val="001600F2"/>
    <w:pPr>
      <w:widowControl w:val="0"/>
      <w:autoSpaceDE w:val="0"/>
      <w:autoSpaceDN w:val="0"/>
      <w:spacing w:after="0" w:line="240" w:lineRule="auto"/>
    </w:pPr>
    <w:rPr>
      <w:rFonts w:ascii="Tahoma" w:eastAsia="Times New Roman" w:hAnsi="Tahoma" w:cs="Tahoma"/>
      <w:sz w:val="20"/>
      <w:szCs w:val="20"/>
    </w:rPr>
  </w:style>
  <w:style w:type="paragraph" w:customStyle="1" w:styleId="p7">
    <w:name w:val="p7"/>
    <w:basedOn w:val="a"/>
    <w:uiPriority w:val="99"/>
    <w:rsid w:val="001600F2"/>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ody Text"/>
    <w:basedOn w:val="a"/>
    <w:link w:val="af2"/>
    <w:uiPriority w:val="99"/>
    <w:rsid w:val="001600F2"/>
    <w:pPr>
      <w:spacing w:after="0" w:line="240" w:lineRule="auto"/>
      <w:jc w:val="both"/>
    </w:pPr>
    <w:rPr>
      <w:rFonts w:ascii="Times New Roman" w:eastAsia="Times New Roman" w:hAnsi="Times New Roman" w:cs="Times New Roman"/>
      <w:sz w:val="28"/>
      <w:szCs w:val="24"/>
    </w:rPr>
  </w:style>
  <w:style w:type="character" w:customStyle="1" w:styleId="af2">
    <w:name w:val="Основной текст Знак"/>
    <w:basedOn w:val="a0"/>
    <w:link w:val="af1"/>
    <w:uiPriority w:val="99"/>
    <w:rsid w:val="001600F2"/>
    <w:rPr>
      <w:rFonts w:ascii="Times New Roman" w:eastAsia="Times New Roman" w:hAnsi="Times New Roman" w:cs="Times New Roman"/>
      <w:sz w:val="28"/>
      <w:szCs w:val="24"/>
    </w:rPr>
  </w:style>
  <w:style w:type="paragraph" w:styleId="af3">
    <w:name w:val="List Paragraph"/>
    <w:basedOn w:val="a"/>
    <w:uiPriority w:val="99"/>
    <w:qFormat/>
    <w:rsid w:val="001600F2"/>
    <w:pPr>
      <w:spacing w:after="0" w:line="240" w:lineRule="auto"/>
      <w:ind w:left="720"/>
      <w:contextualSpacing/>
    </w:pPr>
    <w:rPr>
      <w:rFonts w:ascii="Times New Roman" w:eastAsia="Times New Roman" w:hAnsi="Times New Roman" w:cs="Times New Roman"/>
      <w:sz w:val="24"/>
      <w:szCs w:val="24"/>
    </w:rPr>
  </w:style>
  <w:style w:type="paragraph" w:styleId="af4">
    <w:name w:val="footnote text"/>
    <w:basedOn w:val="a"/>
    <w:link w:val="af5"/>
    <w:unhideWhenUsed/>
    <w:rsid w:val="001600F2"/>
    <w:pPr>
      <w:suppressAutoHyphens/>
      <w:spacing w:after="0" w:line="240" w:lineRule="auto"/>
    </w:pPr>
    <w:rPr>
      <w:rFonts w:ascii="Times New Roman" w:eastAsia="Calibri" w:hAnsi="Times New Roman" w:cs="Times New Roman"/>
      <w:kern w:val="2"/>
      <w:sz w:val="20"/>
      <w:szCs w:val="20"/>
      <w:lang w:eastAsia="zh-CN" w:bidi="hi-IN"/>
    </w:rPr>
  </w:style>
  <w:style w:type="character" w:customStyle="1" w:styleId="af5">
    <w:name w:val="Текст сноски Знак"/>
    <w:basedOn w:val="a0"/>
    <w:link w:val="af4"/>
    <w:rsid w:val="001600F2"/>
    <w:rPr>
      <w:rFonts w:ascii="Times New Roman" w:eastAsia="Calibri" w:hAnsi="Times New Roman" w:cs="Times New Roman"/>
      <w:kern w:val="2"/>
      <w:sz w:val="20"/>
      <w:szCs w:val="20"/>
      <w:lang w:eastAsia="zh-CN" w:bidi="hi-IN"/>
    </w:rPr>
  </w:style>
  <w:style w:type="paragraph" w:customStyle="1" w:styleId="af6">
    <w:name w:val="Содержимое таблицы"/>
    <w:basedOn w:val="a"/>
    <w:rsid w:val="001600F2"/>
    <w:pPr>
      <w:widowControl w:val="0"/>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xl125">
    <w:name w:val="xl125"/>
    <w:basedOn w:val="a"/>
    <w:rsid w:val="00F06AB0"/>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styleId="2">
    <w:name w:val="Body Text 2"/>
    <w:basedOn w:val="a"/>
    <w:link w:val="20"/>
    <w:semiHidden/>
    <w:unhideWhenUsed/>
    <w:rsid w:val="00283645"/>
    <w:pPr>
      <w:widowControl w:val="0"/>
      <w:snapToGrid w:val="0"/>
      <w:spacing w:after="120" w:line="480" w:lineRule="auto"/>
    </w:pPr>
    <w:rPr>
      <w:rFonts w:ascii="Tms Rmn" w:eastAsia="Times New Roman" w:hAnsi="Tms Rmn" w:cs="Times New Roman"/>
      <w:sz w:val="20"/>
      <w:szCs w:val="20"/>
    </w:rPr>
  </w:style>
  <w:style w:type="character" w:customStyle="1" w:styleId="20">
    <w:name w:val="Основной текст 2 Знак"/>
    <w:basedOn w:val="a0"/>
    <w:link w:val="2"/>
    <w:semiHidden/>
    <w:rsid w:val="00283645"/>
    <w:rPr>
      <w:rFonts w:ascii="Tms Rmn" w:eastAsia="Times New Roman" w:hAnsi="Tms Rmn" w:cs="Times New Roman"/>
      <w:sz w:val="20"/>
      <w:szCs w:val="20"/>
    </w:rPr>
  </w:style>
  <w:style w:type="paragraph" w:customStyle="1" w:styleId="Style1">
    <w:name w:val="Style1"/>
    <w:basedOn w:val="a"/>
    <w:rsid w:val="0028364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rsid w:val="00283645"/>
    <w:pPr>
      <w:widowControl w:val="0"/>
      <w:autoSpaceDE w:val="0"/>
      <w:autoSpaceDN w:val="0"/>
      <w:adjustRightInd w:val="0"/>
      <w:spacing w:after="0" w:line="301" w:lineRule="exact"/>
      <w:jc w:val="both"/>
    </w:pPr>
    <w:rPr>
      <w:rFonts w:ascii="Times New Roman" w:eastAsia="Times New Roman" w:hAnsi="Times New Roman" w:cs="Times New Roman"/>
      <w:sz w:val="24"/>
      <w:szCs w:val="24"/>
    </w:rPr>
  </w:style>
  <w:style w:type="character" w:customStyle="1" w:styleId="FontStyle13">
    <w:name w:val="Font Style13"/>
    <w:rsid w:val="00283645"/>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580141">
      <w:bodyDiv w:val="1"/>
      <w:marLeft w:val="0"/>
      <w:marRight w:val="0"/>
      <w:marTop w:val="0"/>
      <w:marBottom w:val="0"/>
      <w:divBdr>
        <w:top w:val="none" w:sz="0" w:space="0" w:color="auto"/>
        <w:left w:val="none" w:sz="0" w:space="0" w:color="auto"/>
        <w:bottom w:val="none" w:sz="0" w:space="0" w:color="auto"/>
        <w:right w:val="none" w:sz="0" w:space="0" w:color="auto"/>
      </w:divBdr>
    </w:div>
    <w:div w:id="1687249692">
      <w:bodyDiv w:val="1"/>
      <w:marLeft w:val="0"/>
      <w:marRight w:val="0"/>
      <w:marTop w:val="0"/>
      <w:marBottom w:val="0"/>
      <w:divBdr>
        <w:top w:val="none" w:sz="0" w:space="0" w:color="auto"/>
        <w:left w:val="none" w:sz="0" w:space="0" w:color="auto"/>
        <w:bottom w:val="none" w:sz="0" w:space="0" w:color="auto"/>
        <w:right w:val="none" w:sz="0" w:space="0" w:color="auto"/>
      </w:divBdr>
    </w:div>
    <w:div w:id="181333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2DD68F5528607749E8DCB1257972373C0FA15F3A82C4C80D08FE50A872CF85F83E8A406146373FCC11EACF35BD926DED2D060F0CDDA212ZBr9G" TargetMode="External"/><Relationship Id="rId3" Type="http://schemas.openxmlformats.org/officeDocument/2006/relationships/settings" Target="settings.xml"/><Relationship Id="rId7" Type="http://schemas.openxmlformats.org/officeDocument/2006/relationships/hyperlink" Target="consultantplus://offline/ref=24EB1C9BBB3406CBE705E9CF3B04AF31CBC11FAA93E8067AE5EC9ED3C5ED2C321C5615503EB6LDE7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102DD68F5528607749E8DCB1257972373C0FA15F3A82C4C80D08FE50A872CF85F83E8A406146373FCD11EACF35BD926DED2D060F0CDDA212ZBr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51181</Words>
  <Characters>291736</Characters>
  <Application>Microsoft Office Word</Application>
  <DocSecurity>0</DocSecurity>
  <Lines>2431</Lines>
  <Paragraphs>684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райсовет</dc:creator>
  <cp:keywords/>
  <dc:description/>
  <cp:lastModifiedBy>Трубчевский РСНД</cp:lastModifiedBy>
  <cp:revision>34</cp:revision>
  <dcterms:created xsi:type="dcterms:W3CDTF">2022-04-29T05:53:00Z</dcterms:created>
  <dcterms:modified xsi:type="dcterms:W3CDTF">2022-11-30T12:05:00Z</dcterms:modified>
</cp:coreProperties>
</file>