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11" w:rsidRPr="002902B9" w:rsidRDefault="00D87711" w:rsidP="00D877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02B9">
        <w:rPr>
          <w:rFonts w:ascii="Times New Roman" w:hAnsi="Times New Roman" w:cs="Times New Roman"/>
          <w:b/>
        </w:rPr>
        <w:t>РОССИЙСКАЯ ФЕДЕРАЦИЯ</w:t>
      </w:r>
    </w:p>
    <w:p w:rsidR="00D87711" w:rsidRPr="002902B9" w:rsidRDefault="00D87711" w:rsidP="00D877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02B9">
        <w:rPr>
          <w:rFonts w:ascii="Times New Roman" w:hAnsi="Times New Roman" w:cs="Times New Roman"/>
          <w:b/>
        </w:rPr>
        <w:t>БРЯНСКАЯ ОБЛАСТЬ ТРУБЧЕВСКИЙ РАЙОН</w:t>
      </w:r>
    </w:p>
    <w:p w:rsidR="00D87711" w:rsidRPr="002902B9" w:rsidRDefault="00D87711" w:rsidP="00D877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02B9">
        <w:rPr>
          <w:rFonts w:ascii="Times New Roman" w:hAnsi="Times New Roman" w:cs="Times New Roman"/>
          <w:b/>
        </w:rPr>
        <w:t>БЕЛОБЕРЕЗКОВСКАЯ ПОСЕЛКОВАЯ АДМИНИСТРАЦИЯ</w:t>
      </w:r>
    </w:p>
    <w:p w:rsidR="00D87711" w:rsidRPr="002902B9" w:rsidRDefault="00D87711" w:rsidP="00D877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7711" w:rsidRPr="002902B9" w:rsidRDefault="00D87711" w:rsidP="00D877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902B9">
        <w:rPr>
          <w:rFonts w:ascii="Times New Roman" w:hAnsi="Times New Roman" w:cs="Times New Roman"/>
          <w:b/>
        </w:rPr>
        <w:t>П</w:t>
      </w:r>
      <w:proofErr w:type="gramEnd"/>
      <w:r w:rsidRPr="002902B9">
        <w:rPr>
          <w:rFonts w:ascii="Times New Roman" w:hAnsi="Times New Roman" w:cs="Times New Roman"/>
          <w:b/>
        </w:rPr>
        <w:t xml:space="preserve"> О С Т А Н О В Л Е Н И Е</w:t>
      </w:r>
    </w:p>
    <w:p w:rsidR="00D87711" w:rsidRPr="002902B9" w:rsidRDefault="00D87711" w:rsidP="00D877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7711" w:rsidRPr="002902B9" w:rsidRDefault="00D87711" w:rsidP="00D87711">
      <w:pPr>
        <w:spacing w:after="0" w:line="240" w:lineRule="auto"/>
        <w:rPr>
          <w:rFonts w:ascii="Times New Roman" w:hAnsi="Times New Roman" w:cs="Times New Roman"/>
        </w:rPr>
      </w:pPr>
      <w:r w:rsidRPr="002902B9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2</w:t>
      </w:r>
      <w:r w:rsidR="00BD7B3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.04</w:t>
      </w:r>
      <w:r w:rsidRPr="002902B9">
        <w:rPr>
          <w:rFonts w:ascii="Times New Roman" w:hAnsi="Times New Roman" w:cs="Times New Roman"/>
        </w:rPr>
        <w:t xml:space="preserve">.2017г. № </w:t>
      </w:r>
      <w:r w:rsidR="00BD7B31">
        <w:rPr>
          <w:rFonts w:ascii="Times New Roman" w:hAnsi="Times New Roman" w:cs="Times New Roman"/>
        </w:rPr>
        <w:t>13</w:t>
      </w:r>
      <w:r w:rsidR="009102AB">
        <w:rPr>
          <w:rFonts w:ascii="Times New Roman" w:hAnsi="Times New Roman" w:cs="Times New Roman"/>
        </w:rPr>
        <w:t>9</w:t>
      </w:r>
    </w:p>
    <w:p w:rsidR="00D87711" w:rsidRPr="002902B9" w:rsidRDefault="00D87711" w:rsidP="00D8771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902B9">
        <w:rPr>
          <w:rFonts w:ascii="Times New Roman" w:hAnsi="Times New Roman" w:cs="Times New Roman"/>
        </w:rPr>
        <w:t>пгт</w:t>
      </w:r>
      <w:proofErr w:type="spellEnd"/>
      <w:r w:rsidRPr="002902B9">
        <w:rPr>
          <w:rFonts w:ascii="Times New Roman" w:hAnsi="Times New Roman" w:cs="Times New Roman"/>
        </w:rPr>
        <w:t>. Белая Березка</w:t>
      </w:r>
    </w:p>
    <w:p w:rsidR="00D87711" w:rsidRDefault="00D87711"/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938"/>
        <w:gridCol w:w="1717"/>
        <w:gridCol w:w="3887"/>
        <w:gridCol w:w="1007"/>
        <w:gridCol w:w="1455"/>
        <w:gridCol w:w="919"/>
      </w:tblGrid>
      <w:tr w:rsidR="00BF619B" w:rsidRPr="00BF619B" w:rsidTr="00D87711">
        <w:trPr>
          <w:gridAfter w:val="1"/>
          <w:wAfter w:w="919" w:type="dxa"/>
          <w:trHeight w:val="1021"/>
        </w:trPr>
        <w:tc>
          <w:tcPr>
            <w:tcW w:w="7549" w:type="dxa"/>
            <w:gridSpan w:val="4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7711" w:rsidRPr="00D87711" w:rsidRDefault="00BF619B" w:rsidP="00D8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877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 утверждении Порядка </w:t>
            </w:r>
            <w:r w:rsidR="00D87711" w:rsidRPr="00D877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аккумулирования</w:t>
            </w:r>
          </w:p>
          <w:p w:rsidR="00BF619B" w:rsidRPr="00D87711" w:rsidRDefault="00BF619B" w:rsidP="00D8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      </w:r>
            <w:proofErr w:type="spellStart"/>
            <w:r w:rsidR="00D87711" w:rsidRPr="00D877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Белоберезковского</w:t>
            </w:r>
            <w:proofErr w:type="spellEnd"/>
            <w:r w:rsidR="00D87711" w:rsidRPr="00D877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городского поселения</w:t>
            </w:r>
          </w:p>
          <w:p w:rsidR="00BF619B" w:rsidRPr="00BF619B" w:rsidRDefault="00BF619B" w:rsidP="00BF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F619B" w:rsidRPr="00BF619B" w:rsidRDefault="00BF619B" w:rsidP="00BF619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619B" w:rsidRPr="00BF619B" w:rsidTr="00D87711"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19B" w:rsidRPr="00BF619B" w:rsidRDefault="00BF619B" w:rsidP="00BF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19B" w:rsidRPr="00BF619B" w:rsidRDefault="00BF619B" w:rsidP="00BF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19B" w:rsidRPr="00BF619B" w:rsidRDefault="00BF619B" w:rsidP="00BF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19B" w:rsidRPr="00BF619B" w:rsidRDefault="00BF619B" w:rsidP="00BF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19B" w:rsidRPr="00BF619B" w:rsidRDefault="00BF619B" w:rsidP="00BF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19B" w:rsidRPr="00BF619B" w:rsidRDefault="00BF619B" w:rsidP="00BF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87711" w:rsidRDefault="00BF619B" w:rsidP="00D87711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BF6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87711" w:rsidRPr="00A609E7">
        <w:rPr>
          <w:rFonts w:ascii="Times New Roman" w:hAnsi="Times New Roman" w:cs="Times New Roman"/>
          <w:sz w:val="24"/>
          <w:szCs w:val="24"/>
        </w:rPr>
        <w:t>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="00D87711" w:rsidRPr="00A609E7">
        <w:rPr>
          <w:rFonts w:ascii="Times New Roman" w:hAnsi="Times New Roman" w:cs="Times New Roman"/>
          <w:sz w:val="24"/>
          <w:szCs w:val="24"/>
        </w:rPr>
        <w:t xml:space="preserve">», с учетом </w:t>
      </w:r>
      <w:r w:rsidR="00D87711">
        <w:rPr>
          <w:rFonts w:ascii="Times New Roman" w:hAnsi="Times New Roman" w:cs="Times New Roman"/>
          <w:sz w:val="24"/>
          <w:szCs w:val="24"/>
        </w:rPr>
        <w:t xml:space="preserve">Порядка предоставления и распределения субсидий из областного бюджета бюджетам муниципальных образований на поддержку муниципальных программ формирования современной городской среды, утвержденного  </w:t>
      </w:r>
      <w:r w:rsidR="00D87711" w:rsidRPr="00A609E7">
        <w:rPr>
          <w:rFonts w:ascii="Times New Roman" w:hAnsi="Times New Roman" w:cs="Times New Roman"/>
          <w:sz w:val="24"/>
          <w:szCs w:val="24"/>
        </w:rPr>
        <w:t>постановлени</w:t>
      </w:r>
      <w:r w:rsidR="00D87711">
        <w:rPr>
          <w:rFonts w:ascii="Times New Roman" w:hAnsi="Times New Roman" w:cs="Times New Roman"/>
          <w:sz w:val="24"/>
          <w:szCs w:val="24"/>
        </w:rPr>
        <w:t>ем</w:t>
      </w:r>
      <w:r w:rsidR="00D87711" w:rsidRPr="00A609E7">
        <w:rPr>
          <w:rFonts w:ascii="Times New Roman" w:hAnsi="Times New Roman" w:cs="Times New Roman"/>
          <w:sz w:val="24"/>
          <w:szCs w:val="24"/>
        </w:rPr>
        <w:t xml:space="preserve"> </w:t>
      </w:r>
      <w:r w:rsidR="00D87711">
        <w:rPr>
          <w:rFonts w:ascii="Times New Roman" w:hAnsi="Times New Roman" w:cs="Times New Roman"/>
          <w:sz w:val="24"/>
          <w:szCs w:val="24"/>
        </w:rPr>
        <w:t>Правительства Брянской</w:t>
      </w:r>
      <w:r w:rsidR="00D87711" w:rsidRPr="00A609E7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D87711">
        <w:rPr>
          <w:rFonts w:ascii="Times New Roman" w:hAnsi="Times New Roman" w:cs="Times New Roman"/>
          <w:sz w:val="24"/>
          <w:szCs w:val="24"/>
        </w:rPr>
        <w:t>13</w:t>
      </w:r>
      <w:r w:rsidR="00D87711" w:rsidRPr="00A609E7">
        <w:rPr>
          <w:rFonts w:ascii="Times New Roman" w:hAnsi="Times New Roman" w:cs="Times New Roman"/>
          <w:sz w:val="24"/>
          <w:szCs w:val="24"/>
        </w:rPr>
        <w:t xml:space="preserve"> </w:t>
      </w:r>
      <w:r w:rsidR="00D87711">
        <w:rPr>
          <w:rFonts w:ascii="Times New Roman" w:hAnsi="Times New Roman" w:cs="Times New Roman"/>
          <w:sz w:val="24"/>
          <w:szCs w:val="24"/>
        </w:rPr>
        <w:t>марта</w:t>
      </w:r>
      <w:r w:rsidR="00D87711" w:rsidRPr="00A609E7">
        <w:rPr>
          <w:rFonts w:ascii="Times New Roman" w:hAnsi="Times New Roman" w:cs="Times New Roman"/>
          <w:sz w:val="24"/>
          <w:szCs w:val="24"/>
        </w:rPr>
        <w:t xml:space="preserve"> 2017 года № </w:t>
      </w:r>
      <w:r w:rsidR="00D87711">
        <w:rPr>
          <w:rFonts w:ascii="Times New Roman" w:hAnsi="Times New Roman" w:cs="Times New Roman"/>
          <w:sz w:val="24"/>
          <w:szCs w:val="24"/>
        </w:rPr>
        <w:t>102-п,</w:t>
      </w:r>
      <w:r w:rsidR="00D87711" w:rsidRPr="00A60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19B" w:rsidRPr="00BF619B" w:rsidRDefault="00BF619B" w:rsidP="00D87711">
      <w:pPr>
        <w:spacing w:after="0" w:line="240" w:lineRule="auto"/>
        <w:ind w:firstLine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9B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ПОСТАНОВЛЯ</w:t>
      </w:r>
      <w:r w:rsidRPr="00BF619B">
        <w:rPr>
          <w:rFonts w:ascii="Times New Roman" w:eastAsia="Times New Roman" w:hAnsi="Times New Roman" w:cs="Times New Roman"/>
          <w:sz w:val="26"/>
          <w:szCs w:val="26"/>
          <w:lang w:eastAsia="ru-RU"/>
        </w:rPr>
        <w:t>Ю:</w:t>
      </w:r>
    </w:p>
    <w:p w:rsidR="00D87711" w:rsidRDefault="00D87711" w:rsidP="00D87711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11" w:rsidRPr="00D87711" w:rsidRDefault="00BF619B" w:rsidP="00D877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Утвердить прилагаемый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proofErr w:type="spellStart"/>
      <w:r w:rsidR="00D87711" w:rsidRPr="00D87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Белоберезковского</w:t>
      </w:r>
      <w:proofErr w:type="spellEnd"/>
      <w:r w:rsidR="00D87711" w:rsidRPr="00D87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поселения</w:t>
      </w:r>
      <w:r w:rsidR="00D87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F619B" w:rsidRDefault="00BF619B" w:rsidP="00BF619B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19B">
        <w:rPr>
          <w:rFonts w:ascii="Times New Roman" w:eastAsia="Times New Roman" w:hAnsi="Times New Roman" w:cs="Times New Roman"/>
          <w:sz w:val="26"/>
          <w:szCs w:val="26"/>
          <w:lang w:eastAsia="ru-RU"/>
        </w:rPr>
        <w:t>2. Настоящее постановление подлежит официальному опубликованию.</w:t>
      </w:r>
    </w:p>
    <w:p w:rsidR="00D87711" w:rsidRDefault="00D87711" w:rsidP="00BF619B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11" w:rsidRDefault="00D87711" w:rsidP="00BF619B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11" w:rsidRDefault="00D87711" w:rsidP="00D8771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Белоберезковской</w:t>
      </w:r>
      <w:proofErr w:type="spellEnd"/>
    </w:p>
    <w:p w:rsidR="00D87711" w:rsidRPr="00BF619B" w:rsidRDefault="00D87711" w:rsidP="00D8771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поселковой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И.Ф.Садовская</w:t>
      </w:r>
    </w:p>
    <w:p w:rsidR="00D87711" w:rsidRDefault="00D87711" w:rsidP="00BF61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11" w:rsidRDefault="00D87711" w:rsidP="00BF61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11" w:rsidRDefault="00D87711" w:rsidP="00BF61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11" w:rsidRDefault="00D87711" w:rsidP="00BF61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11" w:rsidRDefault="00D87711" w:rsidP="00BF61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11" w:rsidRDefault="00D87711" w:rsidP="00BF61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11" w:rsidRDefault="00D87711" w:rsidP="00BF61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11" w:rsidRDefault="00D87711" w:rsidP="00BF61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11" w:rsidRDefault="00D87711" w:rsidP="00BF61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11" w:rsidRDefault="00D87711" w:rsidP="00BF61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11" w:rsidRDefault="00D87711" w:rsidP="00BF61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11" w:rsidRDefault="00D87711" w:rsidP="00BF61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11" w:rsidRDefault="00D87711" w:rsidP="00BF61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11" w:rsidRDefault="00D87711" w:rsidP="00D87711">
      <w:pPr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87711" w:rsidRDefault="00D87711" w:rsidP="00D87711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Белоберезковской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поселковой а</w:t>
      </w:r>
      <w:r w:rsidRPr="0096098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D87711" w:rsidRDefault="00D87711" w:rsidP="00D87711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BD7B31">
        <w:rPr>
          <w:rFonts w:ascii="Times New Roman" w:hAnsi="Times New Roman" w:cs="Times New Roman"/>
          <w:sz w:val="24"/>
          <w:szCs w:val="24"/>
        </w:rPr>
        <w:t>8</w:t>
      </w:r>
      <w:r w:rsidRPr="009609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_04_</w:t>
      </w:r>
      <w:r w:rsidRPr="00960984">
        <w:rPr>
          <w:rFonts w:ascii="Times New Roman" w:hAnsi="Times New Roman" w:cs="Times New Roman"/>
          <w:sz w:val="24"/>
          <w:szCs w:val="24"/>
        </w:rPr>
        <w:t>2017 года №</w:t>
      </w:r>
      <w:r w:rsidR="00BD7B31">
        <w:rPr>
          <w:rFonts w:ascii="Times New Roman" w:hAnsi="Times New Roman" w:cs="Times New Roman"/>
          <w:sz w:val="24"/>
          <w:szCs w:val="24"/>
        </w:rPr>
        <w:t xml:space="preserve"> 13</w:t>
      </w:r>
      <w:r w:rsidR="009102AB">
        <w:rPr>
          <w:rFonts w:ascii="Times New Roman" w:hAnsi="Times New Roman" w:cs="Times New Roman"/>
          <w:sz w:val="24"/>
          <w:szCs w:val="24"/>
        </w:rPr>
        <w:t>9</w:t>
      </w:r>
    </w:p>
    <w:p w:rsidR="00BD7B31" w:rsidRDefault="00BD7B31" w:rsidP="00D87711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87711" w:rsidRPr="00960984" w:rsidRDefault="00D87711" w:rsidP="00D87711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BF619B" w:rsidRPr="00BF619B" w:rsidRDefault="00BF619B" w:rsidP="00D87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аккумулирования и расходования средств заинтересованных лиц, направляемых на выполнение</w:t>
      </w:r>
      <w:r w:rsidRPr="00BF6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61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дополнительного перечня работ по благоустройству дворовых территорий </w:t>
      </w:r>
      <w:proofErr w:type="spellStart"/>
      <w:r w:rsidR="00D877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Белоберезковского</w:t>
      </w:r>
      <w:proofErr w:type="spellEnd"/>
      <w:r w:rsidR="00D877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поселения</w:t>
      </w:r>
    </w:p>
    <w:p w:rsidR="00BF619B" w:rsidRPr="00BF619B" w:rsidRDefault="00BF619B" w:rsidP="00BF61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43597F" w:rsidRPr="0043597F" w:rsidRDefault="0043597F" w:rsidP="0043597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3597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3597F" w:rsidRPr="0043597F" w:rsidRDefault="0043597F" w:rsidP="0043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97F" w:rsidRPr="0043597F" w:rsidRDefault="0043597F" w:rsidP="004359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97F">
        <w:rPr>
          <w:rFonts w:ascii="Times New Roman" w:hAnsi="Times New Roman" w:cs="Times New Roman"/>
          <w:sz w:val="24"/>
          <w:szCs w:val="24"/>
        </w:rPr>
        <w:t>Настоящий Порядок аккумулирования средств заинтересованных лиц, направляемых на выполнение дополнительного перечн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3597F">
        <w:rPr>
          <w:rFonts w:ascii="Times New Roman" w:hAnsi="Times New Roman" w:cs="Times New Roman"/>
          <w:sz w:val="24"/>
          <w:szCs w:val="24"/>
        </w:rPr>
        <w:t xml:space="preserve">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дополнительного перечн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3597F">
        <w:rPr>
          <w:rFonts w:ascii="Times New Roman" w:hAnsi="Times New Roman" w:cs="Times New Roman"/>
          <w:sz w:val="24"/>
          <w:szCs w:val="24"/>
        </w:rPr>
        <w:t xml:space="preserve"> работ по благоустройству дворовых территорий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Белоберезковского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43597F">
        <w:rPr>
          <w:rFonts w:ascii="Times New Roman" w:hAnsi="Times New Roman" w:cs="Times New Roman"/>
          <w:sz w:val="24"/>
          <w:szCs w:val="24"/>
        </w:rPr>
        <w:t>, механизм контроля за их расходованием, а также устанавливает порядок и формы финансового участия граждан в выполнении указанных работ.</w:t>
      </w:r>
      <w:proofErr w:type="gramEnd"/>
    </w:p>
    <w:p w:rsidR="0043597F" w:rsidRPr="0043597F" w:rsidRDefault="0043597F" w:rsidP="004359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4"/>
          <w:szCs w:val="24"/>
        </w:rPr>
      </w:pPr>
      <w:r w:rsidRPr="00435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формой </w:t>
      </w:r>
      <w:r w:rsidRPr="0043597F">
        <w:rPr>
          <w:rFonts w:ascii="Times New Roman" w:hAnsi="Times New Roman" w:cs="Times New Roman"/>
          <w:sz w:val="24"/>
          <w:szCs w:val="24"/>
        </w:rPr>
        <w:t>финансового</w:t>
      </w:r>
      <w:r w:rsidRPr="00435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участия понимается:</w:t>
      </w:r>
    </w:p>
    <w:p w:rsidR="0043597F" w:rsidRPr="0043597F" w:rsidRDefault="0043597F" w:rsidP="0043597F">
      <w:pPr>
        <w:pStyle w:val="ConsPlusNormal"/>
        <w:jc w:val="both"/>
        <w:rPr>
          <w:color w:val="FF0000"/>
          <w:sz w:val="24"/>
          <w:szCs w:val="24"/>
        </w:rPr>
      </w:pPr>
      <w:r w:rsidRPr="0043597F">
        <w:rPr>
          <w:sz w:val="24"/>
          <w:szCs w:val="24"/>
        </w:rPr>
        <w:t>-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 Правительством  Брянской области</w:t>
      </w:r>
      <w:r w:rsidRPr="0043597F">
        <w:rPr>
          <w:color w:val="FF0000"/>
          <w:sz w:val="24"/>
          <w:szCs w:val="24"/>
        </w:rPr>
        <w:t>.</w:t>
      </w:r>
    </w:p>
    <w:p w:rsidR="0043597F" w:rsidRPr="0043597F" w:rsidRDefault="0043597F" w:rsidP="0043597F">
      <w:pPr>
        <w:pStyle w:val="ConsPlusNormal"/>
        <w:jc w:val="both"/>
        <w:rPr>
          <w:sz w:val="24"/>
          <w:szCs w:val="24"/>
        </w:rPr>
      </w:pPr>
    </w:p>
    <w:p w:rsidR="0043597F" w:rsidRPr="0043597F" w:rsidRDefault="0043597F" w:rsidP="004359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финансового участия заинтересованных лиц</w:t>
      </w:r>
    </w:p>
    <w:p w:rsidR="0043597F" w:rsidRPr="0043597F" w:rsidRDefault="0043597F" w:rsidP="00435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97F" w:rsidRDefault="0043597F" w:rsidP="0043597F">
      <w:pPr>
        <w:pStyle w:val="a4"/>
        <w:shd w:val="clear" w:color="auto" w:fill="FFFFFF"/>
        <w:spacing w:before="0" w:beforeAutospacing="0" w:after="0" w:afterAutospacing="0"/>
        <w:ind w:firstLine="505"/>
        <w:jc w:val="both"/>
      </w:pPr>
      <w:r w:rsidRPr="0043597F">
        <w:rPr>
          <w:rStyle w:val="apple-converted-space"/>
          <w:color w:val="000000"/>
        </w:rPr>
        <w:t xml:space="preserve">2.1. Организация финансового участия, </w:t>
      </w:r>
      <w:r w:rsidRPr="0043597F"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объеме не менее установленного нормативно-правовым актом Правительства  Брянской области</w:t>
      </w:r>
      <w:r>
        <w:t>.</w:t>
      </w:r>
    </w:p>
    <w:p w:rsidR="0043597F" w:rsidRPr="0043597F" w:rsidRDefault="0043597F" w:rsidP="0043597F">
      <w:pPr>
        <w:pStyle w:val="a4"/>
        <w:shd w:val="clear" w:color="auto" w:fill="FFFFFF"/>
        <w:spacing w:before="0" w:beforeAutospacing="0" w:after="0" w:afterAutospacing="0"/>
        <w:ind w:firstLine="505"/>
        <w:jc w:val="both"/>
      </w:pPr>
    </w:p>
    <w:p w:rsidR="0043597F" w:rsidRPr="0043597F" w:rsidRDefault="0043597F" w:rsidP="0043597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3597F">
        <w:rPr>
          <w:rFonts w:ascii="Times New Roman" w:hAnsi="Times New Roman" w:cs="Times New Roman"/>
          <w:sz w:val="24"/>
          <w:szCs w:val="24"/>
        </w:rPr>
        <w:t>Условия аккумулирования и расходования средств</w:t>
      </w:r>
    </w:p>
    <w:p w:rsidR="0043597F" w:rsidRPr="0043597F" w:rsidRDefault="0043597F" w:rsidP="00435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60" w:rsidRPr="00920B66" w:rsidRDefault="0043597F" w:rsidP="00ED7E60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43597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</w:t>
      </w:r>
      <w:r w:rsidRPr="0043597F">
        <w:rPr>
          <w:rFonts w:ascii="Times New Roman" w:hAnsi="Times New Roman" w:cs="Times New Roman"/>
          <w:sz w:val="24"/>
          <w:szCs w:val="24"/>
        </w:rPr>
        <w:t xml:space="preserve">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</w:t>
      </w:r>
      <w:r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Pr="0043597F">
        <w:rPr>
          <w:rFonts w:ascii="Times New Roman" w:hAnsi="Times New Roman" w:cs="Times New Roman"/>
          <w:sz w:val="24"/>
          <w:szCs w:val="24"/>
        </w:rPr>
        <w:t>расчетный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E60" w:rsidRPr="00ED7E60">
        <w:rPr>
          <w:rFonts w:ascii="Times New Roman" w:hAnsi="Times New Roman" w:cs="Times New Roman"/>
          <w:sz w:val="24"/>
          <w:szCs w:val="24"/>
        </w:rPr>
        <w:t xml:space="preserve">№ </w:t>
      </w:r>
      <w:r w:rsidR="00B35EFC">
        <w:rPr>
          <w:rFonts w:ascii="Times New Roman" w:hAnsi="Times New Roman" w:cs="Times New Roman"/>
          <w:sz w:val="24"/>
          <w:szCs w:val="24"/>
        </w:rPr>
        <w:t xml:space="preserve">40101810300000010008, </w:t>
      </w:r>
      <w:r w:rsidR="00ED7E60" w:rsidRPr="00ED7E60">
        <w:rPr>
          <w:rFonts w:ascii="Times New Roman" w:hAnsi="Times New Roman" w:cs="Times New Roman"/>
          <w:sz w:val="24"/>
          <w:szCs w:val="24"/>
        </w:rPr>
        <w:t xml:space="preserve">открытый </w:t>
      </w:r>
      <w:proofErr w:type="spellStart"/>
      <w:r w:rsidR="00ED7E60">
        <w:rPr>
          <w:rFonts w:ascii="Times New Roman" w:hAnsi="Times New Roman" w:cs="Times New Roman"/>
          <w:sz w:val="24"/>
          <w:szCs w:val="24"/>
        </w:rPr>
        <w:t>Белоберезковской</w:t>
      </w:r>
      <w:proofErr w:type="spellEnd"/>
      <w:r w:rsidR="00ED7E60">
        <w:rPr>
          <w:rFonts w:ascii="Times New Roman" w:hAnsi="Times New Roman" w:cs="Times New Roman"/>
          <w:sz w:val="24"/>
          <w:szCs w:val="24"/>
        </w:rPr>
        <w:t xml:space="preserve"> поселковой администрацией в</w:t>
      </w:r>
      <w:r w:rsidR="00ED7E60" w:rsidRPr="00ED7E60">
        <w:rPr>
          <w:rFonts w:ascii="Times New Roman" w:hAnsi="Times New Roman" w:cs="Times New Roman"/>
          <w:sz w:val="24"/>
          <w:szCs w:val="24"/>
        </w:rPr>
        <w:t xml:space="preserve"> </w:t>
      </w:r>
      <w:r w:rsidR="00ED7E60" w:rsidRPr="00ED7E60">
        <w:rPr>
          <w:rFonts w:ascii="Times New Roman" w:hAnsi="Times New Roman" w:cs="Times New Roman"/>
          <w:spacing w:val="-3"/>
          <w:sz w:val="24"/>
          <w:szCs w:val="24"/>
        </w:rPr>
        <w:t xml:space="preserve">Управлении Федерального казначейства по Брянской области, л/с </w:t>
      </w:r>
      <w:r w:rsidR="00B35EFC">
        <w:rPr>
          <w:rFonts w:ascii="Times New Roman" w:hAnsi="Times New Roman" w:cs="Times New Roman"/>
          <w:spacing w:val="-3"/>
          <w:sz w:val="24"/>
          <w:szCs w:val="24"/>
        </w:rPr>
        <w:t>04273011990</w:t>
      </w:r>
      <w:r w:rsidR="00ED7E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D7E60" w:rsidRPr="00ED7E60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ED7E60" w:rsidRPr="00ED7E60">
        <w:rPr>
          <w:rFonts w:ascii="Times New Roman" w:hAnsi="Times New Roman" w:cs="Times New Roman"/>
          <w:sz w:val="24"/>
          <w:szCs w:val="24"/>
        </w:rPr>
        <w:t xml:space="preserve">КБК  </w:t>
      </w:r>
      <w:r w:rsidR="00B35EFC">
        <w:rPr>
          <w:rFonts w:ascii="Times New Roman" w:hAnsi="Times New Roman" w:cs="Times New Roman"/>
          <w:sz w:val="24"/>
          <w:szCs w:val="24"/>
        </w:rPr>
        <w:t>201</w:t>
      </w:r>
      <w:r w:rsidR="00ED7E60" w:rsidRPr="00ED7E60">
        <w:rPr>
          <w:rFonts w:ascii="Times New Roman" w:hAnsi="Times New Roman" w:cs="Times New Roman"/>
          <w:sz w:val="24"/>
          <w:szCs w:val="24"/>
        </w:rPr>
        <w:t xml:space="preserve"> 117 050</w:t>
      </w:r>
      <w:r w:rsidR="00ED7E60">
        <w:rPr>
          <w:rFonts w:ascii="Times New Roman" w:hAnsi="Times New Roman" w:cs="Times New Roman"/>
          <w:sz w:val="24"/>
          <w:szCs w:val="24"/>
        </w:rPr>
        <w:t>5</w:t>
      </w:r>
      <w:r w:rsidR="00ED7E60" w:rsidRPr="00ED7E60">
        <w:rPr>
          <w:rFonts w:ascii="Times New Roman" w:hAnsi="Times New Roman" w:cs="Times New Roman"/>
          <w:sz w:val="24"/>
          <w:szCs w:val="24"/>
        </w:rPr>
        <w:t xml:space="preserve">0 </w:t>
      </w:r>
      <w:r w:rsidR="00B35EFC">
        <w:rPr>
          <w:rFonts w:ascii="Times New Roman" w:hAnsi="Times New Roman" w:cs="Times New Roman"/>
          <w:sz w:val="24"/>
          <w:szCs w:val="24"/>
        </w:rPr>
        <w:t>13</w:t>
      </w:r>
      <w:r w:rsidR="00ED7E60" w:rsidRPr="00ED7E60">
        <w:rPr>
          <w:rFonts w:ascii="Times New Roman" w:hAnsi="Times New Roman" w:cs="Times New Roman"/>
          <w:sz w:val="24"/>
          <w:szCs w:val="24"/>
        </w:rPr>
        <w:t xml:space="preserve"> 0000 180 (Прочие неналоговые доходы бюджетов городских </w:t>
      </w:r>
      <w:proofErr w:type="spellStart"/>
      <w:r w:rsidR="00B35EFC">
        <w:rPr>
          <w:rFonts w:ascii="Times New Roman" w:hAnsi="Times New Roman" w:cs="Times New Roman"/>
          <w:sz w:val="24"/>
          <w:szCs w:val="24"/>
        </w:rPr>
        <w:t>пселений</w:t>
      </w:r>
      <w:proofErr w:type="spellEnd"/>
      <w:r w:rsidR="00ED7E60" w:rsidRPr="00ED7E60">
        <w:rPr>
          <w:rFonts w:ascii="Times New Roman" w:hAnsi="Times New Roman" w:cs="Times New Roman"/>
          <w:sz w:val="24"/>
          <w:szCs w:val="24"/>
        </w:rPr>
        <w:t>)</w:t>
      </w:r>
      <w:r w:rsidR="00ED7E60" w:rsidRPr="00ED7E60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43597F" w:rsidRPr="0043597F" w:rsidRDefault="0043597F" w:rsidP="00435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7F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="00566B50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="00566B50">
        <w:rPr>
          <w:rFonts w:ascii="Times New Roman" w:hAnsi="Times New Roman" w:cs="Times New Roman"/>
          <w:sz w:val="24"/>
          <w:szCs w:val="24"/>
        </w:rPr>
        <w:t xml:space="preserve"> поселковая </w:t>
      </w:r>
      <w:r w:rsidRPr="0043597F">
        <w:rPr>
          <w:rFonts w:ascii="Times New Roman" w:hAnsi="Times New Roman" w:cs="Times New Roman"/>
          <w:sz w:val="24"/>
          <w:szCs w:val="24"/>
        </w:rPr>
        <w:t xml:space="preserve"> администрация 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43597F" w:rsidRPr="0043597F" w:rsidRDefault="0043597F" w:rsidP="00435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7F">
        <w:rPr>
          <w:rFonts w:ascii="Times New Roman" w:hAnsi="Times New Roman" w:cs="Times New Roman"/>
          <w:sz w:val="24"/>
          <w:szCs w:val="24"/>
        </w:rPr>
        <w:t xml:space="preserve">3.3. Перечисление денежных средств заинтересованными лицами осуществляется до начала работ по благоустройству дворовой территории. </w:t>
      </w:r>
    </w:p>
    <w:p w:rsidR="0043597F" w:rsidRPr="0043597F" w:rsidRDefault="0043597F" w:rsidP="00435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7F">
        <w:rPr>
          <w:rFonts w:ascii="Times New Roman" w:hAnsi="Times New Roman" w:cs="Times New Roman"/>
          <w:sz w:val="24"/>
          <w:szCs w:val="24"/>
        </w:rPr>
        <w:lastRenderedPageBreak/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43597F" w:rsidRPr="0043597F" w:rsidRDefault="0043597F" w:rsidP="00435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7F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="00ED7E60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="00ED7E60">
        <w:rPr>
          <w:rFonts w:ascii="Times New Roman" w:hAnsi="Times New Roman" w:cs="Times New Roman"/>
          <w:sz w:val="24"/>
          <w:szCs w:val="24"/>
        </w:rPr>
        <w:t xml:space="preserve"> поселковая </w:t>
      </w:r>
      <w:r w:rsidR="00ED7E60" w:rsidRPr="0043597F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r w:rsidRPr="0043597F">
        <w:rPr>
          <w:rFonts w:ascii="Times New Roman" w:hAnsi="Times New Roman" w:cs="Times New Roman"/>
          <w:sz w:val="24"/>
          <w:szCs w:val="24"/>
        </w:rPr>
        <w:t>обеспечивает учет поступающих от заинтересованных лиц денежных сре</w:t>
      </w:r>
      <w:proofErr w:type="gramStart"/>
      <w:r w:rsidRPr="0043597F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43597F">
        <w:rPr>
          <w:rFonts w:ascii="Times New Roman" w:hAnsi="Times New Roman" w:cs="Times New Roman"/>
          <w:sz w:val="24"/>
          <w:szCs w:val="24"/>
        </w:rPr>
        <w:t>азрезе многоквартирных домов, дворовые территории которых подлежат благоустройству.</w:t>
      </w:r>
    </w:p>
    <w:p w:rsidR="0043597F" w:rsidRPr="0043597F" w:rsidRDefault="0043597F" w:rsidP="00435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7F"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 w:rsidR="00566B50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="00566B50">
        <w:rPr>
          <w:rFonts w:ascii="Times New Roman" w:hAnsi="Times New Roman" w:cs="Times New Roman"/>
          <w:sz w:val="24"/>
          <w:szCs w:val="24"/>
        </w:rPr>
        <w:t xml:space="preserve"> поселковая </w:t>
      </w:r>
      <w:r w:rsidR="00566B50" w:rsidRPr="0043597F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r w:rsidRPr="0043597F">
        <w:rPr>
          <w:rFonts w:ascii="Times New Roman" w:hAnsi="Times New Roman" w:cs="Times New Roman"/>
          <w:sz w:val="24"/>
          <w:szCs w:val="24"/>
        </w:rPr>
        <w:t xml:space="preserve">обеспечивает ежемесячное опубликование на официальном сайте </w:t>
      </w:r>
      <w:proofErr w:type="spellStart"/>
      <w:r w:rsidR="00566B50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566B5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3597F">
        <w:rPr>
          <w:rFonts w:ascii="Times New Roman" w:hAnsi="Times New Roman" w:cs="Times New Roman"/>
          <w:sz w:val="24"/>
          <w:szCs w:val="24"/>
        </w:rPr>
        <w:t xml:space="preserve"> 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43597F" w:rsidRPr="0043597F" w:rsidRDefault="00566B50" w:rsidP="00435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поселковая </w:t>
      </w:r>
      <w:r w:rsidRPr="0043597F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r w:rsidR="0043597F" w:rsidRPr="0043597F">
        <w:rPr>
          <w:rFonts w:ascii="Times New Roman" w:hAnsi="Times New Roman" w:cs="Times New Roman"/>
          <w:sz w:val="24"/>
          <w:szCs w:val="24"/>
        </w:rPr>
        <w:t>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43597F" w:rsidRPr="0043597F" w:rsidRDefault="0043597F" w:rsidP="00435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7F">
        <w:rPr>
          <w:rFonts w:ascii="Times New Roman" w:hAnsi="Times New Roman" w:cs="Times New Roman"/>
          <w:sz w:val="24"/>
          <w:szCs w:val="24"/>
        </w:rPr>
        <w:t xml:space="preserve">3.6. Расходование аккумулированных денежных средств заинтересованных лиц осуществляется </w:t>
      </w:r>
      <w:proofErr w:type="spellStart"/>
      <w:r w:rsidR="00ED7E60">
        <w:rPr>
          <w:rFonts w:ascii="Times New Roman" w:hAnsi="Times New Roman" w:cs="Times New Roman"/>
          <w:sz w:val="24"/>
          <w:szCs w:val="24"/>
        </w:rPr>
        <w:t>Белоберезковской</w:t>
      </w:r>
      <w:proofErr w:type="spellEnd"/>
      <w:r w:rsidR="00ED7E60">
        <w:rPr>
          <w:rFonts w:ascii="Times New Roman" w:hAnsi="Times New Roman" w:cs="Times New Roman"/>
          <w:sz w:val="24"/>
          <w:szCs w:val="24"/>
        </w:rPr>
        <w:t xml:space="preserve"> поселковой </w:t>
      </w:r>
      <w:r w:rsidR="00ED7E60" w:rsidRPr="0043597F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ED7E60">
        <w:rPr>
          <w:rFonts w:ascii="Times New Roman" w:hAnsi="Times New Roman" w:cs="Times New Roman"/>
          <w:sz w:val="24"/>
          <w:szCs w:val="24"/>
        </w:rPr>
        <w:t>ей</w:t>
      </w:r>
      <w:r w:rsidR="00ED7E60" w:rsidRPr="004359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359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3597F">
        <w:rPr>
          <w:rFonts w:ascii="Times New Roman" w:hAnsi="Times New Roman" w:cs="Times New Roman"/>
          <w:sz w:val="24"/>
          <w:szCs w:val="24"/>
        </w:rPr>
        <w:t>:</w:t>
      </w:r>
    </w:p>
    <w:p w:rsidR="00566B50" w:rsidRDefault="0043597F" w:rsidP="00435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7F">
        <w:rPr>
          <w:rFonts w:ascii="Times New Roman" w:hAnsi="Times New Roman" w:cs="Times New Roman"/>
          <w:sz w:val="24"/>
          <w:szCs w:val="24"/>
        </w:rPr>
        <w:t>-  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</w:t>
      </w:r>
      <w:r w:rsidR="00566B50">
        <w:rPr>
          <w:rFonts w:ascii="Times New Roman" w:hAnsi="Times New Roman" w:cs="Times New Roman"/>
          <w:sz w:val="24"/>
          <w:szCs w:val="24"/>
        </w:rPr>
        <w:t>.</w:t>
      </w:r>
      <w:r w:rsidRPr="00435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97F" w:rsidRPr="0043597F" w:rsidRDefault="0043597F" w:rsidP="00435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7F">
        <w:rPr>
          <w:rFonts w:ascii="Times New Roman" w:hAnsi="Times New Roman" w:cs="Times New Roman"/>
          <w:sz w:val="24"/>
          <w:szCs w:val="24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43597F" w:rsidRPr="0043597F" w:rsidRDefault="0043597F" w:rsidP="00435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7F">
        <w:rPr>
          <w:rFonts w:ascii="Times New Roman" w:hAnsi="Times New Roman" w:cs="Times New Roman"/>
          <w:sz w:val="24"/>
          <w:szCs w:val="24"/>
        </w:rPr>
        <w:t xml:space="preserve">3.7. </w:t>
      </w:r>
      <w:proofErr w:type="spellStart"/>
      <w:r w:rsidR="00ED7E60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="00ED7E60">
        <w:rPr>
          <w:rFonts w:ascii="Times New Roman" w:hAnsi="Times New Roman" w:cs="Times New Roman"/>
          <w:sz w:val="24"/>
          <w:szCs w:val="24"/>
        </w:rPr>
        <w:t xml:space="preserve"> поселковая </w:t>
      </w:r>
      <w:r w:rsidR="00ED7E60" w:rsidRPr="0043597F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r w:rsidRPr="0043597F">
        <w:rPr>
          <w:rFonts w:ascii="Times New Roman" w:hAnsi="Times New Roman" w:cs="Times New Roman"/>
          <w:sz w:val="24"/>
          <w:szCs w:val="24"/>
        </w:rPr>
        <w:t>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43597F" w:rsidRPr="0043597F" w:rsidRDefault="0043597F" w:rsidP="00435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97F" w:rsidRPr="0043597F" w:rsidRDefault="0043597F" w:rsidP="004359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59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597F">
        <w:rPr>
          <w:rFonts w:ascii="Times New Roman" w:hAnsi="Times New Roman" w:cs="Times New Roman"/>
          <w:sz w:val="24"/>
          <w:szCs w:val="24"/>
        </w:rPr>
        <w:t xml:space="preserve"> соблюдением условий порядка</w:t>
      </w:r>
    </w:p>
    <w:p w:rsidR="0043597F" w:rsidRPr="0043597F" w:rsidRDefault="0043597F" w:rsidP="004359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3597F" w:rsidRPr="0043597F" w:rsidRDefault="0043597F" w:rsidP="00435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7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4359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597F">
        <w:rPr>
          <w:rFonts w:ascii="Times New Roman" w:hAnsi="Times New Roman" w:cs="Times New Roman"/>
          <w:sz w:val="24"/>
          <w:szCs w:val="24"/>
        </w:rPr>
        <w:t xml:space="preserve"> целевым расходованием аккумулированных денежных средств заинтересованных лиц осуществляется </w:t>
      </w:r>
      <w:proofErr w:type="spellStart"/>
      <w:r w:rsidR="00566B50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="00566B50">
        <w:rPr>
          <w:rFonts w:ascii="Times New Roman" w:hAnsi="Times New Roman" w:cs="Times New Roman"/>
          <w:sz w:val="24"/>
          <w:szCs w:val="24"/>
        </w:rPr>
        <w:t xml:space="preserve"> поселковая </w:t>
      </w:r>
      <w:r w:rsidR="00566B50" w:rsidRPr="0043597F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r w:rsidRPr="0043597F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законодательством.</w:t>
      </w:r>
    </w:p>
    <w:p w:rsidR="0043597F" w:rsidRPr="0043597F" w:rsidRDefault="0043597F" w:rsidP="00435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7F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="00ED7E60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="00ED7E60">
        <w:rPr>
          <w:rFonts w:ascii="Times New Roman" w:hAnsi="Times New Roman" w:cs="Times New Roman"/>
          <w:sz w:val="24"/>
          <w:szCs w:val="24"/>
        </w:rPr>
        <w:t xml:space="preserve"> поселковая </w:t>
      </w:r>
      <w:r w:rsidR="00ED7E60" w:rsidRPr="0043597F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r w:rsidRPr="0043597F">
        <w:rPr>
          <w:rFonts w:ascii="Times New Roman" w:hAnsi="Times New Roman" w:cs="Times New Roman"/>
          <w:sz w:val="24"/>
          <w:szCs w:val="24"/>
        </w:rPr>
        <w:t>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43597F" w:rsidRPr="0043597F" w:rsidRDefault="0043597F" w:rsidP="00435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7F">
        <w:rPr>
          <w:rFonts w:ascii="Times New Roman" w:hAnsi="Times New Roman" w:cs="Times New Roman"/>
          <w:sz w:val="24"/>
          <w:szCs w:val="24"/>
        </w:rPr>
        <w:t>- экономии денежных средств, по итогам проведения конкурсных процедур;</w:t>
      </w:r>
    </w:p>
    <w:p w:rsidR="0043597F" w:rsidRPr="0043597F" w:rsidRDefault="0043597F" w:rsidP="00435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7F">
        <w:rPr>
          <w:rFonts w:ascii="Times New Roman" w:hAnsi="Times New Roman" w:cs="Times New Roman"/>
          <w:sz w:val="24"/>
          <w:szCs w:val="24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43597F" w:rsidRPr="0043597F" w:rsidRDefault="0043597F" w:rsidP="00435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7F">
        <w:rPr>
          <w:rFonts w:ascii="Times New Roman" w:hAnsi="Times New Roman" w:cs="Times New Roman"/>
          <w:sz w:val="24"/>
          <w:szCs w:val="24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43597F" w:rsidRPr="0043597F" w:rsidRDefault="0043597F" w:rsidP="00435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7F">
        <w:rPr>
          <w:rFonts w:ascii="Times New Roman" w:hAnsi="Times New Roman" w:cs="Times New Roman"/>
          <w:sz w:val="24"/>
          <w:szCs w:val="24"/>
        </w:rPr>
        <w:t>- возникновения обстоятельств непреодолимой силы;</w:t>
      </w:r>
    </w:p>
    <w:p w:rsidR="003775C2" w:rsidRPr="0043597F" w:rsidRDefault="0043597F" w:rsidP="00BD7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97F">
        <w:rPr>
          <w:rFonts w:ascii="Times New Roman" w:hAnsi="Times New Roman" w:cs="Times New Roman"/>
          <w:sz w:val="24"/>
          <w:szCs w:val="24"/>
        </w:rPr>
        <w:t>- возникновения иных случаев, предусмотренных действующим законодательством.</w:t>
      </w:r>
    </w:p>
    <w:sectPr w:rsidR="003775C2" w:rsidRPr="0043597F" w:rsidSect="0037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F619B"/>
    <w:rsid w:val="00005D01"/>
    <w:rsid w:val="00145B78"/>
    <w:rsid w:val="003775C2"/>
    <w:rsid w:val="003F060D"/>
    <w:rsid w:val="0043597F"/>
    <w:rsid w:val="00566B50"/>
    <w:rsid w:val="006D6E96"/>
    <w:rsid w:val="009102AB"/>
    <w:rsid w:val="00A04E5C"/>
    <w:rsid w:val="00A570C9"/>
    <w:rsid w:val="00B35EFC"/>
    <w:rsid w:val="00BD7B31"/>
    <w:rsid w:val="00BF619B"/>
    <w:rsid w:val="00D87711"/>
    <w:rsid w:val="00ED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19B"/>
    <w:rPr>
      <w:color w:val="0000FF"/>
      <w:u w:val="single"/>
    </w:rPr>
  </w:style>
  <w:style w:type="paragraph" w:customStyle="1" w:styleId="ConsPlusNormal">
    <w:name w:val="ConsPlusNormal"/>
    <w:rsid w:val="0043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43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5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6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8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759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928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065">
          <w:marLeft w:val="567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worker15</dc:creator>
  <cp:keywords/>
  <dc:description/>
  <cp:lastModifiedBy>worker15</cp:lastModifiedBy>
  <cp:revision>7</cp:revision>
  <cp:lastPrinted>2017-05-02T08:47:00Z</cp:lastPrinted>
  <dcterms:created xsi:type="dcterms:W3CDTF">2017-04-05T06:56:00Z</dcterms:created>
  <dcterms:modified xsi:type="dcterms:W3CDTF">2017-05-02T08:49:00Z</dcterms:modified>
</cp:coreProperties>
</file>