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0A" w:rsidRPr="00C6640A" w:rsidRDefault="00C6640A" w:rsidP="00C6640A">
      <w:pPr>
        <w:jc w:val="center"/>
        <w:rPr>
          <w:b/>
          <w:color w:val="333333"/>
          <w:spacing w:val="20"/>
          <w:sz w:val="24"/>
          <w:szCs w:val="24"/>
        </w:rPr>
      </w:pPr>
      <w:r w:rsidRPr="00C6640A">
        <w:rPr>
          <w:b/>
          <w:color w:val="333333"/>
          <w:spacing w:val="20"/>
          <w:sz w:val="24"/>
          <w:szCs w:val="24"/>
        </w:rPr>
        <w:t xml:space="preserve">РОССИЙСКАЯ ФЕДЕРАЦИЯ </w:t>
      </w:r>
    </w:p>
    <w:p w:rsidR="00C6640A" w:rsidRPr="00C6640A" w:rsidRDefault="00C6640A" w:rsidP="00C6640A">
      <w:pPr>
        <w:jc w:val="center"/>
        <w:rPr>
          <w:b/>
          <w:color w:val="333333"/>
          <w:spacing w:val="20"/>
          <w:sz w:val="24"/>
          <w:szCs w:val="24"/>
        </w:rPr>
      </w:pPr>
      <w:r w:rsidRPr="00C6640A">
        <w:rPr>
          <w:b/>
          <w:color w:val="333333"/>
          <w:spacing w:val="20"/>
          <w:sz w:val="24"/>
          <w:szCs w:val="24"/>
        </w:rPr>
        <w:t xml:space="preserve">БРЯНСКАЯ ОБЛАСТЬ ТРУБЧЕВСКИЙ РАЙОН </w:t>
      </w:r>
    </w:p>
    <w:p w:rsidR="00C6640A" w:rsidRPr="00C6640A" w:rsidRDefault="00C6640A" w:rsidP="00C6640A">
      <w:pPr>
        <w:jc w:val="center"/>
        <w:rPr>
          <w:b/>
          <w:color w:val="333333"/>
          <w:spacing w:val="20"/>
          <w:sz w:val="24"/>
          <w:szCs w:val="24"/>
        </w:rPr>
      </w:pPr>
      <w:r w:rsidRPr="00C6640A">
        <w:rPr>
          <w:b/>
          <w:color w:val="333333"/>
          <w:spacing w:val="20"/>
          <w:sz w:val="24"/>
          <w:szCs w:val="24"/>
        </w:rPr>
        <w:t>БЕЛОБЕРЕЗКОВСКАЯ ПОСЕЛКОВАЯ АДМИНИСТРАЦИЯ</w:t>
      </w:r>
    </w:p>
    <w:p w:rsidR="00C6640A" w:rsidRPr="00F773DB" w:rsidRDefault="00C11501" w:rsidP="00C6640A">
      <w:pPr>
        <w:jc w:val="center"/>
      </w:pPr>
      <w:r w:rsidRPr="00C11501">
        <w:rPr>
          <w:rFonts w:ascii="Tahoma" w:hAnsi="Tahoma" w:cs="Tahoma"/>
          <w:noProof/>
        </w:rPr>
        <w:pict>
          <v:line id="_x0000_s1026" style="position:absolute;left:0;text-align:left;z-index:251660288" from="0,7.2pt" to="495pt,7.2pt" strokeweight="6pt">
            <v:stroke linestyle="thickBetweenThin"/>
          </v:line>
        </w:pict>
      </w:r>
    </w:p>
    <w:p w:rsidR="00C6640A" w:rsidRPr="00C6640A" w:rsidRDefault="00C6640A" w:rsidP="00C6640A">
      <w:pPr>
        <w:jc w:val="center"/>
        <w:rPr>
          <w:b/>
          <w:sz w:val="40"/>
          <w:szCs w:val="40"/>
        </w:rPr>
      </w:pPr>
      <w:proofErr w:type="gramStart"/>
      <w:r w:rsidRPr="00C6640A">
        <w:rPr>
          <w:b/>
          <w:sz w:val="40"/>
          <w:szCs w:val="40"/>
        </w:rPr>
        <w:t>Р</w:t>
      </w:r>
      <w:proofErr w:type="gramEnd"/>
      <w:r w:rsidRPr="00C6640A">
        <w:rPr>
          <w:b/>
          <w:sz w:val="40"/>
          <w:szCs w:val="40"/>
        </w:rPr>
        <w:t xml:space="preserve"> А С П О Р Я Ж Е Н И Е</w:t>
      </w:r>
    </w:p>
    <w:p w:rsidR="00C6640A" w:rsidRPr="007E2F97" w:rsidRDefault="00C6640A" w:rsidP="00C6640A">
      <w:pPr>
        <w:tabs>
          <w:tab w:val="left" w:pos="851"/>
        </w:tabs>
        <w:rPr>
          <w:sz w:val="26"/>
          <w:szCs w:val="26"/>
        </w:rPr>
      </w:pPr>
      <w:r w:rsidRPr="007E2F97">
        <w:rPr>
          <w:sz w:val="26"/>
          <w:szCs w:val="26"/>
        </w:rPr>
        <w:t> </w:t>
      </w:r>
    </w:p>
    <w:p w:rsidR="00C6640A" w:rsidRPr="00C6640A" w:rsidRDefault="00C6640A" w:rsidP="00C6640A">
      <w:pPr>
        <w:outlineLvl w:val="2"/>
        <w:rPr>
          <w:bCs/>
          <w:sz w:val="24"/>
          <w:szCs w:val="24"/>
        </w:rPr>
      </w:pPr>
      <w:r w:rsidRPr="00C6640A">
        <w:rPr>
          <w:bCs/>
          <w:color w:val="000000"/>
          <w:sz w:val="24"/>
          <w:szCs w:val="24"/>
        </w:rPr>
        <w:t>от    </w:t>
      </w:r>
      <w:r w:rsidR="00DB5424">
        <w:rPr>
          <w:bCs/>
          <w:color w:val="000000"/>
          <w:sz w:val="24"/>
          <w:szCs w:val="24"/>
        </w:rPr>
        <w:t>15.04.</w:t>
      </w:r>
      <w:r w:rsidRPr="00C6640A">
        <w:rPr>
          <w:bCs/>
          <w:color w:val="000000"/>
          <w:sz w:val="24"/>
          <w:szCs w:val="24"/>
        </w:rPr>
        <w:t xml:space="preserve">2019 года  № </w:t>
      </w:r>
      <w:r w:rsidR="00DB5424">
        <w:rPr>
          <w:bCs/>
          <w:color w:val="000000"/>
          <w:sz w:val="24"/>
          <w:szCs w:val="24"/>
        </w:rPr>
        <w:t>51/2-р</w:t>
      </w:r>
    </w:p>
    <w:p w:rsidR="00C6640A" w:rsidRPr="00C6640A" w:rsidRDefault="00C6640A" w:rsidP="00C6640A">
      <w:pPr>
        <w:outlineLvl w:val="2"/>
        <w:rPr>
          <w:bCs/>
          <w:color w:val="000000"/>
          <w:sz w:val="24"/>
          <w:szCs w:val="24"/>
        </w:rPr>
      </w:pPr>
      <w:r w:rsidRPr="00C6640A">
        <w:rPr>
          <w:bCs/>
          <w:color w:val="000000"/>
          <w:sz w:val="24"/>
          <w:szCs w:val="24"/>
        </w:rPr>
        <w:t>п. Белая Берёзка</w:t>
      </w:r>
    </w:p>
    <w:p w:rsidR="00E11070" w:rsidRPr="00006C2B" w:rsidRDefault="00E11070" w:rsidP="00E1107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E11070" w:rsidRPr="00ED05B6" w:rsidTr="00411514">
        <w:tc>
          <w:tcPr>
            <w:tcW w:w="5353" w:type="dxa"/>
          </w:tcPr>
          <w:p w:rsidR="00E11070" w:rsidRPr="00006C2B" w:rsidRDefault="00ED05B6" w:rsidP="00146F18">
            <w:pPr>
              <w:jc w:val="both"/>
              <w:rPr>
                <w:sz w:val="24"/>
                <w:szCs w:val="24"/>
              </w:rPr>
            </w:pPr>
            <w:r w:rsidRPr="00ED05B6">
              <w:rPr>
                <w:sz w:val="24"/>
                <w:szCs w:val="24"/>
              </w:rPr>
              <w:t xml:space="preserve">О проведении муниципального этапа конкурсного отбора программ (проектов) инициативного бюджетирования в </w:t>
            </w:r>
            <w:r w:rsidR="00C6640A">
              <w:rPr>
                <w:sz w:val="24"/>
                <w:szCs w:val="24"/>
              </w:rPr>
              <w:t>МО «Белоберезковское городское поселение»</w:t>
            </w:r>
          </w:p>
        </w:tc>
        <w:tc>
          <w:tcPr>
            <w:tcW w:w="4218" w:type="dxa"/>
          </w:tcPr>
          <w:p w:rsidR="00E11070" w:rsidRPr="00006C2B" w:rsidRDefault="00E11070" w:rsidP="00411514">
            <w:pPr>
              <w:rPr>
                <w:sz w:val="24"/>
                <w:szCs w:val="24"/>
              </w:rPr>
            </w:pPr>
          </w:p>
        </w:tc>
      </w:tr>
    </w:tbl>
    <w:p w:rsidR="00B14F3D" w:rsidRPr="00006C2B" w:rsidRDefault="00B14F3D" w:rsidP="00F044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653C" w:rsidRPr="003B1944" w:rsidRDefault="00421E98" w:rsidP="00955CE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06C2B">
        <w:rPr>
          <w:sz w:val="24"/>
          <w:szCs w:val="24"/>
        </w:rPr>
        <w:t>В соответствии с</w:t>
      </w:r>
      <w:r w:rsidR="00E8542A" w:rsidRPr="00006C2B">
        <w:rPr>
          <w:sz w:val="24"/>
          <w:szCs w:val="24"/>
        </w:rPr>
        <w:t xml:space="preserve"> Федеральным </w:t>
      </w:r>
      <w:hyperlink r:id="rId8" w:history="1">
        <w:r w:rsidR="00E8542A" w:rsidRPr="00006C2B">
          <w:rPr>
            <w:sz w:val="24"/>
            <w:szCs w:val="24"/>
          </w:rPr>
          <w:t>законом</w:t>
        </w:r>
      </w:hyperlink>
      <w:r w:rsidR="00E8542A" w:rsidRPr="00006C2B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341B9" w:rsidRPr="00006C2B">
        <w:rPr>
          <w:sz w:val="24"/>
          <w:szCs w:val="24"/>
        </w:rPr>
        <w:t>постановлением Правительства Брянской области от 16.07.2018 года № 350-П «Об утверждении порядка проведения конкурсного отбора программ (проектов) муниципальных районов (городских округов) Брянской области, методики проведения оценки программ (проектов) инициативного бюджетирования в Брянской области, состава конкурсной комиссии по проведению конкурсного отбора программ (проектов) инициативного бюджетирования</w:t>
      </w:r>
      <w:proofErr w:type="gramEnd"/>
      <w:r w:rsidR="003341B9" w:rsidRPr="00006C2B">
        <w:rPr>
          <w:sz w:val="24"/>
          <w:szCs w:val="24"/>
        </w:rPr>
        <w:t xml:space="preserve"> </w:t>
      </w:r>
      <w:proofErr w:type="gramStart"/>
      <w:r w:rsidR="003341B9" w:rsidRPr="00006C2B">
        <w:rPr>
          <w:sz w:val="24"/>
          <w:szCs w:val="24"/>
        </w:rPr>
        <w:t xml:space="preserve">в </w:t>
      </w:r>
      <w:r w:rsidR="003341B9" w:rsidRPr="003B1944">
        <w:rPr>
          <w:sz w:val="24"/>
          <w:szCs w:val="24"/>
        </w:rPr>
        <w:t xml:space="preserve">Брянской области», </w:t>
      </w:r>
      <w:r w:rsidR="00E8542A" w:rsidRPr="003B1944">
        <w:rPr>
          <w:sz w:val="24"/>
          <w:szCs w:val="24"/>
        </w:rPr>
        <w:t xml:space="preserve">постановлением </w:t>
      </w:r>
      <w:r w:rsidR="00C6640A" w:rsidRPr="003B1944">
        <w:rPr>
          <w:sz w:val="24"/>
          <w:szCs w:val="24"/>
        </w:rPr>
        <w:t>Белоберезковской поселковой администрации</w:t>
      </w:r>
      <w:r w:rsidR="00E8542A" w:rsidRPr="003B1944">
        <w:rPr>
          <w:sz w:val="24"/>
          <w:szCs w:val="24"/>
        </w:rPr>
        <w:t xml:space="preserve"> от </w:t>
      </w:r>
      <w:r w:rsidR="00DB5424" w:rsidRPr="003B1944">
        <w:rPr>
          <w:sz w:val="24"/>
          <w:szCs w:val="24"/>
        </w:rPr>
        <w:t>12</w:t>
      </w:r>
      <w:r w:rsidR="00E8542A" w:rsidRPr="003B1944">
        <w:rPr>
          <w:sz w:val="24"/>
          <w:szCs w:val="24"/>
        </w:rPr>
        <w:t>.0</w:t>
      </w:r>
      <w:r w:rsidR="00DB5424" w:rsidRPr="003B1944">
        <w:rPr>
          <w:sz w:val="24"/>
          <w:szCs w:val="24"/>
        </w:rPr>
        <w:t>4</w:t>
      </w:r>
      <w:r w:rsidR="00E8542A" w:rsidRPr="003B1944">
        <w:rPr>
          <w:sz w:val="24"/>
          <w:szCs w:val="24"/>
        </w:rPr>
        <w:t>.201</w:t>
      </w:r>
      <w:r w:rsidR="00DB5424" w:rsidRPr="003B1944">
        <w:rPr>
          <w:sz w:val="24"/>
          <w:szCs w:val="24"/>
        </w:rPr>
        <w:t>9</w:t>
      </w:r>
      <w:r w:rsidR="00E8542A" w:rsidRPr="003B1944">
        <w:rPr>
          <w:sz w:val="24"/>
          <w:szCs w:val="24"/>
        </w:rPr>
        <w:t xml:space="preserve"> года № </w:t>
      </w:r>
      <w:r w:rsidR="00DB5424" w:rsidRPr="003B1944">
        <w:rPr>
          <w:sz w:val="24"/>
          <w:szCs w:val="24"/>
        </w:rPr>
        <w:t>121/1</w:t>
      </w:r>
      <w:r w:rsidR="00E8542A" w:rsidRPr="003B1944">
        <w:rPr>
          <w:sz w:val="24"/>
          <w:szCs w:val="24"/>
        </w:rPr>
        <w:t xml:space="preserve"> «</w:t>
      </w:r>
      <w:r w:rsidR="003341B9" w:rsidRPr="003B1944">
        <w:rPr>
          <w:sz w:val="24"/>
          <w:szCs w:val="24"/>
        </w:rPr>
        <w:t xml:space="preserve">Об утверждении </w:t>
      </w:r>
      <w:r w:rsidR="00C6640A" w:rsidRPr="003B1944">
        <w:rPr>
          <w:sz w:val="24"/>
          <w:szCs w:val="24"/>
        </w:rPr>
        <w:t>П</w:t>
      </w:r>
      <w:r w:rsidR="003341B9" w:rsidRPr="003B1944">
        <w:rPr>
          <w:sz w:val="24"/>
          <w:szCs w:val="24"/>
        </w:rPr>
        <w:t xml:space="preserve">орядка проведения конкурсного отбора программ (проектов) инициативного бюджетирования </w:t>
      </w:r>
      <w:r w:rsidR="00C6640A" w:rsidRPr="003B1944">
        <w:rPr>
          <w:sz w:val="24"/>
          <w:szCs w:val="24"/>
        </w:rPr>
        <w:t>на территории МО «Белоберезковское городское поселение</w:t>
      </w:r>
      <w:r w:rsidR="00E8542A" w:rsidRPr="003B1944">
        <w:rPr>
          <w:sz w:val="24"/>
          <w:szCs w:val="24"/>
        </w:rPr>
        <w:t>»</w:t>
      </w:r>
      <w:r w:rsidR="00C6640A" w:rsidRPr="003B1944">
        <w:rPr>
          <w:sz w:val="24"/>
          <w:szCs w:val="24"/>
        </w:rPr>
        <w:t>»</w:t>
      </w:r>
      <w:r w:rsidR="00E8542A" w:rsidRPr="003B1944">
        <w:rPr>
          <w:sz w:val="24"/>
          <w:szCs w:val="24"/>
        </w:rPr>
        <w:t>,</w:t>
      </w:r>
      <w:r w:rsidR="00955CE2" w:rsidRPr="003B1944">
        <w:rPr>
          <w:sz w:val="24"/>
          <w:szCs w:val="24"/>
        </w:rPr>
        <w:t xml:space="preserve">  распоряжением Белоберезковской поселковой администрации  от </w:t>
      </w:r>
      <w:r w:rsidR="00DB5424" w:rsidRPr="003B1944">
        <w:rPr>
          <w:sz w:val="24"/>
          <w:szCs w:val="24"/>
        </w:rPr>
        <w:t xml:space="preserve">12.04.2019 года </w:t>
      </w:r>
      <w:r w:rsidR="00955CE2" w:rsidRPr="003B1944">
        <w:rPr>
          <w:sz w:val="24"/>
          <w:szCs w:val="24"/>
        </w:rPr>
        <w:t xml:space="preserve">№ </w:t>
      </w:r>
      <w:r w:rsidR="00DB5424" w:rsidRPr="003B1944">
        <w:rPr>
          <w:sz w:val="24"/>
          <w:szCs w:val="24"/>
        </w:rPr>
        <w:t>51/1-р</w:t>
      </w:r>
      <w:r w:rsidR="00955CE2" w:rsidRPr="003B1944">
        <w:rPr>
          <w:sz w:val="24"/>
          <w:szCs w:val="24"/>
        </w:rPr>
        <w:t xml:space="preserve"> «</w:t>
      </w:r>
      <w:r w:rsidR="00955CE2" w:rsidRPr="003B1944">
        <w:rPr>
          <w:bCs/>
          <w:color w:val="000000"/>
          <w:sz w:val="24"/>
          <w:szCs w:val="24"/>
        </w:rPr>
        <w:t xml:space="preserve">О возложении функций </w:t>
      </w:r>
      <w:r w:rsidR="00955CE2" w:rsidRPr="003B1944">
        <w:rPr>
          <w:sz w:val="24"/>
          <w:szCs w:val="24"/>
        </w:rPr>
        <w:t xml:space="preserve"> конкурсной комиссии по отбору программ (проектов) инициативного бюджетирования  </w:t>
      </w:r>
      <w:r w:rsidR="00955CE2" w:rsidRPr="003B1944">
        <w:rPr>
          <w:bCs/>
          <w:color w:val="000000"/>
          <w:sz w:val="24"/>
          <w:szCs w:val="24"/>
        </w:rPr>
        <w:t>на общественную комиссию по рассмотрению и оценке предложений граждан по созданию  комфортной</w:t>
      </w:r>
      <w:proofErr w:type="gramEnd"/>
      <w:r w:rsidR="00955CE2" w:rsidRPr="003B1944">
        <w:rPr>
          <w:bCs/>
          <w:color w:val="000000"/>
          <w:sz w:val="24"/>
          <w:szCs w:val="24"/>
        </w:rPr>
        <w:t xml:space="preserve"> г</w:t>
      </w:r>
      <w:bookmarkStart w:id="0" w:name="_GoBack"/>
      <w:bookmarkEnd w:id="0"/>
      <w:r w:rsidR="00955CE2" w:rsidRPr="003B1944">
        <w:rPr>
          <w:bCs/>
          <w:color w:val="000000"/>
          <w:sz w:val="24"/>
          <w:szCs w:val="24"/>
        </w:rPr>
        <w:t>ородской среды на  территории  МО «Белоберезковское городское поселение»,</w:t>
      </w:r>
      <w:r w:rsidR="00E8542A" w:rsidRPr="003B1944">
        <w:rPr>
          <w:sz w:val="24"/>
          <w:szCs w:val="24"/>
        </w:rPr>
        <w:t xml:space="preserve"> на основании </w:t>
      </w:r>
      <w:hyperlink r:id="rId9" w:history="1">
        <w:r w:rsidR="00E8542A" w:rsidRPr="003B1944">
          <w:rPr>
            <w:sz w:val="24"/>
            <w:szCs w:val="24"/>
          </w:rPr>
          <w:t>Устава</w:t>
        </w:r>
      </w:hyperlink>
      <w:r w:rsidR="00E8542A" w:rsidRPr="003B1944">
        <w:rPr>
          <w:sz w:val="24"/>
          <w:szCs w:val="24"/>
        </w:rPr>
        <w:t xml:space="preserve"> </w:t>
      </w:r>
      <w:proofErr w:type="spellStart"/>
      <w:r w:rsidR="00C6640A" w:rsidRPr="003B1944">
        <w:rPr>
          <w:sz w:val="24"/>
          <w:szCs w:val="24"/>
        </w:rPr>
        <w:t>Белоберезковского</w:t>
      </w:r>
      <w:proofErr w:type="spellEnd"/>
      <w:r w:rsidR="00C6640A" w:rsidRPr="003B1944">
        <w:rPr>
          <w:sz w:val="24"/>
          <w:szCs w:val="24"/>
        </w:rPr>
        <w:t xml:space="preserve"> городского поселения</w:t>
      </w:r>
    </w:p>
    <w:p w:rsidR="00E8542A" w:rsidRPr="003B1944" w:rsidRDefault="00E8542A" w:rsidP="004C65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14F3D" w:rsidRPr="003B1944" w:rsidRDefault="00006C2B" w:rsidP="00560D9A">
      <w:pPr>
        <w:ind w:firstLine="709"/>
        <w:jc w:val="both"/>
        <w:rPr>
          <w:sz w:val="24"/>
          <w:szCs w:val="24"/>
        </w:rPr>
      </w:pPr>
      <w:r w:rsidRPr="003B1944">
        <w:rPr>
          <w:sz w:val="24"/>
          <w:szCs w:val="24"/>
        </w:rPr>
        <w:t>1. </w:t>
      </w:r>
      <w:r w:rsidR="00C6640A" w:rsidRPr="003B1944">
        <w:rPr>
          <w:sz w:val="24"/>
          <w:szCs w:val="24"/>
        </w:rPr>
        <w:t>Белоберезковской поселковой администрации</w:t>
      </w:r>
      <w:r w:rsidR="00ED05B6" w:rsidRPr="003B1944">
        <w:rPr>
          <w:sz w:val="24"/>
          <w:szCs w:val="24"/>
        </w:rPr>
        <w:t xml:space="preserve"> провести муниципальный этап конкурсного отбора программ (проектов) инициативного бюджетирования в </w:t>
      </w:r>
      <w:r w:rsidR="00C6640A" w:rsidRPr="003B1944">
        <w:rPr>
          <w:sz w:val="24"/>
          <w:szCs w:val="24"/>
        </w:rPr>
        <w:t>МО «Белоберезковское городское поселение»</w:t>
      </w:r>
      <w:r w:rsidR="00ED05B6" w:rsidRPr="003B1944">
        <w:rPr>
          <w:sz w:val="24"/>
          <w:szCs w:val="24"/>
        </w:rPr>
        <w:t xml:space="preserve"> (далее – конкурсный отбор)</w:t>
      </w:r>
      <w:r w:rsidR="00560D9A" w:rsidRPr="003B1944">
        <w:rPr>
          <w:sz w:val="24"/>
          <w:szCs w:val="24"/>
        </w:rPr>
        <w:t>.</w:t>
      </w:r>
    </w:p>
    <w:p w:rsidR="00006C2B" w:rsidRPr="003B1944" w:rsidRDefault="00006C2B" w:rsidP="00560D9A">
      <w:pPr>
        <w:ind w:firstLine="709"/>
        <w:jc w:val="both"/>
        <w:rPr>
          <w:sz w:val="24"/>
          <w:szCs w:val="24"/>
        </w:rPr>
      </w:pPr>
      <w:r w:rsidRPr="003B1944">
        <w:rPr>
          <w:sz w:val="24"/>
          <w:szCs w:val="24"/>
        </w:rPr>
        <w:t>2. </w:t>
      </w:r>
      <w:r w:rsidR="00ED05B6" w:rsidRPr="003B1944">
        <w:rPr>
          <w:sz w:val="24"/>
          <w:szCs w:val="24"/>
        </w:rPr>
        <w:t xml:space="preserve">Установить, что прием заявок участников конкурсного отбора осуществляется с </w:t>
      </w:r>
      <w:r w:rsidR="00C6640A" w:rsidRPr="003B1944">
        <w:rPr>
          <w:sz w:val="24"/>
          <w:szCs w:val="24"/>
        </w:rPr>
        <w:t>1</w:t>
      </w:r>
      <w:r w:rsidR="004F6520" w:rsidRPr="003B1944">
        <w:rPr>
          <w:sz w:val="24"/>
          <w:szCs w:val="24"/>
        </w:rPr>
        <w:t>5</w:t>
      </w:r>
      <w:r w:rsidR="003336CB" w:rsidRPr="003B1944">
        <w:rPr>
          <w:sz w:val="24"/>
          <w:szCs w:val="24"/>
        </w:rPr>
        <w:t xml:space="preserve"> </w:t>
      </w:r>
      <w:r w:rsidR="00C6640A" w:rsidRPr="003B1944">
        <w:rPr>
          <w:sz w:val="24"/>
          <w:szCs w:val="24"/>
        </w:rPr>
        <w:t>апреля</w:t>
      </w:r>
      <w:r w:rsidR="003336CB" w:rsidRPr="003B1944">
        <w:rPr>
          <w:sz w:val="24"/>
          <w:szCs w:val="24"/>
        </w:rPr>
        <w:t xml:space="preserve"> 201</w:t>
      </w:r>
      <w:r w:rsidR="00C6640A" w:rsidRPr="003B1944">
        <w:rPr>
          <w:sz w:val="24"/>
          <w:szCs w:val="24"/>
        </w:rPr>
        <w:t>9</w:t>
      </w:r>
      <w:r w:rsidR="003336CB" w:rsidRPr="003B1944">
        <w:rPr>
          <w:sz w:val="24"/>
          <w:szCs w:val="24"/>
        </w:rPr>
        <w:t xml:space="preserve"> года по 2</w:t>
      </w:r>
      <w:r w:rsidR="004F6520" w:rsidRPr="003B1944">
        <w:rPr>
          <w:sz w:val="24"/>
          <w:szCs w:val="24"/>
        </w:rPr>
        <w:t>0</w:t>
      </w:r>
      <w:r w:rsidR="00ED05B6" w:rsidRPr="003B1944">
        <w:rPr>
          <w:sz w:val="24"/>
          <w:szCs w:val="24"/>
        </w:rPr>
        <w:t xml:space="preserve"> </w:t>
      </w:r>
      <w:r w:rsidR="00C6640A" w:rsidRPr="003B1944">
        <w:rPr>
          <w:sz w:val="24"/>
          <w:szCs w:val="24"/>
        </w:rPr>
        <w:t>апреля</w:t>
      </w:r>
      <w:r w:rsidR="00ED05B6" w:rsidRPr="003B1944">
        <w:rPr>
          <w:sz w:val="24"/>
          <w:szCs w:val="24"/>
        </w:rPr>
        <w:t xml:space="preserve"> 201</w:t>
      </w:r>
      <w:r w:rsidR="00C6640A" w:rsidRPr="003B1944">
        <w:rPr>
          <w:sz w:val="24"/>
          <w:szCs w:val="24"/>
        </w:rPr>
        <w:t>9</w:t>
      </w:r>
      <w:r w:rsidR="00ED05B6" w:rsidRPr="003B1944">
        <w:rPr>
          <w:sz w:val="24"/>
          <w:szCs w:val="24"/>
        </w:rPr>
        <w:t xml:space="preserve"> года по адресу: Брянская область, </w:t>
      </w:r>
      <w:proofErr w:type="spellStart"/>
      <w:r w:rsidR="00C6640A" w:rsidRPr="003B1944">
        <w:rPr>
          <w:sz w:val="24"/>
          <w:szCs w:val="24"/>
        </w:rPr>
        <w:t>Трубчевский</w:t>
      </w:r>
      <w:proofErr w:type="spellEnd"/>
      <w:r w:rsidR="00C6640A" w:rsidRPr="003B1944">
        <w:rPr>
          <w:sz w:val="24"/>
          <w:szCs w:val="24"/>
        </w:rPr>
        <w:t xml:space="preserve"> район, </w:t>
      </w:r>
      <w:proofErr w:type="spellStart"/>
      <w:r w:rsidR="00C6640A" w:rsidRPr="003B1944">
        <w:rPr>
          <w:sz w:val="24"/>
          <w:szCs w:val="24"/>
        </w:rPr>
        <w:t>пгт</w:t>
      </w:r>
      <w:proofErr w:type="spellEnd"/>
      <w:r w:rsidR="00C6640A" w:rsidRPr="003B1944">
        <w:rPr>
          <w:sz w:val="24"/>
          <w:szCs w:val="24"/>
        </w:rPr>
        <w:t>. Белая Берёзка, ул. Дзержинского, д. 4</w:t>
      </w:r>
      <w:r w:rsidR="00ED05B6" w:rsidRPr="003B1944">
        <w:rPr>
          <w:sz w:val="24"/>
          <w:szCs w:val="24"/>
        </w:rPr>
        <w:t>, в рабочие дни с 9.00 до 17</w:t>
      </w:r>
      <w:r w:rsidR="00C6640A" w:rsidRPr="003B1944">
        <w:rPr>
          <w:sz w:val="24"/>
          <w:szCs w:val="24"/>
        </w:rPr>
        <w:t>.45</w:t>
      </w:r>
      <w:r w:rsidR="00ED05B6" w:rsidRPr="003B1944">
        <w:rPr>
          <w:sz w:val="24"/>
          <w:szCs w:val="24"/>
        </w:rPr>
        <w:t xml:space="preserve"> (перерыв с 13.00 до 14.00).</w:t>
      </w:r>
    </w:p>
    <w:p w:rsidR="00ED05B6" w:rsidRPr="00ED05B6" w:rsidRDefault="00ED05B6" w:rsidP="00C664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1944">
        <w:rPr>
          <w:sz w:val="24"/>
          <w:szCs w:val="24"/>
        </w:rPr>
        <w:t>3. </w:t>
      </w:r>
      <w:r w:rsidR="00C6640A" w:rsidRPr="003B1944">
        <w:rPr>
          <w:sz w:val="24"/>
          <w:szCs w:val="24"/>
        </w:rPr>
        <w:t>Ведущему специалисту Белоберезковской поселковой администрации</w:t>
      </w:r>
      <w:r w:rsidR="00C6640A">
        <w:rPr>
          <w:sz w:val="24"/>
          <w:szCs w:val="24"/>
        </w:rPr>
        <w:t xml:space="preserve"> Буренковой Е.В.</w:t>
      </w:r>
      <w:r w:rsidRPr="00ED05B6">
        <w:rPr>
          <w:sz w:val="24"/>
          <w:szCs w:val="24"/>
        </w:rPr>
        <w:t xml:space="preserve"> обеспечить размещение настоящего распоряжения на официальном сайте </w:t>
      </w:r>
      <w:r w:rsidR="00C6640A">
        <w:rPr>
          <w:sz w:val="24"/>
          <w:szCs w:val="24"/>
        </w:rPr>
        <w:t xml:space="preserve">Трубчевского муниципального района на странице </w:t>
      </w:r>
      <w:proofErr w:type="spellStart"/>
      <w:r w:rsidR="00C6640A">
        <w:rPr>
          <w:sz w:val="24"/>
          <w:szCs w:val="24"/>
        </w:rPr>
        <w:t>Белоберезковского</w:t>
      </w:r>
      <w:proofErr w:type="spellEnd"/>
      <w:r w:rsidR="00C6640A">
        <w:rPr>
          <w:sz w:val="24"/>
          <w:szCs w:val="24"/>
        </w:rPr>
        <w:t xml:space="preserve"> городского поселения.</w:t>
      </w:r>
    </w:p>
    <w:p w:rsidR="00F04423" w:rsidRPr="00006C2B" w:rsidRDefault="00ED05B6" w:rsidP="002054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04423" w:rsidRPr="00006C2B">
        <w:rPr>
          <w:sz w:val="24"/>
          <w:szCs w:val="24"/>
        </w:rPr>
        <w:t xml:space="preserve">. Контроль над исполнением настоящего распоряжения </w:t>
      </w:r>
      <w:r w:rsidR="00C6640A">
        <w:rPr>
          <w:sz w:val="24"/>
          <w:szCs w:val="24"/>
        </w:rPr>
        <w:t>оставляю за собой.</w:t>
      </w:r>
    </w:p>
    <w:p w:rsidR="00CD3B0B" w:rsidRDefault="00CD3B0B" w:rsidP="00CD3B0B">
      <w:pPr>
        <w:ind w:firstLine="709"/>
        <w:jc w:val="both"/>
        <w:rPr>
          <w:rFonts w:eastAsia="Calibri"/>
          <w:sz w:val="24"/>
          <w:szCs w:val="24"/>
        </w:rPr>
      </w:pPr>
    </w:p>
    <w:p w:rsidR="00C6640A" w:rsidRPr="00006C2B" w:rsidRDefault="00C6640A" w:rsidP="00CD3B0B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W w:w="0" w:type="auto"/>
        <w:tblLook w:val="04A0"/>
      </w:tblPr>
      <w:tblGrid>
        <w:gridCol w:w="6204"/>
        <w:gridCol w:w="3367"/>
      </w:tblGrid>
      <w:tr w:rsidR="00CD3B0B" w:rsidRPr="00006C2B" w:rsidTr="00655BCC">
        <w:tc>
          <w:tcPr>
            <w:tcW w:w="6204" w:type="dxa"/>
          </w:tcPr>
          <w:p w:rsidR="00C6640A" w:rsidRDefault="00CD3B0B" w:rsidP="00C66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C2B">
              <w:rPr>
                <w:sz w:val="24"/>
                <w:szCs w:val="24"/>
              </w:rPr>
              <w:t xml:space="preserve">Глава </w:t>
            </w:r>
            <w:r w:rsidR="00C6640A">
              <w:rPr>
                <w:sz w:val="24"/>
                <w:szCs w:val="24"/>
              </w:rPr>
              <w:t xml:space="preserve">Белоберезковской </w:t>
            </w:r>
          </w:p>
          <w:p w:rsidR="00CD3B0B" w:rsidRPr="00006C2B" w:rsidRDefault="00C6640A" w:rsidP="00C66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поселковой администрации</w:t>
            </w:r>
          </w:p>
        </w:tc>
        <w:tc>
          <w:tcPr>
            <w:tcW w:w="3367" w:type="dxa"/>
          </w:tcPr>
          <w:p w:rsidR="00C6640A" w:rsidRDefault="00C6640A" w:rsidP="00655BC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D3B0B" w:rsidRPr="00006C2B" w:rsidRDefault="00C6640A" w:rsidP="00655BC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И.Ф.Садовская</w:t>
            </w:r>
          </w:p>
        </w:tc>
      </w:tr>
    </w:tbl>
    <w:p w:rsidR="00CD3B0B" w:rsidRDefault="00CD3B0B" w:rsidP="00CD3B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6640A" w:rsidRDefault="00C6640A" w:rsidP="00CD3B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6640A" w:rsidRPr="004B43BF" w:rsidRDefault="00C6640A" w:rsidP="00CD3B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11070" w:rsidRPr="004D2DCD" w:rsidRDefault="00E11070" w:rsidP="00E11070">
      <w:pPr>
        <w:autoSpaceDE w:val="0"/>
        <w:autoSpaceDN w:val="0"/>
        <w:adjustRightInd w:val="0"/>
        <w:jc w:val="both"/>
        <w:rPr>
          <w:sz w:val="20"/>
          <w:szCs w:val="24"/>
        </w:rPr>
      </w:pPr>
      <w:r w:rsidRPr="004D2DCD">
        <w:rPr>
          <w:sz w:val="20"/>
          <w:szCs w:val="24"/>
        </w:rPr>
        <w:t xml:space="preserve">Исп. </w:t>
      </w:r>
      <w:r w:rsidR="00C6640A">
        <w:rPr>
          <w:sz w:val="20"/>
          <w:szCs w:val="24"/>
        </w:rPr>
        <w:t>Е.В.Буренкова</w:t>
      </w:r>
    </w:p>
    <w:p w:rsidR="00E11070" w:rsidRPr="00955CE2" w:rsidRDefault="00E11070" w:rsidP="00E11070">
      <w:pPr>
        <w:autoSpaceDE w:val="0"/>
        <w:autoSpaceDN w:val="0"/>
        <w:adjustRightInd w:val="0"/>
        <w:jc w:val="both"/>
        <w:rPr>
          <w:sz w:val="20"/>
          <w:szCs w:val="24"/>
        </w:rPr>
      </w:pPr>
      <w:r w:rsidRPr="004D2DCD">
        <w:rPr>
          <w:sz w:val="20"/>
          <w:szCs w:val="24"/>
        </w:rPr>
        <w:t>тел.: 8 (483</w:t>
      </w:r>
      <w:r w:rsidR="00C6640A">
        <w:rPr>
          <w:sz w:val="20"/>
          <w:szCs w:val="24"/>
        </w:rPr>
        <w:t>52</w:t>
      </w:r>
      <w:r w:rsidRPr="004D2DCD">
        <w:rPr>
          <w:sz w:val="20"/>
          <w:szCs w:val="24"/>
        </w:rPr>
        <w:t xml:space="preserve">) </w:t>
      </w:r>
      <w:r w:rsidR="00C6640A">
        <w:rPr>
          <w:sz w:val="20"/>
          <w:szCs w:val="24"/>
        </w:rPr>
        <w:t>9-63-53</w:t>
      </w:r>
    </w:p>
    <w:sectPr w:rsidR="00E11070" w:rsidRPr="00955CE2" w:rsidSect="00D60731">
      <w:footerReference w:type="even" r:id="rId10"/>
      <w:pgSz w:w="11906" w:h="16838"/>
      <w:pgMar w:top="156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61" w:rsidRDefault="00A86861" w:rsidP="00D302A7">
      <w:r>
        <w:separator/>
      </w:r>
    </w:p>
  </w:endnote>
  <w:endnote w:type="continuationSeparator" w:id="0">
    <w:p w:rsidR="00A86861" w:rsidRDefault="00A86861" w:rsidP="00D3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57" w:rsidRDefault="00C11501" w:rsidP="004115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22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257" w:rsidRDefault="00782257" w:rsidP="004115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61" w:rsidRDefault="00A86861" w:rsidP="00D302A7">
      <w:r>
        <w:separator/>
      </w:r>
    </w:p>
  </w:footnote>
  <w:footnote w:type="continuationSeparator" w:id="0">
    <w:p w:rsidR="00A86861" w:rsidRDefault="00A86861" w:rsidP="00D30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7E384E"/>
    <w:multiLevelType w:val="hybridMultilevel"/>
    <w:tmpl w:val="0C4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58C3"/>
    <w:multiLevelType w:val="hybridMultilevel"/>
    <w:tmpl w:val="0C4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17355"/>
    <w:multiLevelType w:val="hybridMultilevel"/>
    <w:tmpl w:val="CB286F7A"/>
    <w:lvl w:ilvl="0" w:tplc="C618FB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2F27FD"/>
    <w:multiLevelType w:val="hybridMultilevel"/>
    <w:tmpl w:val="3DBA758E"/>
    <w:lvl w:ilvl="0" w:tplc="F5AC68E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D2760"/>
    <w:multiLevelType w:val="hybridMultilevel"/>
    <w:tmpl w:val="23028402"/>
    <w:lvl w:ilvl="0" w:tplc="C8E0CB98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737A5FAF"/>
    <w:multiLevelType w:val="hybridMultilevel"/>
    <w:tmpl w:val="2E3892C4"/>
    <w:lvl w:ilvl="0" w:tplc="136A18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78D96DF8"/>
    <w:multiLevelType w:val="hybridMultilevel"/>
    <w:tmpl w:val="04EE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070"/>
    <w:rsid w:val="00001F5A"/>
    <w:rsid w:val="00006C2B"/>
    <w:rsid w:val="00033CE4"/>
    <w:rsid w:val="0003568F"/>
    <w:rsid w:val="00045C5C"/>
    <w:rsid w:val="00046853"/>
    <w:rsid w:val="00051787"/>
    <w:rsid w:val="00053DB4"/>
    <w:rsid w:val="0008275B"/>
    <w:rsid w:val="000848CA"/>
    <w:rsid w:val="00094453"/>
    <w:rsid w:val="000A14C8"/>
    <w:rsid w:val="000B4971"/>
    <w:rsid w:val="000D57B2"/>
    <w:rsid w:val="0011409C"/>
    <w:rsid w:val="00145B74"/>
    <w:rsid w:val="00146F18"/>
    <w:rsid w:val="001B672F"/>
    <w:rsid w:val="001E46A4"/>
    <w:rsid w:val="0020543E"/>
    <w:rsid w:val="0022097E"/>
    <w:rsid w:val="00242DD5"/>
    <w:rsid w:val="00266D11"/>
    <w:rsid w:val="00270E39"/>
    <w:rsid w:val="00296066"/>
    <w:rsid w:val="00296791"/>
    <w:rsid w:val="002978BA"/>
    <w:rsid w:val="002A5810"/>
    <w:rsid w:val="002C62C7"/>
    <w:rsid w:val="00301FC6"/>
    <w:rsid w:val="0030652C"/>
    <w:rsid w:val="00310596"/>
    <w:rsid w:val="00322BA4"/>
    <w:rsid w:val="0033267A"/>
    <w:rsid w:val="003336CB"/>
    <w:rsid w:val="003341B9"/>
    <w:rsid w:val="003423A3"/>
    <w:rsid w:val="00350F69"/>
    <w:rsid w:val="00355984"/>
    <w:rsid w:val="003639B6"/>
    <w:rsid w:val="003675EC"/>
    <w:rsid w:val="00392E75"/>
    <w:rsid w:val="003A37E1"/>
    <w:rsid w:val="003A4001"/>
    <w:rsid w:val="003B1944"/>
    <w:rsid w:val="003B6C9C"/>
    <w:rsid w:val="003C0358"/>
    <w:rsid w:val="003D114E"/>
    <w:rsid w:val="00400C4E"/>
    <w:rsid w:val="00411514"/>
    <w:rsid w:val="00416D1F"/>
    <w:rsid w:val="00421E98"/>
    <w:rsid w:val="004346F1"/>
    <w:rsid w:val="004373DC"/>
    <w:rsid w:val="00460E5A"/>
    <w:rsid w:val="004A5C54"/>
    <w:rsid w:val="004B26F6"/>
    <w:rsid w:val="004B30FA"/>
    <w:rsid w:val="004C5C84"/>
    <w:rsid w:val="004C653C"/>
    <w:rsid w:val="004D2DCD"/>
    <w:rsid w:val="004D62FA"/>
    <w:rsid w:val="004E59C3"/>
    <w:rsid w:val="004F1977"/>
    <w:rsid w:val="004F6520"/>
    <w:rsid w:val="00502CCD"/>
    <w:rsid w:val="00506515"/>
    <w:rsid w:val="005213CF"/>
    <w:rsid w:val="005247B3"/>
    <w:rsid w:val="00557A54"/>
    <w:rsid w:val="00560D9A"/>
    <w:rsid w:val="005617AA"/>
    <w:rsid w:val="0056541D"/>
    <w:rsid w:val="0057664F"/>
    <w:rsid w:val="00577B00"/>
    <w:rsid w:val="005D1DAC"/>
    <w:rsid w:val="005D23DA"/>
    <w:rsid w:val="005D28E4"/>
    <w:rsid w:val="005F4448"/>
    <w:rsid w:val="006363F4"/>
    <w:rsid w:val="0065012A"/>
    <w:rsid w:val="00667F20"/>
    <w:rsid w:val="00675EDD"/>
    <w:rsid w:val="00684D9C"/>
    <w:rsid w:val="0069594D"/>
    <w:rsid w:val="006A7807"/>
    <w:rsid w:val="006C2A81"/>
    <w:rsid w:val="00702C72"/>
    <w:rsid w:val="00720EF9"/>
    <w:rsid w:val="00732A6B"/>
    <w:rsid w:val="00756A05"/>
    <w:rsid w:val="007652D7"/>
    <w:rsid w:val="00782257"/>
    <w:rsid w:val="007903D6"/>
    <w:rsid w:val="007A2339"/>
    <w:rsid w:val="007B7112"/>
    <w:rsid w:val="007C58A7"/>
    <w:rsid w:val="007E63DC"/>
    <w:rsid w:val="007F1099"/>
    <w:rsid w:val="007F218E"/>
    <w:rsid w:val="007F7101"/>
    <w:rsid w:val="00811CB2"/>
    <w:rsid w:val="00840361"/>
    <w:rsid w:val="00846C30"/>
    <w:rsid w:val="008612F0"/>
    <w:rsid w:val="00887A84"/>
    <w:rsid w:val="008C3E07"/>
    <w:rsid w:val="008C46F7"/>
    <w:rsid w:val="008C733B"/>
    <w:rsid w:val="008E5B42"/>
    <w:rsid w:val="008E7025"/>
    <w:rsid w:val="009047A8"/>
    <w:rsid w:val="009228B7"/>
    <w:rsid w:val="00934AAD"/>
    <w:rsid w:val="009554BE"/>
    <w:rsid w:val="00955CE2"/>
    <w:rsid w:val="00985A45"/>
    <w:rsid w:val="00996324"/>
    <w:rsid w:val="00997A48"/>
    <w:rsid w:val="009B28AC"/>
    <w:rsid w:val="009C6296"/>
    <w:rsid w:val="009D50E6"/>
    <w:rsid w:val="009F73B8"/>
    <w:rsid w:val="00A03CD0"/>
    <w:rsid w:val="00A26C99"/>
    <w:rsid w:val="00A304A7"/>
    <w:rsid w:val="00A55BC0"/>
    <w:rsid w:val="00A573F1"/>
    <w:rsid w:val="00A660AD"/>
    <w:rsid w:val="00A86861"/>
    <w:rsid w:val="00A87C03"/>
    <w:rsid w:val="00A920FC"/>
    <w:rsid w:val="00A942E3"/>
    <w:rsid w:val="00AB40BF"/>
    <w:rsid w:val="00AB6A49"/>
    <w:rsid w:val="00AC61CA"/>
    <w:rsid w:val="00AE0EC2"/>
    <w:rsid w:val="00AE646C"/>
    <w:rsid w:val="00B01A6C"/>
    <w:rsid w:val="00B106B6"/>
    <w:rsid w:val="00B12508"/>
    <w:rsid w:val="00B14F3D"/>
    <w:rsid w:val="00B201D3"/>
    <w:rsid w:val="00B40DD0"/>
    <w:rsid w:val="00B41518"/>
    <w:rsid w:val="00B46A60"/>
    <w:rsid w:val="00B56765"/>
    <w:rsid w:val="00B7208A"/>
    <w:rsid w:val="00B767E2"/>
    <w:rsid w:val="00B96E1F"/>
    <w:rsid w:val="00BA5543"/>
    <w:rsid w:val="00BC07A0"/>
    <w:rsid w:val="00BC7FB3"/>
    <w:rsid w:val="00BF26FA"/>
    <w:rsid w:val="00C01CB9"/>
    <w:rsid w:val="00C11218"/>
    <w:rsid w:val="00C11501"/>
    <w:rsid w:val="00C17721"/>
    <w:rsid w:val="00C301DA"/>
    <w:rsid w:val="00C36769"/>
    <w:rsid w:val="00C41298"/>
    <w:rsid w:val="00C42B03"/>
    <w:rsid w:val="00C560C2"/>
    <w:rsid w:val="00C6640A"/>
    <w:rsid w:val="00CC3D8C"/>
    <w:rsid w:val="00CC3ED0"/>
    <w:rsid w:val="00CD3B0B"/>
    <w:rsid w:val="00D177C7"/>
    <w:rsid w:val="00D22D65"/>
    <w:rsid w:val="00D302A7"/>
    <w:rsid w:val="00D43201"/>
    <w:rsid w:val="00D46714"/>
    <w:rsid w:val="00D540CF"/>
    <w:rsid w:val="00D60731"/>
    <w:rsid w:val="00D62349"/>
    <w:rsid w:val="00D75BAF"/>
    <w:rsid w:val="00D8416E"/>
    <w:rsid w:val="00DA415B"/>
    <w:rsid w:val="00DB5424"/>
    <w:rsid w:val="00DD6083"/>
    <w:rsid w:val="00E11070"/>
    <w:rsid w:val="00E202A6"/>
    <w:rsid w:val="00E31C13"/>
    <w:rsid w:val="00E849C2"/>
    <w:rsid w:val="00E8542A"/>
    <w:rsid w:val="00E916EF"/>
    <w:rsid w:val="00EA7ACF"/>
    <w:rsid w:val="00EB5C21"/>
    <w:rsid w:val="00EB763F"/>
    <w:rsid w:val="00EC1A92"/>
    <w:rsid w:val="00ED05B6"/>
    <w:rsid w:val="00ED7FF5"/>
    <w:rsid w:val="00EF3521"/>
    <w:rsid w:val="00F04423"/>
    <w:rsid w:val="00F17513"/>
    <w:rsid w:val="00F34B85"/>
    <w:rsid w:val="00F41A97"/>
    <w:rsid w:val="00F47376"/>
    <w:rsid w:val="00F90EE8"/>
    <w:rsid w:val="00FD7D1C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0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qFormat/>
    <w:rsid w:val="008E7025"/>
    <w:pPr>
      <w:keepNext/>
      <w:jc w:val="center"/>
      <w:outlineLvl w:val="1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0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10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10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11070"/>
  </w:style>
  <w:style w:type="paragraph" w:styleId="a6">
    <w:name w:val="Title"/>
    <w:basedOn w:val="a"/>
    <w:link w:val="a7"/>
    <w:qFormat/>
    <w:rsid w:val="00E11070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110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E11070"/>
    <w:pPr>
      <w:jc w:val="center"/>
    </w:pPr>
    <w:rPr>
      <w:sz w:val="36"/>
      <w:szCs w:val="20"/>
    </w:rPr>
  </w:style>
  <w:style w:type="character" w:customStyle="1" w:styleId="a9">
    <w:name w:val="Подзаголовок Знак"/>
    <w:basedOn w:val="a0"/>
    <w:link w:val="a8"/>
    <w:rsid w:val="00E1107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E11070"/>
    <w:pPr>
      <w:ind w:left="720"/>
      <w:contextualSpacing/>
    </w:pPr>
  </w:style>
  <w:style w:type="paragraph" w:styleId="ab">
    <w:name w:val="header"/>
    <w:basedOn w:val="a"/>
    <w:link w:val="ac"/>
    <w:unhideWhenUsed/>
    <w:rsid w:val="00242D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42DD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577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70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e">
    <w:name w:val="Постоянство"/>
    <w:basedOn w:val="a"/>
    <w:link w:val="af"/>
    <w:qFormat/>
    <w:rsid w:val="008E7025"/>
    <w:pPr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af">
    <w:name w:val="Постоянство Знак"/>
    <w:basedOn w:val="a0"/>
    <w:link w:val="ae"/>
    <w:rsid w:val="008E7025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70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E7025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f0">
    <w:name w:val="Normal (Web)"/>
    <w:basedOn w:val="a"/>
    <w:rsid w:val="008E70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E7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"/>
    <w:basedOn w:val="a"/>
    <w:rsid w:val="008E702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8E70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8E7025"/>
    <w:rPr>
      <w:b/>
      <w:bCs/>
      <w:color w:val="106BBE"/>
      <w:sz w:val="26"/>
      <w:szCs w:val="26"/>
    </w:rPr>
  </w:style>
  <w:style w:type="paragraph" w:styleId="af3">
    <w:name w:val="Body Text"/>
    <w:basedOn w:val="a"/>
    <w:link w:val="af4"/>
    <w:rsid w:val="008E7025"/>
    <w:pPr>
      <w:jc w:val="center"/>
    </w:pPr>
    <w:rPr>
      <w:b/>
      <w:bCs/>
      <w:sz w:val="26"/>
      <w:szCs w:val="26"/>
    </w:rPr>
  </w:style>
  <w:style w:type="character" w:customStyle="1" w:styleId="af4">
    <w:name w:val="Основной текст Знак"/>
    <w:basedOn w:val="a0"/>
    <w:link w:val="af3"/>
    <w:rsid w:val="008E702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5">
    <w:name w:val="Plain Text"/>
    <w:basedOn w:val="a"/>
    <w:link w:val="af6"/>
    <w:rsid w:val="008E702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8E70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E7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0C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F7577EE06286F0382DD7BF7A578F843331E65CD2D37BECB3122DD6Dl3EB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4EC1E1FF5664DE89AFC930850F0C4F0330957139D4239387DB8D6A3C25F38E6S6C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6B0D8-B8D7-43F2-AF58-7885AF35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worker15</cp:lastModifiedBy>
  <cp:revision>24</cp:revision>
  <cp:lastPrinted>2019-04-22T11:14:00Z</cp:lastPrinted>
  <dcterms:created xsi:type="dcterms:W3CDTF">2018-08-03T14:09:00Z</dcterms:created>
  <dcterms:modified xsi:type="dcterms:W3CDTF">2019-04-22T11:14:00Z</dcterms:modified>
</cp:coreProperties>
</file>