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18D" w:rsidRDefault="003E218D" w:rsidP="003E218D">
      <w:bookmarkStart w:id="0" w:name="_GoBack"/>
      <w:bookmarkEnd w:id="0"/>
    </w:p>
    <w:p w:rsidR="003E218D" w:rsidRDefault="003E218D" w:rsidP="003E218D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 ФЕДЕРАЦИЯ</w:t>
      </w:r>
    </w:p>
    <w:p w:rsidR="003E218D" w:rsidRDefault="003E218D" w:rsidP="003E218D">
      <w:pPr>
        <w:spacing w:line="24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БРЯНСКАЯ ОБЛАСТЬ ТРУБЧЕВСКИЙ РАЙОН</w:t>
      </w:r>
    </w:p>
    <w:p w:rsidR="003E218D" w:rsidRDefault="003E218D" w:rsidP="003E218D">
      <w:pPr>
        <w:spacing w:line="240" w:lineRule="atLeast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БЕЛОБЕРЕЗКОВСКАЯ ПОСЕЛКОВАЯ АДМИНИСТРАЦИЯ </w:t>
      </w:r>
    </w:p>
    <w:p w:rsidR="003E218D" w:rsidRDefault="003E218D" w:rsidP="003E218D">
      <w:pPr>
        <w:spacing w:line="240" w:lineRule="atLeast"/>
        <w:jc w:val="center"/>
        <w:rPr>
          <w:color w:val="000000"/>
        </w:rPr>
      </w:pPr>
    </w:p>
    <w:p w:rsidR="003E218D" w:rsidRDefault="003E218D" w:rsidP="003E218D">
      <w:pPr>
        <w:spacing w:line="240" w:lineRule="atLeast"/>
        <w:jc w:val="center"/>
        <w:rPr>
          <w:color w:val="000000"/>
        </w:rPr>
      </w:pPr>
    </w:p>
    <w:p w:rsidR="003E218D" w:rsidRDefault="003E218D" w:rsidP="003E218D">
      <w:pPr>
        <w:spacing w:line="240" w:lineRule="atLeast"/>
        <w:jc w:val="center"/>
        <w:rPr>
          <w:color w:val="000000"/>
        </w:rPr>
      </w:pPr>
    </w:p>
    <w:p w:rsidR="003E218D" w:rsidRDefault="003E218D" w:rsidP="003E218D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Е Н И Е</w:t>
      </w:r>
    </w:p>
    <w:p w:rsidR="003E218D" w:rsidRDefault="003E218D" w:rsidP="003E218D">
      <w:pPr>
        <w:jc w:val="center"/>
        <w:rPr>
          <w:b/>
          <w:color w:val="000000"/>
          <w:sz w:val="28"/>
          <w:szCs w:val="28"/>
        </w:rPr>
      </w:pPr>
    </w:p>
    <w:p w:rsidR="003E218D" w:rsidRDefault="003E218D" w:rsidP="003E218D">
      <w:pPr>
        <w:rPr>
          <w:rFonts w:ascii="Arial" w:hAnsi="Arial" w:cs="Arial"/>
          <w:b/>
          <w:color w:val="000000"/>
        </w:rPr>
      </w:pPr>
    </w:p>
    <w:p w:rsidR="003E218D" w:rsidRPr="009A1968" w:rsidRDefault="003E218D" w:rsidP="003E218D">
      <w:pPr>
        <w:pStyle w:val="a3"/>
        <w:jc w:val="left"/>
        <w:rPr>
          <w:sz w:val="24"/>
        </w:rPr>
      </w:pPr>
      <w:r w:rsidRPr="009A1968">
        <w:rPr>
          <w:sz w:val="24"/>
        </w:rPr>
        <w:t xml:space="preserve">от </w:t>
      </w:r>
      <w:r>
        <w:rPr>
          <w:sz w:val="24"/>
        </w:rPr>
        <w:t>24</w:t>
      </w:r>
      <w:r w:rsidRPr="009A1968">
        <w:rPr>
          <w:sz w:val="24"/>
        </w:rPr>
        <w:t>.08. 2023 г. №</w:t>
      </w:r>
      <w:r>
        <w:rPr>
          <w:sz w:val="24"/>
        </w:rPr>
        <w:t>61</w:t>
      </w:r>
    </w:p>
    <w:p w:rsidR="003E218D" w:rsidRDefault="003E218D" w:rsidP="003E218D">
      <w:pPr>
        <w:rPr>
          <w:color w:val="000000"/>
        </w:rPr>
      </w:pPr>
      <w:proofErr w:type="spellStart"/>
      <w:r w:rsidRPr="009A1968">
        <w:rPr>
          <w:color w:val="000000"/>
        </w:rPr>
        <w:t>пгт</w:t>
      </w:r>
      <w:proofErr w:type="spellEnd"/>
      <w:r w:rsidRPr="009A1968">
        <w:rPr>
          <w:color w:val="000000"/>
        </w:rPr>
        <w:t>. Белая Березка</w:t>
      </w:r>
    </w:p>
    <w:p w:rsidR="003846D1" w:rsidRDefault="003846D1" w:rsidP="00441E16">
      <w:pPr>
        <w:jc w:val="both"/>
      </w:pPr>
    </w:p>
    <w:p w:rsidR="003E218D" w:rsidRPr="003E218D" w:rsidRDefault="003E218D" w:rsidP="003E218D">
      <w:pPr>
        <w:tabs>
          <w:tab w:val="left" w:pos="3960"/>
        </w:tabs>
        <w:spacing w:before="120" w:after="120" w:line="216" w:lineRule="auto"/>
        <w:ind w:right="5216"/>
      </w:pPr>
    </w:p>
    <w:p w:rsidR="008917CC" w:rsidRDefault="003E218D" w:rsidP="008917CC">
      <w:pPr>
        <w:pStyle w:val="a5"/>
        <w:ind w:left="0"/>
        <w:jc w:val="both"/>
      </w:pPr>
      <w:r w:rsidRPr="003E218D">
        <w:t xml:space="preserve">О бесплатной передаче в собственность </w:t>
      </w:r>
    </w:p>
    <w:p w:rsidR="008917CC" w:rsidRDefault="003E218D" w:rsidP="008917CC">
      <w:pPr>
        <w:pStyle w:val="a5"/>
        <w:ind w:left="0"/>
        <w:jc w:val="both"/>
      </w:pPr>
      <w:r>
        <w:t>Кошель Владимиру Николаевичу</w:t>
      </w:r>
      <w:r w:rsidRPr="003E218D">
        <w:t xml:space="preserve"> земельного участка,</w:t>
      </w:r>
    </w:p>
    <w:p w:rsidR="008917CC" w:rsidRDefault="003E218D" w:rsidP="008917CC">
      <w:pPr>
        <w:pStyle w:val="a5"/>
        <w:ind w:left="0"/>
        <w:jc w:val="both"/>
      </w:pPr>
      <w:proofErr w:type="gramStart"/>
      <w:r w:rsidRPr="003E218D">
        <w:t>расположенного</w:t>
      </w:r>
      <w:proofErr w:type="gramEnd"/>
      <w:r w:rsidRPr="003E218D">
        <w:t xml:space="preserve"> по адресу: </w:t>
      </w:r>
    </w:p>
    <w:p w:rsidR="008917CC" w:rsidRDefault="008917CC" w:rsidP="008917CC">
      <w:pPr>
        <w:pStyle w:val="a5"/>
        <w:ind w:left="0"/>
        <w:jc w:val="both"/>
      </w:pPr>
      <w:r>
        <w:t xml:space="preserve">Российская Федерация, Брянская область, </w:t>
      </w:r>
    </w:p>
    <w:p w:rsidR="008917CC" w:rsidRDefault="008917CC" w:rsidP="008917CC">
      <w:pPr>
        <w:pStyle w:val="a5"/>
        <w:ind w:left="0"/>
        <w:jc w:val="both"/>
      </w:pPr>
      <w:r>
        <w:t xml:space="preserve">Трубчевский муниципальный  район, </w:t>
      </w:r>
    </w:p>
    <w:p w:rsidR="008917CC" w:rsidRDefault="008917CC" w:rsidP="008917CC">
      <w:pPr>
        <w:pStyle w:val="a5"/>
        <w:ind w:left="0"/>
        <w:jc w:val="both"/>
      </w:pPr>
      <w:r>
        <w:t xml:space="preserve">поселок городского типа Белая Березка, </w:t>
      </w:r>
    </w:p>
    <w:p w:rsidR="008917CC" w:rsidRDefault="008917CC" w:rsidP="008917CC">
      <w:pPr>
        <w:pStyle w:val="a5"/>
        <w:ind w:left="0"/>
        <w:jc w:val="both"/>
      </w:pPr>
      <w:r>
        <w:t xml:space="preserve">ул. </w:t>
      </w:r>
      <w:proofErr w:type="gramStart"/>
      <w:r>
        <w:t>Пионерская</w:t>
      </w:r>
      <w:proofErr w:type="gramEnd"/>
      <w:r>
        <w:t>, земельный участок 18.</w:t>
      </w:r>
    </w:p>
    <w:p w:rsidR="003E218D" w:rsidRPr="003E218D" w:rsidRDefault="003E218D" w:rsidP="008917CC">
      <w:pPr>
        <w:tabs>
          <w:tab w:val="left" w:pos="3960"/>
        </w:tabs>
        <w:spacing w:before="120" w:after="120" w:line="216" w:lineRule="auto"/>
        <w:ind w:right="5216"/>
      </w:pPr>
    </w:p>
    <w:p w:rsidR="003E218D" w:rsidRDefault="003E218D" w:rsidP="003E218D">
      <w:pPr>
        <w:spacing w:before="120"/>
        <w:ind w:firstLine="720"/>
        <w:jc w:val="both"/>
      </w:pPr>
      <w:r w:rsidRPr="003E218D">
        <w:t xml:space="preserve">Рассмотрев заявление </w:t>
      </w:r>
      <w:r w:rsidR="008917CC">
        <w:t xml:space="preserve">Кошель </w:t>
      </w:r>
      <w:r w:rsidR="00B52D93">
        <w:t>Владимира Николаевича</w:t>
      </w:r>
      <w:r w:rsidRPr="003E218D">
        <w:t>, зарегистрированного по адресу:</w:t>
      </w:r>
      <w:r w:rsidR="00B52D93">
        <w:t xml:space="preserve"> Брянская область, Трубчевский район</w:t>
      </w:r>
      <w:r w:rsidRPr="003E218D">
        <w:t>,</w:t>
      </w:r>
      <w:r w:rsidR="00B52D93">
        <w:t xml:space="preserve"> </w:t>
      </w:r>
      <w:proofErr w:type="spellStart"/>
      <w:r w:rsidR="00B52D93">
        <w:t>пгт</w:t>
      </w:r>
      <w:proofErr w:type="spellEnd"/>
      <w:r w:rsidR="00B52D93">
        <w:t xml:space="preserve">. Белая Березка, ул. Пионерская, д. 18, </w:t>
      </w:r>
      <w:r w:rsidRPr="003E218D">
        <w:t>руководствуясь ст.39.20 Земельного кодекса РФ, п.4 ст.3 Федерального закона №137-ФЗ от 25.10.2001 "О введении в действие Земельного кодекса Российской Федерации", на ос</w:t>
      </w:r>
      <w:r w:rsidR="00B52D93">
        <w:t xml:space="preserve">новании договора </w:t>
      </w:r>
      <w:r w:rsidRPr="003E218D">
        <w:t xml:space="preserve"> от</w:t>
      </w:r>
      <w:r w:rsidR="00B52D93">
        <w:t xml:space="preserve"> 25.08.1992года, выданного </w:t>
      </w:r>
      <w:proofErr w:type="spellStart"/>
      <w:r w:rsidR="00B52D93">
        <w:t>Белоберезковским</w:t>
      </w:r>
      <w:proofErr w:type="spellEnd"/>
      <w:r w:rsidR="00B52D93">
        <w:t xml:space="preserve"> поселковым Советом народных депутатов</w:t>
      </w:r>
      <w:r w:rsidRPr="003E218D">
        <w:t xml:space="preserve"> </w:t>
      </w:r>
    </w:p>
    <w:p w:rsidR="003E218D" w:rsidRPr="003E218D" w:rsidRDefault="003E218D" w:rsidP="003E218D">
      <w:pPr>
        <w:spacing w:before="120"/>
        <w:ind w:firstLine="720"/>
        <w:jc w:val="both"/>
      </w:pPr>
    </w:p>
    <w:p w:rsidR="003E218D" w:rsidRDefault="003E218D" w:rsidP="003E218D">
      <w:pPr>
        <w:autoSpaceDE w:val="0"/>
        <w:autoSpaceDN w:val="0"/>
        <w:adjustRightInd w:val="0"/>
        <w:spacing w:before="60"/>
        <w:ind w:firstLine="284"/>
        <w:jc w:val="both"/>
      </w:pPr>
      <w:r w:rsidRPr="003E218D">
        <w:rPr>
          <w:b/>
          <w:bCs/>
          <w:spacing w:val="60"/>
        </w:rPr>
        <w:t>ПОСТАНОВЛЯЮ</w:t>
      </w:r>
      <w:r w:rsidRPr="003E218D">
        <w:t>:</w:t>
      </w:r>
    </w:p>
    <w:p w:rsidR="003E218D" w:rsidRPr="003E218D" w:rsidRDefault="003E218D" w:rsidP="003E218D">
      <w:pPr>
        <w:autoSpaceDE w:val="0"/>
        <w:autoSpaceDN w:val="0"/>
        <w:adjustRightInd w:val="0"/>
        <w:spacing w:before="60"/>
        <w:ind w:firstLine="284"/>
        <w:jc w:val="both"/>
      </w:pPr>
    </w:p>
    <w:p w:rsidR="003E218D" w:rsidRPr="003E218D" w:rsidRDefault="003E218D" w:rsidP="003E218D">
      <w:pPr>
        <w:numPr>
          <w:ilvl w:val="0"/>
          <w:numId w:val="7"/>
        </w:numPr>
        <w:tabs>
          <w:tab w:val="left" w:pos="284"/>
          <w:tab w:val="left" w:pos="567"/>
        </w:tabs>
        <w:spacing w:before="60"/>
        <w:ind w:left="0" w:firstLine="284"/>
        <w:jc w:val="both"/>
      </w:pPr>
      <w:r w:rsidRPr="003E218D">
        <w:t xml:space="preserve">Передать бесплатно в собственность </w:t>
      </w:r>
      <w:r w:rsidR="00B52D93">
        <w:t>Кошель Владимиру Николаевичу</w:t>
      </w:r>
      <w:r w:rsidRPr="003E218D">
        <w:t xml:space="preserve"> земельный участок из земель населенных пунктов, местоположение: Брянская область, Трубчевский муниципальный район,</w:t>
      </w:r>
      <w:r w:rsidR="00B52D93" w:rsidRPr="00B52D93">
        <w:t xml:space="preserve"> </w:t>
      </w:r>
      <w:proofErr w:type="spellStart"/>
      <w:r w:rsidR="00B52D93">
        <w:t>Белоберезковское</w:t>
      </w:r>
      <w:proofErr w:type="spellEnd"/>
      <w:r w:rsidR="00B52D93">
        <w:t xml:space="preserve"> городское поселение, поселок городского типа Белая Березка, ул. Пионерская, земельный участок 18</w:t>
      </w:r>
      <w:r w:rsidRPr="003E218D">
        <w:t xml:space="preserve">, </w:t>
      </w:r>
      <w:r w:rsidR="00B52D93">
        <w:t xml:space="preserve">площадью 1213 +/- 6.98 </w:t>
      </w:r>
      <w:proofErr w:type="spellStart"/>
      <w:r w:rsidR="00B52D93">
        <w:t>кв.м</w:t>
      </w:r>
      <w:proofErr w:type="spellEnd"/>
      <w:r w:rsidR="00B52D93">
        <w:t>., кадастровый номер 32:26:0000000:929</w:t>
      </w:r>
      <w:r w:rsidRPr="003E218D">
        <w:t>, вид</w:t>
      </w:r>
      <w:r w:rsidR="00B52D93">
        <w:t xml:space="preserve"> разрешенного использования: для ведения личного подсобного хозяйства</w:t>
      </w:r>
      <w:r w:rsidRPr="003E218D">
        <w:t>.</w:t>
      </w:r>
    </w:p>
    <w:p w:rsidR="0072169F" w:rsidRDefault="0072169F" w:rsidP="0072169F">
      <w:pPr>
        <w:tabs>
          <w:tab w:val="left" w:pos="284"/>
          <w:tab w:val="left" w:pos="567"/>
        </w:tabs>
        <w:spacing w:before="60"/>
        <w:jc w:val="both"/>
      </w:pPr>
      <w:r>
        <w:t xml:space="preserve">    2.Определить, что Кошель Владимир Николаевич приобретает указанное в настоящем постановлении право на земельный участок после его государственной регистрации.</w:t>
      </w:r>
    </w:p>
    <w:p w:rsidR="003E218D" w:rsidRDefault="0072169F" w:rsidP="0072169F">
      <w:pPr>
        <w:tabs>
          <w:tab w:val="left" w:pos="284"/>
          <w:tab w:val="left" w:pos="567"/>
        </w:tabs>
        <w:spacing w:before="60"/>
        <w:jc w:val="both"/>
      </w:pPr>
      <w:r>
        <w:t xml:space="preserve">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E218D" w:rsidRDefault="003E218D" w:rsidP="003E218D">
      <w:pPr>
        <w:tabs>
          <w:tab w:val="left" w:pos="284"/>
          <w:tab w:val="left" w:pos="567"/>
        </w:tabs>
        <w:spacing w:before="60"/>
        <w:jc w:val="both"/>
      </w:pPr>
    </w:p>
    <w:p w:rsidR="003E218D" w:rsidRDefault="003E218D" w:rsidP="003E218D">
      <w:pPr>
        <w:tabs>
          <w:tab w:val="left" w:pos="284"/>
          <w:tab w:val="left" w:pos="567"/>
        </w:tabs>
        <w:spacing w:before="60"/>
        <w:jc w:val="both"/>
      </w:pPr>
    </w:p>
    <w:p w:rsidR="003E218D" w:rsidRPr="003E218D" w:rsidRDefault="003E218D" w:rsidP="003E218D">
      <w:pPr>
        <w:tabs>
          <w:tab w:val="left" w:pos="284"/>
          <w:tab w:val="left" w:pos="567"/>
        </w:tabs>
        <w:spacing w:before="60"/>
        <w:jc w:val="both"/>
      </w:pPr>
    </w:p>
    <w:p w:rsidR="003E218D" w:rsidRDefault="003E218D" w:rsidP="003E218D">
      <w:pPr>
        <w:jc w:val="both"/>
      </w:pPr>
    </w:p>
    <w:p w:rsidR="003E218D" w:rsidRPr="00544BEF" w:rsidRDefault="003E218D" w:rsidP="003E218D">
      <w:pPr>
        <w:rPr>
          <w:b/>
          <w:sz w:val="26"/>
          <w:szCs w:val="26"/>
        </w:rPr>
      </w:pPr>
    </w:p>
    <w:p w:rsidR="003E218D" w:rsidRPr="00544BEF" w:rsidRDefault="003E218D" w:rsidP="003E218D">
      <w:pPr>
        <w:jc w:val="both"/>
        <w:rPr>
          <w:b/>
        </w:rPr>
      </w:pPr>
      <w:r w:rsidRPr="00544BEF">
        <w:rPr>
          <w:b/>
        </w:rPr>
        <w:t>Глава Белоберезковской</w:t>
      </w:r>
    </w:p>
    <w:p w:rsidR="003E218D" w:rsidRPr="003E218D" w:rsidRDefault="003E218D" w:rsidP="003E218D">
      <w:pPr>
        <w:rPr>
          <w:sz w:val="21"/>
          <w:szCs w:val="21"/>
        </w:rPr>
      </w:pPr>
      <w:r w:rsidRPr="00544BEF">
        <w:rPr>
          <w:b/>
        </w:rPr>
        <w:t xml:space="preserve">поселковой  администрации                                           </w:t>
      </w:r>
      <w:r>
        <w:rPr>
          <w:b/>
        </w:rPr>
        <w:t xml:space="preserve">                      </w:t>
      </w:r>
      <w:r w:rsidR="000D0B56">
        <w:rPr>
          <w:b/>
        </w:rPr>
        <w:t xml:space="preserve">   </w:t>
      </w:r>
      <w:r>
        <w:rPr>
          <w:b/>
        </w:rPr>
        <w:t xml:space="preserve">       </w:t>
      </w:r>
      <w:r w:rsidRPr="00544BEF">
        <w:rPr>
          <w:b/>
        </w:rPr>
        <w:t>И.Ф.Садовская</w:t>
      </w:r>
    </w:p>
    <w:p w:rsidR="003E218D" w:rsidRDefault="003E218D" w:rsidP="00441E16">
      <w:pPr>
        <w:jc w:val="both"/>
      </w:pPr>
    </w:p>
    <w:sectPr w:rsidR="003E218D" w:rsidSect="003846D1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1926"/>
    <w:multiLevelType w:val="hybridMultilevel"/>
    <w:tmpl w:val="973C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BFE"/>
    <w:multiLevelType w:val="multilevel"/>
    <w:tmpl w:val="57107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">
    <w:nsid w:val="56FF472B"/>
    <w:multiLevelType w:val="hybridMultilevel"/>
    <w:tmpl w:val="154A3B50"/>
    <w:lvl w:ilvl="0" w:tplc="7B48E6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D07C34"/>
    <w:multiLevelType w:val="hybridMultilevel"/>
    <w:tmpl w:val="CB54D22E"/>
    <w:lvl w:ilvl="0" w:tplc="F9AE24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E87FB7"/>
    <w:multiLevelType w:val="hybridMultilevel"/>
    <w:tmpl w:val="CB54D22E"/>
    <w:lvl w:ilvl="0" w:tplc="F9AE24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403850"/>
    <w:multiLevelType w:val="hybridMultilevel"/>
    <w:tmpl w:val="CB54D22E"/>
    <w:lvl w:ilvl="0" w:tplc="F9AE245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92"/>
    <w:rsid w:val="000D0B56"/>
    <w:rsid w:val="001F69B5"/>
    <w:rsid w:val="00267FBA"/>
    <w:rsid w:val="00270471"/>
    <w:rsid w:val="002F3FC7"/>
    <w:rsid w:val="003846D1"/>
    <w:rsid w:val="003E218D"/>
    <w:rsid w:val="003F2040"/>
    <w:rsid w:val="00441E16"/>
    <w:rsid w:val="00460C57"/>
    <w:rsid w:val="0050609F"/>
    <w:rsid w:val="005255BC"/>
    <w:rsid w:val="00544BEF"/>
    <w:rsid w:val="00551776"/>
    <w:rsid w:val="00600304"/>
    <w:rsid w:val="006147D8"/>
    <w:rsid w:val="0063624F"/>
    <w:rsid w:val="00680E2B"/>
    <w:rsid w:val="0069067E"/>
    <w:rsid w:val="0069652B"/>
    <w:rsid w:val="006E1D41"/>
    <w:rsid w:val="0072169F"/>
    <w:rsid w:val="007C23D5"/>
    <w:rsid w:val="008917CC"/>
    <w:rsid w:val="00960D5F"/>
    <w:rsid w:val="00965C79"/>
    <w:rsid w:val="009A1968"/>
    <w:rsid w:val="009B3E1B"/>
    <w:rsid w:val="00A06349"/>
    <w:rsid w:val="00A10BD6"/>
    <w:rsid w:val="00A24BC5"/>
    <w:rsid w:val="00A57DB1"/>
    <w:rsid w:val="00A73B92"/>
    <w:rsid w:val="00AD6C3F"/>
    <w:rsid w:val="00AE2C4E"/>
    <w:rsid w:val="00B02222"/>
    <w:rsid w:val="00B52D93"/>
    <w:rsid w:val="00B83537"/>
    <w:rsid w:val="00BC1E08"/>
    <w:rsid w:val="00BC2A24"/>
    <w:rsid w:val="00E11559"/>
    <w:rsid w:val="00E7269B"/>
    <w:rsid w:val="00E94925"/>
    <w:rsid w:val="00EB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3B9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73B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A7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Финансист</cp:lastModifiedBy>
  <cp:revision>35</cp:revision>
  <cp:lastPrinted>2023-08-21T08:45:00Z</cp:lastPrinted>
  <dcterms:created xsi:type="dcterms:W3CDTF">2022-12-02T12:43:00Z</dcterms:created>
  <dcterms:modified xsi:type="dcterms:W3CDTF">2023-08-31T11:19:00Z</dcterms:modified>
</cp:coreProperties>
</file>