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41" w:rsidRDefault="00030041" w:rsidP="00030041">
      <w:pPr>
        <w:spacing w:after="0"/>
        <w:jc w:val="center"/>
        <w:rPr>
          <w:rFonts w:ascii="Times New Roman" w:hAnsi="Times New Roman"/>
          <w:b/>
          <w:sz w:val="28"/>
          <w:szCs w:val="28"/>
        </w:rPr>
      </w:pPr>
      <w:r>
        <w:rPr>
          <w:rFonts w:ascii="Times New Roman" w:hAnsi="Times New Roman"/>
          <w:b/>
          <w:sz w:val="28"/>
          <w:szCs w:val="28"/>
        </w:rPr>
        <w:t>РОССИЙСКАЯ  ФЕДЕРАЦИЯ</w:t>
      </w:r>
    </w:p>
    <w:p w:rsidR="00030041" w:rsidRDefault="00030041" w:rsidP="00030041">
      <w:pPr>
        <w:spacing w:after="0"/>
        <w:jc w:val="center"/>
        <w:rPr>
          <w:rFonts w:ascii="Times New Roman" w:hAnsi="Times New Roman"/>
          <w:b/>
          <w:sz w:val="28"/>
          <w:szCs w:val="28"/>
        </w:rPr>
      </w:pPr>
      <w:r>
        <w:rPr>
          <w:rFonts w:ascii="Times New Roman" w:hAnsi="Times New Roman"/>
          <w:b/>
          <w:sz w:val="28"/>
          <w:szCs w:val="28"/>
        </w:rPr>
        <w:t>БРЯНСКАЯ ОБЛАСТЬ ТРУБЧЕВСКИЙ РАЙОН</w:t>
      </w:r>
    </w:p>
    <w:p w:rsidR="00030041" w:rsidRDefault="00030041" w:rsidP="00030041">
      <w:pPr>
        <w:spacing w:after="0"/>
        <w:jc w:val="center"/>
        <w:rPr>
          <w:rFonts w:ascii="Times New Roman" w:hAnsi="Times New Roman"/>
          <w:sz w:val="28"/>
          <w:szCs w:val="28"/>
        </w:rPr>
      </w:pPr>
      <w:r>
        <w:rPr>
          <w:rFonts w:ascii="Times New Roman" w:hAnsi="Times New Roman"/>
          <w:b/>
          <w:sz w:val="28"/>
          <w:szCs w:val="28"/>
        </w:rPr>
        <w:t>БЕЛОБЕРЕЗКОВСКАЯ ПОСЕЛКОВАЯ АДМИНИСТРАЦИЯ</w:t>
      </w:r>
    </w:p>
    <w:p w:rsidR="00030041" w:rsidRDefault="00030041" w:rsidP="00030041">
      <w:pPr>
        <w:spacing w:after="0"/>
        <w:jc w:val="center"/>
        <w:rPr>
          <w:rFonts w:ascii="Times New Roman" w:hAnsi="Times New Roman"/>
          <w:sz w:val="28"/>
          <w:szCs w:val="28"/>
        </w:rPr>
      </w:pPr>
    </w:p>
    <w:p w:rsidR="00030041" w:rsidRDefault="00030041" w:rsidP="00030041">
      <w:pPr>
        <w:jc w:val="center"/>
        <w:rPr>
          <w:rFonts w:ascii="Times New Roman" w:hAnsi="Times New Roman"/>
          <w:color w:val="000000"/>
          <w:sz w:val="28"/>
          <w:szCs w:val="28"/>
        </w:rPr>
      </w:pPr>
      <w:r>
        <w:rPr>
          <w:rFonts w:ascii="Times New Roman" w:hAnsi="Times New Roman"/>
          <w:color w:val="000000"/>
          <w:sz w:val="28"/>
          <w:szCs w:val="28"/>
        </w:rPr>
        <w:t>РАСПОРЯЖЕНИЕ</w:t>
      </w:r>
    </w:p>
    <w:p w:rsidR="00030041" w:rsidRPr="00EF00ED" w:rsidRDefault="00030041" w:rsidP="00030041">
      <w:pPr>
        <w:spacing w:after="0" w:line="240" w:lineRule="auto"/>
        <w:rPr>
          <w:rFonts w:ascii="Times New Roman" w:hAnsi="Times New Roman" w:cs="Times New Roman"/>
          <w:sz w:val="26"/>
          <w:szCs w:val="26"/>
        </w:rPr>
      </w:pPr>
    </w:p>
    <w:p w:rsidR="00030041" w:rsidRPr="00EF00ED" w:rsidRDefault="00030041" w:rsidP="00030041">
      <w:pPr>
        <w:spacing w:after="0" w:line="240" w:lineRule="auto"/>
        <w:rPr>
          <w:rFonts w:ascii="Times New Roman" w:hAnsi="Times New Roman" w:cs="Times New Roman"/>
          <w:sz w:val="26"/>
          <w:szCs w:val="26"/>
        </w:rPr>
      </w:pPr>
      <w:r>
        <w:rPr>
          <w:rFonts w:ascii="Times New Roman" w:hAnsi="Times New Roman" w:cs="Times New Roman"/>
          <w:sz w:val="26"/>
          <w:szCs w:val="26"/>
        </w:rPr>
        <w:t>от  15.12.</w:t>
      </w:r>
      <w:r w:rsidRPr="00EF00ED">
        <w:rPr>
          <w:rFonts w:ascii="Times New Roman" w:hAnsi="Times New Roman" w:cs="Times New Roman"/>
          <w:sz w:val="26"/>
          <w:szCs w:val="26"/>
        </w:rPr>
        <w:t>2021</w:t>
      </w:r>
      <w:r>
        <w:rPr>
          <w:rFonts w:ascii="Times New Roman" w:hAnsi="Times New Roman" w:cs="Times New Roman"/>
          <w:sz w:val="26"/>
          <w:szCs w:val="26"/>
        </w:rPr>
        <w:t>г. № 139-р</w:t>
      </w:r>
      <w:r w:rsidRPr="00EF00ED">
        <w:rPr>
          <w:rFonts w:ascii="Times New Roman" w:hAnsi="Times New Roman" w:cs="Times New Roman"/>
          <w:sz w:val="26"/>
          <w:szCs w:val="26"/>
        </w:rPr>
        <w:t xml:space="preserve">                                                 </w:t>
      </w:r>
    </w:p>
    <w:p w:rsidR="00030041" w:rsidRPr="00EF00ED" w:rsidRDefault="00030041" w:rsidP="0003004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пгт. Белая Березка</w:t>
      </w:r>
    </w:p>
    <w:p w:rsidR="00030041" w:rsidRPr="00EF00ED" w:rsidRDefault="00030041" w:rsidP="00030041">
      <w:pPr>
        <w:spacing w:after="0" w:line="240" w:lineRule="auto"/>
        <w:jc w:val="center"/>
        <w:rPr>
          <w:rFonts w:ascii="Times New Roman" w:hAnsi="Times New Roman" w:cs="Times New Roman"/>
          <w:sz w:val="26"/>
          <w:szCs w:val="26"/>
        </w:rPr>
      </w:pPr>
    </w:p>
    <w:p w:rsidR="00030041" w:rsidRDefault="00030041" w:rsidP="00030041">
      <w:pPr>
        <w:spacing w:after="0" w:line="240" w:lineRule="auto"/>
        <w:rPr>
          <w:rFonts w:ascii="Times New Roman" w:hAnsi="Times New Roman" w:cs="Times New Roman"/>
          <w:bCs/>
          <w:sz w:val="26"/>
          <w:szCs w:val="26"/>
        </w:rPr>
      </w:pPr>
      <w:r w:rsidRPr="00EF00ED">
        <w:rPr>
          <w:rFonts w:ascii="Times New Roman" w:hAnsi="Times New Roman" w:cs="Times New Roman"/>
          <w:sz w:val="26"/>
          <w:szCs w:val="26"/>
        </w:rPr>
        <w:t xml:space="preserve">Об утверждении </w:t>
      </w:r>
      <w:r w:rsidRPr="00EF00ED">
        <w:rPr>
          <w:rFonts w:ascii="Times New Roman" w:hAnsi="Times New Roman" w:cs="Times New Roman"/>
          <w:bCs/>
          <w:sz w:val="26"/>
          <w:szCs w:val="26"/>
        </w:rPr>
        <w:t xml:space="preserve">Программы профилактики </w:t>
      </w:r>
    </w:p>
    <w:p w:rsidR="00030041" w:rsidRDefault="00030041" w:rsidP="00030041">
      <w:pPr>
        <w:spacing w:after="0" w:line="240" w:lineRule="auto"/>
        <w:rPr>
          <w:rFonts w:ascii="Times New Roman" w:hAnsi="Times New Roman" w:cs="Times New Roman"/>
          <w:sz w:val="26"/>
          <w:szCs w:val="26"/>
        </w:rPr>
      </w:pPr>
      <w:r w:rsidRPr="00EF00ED">
        <w:rPr>
          <w:rFonts w:ascii="Times New Roman" w:hAnsi="Times New Roman" w:cs="Times New Roman"/>
          <w:sz w:val="26"/>
          <w:szCs w:val="26"/>
        </w:rPr>
        <w:t xml:space="preserve">рисков причинения вреда (ущерба) </w:t>
      </w:r>
      <w:proofErr w:type="gramStart"/>
      <w:r w:rsidRPr="00EF00ED">
        <w:rPr>
          <w:rFonts w:ascii="Times New Roman" w:hAnsi="Times New Roman" w:cs="Times New Roman"/>
          <w:sz w:val="26"/>
          <w:szCs w:val="26"/>
        </w:rPr>
        <w:t>охраняемым</w:t>
      </w:r>
      <w:proofErr w:type="gramEnd"/>
      <w:r w:rsidRPr="00EF00ED">
        <w:rPr>
          <w:rFonts w:ascii="Times New Roman" w:hAnsi="Times New Roman" w:cs="Times New Roman"/>
          <w:sz w:val="26"/>
          <w:szCs w:val="26"/>
        </w:rPr>
        <w:t xml:space="preserve"> </w:t>
      </w:r>
    </w:p>
    <w:p w:rsidR="00030041" w:rsidRDefault="00030041" w:rsidP="00030041">
      <w:pPr>
        <w:spacing w:after="0" w:line="240" w:lineRule="auto"/>
        <w:rPr>
          <w:rFonts w:ascii="Times New Roman" w:hAnsi="Times New Roman" w:cs="Times New Roman"/>
          <w:sz w:val="26"/>
          <w:szCs w:val="26"/>
        </w:rPr>
      </w:pPr>
      <w:r w:rsidRPr="00EF00ED">
        <w:rPr>
          <w:rFonts w:ascii="Times New Roman" w:hAnsi="Times New Roman" w:cs="Times New Roman"/>
          <w:sz w:val="26"/>
          <w:szCs w:val="26"/>
        </w:rPr>
        <w:t xml:space="preserve">законом ценностям при осуществлении </w:t>
      </w:r>
      <w:r>
        <w:rPr>
          <w:rFonts w:ascii="Times New Roman" w:hAnsi="Times New Roman" w:cs="Times New Roman"/>
          <w:sz w:val="26"/>
          <w:szCs w:val="26"/>
        </w:rPr>
        <w:t xml:space="preserve"> </w:t>
      </w:r>
      <w:proofErr w:type="gramStart"/>
      <w:r w:rsidRPr="00EF00ED">
        <w:rPr>
          <w:rFonts w:ascii="Times New Roman" w:hAnsi="Times New Roman" w:cs="Times New Roman"/>
          <w:sz w:val="26"/>
          <w:szCs w:val="26"/>
        </w:rPr>
        <w:t>муниципального</w:t>
      </w:r>
      <w:proofErr w:type="gramEnd"/>
    </w:p>
    <w:p w:rsidR="00030041" w:rsidRDefault="00030041" w:rsidP="00030041">
      <w:pPr>
        <w:spacing w:after="0" w:line="240" w:lineRule="auto"/>
        <w:rPr>
          <w:rFonts w:ascii="Times New Roman" w:hAnsi="Times New Roman"/>
          <w:sz w:val="26"/>
          <w:szCs w:val="26"/>
        </w:rPr>
      </w:pPr>
      <w:r w:rsidRPr="00EF00ED">
        <w:rPr>
          <w:rFonts w:ascii="Times New Roman" w:hAnsi="Times New Roman" w:cs="Times New Roman"/>
          <w:sz w:val="26"/>
          <w:szCs w:val="26"/>
        </w:rPr>
        <w:t xml:space="preserve">земельного контроля </w:t>
      </w:r>
      <w:r w:rsidRPr="00217A78">
        <w:rPr>
          <w:rFonts w:ascii="Times New Roman" w:hAnsi="Times New Roman" w:cs="Times New Roman"/>
          <w:sz w:val="26"/>
          <w:szCs w:val="26"/>
        </w:rPr>
        <w:t xml:space="preserve"> </w:t>
      </w:r>
      <w:r>
        <w:rPr>
          <w:rFonts w:ascii="Times New Roman" w:hAnsi="Times New Roman" w:cs="Times New Roman"/>
          <w:sz w:val="26"/>
          <w:szCs w:val="26"/>
        </w:rPr>
        <w:t xml:space="preserve">в границах </w:t>
      </w:r>
      <w:r w:rsidRPr="001E2D6B">
        <w:rPr>
          <w:rFonts w:ascii="Times New Roman" w:hAnsi="Times New Roman"/>
          <w:sz w:val="26"/>
          <w:szCs w:val="26"/>
        </w:rPr>
        <w:t xml:space="preserve">муниципального </w:t>
      </w:r>
      <w:r>
        <w:rPr>
          <w:rFonts w:ascii="Times New Roman" w:hAnsi="Times New Roman"/>
          <w:sz w:val="26"/>
          <w:szCs w:val="26"/>
        </w:rPr>
        <w:t xml:space="preserve"> </w:t>
      </w:r>
    </w:p>
    <w:p w:rsidR="00030041" w:rsidRDefault="00030041" w:rsidP="00030041">
      <w:pPr>
        <w:spacing w:after="0" w:line="240" w:lineRule="auto"/>
        <w:rPr>
          <w:rFonts w:ascii="Times New Roman" w:hAnsi="Times New Roman"/>
          <w:sz w:val="26"/>
          <w:szCs w:val="26"/>
        </w:rPr>
      </w:pPr>
      <w:r>
        <w:rPr>
          <w:rFonts w:ascii="Times New Roman" w:hAnsi="Times New Roman"/>
          <w:sz w:val="26"/>
          <w:szCs w:val="26"/>
        </w:rPr>
        <w:t>образования «Белоберезковское</w:t>
      </w:r>
      <w:r w:rsidRPr="001E2D6B">
        <w:rPr>
          <w:rFonts w:ascii="Times New Roman" w:hAnsi="Times New Roman"/>
          <w:sz w:val="26"/>
          <w:szCs w:val="26"/>
        </w:rPr>
        <w:t xml:space="preserve"> городское поселение</w:t>
      </w:r>
      <w:r>
        <w:rPr>
          <w:rFonts w:ascii="Times New Roman" w:hAnsi="Times New Roman"/>
          <w:sz w:val="26"/>
          <w:szCs w:val="26"/>
        </w:rPr>
        <w:t>»</w:t>
      </w:r>
    </w:p>
    <w:p w:rsidR="00030041" w:rsidRPr="004C0426" w:rsidRDefault="00030041" w:rsidP="00030041">
      <w:pPr>
        <w:spacing w:after="0" w:line="240" w:lineRule="auto"/>
        <w:rPr>
          <w:rFonts w:ascii="Times New Roman" w:hAnsi="Times New Roman" w:cs="Times New Roman"/>
          <w:sz w:val="26"/>
          <w:szCs w:val="26"/>
        </w:rPr>
      </w:pPr>
      <w:r w:rsidRPr="001E2D6B">
        <w:rPr>
          <w:rFonts w:ascii="Times New Roman" w:hAnsi="Times New Roman"/>
          <w:sz w:val="26"/>
          <w:szCs w:val="26"/>
        </w:rPr>
        <w:t xml:space="preserve"> Трубчевского муниципального района </w:t>
      </w:r>
      <w:proofErr w:type="gramStart"/>
      <w:r w:rsidRPr="001E2D6B">
        <w:rPr>
          <w:rFonts w:ascii="Times New Roman" w:hAnsi="Times New Roman"/>
          <w:sz w:val="26"/>
          <w:szCs w:val="26"/>
        </w:rPr>
        <w:t>Брянской</w:t>
      </w:r>
      <w:proofErr w:type="gramEnd"/>
      <w:r w:rsidRPr="001E2D6B">
        <w:rPr>
          <w:rFonts w:ascii="Times New Roman" w:hAnsi="Times New Roman"/>
          <w:sz w:val="26"/>
          <w:szCs w:val="26"/>
        </w:rPr>
        <w:t xml:space="preserve"> </w:t>
      </w:r>
    </w:p>
    <w:p w:rsidR="00030041" w:rsidRPr="005D608C" w:rsidRDefault="00030041" w:rsidP="00030041">
      <w:pPr>
        <w:spacing w:after="0"/>
        <w:jc w:val="both"/>
        <w:rPr>
          <w:rFonts w:ascii="Times New Roman" w:hAnsi="Times New Roman"/>
          <w:sz w:val="26"/>
          <w:szCs w:val="26"/>
        </w:rPr>
      </w:pPr>
      <w:r w:rsidRPr="001E2D6B">
        <w:rPr>
          <w:rFonts w:ascii="Times New Roman" w:hAnsi="Times New Roman"/>
          <w:sz w:val="26"/>
          <w:szCs w:val="26"/>
        </w:rPr>
        <w:t xml:space="preserve">области </w:t>
      </w:r>
      <w:r>
        <w:rPr>
          <w:rFonts w:ascii="Times New Roman" w:hAnsi="Times New Roman"/>
          <w:sz w:val="26"/>
          <w:szCs w:val="26"/>
        </w:rPr>
        <w:t xml:space="preserve"> </w:t>
      </w:r>
      <w:r w:rsidRPr="00EF00ED">
        <w:rPr>
          <w:rFonts w:ascii="Times New Roman" w:hAnsi="Times New Roman" w:cs="Times New Roman"/>
          <w:bCs/>
          <w:sz w:val="26"/>
          <w:szCs w:val="26"/>
        </w:rPr>
        <w:t>на 2022 год</w:t>
      </w:r>
    </w:p>
    <w:p w:rsidR="00030041" w:rsidRPr="00EF00ED" w:rsidRDefault="00030041" w:rsidP="00030041">
      <w:pPr>
        <w:spacing w:after="0" w:line="240" w:lineRule="auto"/>
        <w:rPr>
          <w:rFonts w:ascii="Times New Roman" w:hAnsi="Times New Roman" w:cs="Times New Roman"/>
          <w:sz w:val="26"/>
          <w:szCs w:val="26"/>
        </w:rPr>
      </w:pPr>
    </w:p>
    <w:p w:rsidR="00030041" w:rsidRPr="00EF00ED" w:rsidRDefault="00030041" w:rsidP="00030041">
      <w:pPr>
        <w:spacing w:after="0" w:line="240" w:lineRule="auto"/>
        <w:ind w:firstLine="709"/>
        <w:jc w:val="both"/>
        <w:rPr>
          <w:rFonts w:ascii="Times New Roman" w:hAnsi="Times New Roman" w:cs="Times New Roman"/>
          <w:sz w:val="26"/>
          <w:szCs w:val="26"/>
        </w:rPr>
      </w:pPr>
      <w:r w:rsidRPr="00EF00ED">
        <w:rPr>
          <w:rFonts w:ascii="Times New Roman" w:hAnsi="Times New Roman" w:cs="Times New Roman"/>
          <w:sz w:val="26"/>
          <w:szCs w:val="26"/>
        </w:rPr>
        <w:t>Руководствуясь статьей 44 Федерального закона от 31.07.2020 № 248-ФЗ «О государственном контроле (надзоре) и муниципальном контроле в Российской Федерации»,</w:t>
      </w:r>
      <w:r w:rsidRPr="00EF00ED">
        <w:rPr>
          <w:rFonts w:ascii="Times New Roman" w:hAnsi="Times New Roman" w:cs="Times New Roman"/>
          <w:bCs/>
          <w:sz w:val="26"/>
          <w:szCs w:val="26"/>
          <w:shd w:val="clear" w:color="auto" w:fill="FFFFFF"/>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EF00ED">
        <w:rPr>
          <w:rFonts w:ascii="Times New Roman" w:hAnsi="Times New Roman" w:cs="Times New Roman"/>
          <w:sz w:val="26"/>
          <w:szCs w:val="26"/>
        </w:rPr>
        <w:t xml:space="preserve">, </w:t>
      </w:r>
    </w:p>
    <w:p w:rsidR="00030041" w:rsidRPr="005D608C" w:rsidRDefault="00030041" w:rsidP="00030041">
      <w:pPr>
        <w:spacing w:after="0"/>
        <w:jc w:val="both"/>
        <w:rPr>
          <w:rFonts w:ascii="Times New Roman" w:hAnsi="Times New Roman"/>
          <w:sz w:val="26"/>
          <w:szCs w:val="26"/>
        </w:rPr>
      </w:pPr>
      <w:bookmarkStart w:id="0" w:name="P11"/>
      <w:bookmarkEnd w:id="0"/>
      <w:r>
        <w:rPr>
          <w:rFonts w:ascii="Times New Roman" w:hAnsi="Times New Roman" w:cs="Times New Roman"/>
          <w:sz w:val="26"/>
          <w:szCs w:val="26"/>
        </w:rPr>
        <w:t xml:space="preserve">         </w:t>
      </w:r>
      <w:r w:rsidRPr="00EF00ED">
        <w:rPr>
          <w:rFonts w:ascii="Times New Roman" w:hAnsi="Times New Roman" w:cs="Times New Roman"/>
          <w:sz w:val="26"/>
          <w:szCs w:val="26"/>
        </w:rPr>
        <w:t xml:space="preserve">1. Утвердить прилагаемую </w:t>
      </w:r>
      <w:r w:rsidRPr="00EF00ED">
        <w:rPr>
          <w:rFonts w:ascii="Times New Roman" w:hAnsi="Times New Roman" w:cs="Times New Roman"/>
          <w:bCs/>
          <w:sz w:val="26"/>
          <w:szCs w:val="26"/>
        </w:rPr>
        <w:t xml:space="preserve">Программу профилактики </w:t>
      </w:r>
      <w:r w:rsidRPr="00EF00ED">
        <w:rPr>
          <w:rFonts w:ascii="Times New Roman" w:hAnsi="Times New Roman" w:cs="Times New Roman"/>
          <w:sz w:val="26"/>
          <w:szCs w:val="26"/>
        </w:rPr>
        <w:t xml:space="preserve">рисков причинения вреда (ущерба) охраняемым законом ценностям при осуществлении муниципального земельного контроля </w:t>
      </w:r>
      <w:r>
        <w:rPr>
          <w:rFonts w:ascii="Times New Roman" w:hAnsi="Times New Roman" w:cs="Times New Roman"/>
          <w:sz w:val="26"/>
          <w:szCs w:val="26"/>
        </w:rPr>
        <w:t xml:space="preserve">в границах </w:t>
      </w:r>
      <w:r w:rsidRPr="001E2D6B">
        <w:rPr>
          <w:rFonts w:ascii="Times New Roman" w:hAnsi="Times New Roman"/>
          <w:sz w:val="26"/>
          <w:szCs w:val="26"/>
        </w:rPr>
        <w:t xml:space="preserve">муниципального </w:t>
      </w:r>
      <w:r>
        <w:rPr>
          <w:rFonts w:ascii="Times New Roman" w:hAnsi="Times New Roman"/>
          <w:sz w:val="26"/>
          <w:szCs w:val="26"/>
        </w:rPr>
        <w:t xml:space="preserve"> образования «Белоберезковское</w:t>
      </w:r>
      <w:r w:rsidRPr="001E2D6B">
        <w:rPr>
          <w:rFonts w:ascii="Times New Roman" w:hAnsi="Times New Roman"/>
          <w:sz w:val="26"/>
          <w:szCs w:val="26"/>
        </w:rPr>
        <w:t xml:space="preserve"> городское</w:t>
      </w:r>
      <w:r>
        <w:rPr>
          <w:rFonts w:ascii="Times New Roman" w:hAnsi="Times New Roman"/>
          <w:sz w:val="26"/>
          <w:szCs w:val="26"/>
        </w:rPr>
        <w:t xml:space="preserve"> </w:t>
      </w:r>
      <w:r w:rsidRPr="001E2D6B">
        <w:rPr>
          <w:rFonts w:ascii="Times New Roman" w:hAnsi="Times New Roman"/>
          <w:sz w:val="26"/>
          <w:szCs w:val="26"/>
        </w:rPr>
        <w:t>поселение</w:t>
      </w:r>
      <w:r>
        <w:rPr>
          <w:rFonts w:ascii="Times New Roman" w:hAnsi="Times New Roman"/>
          <w:sz w:val="26"/>
          <w:szCs w:val="26"/>
        </w:rPr>
        <w:t>»</w:t>
      </w:r>
      <w:r w:rsidRPr="001E2D6B">
        <w:rPr>
          <w:rFonts w:ascii="Times New Roman" w:hAnsi="Times New Roman"/>
          <w:sz w:val="26"/>
          <w:szCs w:val="26"/>
        </w:rPr>
        <w:t xml:space="preserve"> Трубчевского муниципального района Брянской </w:t>
      </w:r>
      <w:r>
        <w:rPr>
          <w:rFonts w:ascii="Times New Roman" w:hAnsi="Times New Roman"/>
          <w:sz w:val="26"/>
          <w:szCs w:val="26"/>
        </w:rPr>
        <w:t xml:space="preserve"> </w:t>
      </w:r>
      <w:r w:rsidRPr="001E2D6B">
        <w:rPr>
          <w:rFonts w:ascii="Times New Roman" w:hAnsi="Times New Roman"/>
          <w:sz w:val="26"/>
          <w:szCs w:val="26"/>
        </w:rPr>
        <w:t xml:space="preserve">области» </w:t>
      </w:r>
      <w:r>
        <w:rPr>
          <w:rFonts w:ascii="Times New Roman" w:hAnsi="Times New Roman"/>
          <w:sz w:val="26"/>
          <w:szCs w:val="26"/>
        </w:rPr>
        <w:t xml:space="preserve"> </w:t>
      </w:r>
      <w:r w:rsidRPr="00EF00ED">
        <w:rPr>
          <w:rFonts w:ascii="Times New Roman" w:hAnsi="Times New Roman" w:cs="Times New Roman"/>
          <w:bCs/>
          <w:sz w:val="26"/>
          <w:szCs w:val="26"/>
        </w:rPr>
        <w:t>на 2022 год</w:t>
      </w:r>
      <w:r w:rsidRPr="00EF00ED">
        <w:rPr>
          <w:rFonts w:ascii="Times New Roman" w:hAnsi="Times New Roman" w:cs="Times New Roman"/>
          <w:sz w:val="26"/>
          <w:szCs w:val="26"/>
        </w:rPr>
        <w:t xml:space="preserve"> (далее – Программа профилактики).</w:t>
      </w:r>
    </w:p>
    <w:p w:rsidR="00030041" w:rsidRPr="00EF00ED" w:rsidRDefault="00030041" w:rsidP="00030041">
      <w:pPr>
        <w:shd w:val="clear" w:color="auto" w:fill="FFFFFF"/>
        <w:spacing w:after="0" w:line="240" w:lineRule="auto"/>
        <w:ind w:firstLine="70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Ведущему специалисту, старшему инспектору  Белоберезковской поселковой администрации</w:t>
      </w:r>
      <w:r w:rsidRPr="00EF00ED">
        <w:rPr>
          <w:rFonts w:ascii="Times New Roman" w:eastAsia="Times New Roman" w:hAnsi="Times New Roman" w:cs="Times New Roman"/>
          <w:sz w:val="26"/>
          <w:szCs w:val="26"/>
          <w:lang w:eastAsia="ru-RU"/>
        </w:rPr>
        <w:t>, уполномоченному на осуществление муниципального земельного контроля, обеспечить реализацию Программы профилактики.</w:t>
      </w:r>
    </w:p>
    <w:p w:rsidR="00030041" w:rsidRPr="00EF00ED" w:rsidRDefault="00030041" w:rsidP="00030041">
      <w:pPr>
        <w:shd w:val="clear" w:color="auto" w:fill="FFFFFF"/>
        <w:spacing w:after="0" w:line="240" w:lineRule="auto"/>
        <w:ind w:firstLine="707"/>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3. Программу профилактики разместить на официальном сайте администрации Трубчевского муниципального района</w:t>
      </w:r>
      <w:r>
        <w:rPr>
          <w:rFonts w:ascii="Times New Roman" w:eastAsia="Times New Roman" w:hAnsi="Times New Roman" w:cs="Times New Roman"/>
          <w:sz w:val="26"/>
          <w:szCs w:val="26"/>
          <w:lang w:eastAsia="ru-RU"/>
        </w:rPr>
        <w:t xml:space="preserve"> на странице муниципального образования «Белоберезковское городское поселение»</w:t>
      </w:r>
      <w:r w:rsidRPr="00EF00ED">
        <w:rPr>
          <w:rFonts w:ascii="Times New Roman" w:eastAsia="Times New Roman" w:hAnsi="Times New Roman" w:cs="Times New Roman"/>
          <w:sz w:val="26"/>
          <w:szCs w:val="26"/>
          <w:lang w:eastAsia="ru-RU"/>
        </w:rPr>
        <w:t xml:space="preserve"> в течение 5 рабочих дней со дня утверждения постановления.</w:t>
      </w:r>
    </w:p>
    <w:p w:rsidR="00030041" w:rsidRPr="00EF00ED" w:rsidRDefault="00030041" w:rsidP="00030041">
      <w:pPr>
        <w:shd w:val="clear" w:color="auto" w:fill="FFFFFF"/>
        <w:spacing w:after="0" w:line="240" w:lineRule="auto"/>
        <w:ind w:firstLine="707"/>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4. </w:t>
      </w:r>
      <w:proofErr w:type="gramStart"/>
      <w:r w:rsidRPr="00EF00ED">
        <w:rPr>
          <w:rFonts w:ascii="Times New Roman" w:eastAsia="Times New Roman" w:hAnsi="Times New Roman" w:cs="Times New Roman"/>
          <w:sz w:val="26"/>
          <w:szCs w:val="26"/>
          <w:lang w:eastAsia="ru-RU"/>
        </w:rPr>
        <w:t>Контроль за</w:t>
      </w:r>
      <w:proofErr w:type="gramEnd"/>
      <w:r w:rsidRPr="00EF00ED">
        <w:rPr>
          <w:rFonts w:ascii="Times New Roman" w:eastAsia="Times New Roman" w:hAnsi="Times New Roman" w:cs="Times New Roman"/>
          <w:sz w:val="26"/>
          <w:szCs w:val="26"/>
          <w:lang w:eastAsia="ru-RU"/>
        </w:rPr>
        <w:t xml:space="preserve"> исполнен</w:t>
      </w:r>
      <w:r>
        <w:rPr>
          <w:rFonts w:ascii="Times New Roman" w:eastAsia="Times New Roman" w:hAnsi="Times New Roman" w:cs="Times New Roman"/>
          <w:sz w:val="26"/>
          <w:szCs w:val="26"/>
          <w:lang w:eastAsia="ru-RU"/>
        </w:rPr>
        <w:t>ием настоящего распоряжения оставляю за собой</w:t>
      </w:r>
    </w:p>
    <w:p w:rsidR="00030041" w:rsidRPr="00EF00ED" w:rsidRDefault="00030041" w:rsidP="00030041">
      <w:pPr>
        <w:shd w:val="clear" w:color="auto" w:fill="FFFFFF"/>
        <w:spacing w:after="0" w:line="240" w:lineRule="auto"/>
        <w:jc w:val="both"/>
        <w:rPr>
          <w:rFonts w:ascii="Times New Roman" w:eastAsia="Times New Roman" w:hAnsi="Times New Roman" w:cs="Times New Roman"/>
          <w:sz w:val="26"/>
          <w:szCs w:val="26"/>
          <w:lang w:eastAsia="ru-RU"/>
        </w:rPr>
      </w:pPr>
    </w:p>
    <w:p w:rsidR="00030041" w:rsidRDefault="00030041" w:rsidP="00030041">
      <w:pPr>
        <w:pStyle w:val="ConsPlusNonformat"/>
        <w:widowControl/>
        <w:rPr>
          <w:rFonts w:ascii="Times New Roman" w:hAnsi="Times New Roman" w:cs="Times New Roman"/>
          <w:b/>
          <w:sz w:val="26"/>
          <w:szCs w:val="26"/>
        </w:rPr>
      </w:pPr>
      <w:r w:rsidRPr="00EF00ED">
        <w:rPr>
          <w:rFonts w:ascii="Times New Roman" w:hAnsi="Times New Roman" w:cs="Times New Roman"/>
          <w:b/>
          <w:sz w:val="26"/>
          <w:szCs w:val="26"/>
        </w:rPr>
        <w:t xml:space="preserve">Глава </w:t>
      </w:r>
      <w:r>
        <w:rPr>
          <w:rFonts w:ascii="Times New Roman" w:hAnsi="Times New Roman" w:cs="Times New Roman"/>
          <w:b/>
          <w:sz w:val="26"/>
          <w:szCs w:val="26"/>
        </w:rPr>
        <w:t xml:space="preserve">Белоберезковской </w:t>
      </w:r>
    </w:p>
    <w:p w:rsidR="00030041" w:rsidRPr="00EF00ED" w:rsidRDefault="00030041" w:rsidP="00030041">
      <w:pPr>
        <w:pStyle w:val="ConsPlusNonformat"/>
        <w:widowControl/>
        <w:rPr>
          <w:rFonts w:ascii="Times New Roman" w:hAnsi="Times New Roman" w:cs="Times New Roman"/>
          <w:b/>
          <w:sz w:val="26"/>
          <w:szCs w:val="26"/>
        </w:rPr>
      </w:pPr>
      <w:r>
        <w:rPr>
          <w:rFonts w:ascii="Times New Roman" w:hAnsi="Times New Roman" w:cs="Times New Roman"/>
          <w:b/>
          <w:sz w:val="26"/>
          <w:szCs w:val="26"/>
        </w:rPr>
        <w:t xml:space="preserve">поселковой </w:t>
      </w:r>
      <w:r w:rsidRPr="00EF00ED">
        <w:rPr>
          <w:rFonts w:ascii="Times New Roman" w:hAnsi="Times New Roman" w:cs="Times New Roman"/>
          <w:b/>
          <w:sz w:val="26"/>
          <w:szCs w:val="26"/>
        </w:rPr>
        <w:t>администрации</w:t>
      </w:r>
      <w:r>
        <w:rPr>
          <w:rFonts w:ascii="Times New Roman" w:hAnsi="Times New Roman" w:cs="Times New Roman"/>
          <w:b/>
          <w:sz w:val="26"/>
          <w:szCs w:val="26"/>
        </w:rPr>
        <w:t xml:space="preserve">                                                      Садовская И.Ф.</w:t>
      </w:r>
    </w:p>
    <w:p w:rsidR="00030041" w:rsidRPr="00EF00ED" w:rsidRDefault="00030041" w:rsidP="00030041">
      <w:pPr>
        <w:spacing w:after="0" w:line="240" w:lineRule="auto"/>
        <w:jc w:val="right"/>
        <w:rPr>
          <w:rFonts w:ascii="Times New Roman" w:hAnsi="Times New Roman" w:cs="Times New Roman"/>
          <w:sz w:val="26"/>
          <w:szCs w:val="26"/>
        </w:rPr>
      </w:pPr>
    </w:p>
    <w:p w:rsidR="00030041" w:rsidRDefault="00030041" w:rsidP="00030041">
      <w:pPr>
        <w:spacing w:after="0" w:line="240" w:lineRule="auto"/>
        <w:jc w:val="right"/>
        <w:rPr>
          <w:rFonts w:ascii="Times New Roman" w:eastAsia="Times New Roman" w:hAnsi="Times New Roman" w:cs="Times New Roman"/>
          <w:sz w:val="26"/>
          <w:szCs w:val="26"/>
          <w:lang w:eastAsia="ru-RU"/>
        </w:rPr>
      </w:pPr>
    </w:p>
    <w:p w:rsidR="00030041" w:rsidRDefault="00030041" w:rsidP="00030041">
      <w:pPr>
        <w:spacing w:after="0" w:line="240" w:lineRule="auto"/>
        <w:jc w:val="right"/>
        <w:rPr>
          <w:rFonts w:ascii="Times New Roman" w:eastAsia="Times New Roman" w:hAnsi="Times New Roman" w:cs="Times New Roman"/>
          <w:sz w:val="26"/>
          <w:szCs w:val="26"/>
          <w:lang w:eastAsia="ru-RU"/>
        </w:rPr>
      </w:pPr>
    </w:p>
    <w:p w:rsidR="00030041" w:rsidRDefault="00030041" w:rsidP="00030041">
      <w:pPr>
        <w:spacing w:after="0" w:line="240" w:lineRule="auto"/>
        <w:jc w:val="right"/>
        <w:rPr>
          <w:rFonts w:ascii="Times New Roman" w:eastAsia="Times New Roman" w:hAnsi="Times New Roman" w:cs="Times New Roman"/>
          <w:sz w:val="26"/>
          <w:szCs w:val="26"/>
          <w:lang w:eastAsia="ru-RU"/>
        </w:rPr>
      </w:pPr>
    </w:p>
    <w:p w:rsidR="00030041" w:rsidRDefault="00030041" w:rsidP="00030041">
      <w:pPr>
        <w:spacing w:after="0" w:line="240" w:lineRule="auto"/>
        <w:jc w:val="right"/>
        <w:rPr>
          <w:rFonts w:ascii="Times New Roman" w:eastAsia="Times New Roman" w:hAnsi="Times New Roman" w:cs="Times New Roman"/>
          <w:sz w:val="26"/>
          <w:szCs w:val="26"/>
          <w:lang w:eastAsia="ru-RU"/>
        </w:rPr>
      </w:pPr>
    </w:p>
    <w:p w:rsidR="00030041" w:rsidRDefault="00030041" w:rsidP="00030041">
      <w:pPr>
        <w:spacing w:after="0" w:line="240" w:lineRule="auto"/>
        <w:jc w:val="right"/>
        <w:rPr>
          <w:rFonts w:ascii="Times New Roman" w:eastAsia="Times New Roman" w:hAnsi="Times New Roman" w:cs="Times New Roman"/>
          <w:sz w:val="26"/>
          <w:szCs w:val="26"/>
          <w:lang w:eastAsia="ru-RU"/>
        </w:rPr>
      </w:pPr>
    </w:p>
    <w:p w:rsidR="00030041" w:rsidRPr="00EF00ED" w:rsidRDefault="00030041" w:rsidP="00030041">
      <w:pPr>
        <w:spacing w:after="0" w:line="240" w:lineRule="auto"/>
        <w:jc w:val="right"/>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lastRenderedPageBreak/>
        <w:t>Утверждена</w:t>
      </w:r>
    </w:p>
    <w:p w:rsidR="00030041" w:rsidRDefault="00030041" w:rsidP="00030041">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Pr="00EF00ED">
        <w:rPr>
          <w:rFonts w:ascii="Times New Roman" w:eastAsia="Times New Roman" w:hAnsi="Times New Roman" w:cs="Times New Roman"/>
          <w:sz w:val="26"/>
          <w:szCs w:val="26"/>
          <w:lang w:eastAsia="ru-RU"/>
        </w:rPr>
        <w:t>аспоряжением</w:t>
      </w:r>
      <w:r>
        <w:rPr>
          <w:rFonts w:ascii="Times New Roman" w:eastAsia="Times New Roman" w:hAnsi="Times New Roman" w:cs="Times New Roman"/>
          <w:sz w:val="26"/>
          <w:szCs w:val="26"/>
          <w:lang w:eastAsia="ru-RU"/>
        </w:rPr>
        <w:t xml:space="preserve"> Белоберезковской</w:t>
      </w:r>
      <w:r w:rsidRPr="00EF00ED">
        <w:rPr>
          <w:rFonts w:ascii="Times New Roman" w:eastAsia="Times New Roman" w:hAnsi="Times New Roman" w:cs="Times New Roman"/>
          <w:sz w:val="26"/>
          <w:szCs w:val="26"/>
          <w:lang w:eastAsia="ru-RU"/>
        </w:rPr>
        <w:t xml:space="preserve"> </w:t>
      </w:r>
    </w:p>
    <w:p w:rsidR="00030041" w:rsidRPr="00EF00ED" w:rsidRDefault="00030041" w:rsidP="00030041">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поселковой </w:t>
      </w:r>
      <w:r w:rsidRPr="00EF00ED">
        <w:rPr>
          <w:rFonts w:ascii="Times New Roman" w:eastAsia="Times New Roman" w:hAnsi="Times New Roman" w:cs="Times New Roman"/>
          <w:sz w:val="26"/>
          <w:szCs w:val="26"/>
          <w:lang w:eastAsia="ru-RU"/>
        </w:rPr>
        <w:t xml:space="preserve">администрации </w:t>
      </w:r>
    </w:p>
    <w:p w:rsidR="00030041" w:rsidRPr="00EF00ED" w:rsidRDefault="00030041" w:rsidP="00030041">
      <w:pPr>
        <w:spacing w:after="0" w:line="240" w:lineRule="auto"/>
        <w:jc w:val="right"/>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15.12.2021г. № 139-р</w:t>
      </w:r>
    </w:p>
    <w:p w:rsidR="00030041" w:rsidRPr="00EF00ED" w:rsidRDefault="00030041" w:rsidP="00030041">
      <w:pPr>
        <w:autoSpaceDE w:val="0"/>
        <w:autoSpaceDN w:val="0"/>
        <w:adjustRightInd w:val="0"/>
        <w:spacing w:after="0" w:line="240" w:lineRule="auto"/>
        <w:jc w:val="both"/>
        <w:rPr>
          <w:rFonts w:ascii="Times New Roman" w:hAnsi="Times New Roman" w:cs="Times New Roman"/>
          <w:sz w:val="26"/>
          <w:szCs w:val="26"/>
        </w:rPr>
      </w:pPr>
    </w:p>
    <w:p w:rsidR="00030041" w:rsidRPr="00EF00ED" w:rsidRDefault="00030041" w:rsidP="00030041">
      <w:pPr>
        <w:autoSpaceDE w:val="0"/>
        <w:autoSpaceDN w:val="0"/>
        <w:adjustRightInd w:val="0"/>
        <w:spacing w:after="0" w:line="240" w:lineRule="auto"/>
        <w:jc w:val="center"/>
        <w:rPr>
          <w:rFonts w:ascii="Times New Roman" w:hAnsi="Times New Roman" w:cs="Times New Roman"/>
          <w:bCs/>
          <w:sz w:val="26"/>
          <w:szCs w:val="26"/>
        </w:rPr>
      </w:pPr>
      <w:bookmarkStart w:id="1" w:name="Par44"/>
      <w:bookmarkEnd w:id="1"/>
      <w:r w:rsidRPr="00EF00ED">
        <w:rPr>
          <w:rFonts w:ascii="Times New Roman" w:hAnsi="Times New Roman" w:cs="Times New Roman"/>
          <w:bCs/>
          <w:sz w:val="26"/>
          <w:szCs w:val="26"/>
        </w:rPr>
        <w:t xml:space="preserve">Программа </w:t>
      </w:r>
    </w:p>
    <w:p w:rsidR="00030041" w:rsidRDefault="00030041" w:rsidP="00030041">
      <w:pPr>
        <w:autoSpaceDE w:val="0"/>
        <w:autoSpaceDN w:val="0"/>
        <w:adjustRightInd w:val="0"/>
        <w:spacing w:after="0" w:line="240" w:lineRule="auto"/>
        <w:jc w:val="center"/>
        <w:rPr>
          <w:rFonts w:ascii="Times New Roman" w:hAnsi="Times New Roman" w:cs="Times New Roman"/>
          <w:bCs/>
          <w:sz w:val="26"/>
          <w:szCs w:val="26"/>
        </w:rPr>
      </w:pPr>
      <w:r w:rsidRPr="00EF00ED">
        <w:rPr>
          <w:rFonts w:ascii="Times New Roman" w:hAnsi="Times New Roman" w:cs="Times New Roman"/>
          <w:bCs/>
          <w:sz w:val="26"/>
          <w:szCs w:val="26"/>
        </w:rPr>
        <w:t xml:space="preserve">профилактики </w:t>
      </w:r>
      <w:r w:rsidRPr="00EF00ED">
        <w:rPr>
          <w:rFonts w:ascii="Times New Roman" w:hAnsi="Times New Roman" w:cs="Times New Roman"/>
          <w:sz w:val="26"/>
          <w:szCs w:val="26"/>
        </w:rPr>
        <w:t xml:space="preserve">рисков причинения вреда (ущерба) охраняемым законом ценностям при осуществлении муниципального земельного контроля </w:t>
      </w:r>
      <w:r>
        <w:rPr>
          <w:rFonts w:ascii="Times New Roman" w:hAnsi="Times New Roman" w:cs="Times New Roman"/>
          <w:sz w:val="26"/>
          <w:szCs w:val="26"/>
        </w:rPr>
        <w:t xml:space="preserve">в границах </w:t>
      </w:r>
      <w:r w:rsidRPr="001E2D6B">
        <w:rPr>
          <w:rFonts w:ascii="Times New Roman" w:hAnsi="Times New Roman"/>
          <w:sz w:val="26"/>
          <w:szCs w:val="26"/>
        </w:rPr>
        <w:t xml:space="preserve">муниципального </w:t>
      </w:r>
      <w:r>
        <w:rPr>
          <w:rFonts w:ascii="Times New Roman" w:hAnsi="Times New Roman"/>
          <w:sz w:val="26"/>
          <w:szCs w:val="26"/>
        </w:rPr>
        <w:t xml:space="preserve"> образования «Белоберезковское</w:t>
      </w:r>
      <w:r w:rsidRPr="001E2D6B">
        <w:rPr>
          <w:rFonts w:ascii="Times New Roman" w:hAnsi="Times New Roman"/>
          <w:sz w:val="26"/>
          <w:szCs w:val="26"/>
        </w:rPr>
        <w:t xml:space="preserve"> городское</w:t>
      </w:r>
      <w:r>
        <w:rPr>
          <w:rFonts w:ascii="Times New Roman" w:hAnsi="Times New Roman"/>
          <w:sz w:val="26"/>
          <w:szCs w:val="26"/>
        </w:rPr>
        <w:t xml:space="preserve"> </w:t>
      </w:r>
      <w:r w:rsidRPr="001E2D6B">
        <w:rPr>
          <w:rFonts w:ascii="Times New Roman" w:hAnsi="Times New Roman"/>
          <w:sz w:val="26"/>
          <w:szCs w:val="26"/>
        </w:rPr>
        <w:t>поселение</w:t>
      </w:r>
      <w:r>
        <w:rPr>
          <w:rFonts w:ascii="Times New Roman" w:hAnsi="Times New Roman"/>
          <w:sz w:val="26"/>
          <w:szCs w:val="26"/>
        </w:rPr>
        <w:t>»</w:t>
      </w:r>
      <w:r w:rsidRPr="001E2D6B">
        <w:rPr>
          <w:rFonts w:ascii="Times New Roman" w:hAnsi="Times New Roman"/>
          <w:sz w:val="26"/>
          <w:szCs w:val="26"/>
        </w:rPr>
        <w:t xml:space="preserve"> Трубчевского муниципального района Брянской </w:t>
      </w:r>
      <w:r>
        <w:rPr>
          <w:rFonts w:ascii="Times New Roman" w:hAnsi="Times New Roman"/>
          <w:sz w:val="26"/>
          <w:szCs w:val="26"/>
        </w:rPr>
        <w:t xml:space="preserve"> </w:t>
      </w:r>
      <w:r w:rsidRPr="001E2D6B">
        <w:rPr>
          <w:rFonts w:ascii="Times New Roman" w:hAnsi="Times New Roman"/>
          <w:sz w:val="26"/>
          <w:szCs w:val="26"/>
        </w:rPr>
        <w:t xml:space="preserve">области </w:t>
      </w:r>
      <w:r>
        <w:rPr>
          <w:rFonts w:ascii="Times New Roman" w:hAnsi="Times New Roman"/>
          <w:sz w:val="26"/>
          <w:szCs w:val="26"/>
        </w:rPr>
        <w:t xml:space="preserve"> </w:t>
      </w:r>
      <w:r w:rsidRPr="00EF00ED">
        <w:rPr>
          <w:rFonts w:ascii="Times New Roman" w:hAnsi="Times New Roman" w:cs="Times New Roman"/>
          <w:bCs/>
          <w:sz w:val="26"/>
          <w:szCs w:val="26"/>
        </w:rPr>
        <w:t>на 2022 год</w:t>
      </w:r>
    </w:p>
    <w:p w:rsidR="00030041" w:rsidRPr="0094512E" w:rsidRDefault="00030041" w:rsidP="00030041">
      <w:pPr>
        <w:autoSpaceDE w:val="0"/>
        <w:autoSpaceDN w:val="0"/>
        <w:adjustRightInd w:val="0"/>
        <w:spacing w:after="0" w:line="240" w:lineRule="auto"/>
        <w:jc w:val="center"/>
        <w:rPr>
          <w:rFonts w:ascii="Times New Roman" w:hAnsi="Times New Roman" w:cs="Times New Roman"/>
          <w:bCs/>
          <w:sz w:val="26"/>
          <w:szCs w:val="26"/>
        </w:rPr>
      </w:pPr>
    </w:p>
    <w:p w:rsidR="00030041" w:rsidRPr="00EF00ED" w:rsidRDefault="00030041" w:rsidP="00030041">
      <w:pPr>
        <w:autoSpaceDE w:val="0"/>
        <w:autoSpaceDN w:val="0"/>
        <w:adjustRightInd w:val="0"/>
        <w:spacing w:after="0" w:line="240" w:lineRule="auto"/>
        <w:ind w:firstLine="709"/>
        <w:jc w:val="center"/>
        <w:outlineLvl w:val="1"/>
        <w:rPr>
          <w:rFonts w:ascii="Times New Roman" w:hAnsi="Times New Roman" w:cs="Times New Roman"/>
          <w:b/>
          <w:bCs/>
          <w:sz w:val="26"/>
          <w:szCs w:val="26"/>
        </w:rPr>
      </w:pPr>
      <w:bookmarkStart w:id="2" w:name="Par94"/>
      <w:bookmarkEnd w:id="2"/>
      <w:r w:rsidRPr="00EF00ED">
        <w:rPr>
          <w:rFonts w:ascii="Times New Roman" w:hAnsi="Times New Roman" w:cs="Times New Roman"/>
          <w:b/>
          <w:bCs/>
          <w:sz w:val="26"/>
          <w:szCs w:val="26"/>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30041" w:rsidRPr="00EF00ED" w:rsidRDefault="00030041" w:rsidP="0003004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F00ED">
        <w:rPr>
          <w:rFonts w:ascii="Times New Roman" w:hAnsi="Times New Roman" w:cs="Times New Roman"/>
          <w:sz w:val="26"/>
          <w:szCs w:val="26"/>
        </w:rPr>
        <w:t>Настоящая программа 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w:t>
      </w:r>
      <w:proofErr w:type="gramEnd"/>
      <w:r w:rsidRPr="00EF00ED">
        <w:rPr>
          <w:rFonts w:ascii="Times New Roman" w:hAnsi="Times New Roman" w:cs="Times New Roman"/>
          <w:sz w:val="26"/>
          <w:szCs w:val="26"/>
        </w:rPr>
        <w:t xml:space="preserve"> ценностям при осуществлении</w:t>
      </w:r>
      <w:r w:rsidRPr="009E3934">
        <w:rPr>
          <w:rFonts w:ascii="Times New Roman" w:hAnsi="Times New Roman" w:cs="Times New Roman"/>
          <w:sz w:val="26"/>
          <w:szCs w:val="26"/>
        </w:rPr>
        <w:t xml:space="preserve"> </w:t>
      </w:r>
      <w:r w:rsidRPr="00EF00ED">
        <w:rPr>
          <w:rFonts w:ascii="Times New Roman" w:hAnsi="Times New Roman" w:cs="Times New Roman"/>
          <w:sz w:val="26"/>
          <w:szCs w:val="26"/>
        </w:rPr>
        <w:t>муниципального земельного контроля.</w:t>
      </w:r>
    </w:p>
    <w:p w:rsidR="00030041" w:rsidRPr="00EF00ED" w:rsidRDefault="00030041" w:rsidP="00030041">
      <w:pPr>
        <w:spacing w:after="0" w:line="240" w:lineRule="auto"/>
        <w:ind w:firstLine="709"/>
        <w:jc w:val="both"/>
        <w:rPr>
          <w:rFonts w:ascii="Times New Roman" w:eastAsia="Times New Roman" w:hAnsi="Times New Roman" w:cs="Times New Roman"/>
          <w:sz w:val="26"/>
          <w:szCs w:val="26"/>
          <w:lang w:eastAsia="ru-RU"/>
        </w:rPr>
      </w:pPr>
      <w:r w:rsidRPr="00DC0F7D">
        <w:rPr>
          <w:rFonts w:ascii="Times New Roman" w:eastAsia="Times New Roman" w:hAnsi="Times New Roman" w:cs="Times New Roman"/>
          <w:sz w:val="26"/>
          <w:szCs w:val="26"/>
          <w:lang w:eastAsia="ru-RU"/>
        </w:rPr>
        <w:t xml:space="preserve">Под муниципальным земельным контролем понимается деятельность органов местного самоуправления по </w:t>
      </w:r>
      <w:proofErr w:type="gramStart"/>
      <w:r w:rsidRPr="00DC0F7D">
        <w:rPr>
          <w:rFonts w:ascii="Times New Roman" w:eastAsia="Times New Roman" w:hAnsi="Times New Roman" w:cs="Times New Roman"/>
          <w:sz w:val="26"/>
          <w:szCs w:val="26"/>
          <w:lang w:eastAsia="ru-RU"/>
        </w:rPr>
        <w:t>контролю за</w:t>
      </w:r>
      <w:proofErr w:type="gramEnd"/>
      <w:r w:rsidRPr="00DC0F7D">
        <w:rPr>
          <w:rFonts w:ascii="Times New Roman" w:eastAsia="Times New Roman" w:hAnsi="Times New Roman" w:cs="Times New Roman"/>
          <w:sz w:val="26"/>
          <w:szCs w:val="26"/>
          <w:lang w:eastAsia="ru-RU"/>
        </w:rPr>
        <w:t xml:space="preserve"> соблюдением органами государственной власти, органами</w:t>
      </w:r>
      <w:r w:rsidRPr="00EF00ED">
        <w:rPr>
          <w:rFonts w:ascii="Times New Roman" w:eastAsia="Times New Roman" w:hAnsi="Times New Roman" w:cs="Times New Roman"/>
          <w:sz w:val="26"/>
          <w:szCs w:val="26"/>
          <w:lang w:eastAsia="ru-RU"/>
        </w:rPr>
        <w:t xml:space="preserve">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r>
        <w:rPr>
          <w:rFonts w:ascii="Times New Roman" w:eastAsia="Times New Roman" w:hAnsi="Times New Roman" w:cs="Times New Roman"/>
          <w:sz w:val="26"/>
          <w:szCs w:val="26"/>
          <w:lang w:eastAsia="ru-RU"/>
        </w:rPr>
        <w:t>.</w:t>
      </w:r>
    </w:p>
    <w:p w:rsidR="00030041" w:rsidRPr="00EF00ED" w:rsidRDefault="00030041" w:rsidP="00030041">
      <w:pPr>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Субъекты, в отношении которых осуществляется муниципальный земельный контроль:</w:t>
      </w:r>
    </w:p>
    <w:p w:rsidR="00030041" w:rsidRPr="00EF00ED" w:rsidRDefault="00030041" w:rsidP="00030041">
      <w:pPr>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индивидуальные предприниматели;</w:t>
      </w:r>
    </w:p>
    <w:p w:rsidR="00030041" w:rsidRPr="00EF00ED" w:rsidRDefault="00030041" w:rsidP="00030041">
      <w:pPr>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юридические лица;</w:t>
      </w:r>
    </w:p>
    <w:p w:rsidR="00030041" w:rsidRPr="00EF00ED" w:rsidRDefault="00030041" w:rsidP="00030041">
      <w:pPr>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физические лица.</w:t>
      </w:r>
    </w:p>
    <w:p w:rsidR="00030041" w:rsidRPr="00EF00ED" w:rsidRDefault="00030041" w:rsidP="00030041">
      <w:pPr>
        <w:spacing w:after="0" w:line="240" w:lineRule="auto"/>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            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030041" w:rsidRPr="00EF00ED" w:rsidRDefault="00030041" w:rsidP="00030041">
      <w:pPr>
        <w:spacing w:after="0" w:line="240" w:lineRule="auto"/>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          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rsidR="00030041" w:rsidRPr="00EF00ED" w:rsidRDefault="00030041" w:rsidP="00030041">
      <w:pPr>
        <w:spacing w:after="0" w:line="240" w:lineRule="auto"/>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            - использовать земельные участки в соответствии с их целевым назначением и принадлежностью к той или иной категории земель и разрешенным </w:t>
      </w:r>
      <w:r w:rsidRPr="00EF00ED">
        <w:rPr>
          <w:rFonts w:ascii="Times New Roman" w:eastAsia="Times New Roman" w:hAnsi="Times New Roman" w:cs="Times New Roman"/>
          <w:sz w:val="26"/>
          <w:szCs w:val="26"/>
          <w:lang w:eastAsia="ru-RU"/>
        </w:rPr>
        <w:lastRenderedPageBreak/>
        <w:t>использованием способами, которые не должны наносить вред окружающей среде, в том числе земле как природному объекту;</w:t>
      </w:r>
    </w:p>
    <w:p w:rsidR="00030041" w:rsidRPr="00EF00ED" w:rsidRDefault="00030041" w:rsidP="00030041">
      <w:pPr>
        <w:spacing w:after="0" w:line="240" w:lineRule="auto"/>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           - сохранять межевые, геодезические и другие специальные знаки, установленные на земельных участках в соответствии с законодательством;</w:t>
      </w:r>
    </w:p>
    <w:p w:rsidR="00030041" w:rsidRPr="00EF00ED" w:rsidRDefault="00030041" w:rsidP="00030041">
      <w:pPr>
        <w:spacing w:after="0" w:line="240" w:lineRule="auto"/>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           - осуществлять мероприятия по охране земель, лесов, водных объектов и других природных ресурсов, в том числе меры пожарной безопасности;</w:t>
      </w:r>
    </w:p>
    <w:p w:rsidR="00030041" w:rsidRPr="00EF00ED" w:rsidRDefault="00030041" w:rsidP="00030041">
      <w:pPr>
        <w:spacing w:after="0" w:line="240" w:lineRule="auto"/>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           - своевременно приступать к использованию земельных участков в случаях, если сроки освоения земельных участков предусмотрены договорами;</w:t>
      </w:r>
    </w:p>
    <w:p w:rsidR="00030041" w:rsidRPr="00EF00ED" w:rsidRDefault="00030041" w:rsidP="00030041">
      <w:pPr>
        <w:spacing w:after="0" w:line="240" w:lineRule="auto"/>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           - своевременно производить платежи за землю;</w:t>
      </w:r>
    </w:p>
    <w:p w:rsidR="00030041" w:rsidRPr="00EF00ED" w:rsidRDefault="00030041" w:rsidP="00030041">
      <w:pPr>
        <w:spacing w:after="0" w:line="240" w:lineRule="auto"/>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           -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r>
        <w:rPr>
          <w:rFonts w:ascii="Times New Roman" w:eastAsia="Times New Roman" w:hAnsi="Times New Roman" w:cs="Times New Roman"/>
          <w:sz w:val="26"/>
          <w:szCs w:val="26"/>
          <w:lang w:eastAsia="ru-RU"/>
        </w:rPr>
        <w:t>,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030041" w:rsidRPr="00EF00ED" w:rsidRDefault="00030041" w:rsidP="00030041">
      <w:pPr>
        <w:spacing w:after="0" w:line="240" w:lineRule="auto"/>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           - не до</w:t>
      </w:r>
      <w:r>
        <w:rPr>
          <w:rFonts w:ascii="Times New Roman" w:eastAsia="Times New Roman" w:hAnsi="Times New Roman" w:cs="Times New Roman"/>
          <w:sz w:val="26"/>
          <w:szCs w:val="26"/>
          <w:lang w:eastAsia="ru-RU"/>
        </w:rPr>
        <w:t>пускать загрязнение, истощение</w:t>
      </w:r>
      <w:r w:rsidRPr="00EF00ED">
        <w:rPr>
          <w:rFonts w:ascii="Times New Roman" w:eastAsia="Times New Roman" w:hAnsi="Times New Roman" w:cs="Times New Roman"/>
          <w:sz w:val="26"/>
          <w:szCs w:val="26"/>
          <w:lang w:eastAsia="ru-RU"/>
        </w:rPr>
        <w:t>, деградацию</w:t>
      </w:r>
      <w:r>
        <w:rPr>
          <w:rFonts w:ascii="Times New Roman" w:eastAsia="Times New Roman" w:hAnsi="Times New Roman" w:cs="Times New Roman"/>
          <w:sz w:val="26"/>
          <w:szCs w:val="26"/>
          <w:lang w:eastAsia="ru-RU"/>
        </w:rPr>
        <w:t>, порчу, уничтожение земель и почв и иное негативное воздействие на земли и почвы и т.д</w:t>
      </w:r>
      <w:r w:rsidRPr="00EF00ED">
        <w:rPr>
          <w:rFonts w:ascii="Times New Roman" w:eastAsia="Times New Roman" w:hAnsi="Times New Roman" w:cs="Times New Roman"/>
          <w:sz w:val="26"/>
          <w:szCs w:val="26"/>
          <w:lang w:eastAsia="ru-RU"/>
        </w:rPr>
        <w:t xml:space="preserve">. </w:t>
      </w:r>
    </w:p>
    <w:p w:rsidR="00030041" w:rsidRPr="00EF00ED" w:rsidRDefault="00030041" w:rsidP="00030041">
      <w:pPr>
        <w:spacing w:after="0" w:line="240" w:lineRule="auto"/>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Белоберезковская поселковая а</w:t>
      </w:r>
      <w:r w:rsidRPr="00EF00ED">
        <w:rPr>
          <w:rFonts w:ascii="Times New Roman" w:eastAsia="Times New Roman" w:hAnsi="Times New Roman" w:cs="Times New Roman"/>
          <w:sz w:val="26"/>
          <w:szCs w:val="26"/>
          <w:lang w:eastAsia="ru-RU"/>
        </w:rPr>
        <w:t>дминистрация  (далее - Администрация) осуществляет м</w:t>
      </w:r>
      <w:r>
        <w:rPr>
          <w:rFonts w:ascii="Times New Roman" w:eastAsia="Times New Roman" w:hAnsi="Times New Roman" w:cs="Times New Roman"/>
          <w:sz w:val="26"/>
          <w:szCs w:val="26"/>
          <w:lang w:eastAsia="ru-RU"/>
        </w:rPr>
        <w:t xml:space="preserve">униципальный земельный </w:t>
      </w:r>
      <w:proofErr w:type="gramStart"/>
      <w:r>
        <w:rPr>
          <w:rFonts w:ascii="Times New Roman" w:eastAsia="Times New Roman" w:hAnsi="Times New Roman" w:cs="Times New Roman"/>
          <w:sz w:val="26"/>
          <w:szCs w:val="26"/>
          <w:lang w:eastAsia="ru-RU"/>
        </w:rPr>
        <w:t xml:space="preserve">контроль </w:t>
      </w:r>
      <w:r w:rsidRPr="00EF00ED">
        <w:rPr>
          <w:rFonts w:ascii="Times New Roman" w:eastAsia="Times New Roman" w:hAnsi="Times New Roman" w:cs="Times New Roman"/>
          <w:sz w:val="26"/>
          <w:szCs w:val="26"/>
          <w:lang w:eastAsia="ru-RU"/>
        </w:rPr>
        <w:t>за</w:t>
      </w:r>
      <w:proofErr w:type="gramEnd"/>
      <w:r w:rsidRPr="00EF00ED">
        <w:rPr>
          <w:rFonts w:ascii="Times New Roman" w:eastAsia="Times New Roman" w:hAnsi="Times New Roman" w:cs="Times New Roman"/>
          <w:sz w:val="26"/>
          <w:szCs w:val="26"/>
          <w:lang w:eastAsia="ru-RU"/>
        </w:rPr>
        <w:t xml:space="preserve"> соблюдением:</w:t>
      </w:r>
    </w:p>
    <w:p w:rsidR="00030041" w:rsidRPr="00FB0C70" w:rsidRDefault="00030041" w:rsidP="00030041">
      <w:pPr>
        <w:pStyle w:val="ConsPlusNormal"/>
        <w:spacing w:line="264" w:lineRule="auto"/>
        <w:ind w:firstLine="709"/>
        <w:jc w:val="both"/>
        <w:rPr>
          <w:rFonts w:ascii="Times New Roman" w:hAnsi="Times New Roman" w:cs="Times New Roman"/>
          <w:sz w:val="26"/>
          <w:szCs w:val="26"/>
        </w:rPr>
      </w:pPr>
      <w:r w:rsidRPr="00FB0C70">
        <w:rPr>
          <w:rFonts w:ascii="Times New Roman" w:hAnsi="Times New Roman" w:cs="Times New Roman"/>
          <w:color w:val="000000"/>
          <w:sz w:val="26"/>
          <w:szCs w:val="26"/>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30041" w:rsidRPr="00FB0C70" w:rsidRDefault="00030041" w:rsidP="00030041">
      <w:pPr>
        <w:pStyle w:val="ConsPlusNormal"/>
        <w:spacing w:line="264" w:lineRule="auto"/>
        <w:ind w:firstLine="709"/>
        <w:jc w:val="both"/>
        <w:rPr>
          <w:rFonts w:ascii="Times New Roman" w:hAnsi="Times New Roman" w:cs="Times New Roman"/>
          <w:sz w:val="26"/>
          <w:szCs w:val="26"/>
        </w:rPr>
      </w:pPr>
      <w:r w:rsidRPr="00FB0C70">
        <w:rPr>
          <w:rFonts w:ascii="Times New Roman" w:hAnsi="Times New Roman" w:cs="Times New Roman"/>
          <w:color w:val="000000"/>
          <w:sz w:val="26"/>
          <w:szCs w:val="26"/>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30041" w:rsidRPr="00FB0C70" w:rsidRDefault="00030041" w:rsidP="00030041">
      <w:pPr>
        <w:pStyle w:val="ConsPlusNormal"/>
        <w:spacing w:line="264" w:lineRule="auto"/>
        <w:ind w:firstLine="709"/>
        <w:jc w:val="both"/>
        <w:rPr>
          <w:rFonts w:ascii="Times New Roman" w:hAnsi="Times New Roman" w:cs="Times New Roman"/>
          <w:sz w:val="26"/>
          <w:szCs w:val="26"/>
        </w:rPr>
      </w:pPr>
      <w:r w:rsidRPr="00FB0C70">
        <w:rPr>
          <w:rFonts w:ascii="Times New Roman" w:hAnsi="Times New Roman" w:cs="Times New Roman"/>
          <w:color w:val="000000"/>
          <w:sz w:val="26"/>
          <w:szCs w:val="26"/>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030041" w:rsidRPr="00FB0C70" w:rsidRDefault="00030041" w:rsidP="00030041">
      <w:pPr>
        <w:pStyle w:val="ConsPlusNormal"/>
        <w:spacing w:line="264" w:lineRule="auto"/>
        <w:ind w:firstLine="709"/>
        <w:jc w:val="both"/>
        <w:rPr>
          <w:rFonts w:ascii="Times New Roman" w:hAnsi="Times New Roman" w:cs="Times New Roman"/>
          <w:sz w:val="26"/>
          <w:szCs w:val="26"/>
        </w:rPr>
      </w:pPr>
      <w:r w:rsidRPr="00FB0C70">
        <w:rPr>
          <w:rFonts w:ascii="Times New Roman" w:hAnsi="Times New Roman" w:cs="Times New Roman"/>
          <w:color w:val="000000"/>
          <w:sz w:val="26"/>
          <w:szCs w:val="26"/>
        </w:rPr>
        <w:t>4) обязательных требований, связанных с обязанностью по приведению земель в состояние, пригодное для использования по целевому назначению;</w:t>
      </w:r>
    </w:p>
    <w:p w:rsidR="00030041" w:rsidRPr="00FB0C70" w:rsidRDefault="00030041" w:rsidP="00030041">
      <w:pPr>
        <w:pStyle w:val="ConsPlusNormal"/>
        <w:spacing w:line="264" w:lineRule="auto"/>
        <w:ind w:firstLine="709"/>
        <w:jc w:val="both"/>
        <w:rPr>
          <w:rFonts w:ascii="Times New Roman" w:hAnsi="Times New Roman" w:cs="Times New Roman"/>
          <w:sz w:val="26"/>
          <w:szCs w:val="26"/>
        </w:rPr>
      </w:pPr>
      <w:r w:rsidRPr="00FB0C70">
        <w:rPr>
          <w:rFonts w:ascii="Times New Roman" w:hAnsi="Times New Roman" w:cs="Times New Roman"/>
          <w:color w:val="000000"/>
          <w:sz w:val="26"/>
          <w:szCs w:val="26"/>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030041" w:rsidRPr="00FB0C70" w:rsidRDefault="00030041" w:rsidP="00030041">
      <w:pPr>
        <w:pStyle w:val="ConsPlusNormal"/>
        <w:spacing w:line="264" w:lineRule="auto"/>
        <w:ind w:firstLine="709"/>
        <w:jc w:val="both"/>
        <w:rPr>
          <w:rFonts w:ascii="Times New Roman" w:hAnsi="Times New Roman" w:cs="Times New Roman"/>
          <w:sz w:val="26"/>
          <w:szCs w:val="26"/>
        </w:rPr>
      </w:pPr>
      <w:r w:rsidRPr="00FB0C70">
        <w:rPr>
          <w:rFonts w:ascii="Times New Roman" w:hAnsi="Times New Roman" w:cs="Times New Roman"/>
          <w:color w:val="000000"/>
          <w:sz w:val="26"/>
          <w:szCs w:val="26"/>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30041" w:rsidRPr="00EF00ED" w:rsidRDefault="00030041" w:rsidP="00030041">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EF00ED">
        <w:rPr>
          <w:rFonts w:ascii="Times New Roman" w:eastAsia="Times New Roman" w:hAnsi="Times New Roman" w:cs="Times New Roman"/>
          <w:sz w:val="26"/>
          <w:szCs w:val="26"/>
          <w:lang w:eastAsia="ru-RU"/>
        </w:rPr>
        <w:t xml:space="preserve">В целях профилактики нарушений обязательных требований земельного законодательства на официальном сайте Администрации размещаются перечни обязательных требований земельного законодательства Российской Федерации, выполнение которых является предметом муниципального земельного контроля, нормативные правовые акты, регламентирующие обязательные требования в сфере муниципального земельного контроля, </w:t>
      </w:r>
      <w:r w:rsidRPr="002D7B78">
        <w:rPr>
          <w:rFonts w:ascii="Times New Roman" w:eastAsia="Times New Roman" w:hAnsi="Times New Roman" w:cs="Times New Roman"/>
          <w:sz w:val="26"/>
          <w:szCs w:val="26"/>
          <w:lang w:eastAsia="ru-RU"/>
        </w:rPr>
        <w:t xml:space="preserve">а также Планы проведения плановых проверок соблюдения требований земельного законодательства Российской </w:t>
      </w:r>
      <w:r w:rsidRPr="002D7B78">
        <w:rPr>
          <w:rFonts w:ascii="Times New Roman" w:eastAsia="Times New Roman" w:hAnsi="Times New Roman" w:cs="Times New Roman"/>
          <w:sz w:val="26"/>
          <w:szCs w:val="26"/>
          <w:lang w:eastAsia="ru-RU"/>
        </w:rPr>
        <w:lastRenderedPageBreak/>
        <w:t>Федерации юридических лиц, индивидуальных предпринимателей, физических лиц.</w:t>
      </w:r>
      <w:proofErr w:type="gramEnd"/>
    </w:p>
    <w:p w:rsidR="00030041" w:rsidRPr="00EF00ED" w:rsidRDefault="00030041" w:rsidP="00030041">
      <w:pPr>
        <w:shd w:val="clear" w:color="auto" w:fill="FFFFFF"/>
        <w:spacing w:after="0" w:line="240" w:lineRule="auto"/>
        <w:ind w:firstLine="709"/>
        <w:jc w:val="both"/>
        <w:rPr>
          <w:rFonts w:ascii="Times New Roman" w:eastAsia="Times New Roman" w:hAnsi="Times New Roman" w:cs="Times New Roman"/>
          <w:sz w:val="26"/>
          <w:szCs w:val="26"/>
          <w:lang w:eastAsia="ru-RU"/>
        </w:rPr>
      </w:pPr>
      <w:proofErr w:type="gramStart"/>
      <w:r w:rsidRPr="00EF00ED">
        <w:rPr>
          <w:rFonts w:ascii="Times New Roman" w:eastAsia="Times New Roman" w:hAnsi="Times New Roman" w:cs="Times New Roman"/>
          <w:sz w:val="26"/>
          <w:szCs w:val="26"/>
          <w:lang w:eastAsia="ru-RU"/>
        </w:rPr>
        <w:t xml:space="preserve">По результатам осуществления муниципального земельного контроля </w:t>
      </w:r>
      <w:r>
        <w:rPr>
          <w:rFonts w:ascii="Times New Roman" w:eastAsia="Times New Roman" w:hAnsi="Times New Roman" w:cs="Times New Roman"/>
          <w:sz w:val="26"/>
          <w:szCs w:val="26"/>
          <w:lang w:eastAsia="ru-RU"/>
        </w:rPr>
        <w:t xml:space="preserve">за </w:t>
      </w:r>
      <w:r w:rsidRPr="00EF00ED">
        <w:rPr>
          <w:rFonts w:ascii="Times New Roman" w:hAnsi="Times New Roman" w:cs="Times New Roman"/>
          <w:sz w:val="26"/>
          <w:szCs w:val="26"/>
        </w:rPr>
        <w:t xml:space="preserve">соблюдением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и </w:t>
      </w:r>
      <w:r w:rsidRPr="00EF00ED">
        <w:rPr>
          <w:rFonts w:ascii="Times New Roman" w:hAnsi="Times New Roman" w:cs="Times New Roman"/>
          <w:sz w:val="26"/>
          <w:szCs w:val="26"/>
          <w:lang w:eastAsia="ru-RU"/>
        </w:rPr>
        <w:t xml:space="preserve">исполнение решений, принимаемых по результатам контрольных мероприятий </w:t>
      </w:r>
      <w:r w:rsidRPr="00EF00ED">
        <w:rPr>
          <w:rFonts w:ascii="Times New Roman" w:eastAsia="Times New Roman" w:hAnsi="Times New Roman" w:cs="Times New Roman"/>
          <w:sz w:val="26"/>
          <w:szCs w:val="26"/>
          <w:lang w:eastAsia="ru-RU"/>
        </w:rPr>
        <w:t>выявлены характерные нарушения обязательных требований в области</w:t>
      </w:r>
      <w:r>
        <w:rPr>
          <w:rFonts w:ascii="Times New Roman" w:eastAsia="Times New Roman" w:hAnsi="Times New Roman" w:cs="Times New Roman"/>
          <w:sz w:val="26"/>
          <w:szCs w:val="26"/>
          <w:lang w:eastAsia="ru-RU"/>
        </w:rPr>
        <w:t xml:space="preserve"> обязательных требований земельного законодательства.</w:t>
      </w:r>
      <w:proofErr w:type="gramEnd"/>
    </w:p>
    <w:p w:rsidR="00030041" w:rsidRPr="00EF00ED" w:rsidRDefault="00030041" w:rsidP="00030041">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Так, типичными</w:t>
      </w:r>
      <w:r w:rsidRPr="00EF00ED">
        <w:rPr>
          <w:rFonts w:ascii="Times New Roman" w:eastAsia="Times New Roman" w:hAnsi="Times New Roman" w:cs="Times New Roman"/>
          <w:sz w:val="26"/>
          <w:szCs w:val="26"/>
          <w:lang w:eastAsia="ru-RU"/>
        </w:rPr>
        <w:t xml:space="preserve"> нарушениями подконтрольных субъектов являются:</w:t>
      </w:r>
    </w:p>
    <w:p w:rsidR="00030041" w:rsidRPr="00EF00ED" w:rsidRDefault="00030041" w:rsidP="0003004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bCs/>
          <w:sz w:val="26"/>
          <w:szCs w:val="26"/>
          <w:lang w:eastAsia="ru-RU"/>
        </w:rPr>
        <w:t>1. Использование земельного участка не по целевому назначению и (или) не в соответствии с его разрешенным использованием.</w:t>
      </w:r>
    </w:p>
    <w:p w:rsidR="00030041" w:rsidRDefault="00030041" w:rsidP="0003004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За указанное нарушение частью 1 статьи 8.8. </w:t>
      </w:r>
      <w:proofErr w:type="spellStart"/>
      <w:proofErr w:type="gramStart"/>
      <w:r w:rsidRPr="00EF00ED">
        <w:rPr>
          <w:rFonts w:ascii="Times New Roman" w:eastAsia="Times New Roman" w:hAnsi="Times New Roman" w:cs="Times New Roman"/>
          <w:sz w:val="26"/>
          <w:szCs w:val="26"/>
          <w:lang w:eastAsia="ru-RU"/>
        </w:rPr>
        <w:t>КоАП</w:t>
      </w:r>
      <w:proofErr w:type="spellEnd"/>
      <w:r w:rsidRPr="00EF00ED">
        <w:rPr>
          <w:rFonts w:ascii="Times New Roman" w:eastAsia="Times New Roman" w:hAnsi="Times New Roman" w:cs="Times New Roman"/>
          <w:sz w:val="26"/>
          <w:szCs w:val="26"/>
          <w:lang w:eastAsia="ru-RU"/>
        </w:rPr>
        <w:t xml:space="preserve"> РФ предусмотрено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w:t>
      </w:r>
      <w:proofErr w:type="gramEnd"/>
      <w:r w:rsidRPr="00EF00ED">
        <w:rPr>
          <w:rFonts w:ascii="Times New Roman" w:eastAsia="Times New Roman" w:hAnsi="Times New Roman" w:cs="Times New Roman"/>
          <w:sz w:val="26"/>
          <w:szCs w:val="26"/>
          <w:lang w:eastAsia="ru-RU"/>
        </w:rPr>
        <w:t xml:space="preserve"> </w:t>
      </w:r>
      <w:proofErr w:type="gramStart"/>
      <w:r w:rsidRPr="00EF00ED">
        <w:rPr>
          <w:rFonts w:ascii="Times New Roman" w:eastAsia="Times New Roman" w:hAnsi="Times New Roman" w:cs="Times New Roman"/>
          <w:sz w:val="26"/>
          <w:szCs w:val="26"/>
          <w:lang w:eastAsia="ru-RU"/>
        </w:rPr>
        <w:t>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030041" w:rsidRPr="00EF00ED" w:rsidRDefault="00030041" w:rsidP="0003004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В целях недопущения подобного рода нарушений земельного законодательства при использовании земельного участка необходимо исходить из установленного для него вида разрешенного использования. Для уточнения режима использования земельного участка необходимо обратиться к правоустанавливающим документам на земельный участок либо к сведениям ЕГРН. Фактическое использование земельного участка должно соответствовать установленному виду разрешенного использования.</w:t>
      </w:r>
    </w:p>
    <w:p w:rsidR="00030041" w:rsidRPr="00EF00ED" w:rsidRDefault="00030041" w:rsidP="0003004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В случае несоответствия фактического использования земельного участка установленному виду разрешенного использования, необходимо принять соответствующие меры по изменению установленного вида разрешенного использования с учетом действующих на территории </w:t>
      </w:r>
      <w:r>
        <w:rPr>
          <w:rFonts w:ascii="Times New Roman" w:eastAsia="Times New Roman" w:hAnsi="Times New Roman" w:cs="Times New Roman"/>
          <w:sz w:val="26"/>
          <w:szCs w:val="26"/>
          <w:lang w:eastAsia="ru-RU"/>
        </w:rPr>
        <w:t>Белоберезковского городского поселения</w:t>
      </w:r>
      <w:r w:rsidRPr="00EF00ED">
        <w:rPr>
          <w:rFonts w:ascii="Times New Roman" w:eastAsia="Times New Roman" w:hAnsi="Times New Roman" w:cs="Times New Roman"/>
          <w:sz w:val="26"/>
          <w:szCs w:val="26"/>
          <w:lang w:eastAsia="ru-RU"/>
        </w:rPr>
        <w:t xml:space="preserve"> Правил землепользования и застройки, либо прекратить использование земельного участка не в соответствии с установленным видом разрешенного использования.</w:t>
      </w:r>
    </w:p>
    <w:p w:rsidR="00030041" w:rsidRPr="00EF00ED" w:rsidRDefault="00030041" w:rsidP="0003004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2.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030041" w:rsidRPr="00EF00ED" w:rsidRDefault="00030041" w:rsidP="0003004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За указанное нарушение статьей 7.1. </w:t>
      </w:r>
      <w:proofErr w:type="gramStart"/>
      <w:r w:rsidRPr="00EF00ED">
        <w:rPr>
          <w:rFonts w:ascii="Times New Roman" w:eastAsia="Times New Roman" w:hAnsi="Times New Roman" w:cs="Times New Roman"/>
          <w:sz w:val="26"/>
          <w:szCs w:val="26"/>
          <w:lang w:eastAsia="ru-RU"/>
        </w:rPr>
        <w:t xml:space="preserve">Кодекса Российской Федерации об административных правонарушениях (далее – </w:t>
      </w:r>
      <w:proofErr w:type="spellStart"/>
      <w:r w:rsidRPr="00EF00ED">
        <w:rPr>
          <w:rFonts w:ascii="Times New Roman" w:eastAsia="Times New Roman" w:hAnsi="Times New Roman" w:cs="Times New Roman"/>
          <w:sz w:val="26"/>
          <w:szCs w:val="26"/>
          <w:lang w:eastAsia="ru-RU"/>
        </w:rPr>
        <w:t>КоАП</w:t>
      </w:r>
      <w:proofErr w:type="spellEnd"/>
      <w:r w:rsidRPr="00EF00ED">
        <w:rPr>
          <w:rFonts w:ascii="Times New Roman" w:eastAsia="Times New Roman" w:hAnsi="Times New Roman" w:cs="Times New Roman"/>
          <w:sz w:val="26"/>
          <w:szCs w:val="26"/>
          <w:lang w:eastAsia="ru-RU"/>
        </w:rPr>
        <w:t xml:space="preserve"> РФ) предусмотрено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w:t>
      </w:r>
      <w:r w:rsidRPr="00EF00ED">
        <w:rPr>
          <w:rFonts w:ascii="Times New Roman" w:eastAsia="Times New Roman" w:hAnsi="Times New Roman" w:cs="Times New Roman"/>
          <w:sz w:val="26"/>
          <w:szCs w:val="26"/>
          <w:lang w:eastAsia="ru-RU"/>
        </w:rPr>
        <w:lastRenderedPageBreak/>
        <w:t>участка, но не менее двадцати тысяч рублей;</w:t>
      </w:r>
      <w:proofErr w:type="gramEnd"/>
      <w:r w:rsidRPr="00EF00ED">
        <w:rPr>
          <w:rFonts w:ascii="Times New Roman" w:eastAsia="Times New Roman" w:hAnsi="Times New Roman" w:cs="Times New Roman"/>
          <w:sz w:val="26"/>
          <w:szCs w:val="26"/>
          <w:lang w:eastAsia="ru-RU"/>
        </w:rPr>
        <w:t xml:space="preserve"> </w:t>
      </w:r>
      <w:proofErr w:type="gramStart"/>
      <w:r w:rsidRPr="00EF00ED">
        <w:rPr>
          <w:rFonts w:ascii="Times New Roman" w:eastAsia="Times New Roman" w:hAnsi="Times New Roman" w:cs="Times New Roman"/>
          <w:sz w:val="26"/>
          <w:szCs w:val="26"/>
          <w:lang w:eastAsia="ru-RU"/>
        </w:rPr>
        <w:t>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r w:rsidRPr="00EF00ED">
        <w:rPr>
          <w:rFonts w:ascii="Times New Roman" w:eastAsia="Times New Roman" w:hAnsi="Times New Roman" w:cs="Times New Roman"/>
          <w:sz w:val="26"/>
          <w:szCs w:val="26"/>
          <w:lang w:eastAsia="ru-RU"/>
        </w:rPr>
        <w:t xml:space="preserve"> При этом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        </w:t>
      </w:r>
    </w:p>
    <w:p w:rsidR="00030041" w:rsidRPr="00EF00ED" w:rsidRDefault="00030041" w:rsidP="0003004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При самовольном занятии земельного участка или его части происходит изменение фактических границ земельных участков, в результате которых увеличивается площадь земельного участка за счет занятия смежных земельных участков. Кроме того, самовольное занятие земельного участка или его части выражается в действиях, направленных на размещение строений, сооружений, складирования строительных материалов на землях, государственная собственность на которые не разграничена, пользование земельными участками в отсутствие волеизъявления органа, уполномоченного на распоряжение такими землями.</w:t>
      </w:r>
    </w:p>
    <w:p w:rsidR="00030041" w:rsidRPr="00EF00ED" w:rsidRDefault="00030041" w:rsidP="0003004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В целях недопущения указанных нарушений необходимо удостовериться в том, что фактические границы используемого земельного участка соответствуют границам, сведения о которых содержатся в Едином государственном реестре недвижимости (далее – ЕГРН), и не имеют пересечений с границами смежных земельных участков.</w:t>
      </w:r>
    </w:p>
    <w:p w:rsidR="00030041" w:rsidRPr="00EF00ED" w:rsidRDefault="00030041" w:rsidP="00030041">
      <w:pPr>
        <w:shd w:val="clear" w:color="auto" w:fill="FFFFFF"/>
        <w:spacing w:after="0" w:line="240" w:lineRule="auto"/>
        <w:ind w:firstLine="709"/>
        <w:jc w:val="both"/>
        <w:rPr>
          <w:rFonts w:ascii="Times New Roman" w:eastAsia="Times New Roman" w:hAnsi="Times New Roman" w:cs="Times New Roman"/>
          <w:sz w:val="26"/>
          <w:szCs w:val="26"/>
          <w:lang w:eastAsia="ru-RU"/>
        </w:rPr>
      </w:pPr>
      <w:proofErr w:type="gramStart"/>
      <w:r w:rsidRPr="00EF00ED">
        <w:rPr>
          <w:rFonts w:ascii="Times New Roman" w:eastAsia="Times New Roman" w:hAnsi="Times New Roman" w:cs="Times New Roman"/>
          <w:sz w:val="26"/>
          <w:szCs w:val="26"/>
          <w:lang w:eastAsia="ru-RU"/>
        </w:rPr>
        <w:t>Кроме того, при приобретении земельного участка, ограждение которого было установлено прежним собственником или пользователем, необходимо реализовать возможность изучения правоустанавливающих документов и проведения кадастровых работ по установлению границ земельного участка на местности, с целью исключения ситуации, при которой фактическая площадь земельного участка будет превышать площадь, сведения о которой содержатся в ЕГРН.</w:t>
      </w:r>
      <w:proofErr w:type="gramEnd"/>
    </w:p>
    <w:p w:rsidR="00030041" w:rsidRPr="00EF00ED" w:rsidRDefault="00030041" w:rsidP="0003004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bCs/>
          <w:sz w:val="26"/>
          <w:szCs w:val="26"/>
          <w:lang w:eastAsia="ru-RU"/>
        </w:rPr>
        <w:t>3. Невыполнение в срок законного предписания органа (должностного лица), осуществляющего муниципальный контроль.</w:t>
      </w:r>
    </w:p>
    <w:p w:rsidR="00030041" w:rsidRPr="00EF00ED" w:rsidRDefault="00030041" w:rsidP="0003004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За указанное нарушение частью 1 ст. 19.5. </w:t>
      </w:r>
      <w:proofErr w:type="spellStart"/>
      <w:r w:rsidRPr="00EF00ED">
        <w:rPr>
          <w:rFonts w:ascii="Times New Roman" w:eastAsia="Times New Roman" w:hAnsi="Times New Roman" w:cs="Times New Roman"/>
          <w:sz w:val="26"/>
          <w:szCs w:val="26"/>
          <w:lang w:eastAsia="ru-RU"/>
        </w:rPr>
        <w:t>КоАП</w:t>
      </w:r>
      <w:proofErr w:type="spellEnd"/>
      <w:r w:rsidRPr="00EF00ED">
        <w:rPr>
          <w:rFonts w:ascii="Times New Roman" w:eastAsia="Times New Roman" w:hAnsi="Times New Roman" w:cs="Times New Roman"/>
          <w:sz w:val="26"/>
          <w:szCs w:val="26"/>
          <w:lang w:eastAsia="ru-RU"/>
        </w:rPr>
        <w:t xml:space="preserve"> РФ предусмотрено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030041" w:rsidRPr="00EF00ED" w:rsidRDefault="00030041" w:rsidP="0003004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Анализ причин нарушений обязательных требований, условий, способствующих</w:t>
      </w:r>
      <w:r>
        <w:rPr>
          <w:rFonts w:ascii="Times New Roman" w:eastAsia="Times New Roman" w:hAnsi="Times New Roman" w:cs="Times New Roman"/>
          <w:sz w:val="26"/>
          <w:szCs w:val="26"/>
          <w:lang w:eastAsia="ru-RU"/>
        </w:rPr>
        <w:t xml:space="preserve"> </w:t>
      </w:r>
      <w:r w:rsidRPr="00EF00ED">
        <w:rPr>
          <w:rFonts w:ascii="Times New Roman" w:eastAsia="Times New Roman" w:hAnsi="Times New Roman" w:cs="Times New Roman"/>
          <w:sz w:val="26"/>
          <w:szCs w:val="26"/>
          <w:lang w:eastAsia="ru-RU"/>
        </w:rPr>
        <w:t>нарушениям обязательных требований, показывает следующее:</w:t>
      </w:r>
      <w:r>
        <w:rPr>
          <w:rFonts w:ascii="Times New Roman" w:eastAsia="Times New Roman" w:hAnsi="Times New Roman" w:cs="Times New Roman"/>
          <w:sz w:val="26"/>
          <w:szCs w:val="26"/>
          <w:lang w:eastAsia="ru-RU"/>
        </w:rPr>
        <w:t xml:space="preserve"> </w:t>
      </w:r>
      <w:r w:rsidRPr="00EF00ED">
        <w:rPr>
          <w:rFonts w:ascii="Times New Roman" w:eastAsia="Times New Roman" w:hAnsi="Times New Roman" w:cs="Times New Roman"/>
          <w:sz w:val="26"/>
          <w:szCs w:val="26"/>
          <w:lang w:eastAsia="ru-RU"/>
        </w:rPr>
        <w:t>подконтрольные субъекты не знают и (или) неверно понимают требования</w:t>
      </w:r>
      <w:r>
        <w:rPr>
          <w:rFonts w:ascii="Times New Roman" w:eastAsia="Times New Roman" w:hAnsi="Times New Roman" w:cs="Times New Roman"/>
          <w:sz w:val="26"/>
          <w:szCs w:val="26"/>
          <w:lang w:eastAsia="ru-RU"/>
        </w:rPr>
        <w:t xml:space="preserve"> </w:t>
      </w:r>
      <w:r w:rsidRPr="00EF00ED">
        <w:rPr>
          <w:rFonts w:ascii="Times New Roman" w:eastAsia="Times New Roman" w:hAnsi="Times New Roman" w:cs="Times New Roman"/>
          <w:sz w:val="26"/>
          <w:szCs w:val="26"/>
          <w:lang w:eastAsia="ru-RU"/>
        </w:rPr>
        <w:t xml:space="preserve">законодательства в области </w:t>
      </w:r>
      <w:r>
        <w:rPr>
          <w:rFonts w:ascii="Times New Roman" w:eastAsia="Times New Roman" w:hAnsi="Times New Roman" w:cs="Times New Roman"/>
          <w:sz w:val="26"/>
          <w:szCs w:val="26"/>
          <w:lang w:eastAsia="ru-RU"/>
        </w:rPr>
        <w:t>земельного законодательства.</w:t>
      </w:r>
    </w:p>
    <w:p w:rsidR="00030041" w:rsidRPr="0094512E" w:rsidRDefault="00030041" w:rsidP="00030041">
      <w:pPr>
        <w:spacing w:after="0" w:line="240" w:lineRule="auto"/>
        <w:ind w:firstLine="709"/>
        <w:jc w:val="both"/>
        <w:rPr>
          <w:rFonts w:ascii="Times New Roman" w:hAnsi="Times New Roman"/>
          <w:sz w:val="26"/>
          <w:szCs w:val="26"/>
        </w:rPr>
      </w:pPr>
      <w:r w:rsidRPr="0094512E">
        <w:rPr>
          <w:rFonts w:ascii="Times New Roman" w:hAnsi="Times New Roman"/>
          <w:sz w:val="26"/>
          <w:szCs w:val="26"/>
        </w:rPr>
        <w:t>За 2020 год проверки не проводились.</w:t>
      </w:r>
    </w:p>
    <w:p w:rsidR="00030041" w:rsidRPr="0094512E" w:rsidRDefault="00030041" w:rsidP="00030041">
      <w:pPr>
        <w:pStyle w:val="a5"/>
        <w:ind w:firstLine="567"/>
        <w:jc w:val="both"/>
        <w:rPr>
          <w:rFonts w:ascii="Times New Roman" w:hAnsi="Times New Roman"/>
          <w:sz w:val="26"/>
          <w:szCs w:val="26"/>
        </w:rPr>
      </w:pPr>
      <w:r w:rsidRPr="0094512E">
        <w:rPr>
          <w:rFonts w:ascii="Times New Roman" w:hAnsi="Times New Roman"/>
          <w:sz w:val="26"/>
          <w:szCs w:val="26"/>
        </w:rPr>
        <w:t>В целом наиболее часто встречающимися нарушениями обязательных требований земельного законодательства являются:</w:t>
      </w:r>
    </w:p>
    <w:p w:rsidR="00030041" w:rsidRPr="0094512E" w:rsidRDefault="00030041" w:rsidP="00030041">
      <w:pPr>
        <w:pStyle w:val="a5"/>
        <w:ind w:firstLine="567"/>
        <w:jc w:val="both"/>
        <w:rPr>
          <w:rFonts w:ascii="Times New Roman" w:hAnsi="Times New Roman"/>
          <w:sz w:val="26"/>
          <w:szCs w:val="26"/>
        </w:rPr>
      </w:pPr>
      <w:proofErr w:type="gramStart"/>
      <w:r w:rsidRPr="0094512E">
        <w:rPr>
          <w:rFonts w:ascii="Times New Roman" w:hAnsi="Times New Roman"/>
          <w:sz w:val="26"/>
          <w:szCs w:val="26"/>
        </w:rPr>
        <w:t>- самовольное занятие земельного участка (статья 7.1.</w:t>
      </w:r>
      <w:proofErr w:type="gramEnd"/>
      <w:r w:rsidRPr="0094512E">
        <w:rPr>
          <w:rFonts w:ascii="Times New Roman" w:hAnsi="Times New Roman"/>
          <w:sz w:val="26"/>
          <w:szCs w:val="26"/>
        </w:rPr>
        <w:t xml:space="preserve"> </w:t>
      </w:r>
      <w:proofErr w:type="spellStart"/>
      <w:proofErr w:type="gramStart"/>
      <w:r w:rsidRPr="0094512E">
        <w:rPr>
          <w:rFonts w:ascii="Times New Roman" w:hAnsi="Times New Roman"/>
          <w:sz w:val="26"/>
          <w:szCs w:val="26"/>
        </w:rPr>
        <w:t>КоАП</w:t>
      </w:r>
      <w:proofErr w:type="spellEnd"/>
      <w:r w:rsidRPr="0094512E">
        <w:rPr>
          <w:rFonts w:ascii="Times New Roman" w:hAnsi="Times New Roman"/>
          <w:sz w:val="26"/>
          <w:szCs w:val="26"/>
        </w:rPr>
        <w:t xml:space="preserve"> РФ);</w:t>
      </w:r>
      <w:proofErr w:type="gramEnd"/>
    </w:p>
    <w:p w:rsidR="00030041" w:rsidRPr="0094512E" w:rsidRDefault="00030041" w:rsidP="00030041">
      <w:pPr>
        <w:pStyle w:val="a5"/>
        <w:ind w:firstLine="567"/>
        <w:jc w:val="both"/>
        <w:rPr>
          <w:rFonts w:ascii="Times New Roman" w:hAnsi="Times New Roman"/>
          <w:sz w:val="26"/>
          <w:szCs w:val="26"/>
        </w:rPr>
      </w:pPr>
      <w:r w:rsidRPr="0094512E">
        <w:rPr>
          <w:rFonts w:ascii="Times New Roman" w:hAnsi="Times New Roman"/>
          <w:sz w:val="26"/>
          <w:szCs w:val="26"/>
        </w:rPr>
        <w:lastRenderedPageBreak/>
        <w:t xml:space="preserve">-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(часть 1 статьи 8.8 </w:t>
      </w:r>
      <w:proofErr w:type="spellStart"/>
      <w:r w:rsidRPr="0094512E">
        <w:rPr>
          <w:rFonts w:ascii="Times New Roman" w:hAnsi="Times New Roman"/>
          <w:sz w:val="26"/>
          <w:szCs w:val="26"/>
        </w:rPr>
        <w:t>КоАП</w:t>
      </w:r>
      <w:proofErr w:type="spellEnd"/>
      <w:r w:rsidRPr="0094512E">
        <w:rPr>
          <w:rFonts w:ascii="Times New Roman" w:hAnsi="Times New Roman"/>
          <w:sz w:val="26"/>
          <w:szCs w:val="26"/>
        </w:rPr>
        <w:t xml:space="preserve"> РФ).</w:t>
      </w:r>
    </w:p>
    <w:p w:rsidR="00030041" w:rsidRPr="006712C7" w:rsidRDefault="00030041" w:rsidP="00030041">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В свою очередь, р</w:t>
      </w:r>
      <w:r w:rsidRPr="006712C7">
        <w:rPr>
          <w:rFonts w:ascii="Times New Roman" w:hAnsi="Times New Roman" w:cs="Times New Roman"/>
          <w:sz w:val="26"/>
          <w:szCs w:val="26"/>
        </w:rPr>
        <w:t xml:space="preserve">исками, возникающими в результате нарушения охраняемых при осуществлении </w:t>
      </w:r>
      <w:r>
        <w:rPr>
          <w:rFonts w:ascii="Times New Roman" w:hAnsi="Times New Roman" w:cs="Times New Roman"/>
          <w:sz w:val="26"/>
          <w:szCs w:val="26"/>
        </w:rPr>
        <w:t>муниципального земельного контроля</w:t>
      </w:r>
      <w:r w:rsidRPr="006712C7">
        <w:rPr>
          <w:rFonts w:ascii="Times New Roman" w:hAnsi="Times New Roman" w:cs="Times New Roman"/>
          <w:sz w:val="26"/>
          <w:szCs w:val="26"/>
        </w:rPr>
        <w:t xml:space="preserve"> законом ценностей, являются:</w:t>
      </w:r>
    </w:p>
    <w:p w:rsidR="00030041" w:rsidRPr="006712C7" w:rsidRDefault="00030041" w:rsidP="00030041">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w:t>
      </w:r>
      <w:proofErr w:type="spellStart"/>
      <w:r w:rsidRPr="006712C7">
        <w:rPr>
          <w:rFonts w:ascii="Times New Roman" w:hAnsi="Times New Roman" w:cs="Times New Roman"/>
          <w:sz w:val="26"/>
          <w:szCs w:val="26"/>
        </w:rPr>
        <w:t>недополучение</w:t>
      </w:r>
      <w:proofErr w:type="spellEnd"/>
      <w:r w:rsidRPr="006712C7">
        <w:rPr>
          <w:rFonts w:ascii="Times New Roman" w:hAnsi="Times New Roman" w:cs="Times New Roman"/>
          <w:sz w:val="26"/>
          <w:szCs w:val="26"/>
        </w:rPr>
        <w:t xml:space="preserve"> бюджетами бюджетной системы Российской Федерации денежных средств от уплаты земельного налога и арендных платежей по договорам аренды земель, находящихся в государственной и муниципальной собственности;</w:t>
      </w:r>
    </w:p>
    <w:p w:rsidR="00030041" w:rsidRPr="006712C7" w:rsidRDefault="00030041" w:rsidP="00030041">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712C7">
        <w:rPr>
          <w:rFonts w:ascii="Times New Roman" w:hAnsi="Times New Roman" w:cs="Times New Roman"/>
          <w:sz w:val="26"/>
          <w:szCs w:val="26"/>
        </w:rPr>
        <w:t>нарушение имущественных прав Российской Федерации, субъектов Российской Федерации, органов местного самоуправления, юридических лиц и граждан;</w:t>
      </w:r>
    </w:p>
    <w:p w:rsidR="00030041" w:rsidRPr="006712C7" w:rsidRDefault="00030041" w:rsidP="00030041">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712C7">
        <w:rPr>
          <w:rFonts w:ascii="Times New Roman" w:hAnsi="Times New Roman" w:cs="Times New Roman"/>
          <w:sz w:val="26"/>
          <w:szCs w:val="26"/>
        </w:rPr>
        <w:t>ухудшение экологических условий;</w:t>
      </w:r>
    </w:p>
    <w:p w:rsidR="00030041" w:rsidRPr="006712C7" w:rsidRDefault="00030041" w:rsidP="00030041">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712C7">
        <w:rPr>
          <w:rFonts w:ascii="Times New Roman" w:hAnsi="Times New Roman" w:cs="Times New Roman"/>
          <w:sz w:val="26"/>
          <w:szCs w:val="26"/>
        </w:rPr>
        <w:t>причинение вреда земельному участку как объекту производства в сельском хозяйстве и природному объекту;</w:t>
      </w:r>
    </w:p>
    <w:p w:rsidR="00030041" w:rsidRPr="006712C7" w:rsidRDefault="00030041" w:rsidP="00030041">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712C7">
        <w:rPr>
          <w:rFonts w:ascii="Times New Roman" w:hAnsi="Times New Roman" w:cs="Times New Roman"/>
          <w:sz w:val="26"/>
          <w:szCs w:val="26"/>
        </w:rPr>
        <w:t>произвольное (несистемное) использование земельных участков;</w:t>
      </w:r>
    </w:p>
    <w:p w:rsidR="00030041" w:rsidRPr="006712C7" w:rsidRDefault="00030041" w:rsidP="00030041">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712C7">
        <w:rPr>
          <w:rFonts w:ascii="Times New Roman" w:hAnsi="Times New Roman" w:cs="Times New Roman"/>
          <w:sz w:val="26"/>
          <w:szCs w:val="26"/>
        </w:rPr>
        <w:t>затраты средств из бюджетов бюджетной системы Российской Федерации на проведение работ по приведению земель в состояние, пригодное для использования по целевому назначению.</w:t>
      </w:r>
    </w:p>
    <w:p w:rsidR="00030041" w:rsidRDefault="00030041" w:rsidP="00030041">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Pr="006712C7">
        <w:rPr>
          <w:rFonts w:ascii="Times New Roman" w:eastAsia="Times New Roman" w:hAnsi="Times New Roman" w:cs="Times New Roman"/>
          <w:sz w:val="26"/>
          <w:szCs w:val="26"/>
          <w:lang w:eastAsia="ru-RU"/>
        </w:rPr>
        <w:t>лагодаря профилактическим мерам Администрации у</w:t>
      </w:r>
      <w:r>
        <w:rPr>
          <w:rFonts w:ascii="Times New Roman" w:eastAsia="Times New Roman" w:hAnsi="Times New Roman" w:cs="Times New Roman"/>
          <w:sz w:val="26"/>
          <w:szCs w:val="26"/>
          <w:lang w:eastAsia="ru-RU"/>
        </w:rPr>
        <w:t>дастся</w:t>
      </w:r>
      <w:r w:rsidRPr="006712C7">
        <w:rPr>
          <w:rFonts w:ascii="Times New Roman" w:eastAsia="Times New Roman" w:hAnsi="Times New Roman" w:cs="Times New Roman"/>
          <w:sz w:val="26"/>
          <w:szCs w:val="26"/>
          <w:lang w:eastAsia="ru-RU"/>
        </w:rPr>
        <w:t xml:space="preserve"> снизить количество нарушений в установленной сфере деятельности при проведении контрольных мероприятий без взаимодействия с подконтрольными субъектами и разъяснении обязательных требований.</w:t>
      </w:r>
    </w:p>
    <w:p w:rsidR="00030041" w:rsidRPr="00FB0C70" w:rsidRDefault="00030041" w:rsidP="00030041">
      <w:pPr>
        <w:pStyle w:val="ConsPlusNormal"/>
        <w:spacing w:line="264" w:lineRule="auto"/>
        <w:ind w:firstLine="709"/>
        <w:jc w:val="both"/>
        <w:rPr>
          <w:rFonts w:ascii="Times New Roman" w:hAnsi="Times New Roman" w:cs="Times New Roman"/>
          <w:sz w:val="26"/>
          <w:szCs w:val="26"/>
        </w:rPr>
      </w:pPr>
      <w:r w:rsidRPr="00FB0C70">
        <w:rPr>
          <w:rFonts w:ascii="Times New Roman" w:hAnsi="Times New Roman" w:cs="Times New Roman"/>
          <w:color w:val="000000"/>
          <w:sz w:val="26"/>
          <w:szCs w:val="26"/>
        </w:rPr>
        <w:t>При осуществлении администрацией муниципального земельного контроля могут проводиться следующие виды профилактических мероприятий:</w:t>
      </w:r>
    </w:p>
    <w:p w:rsidR="00030041" w:rsidRPr="00FB0C70" w:rsidRDefault="00030041" w:rsidP="00030041">
      <w:pPr>
        <w:pStyle w:val="ConsPlusNormal"/>
        <w:spacing w:line="264" w:lineRule="auto"/>
        <w:ind w:firstLine="709"/>
        <w:jc w:val="both"/>
        <w:rPr>
          <w:rFonts w:ascii="Times New Roman" w:hAnsi="Times New Roman" w:cs="Times New Roman"/>
          <w:sz w:val="26"/>
          <w:szCs w:val="26"/>
        </w:rPr>
      </w:pPr>
      <w:r w:rsidRPr="00FB0C70">
        <w:rPr>
          <w:rFonts w:ascii="Times New Roman" w:hAnsi="Times New Roman" w:cs="Times New Roman"/>
          <w:color w:val="000000"/>
          <w:sz w:val="26"/>
          <w:szCs w:val="26"/>
        </w:rPr>
        <w:t>1) информирование;</w:t>
      </w:r>
    </w:p>
    <w:p w:rsidR="00030041" w:rsidRPr="00FB0C70" w:rsidRDefault="00030041" w:rsidP="00030041">
      <w:pPr>
        <w:pStyle w:val="ConsPlusNormal"/>
        <w:spacing w:line="264" w:lineRule="auto"/>
        <w:ind w:firstLine="709"/>
        <w:jc w:val="both"/>
        <w:rPr>
          <w:rFonts w:ascii="Times New Roman" w:hAnsi="Times New Roman" w:cs="Times New Roman"/>
          <w:color w:val="000000"/>
          <w:sz w:val="26"/>
          <w:szCs w:val="26"/>
        </w:rPr>
      </w:pPr>
      <w:r w:rsidRPr="00FB0C70">
        <w:rPr>
          <w:rFonts w:ascii="Times New Roman" w:hAnsi="Times New Roman" w:cs="Times New Roman"/>
          <w:color w:val="000000"/>
          <w:sz w:val="26"/>
          <w:szCs w:val="26"/>
        </w:rPr>
        <w:t>2) обобщение правоприменительной практики;</w:t>
      </w:r>
    </w:p>
    <w:p w:rsidR="00030041" w:rsidRPr="00FB0C70" w:rsidRDefault="00030041" w:rsidP="00030041">
      <w:pPr>
        <w:pStyle w:val="ConsPlusNormal"/>
        <w:spacing w:line="264" w:lineRule="auto"/>
        <w:ind w:firstLine="709"/>
        <w:jc w:val="both"/>
        <w:rPr>
          <w:rFonts w:ascii="Times New Roman" w:hAnsi="Times New Roman" w:cs="Times New Roman"/>
          <w:color w:val="000000"/>
          <w:sz w:val="26"/>
          <w:szCs w:val="26"/>
        </w:rPr>
      </w:pPr>
      <w:r w:rsidRPr="00FB0C70">
        <w:rPr>
          <w:rFonts w:ascii="Times New Roman" w:hAnsi="Times New Roman" w:cs="Times New Roman"/>
          <w:color w:val="000000"/>
          <w:sz w:val="26"/>
          <w:szCs w:val="26"/>
        </w:rPr>
        <w:t>3) объявление предостережений;</w:t>
      </w:r>
    </w:p>
    <w:p w:rsidR="00030041" w:rsidRDefault="00030041" w:rsidP="00030041">
      <w:pPr>
        <w:pStyle w:val="ConsPlusNormal"/>
        <w:spacing w:line="264" w:lineRule="auto"/>
        <w:ind w:firstLine="709"/>
        <w:jc w:val="both"/>
        <w:rPr>
          <w:rFonts w:ascii="Times New Roman" w:hAnsi="Times New Roman" w:cs="Times New Roman"/>
          <w:color w:val="000000"/>
          <w:sz w:val="26"/>
          <w:szCs w:val="26"/>
        </w:rPr>
      </w:pPr>
      <w:r w:rsidRPr="00FB0C70">
        <w:rPr>
          <w:rFonts w:ascii="Times New Roman" w:hAnsi="Times New Roman" w:cs="Times New Roman"/>
          <w:color w:val="000000"/>
          <w:sz w:val="26"/>
          <w:szCs w:val="26"/>
        </w:rPr>
        <w:t>4) консультирование</w:t>
      </w:r>
      <w:r>
        <w:rPr>
          <w:rFonts w:ascii="Times New Roman" w:hAnsi="Times New Roman" w:cs="Times New Roman"/>
          <w:color w:val="000000"/>
          <w:sz w:val="26"/>
          <w:szCs w:val="26"/>
        </w:rPr>
        <w:t>;</w:t>
      </w:r>
    </w:p>
    <w:p w:rsidR="00030041" w:rsidRPr="00CF2730" w:rsidRDefault="00030041" w:rsidP="00030041">
      <w:pPr>
        <w:pStyle w:val="ConsPlusNormal"/>
        <w:spacing w:line="360" w:lineRule="auto"/>
        <w:ind w:firstLine="709"/>
        <w:jc w:val="both"/>
        <w:rPr>
          <w:rFonts w:ascii="Times New Roman" w:hAnsi="Times New Roman" w:cs="Times New Roman"/>
          <w:sz w:val="26"/>
          <w:szCs w:val="26"/>
        </w:rPr>
      </w:pPr>
      <w:r w:rsidRPr="00CF2730">
        <w:rPr>
          <w:rFonts w:ascii="Times New Roman" w:hAnsi="Times New Roman" w:cs="Times New Roman"/>
          <w:sz w:val="26"/>
          <w:szCs w:val="26"/>
        </w:rPr>
        <w:t>5) профилактический визит.</w:t>
      </w:r>
    </w:p>
    <w:p w:rsidR="00030041" w:rsidRPr="00155A69" w:rsidRDefault="00030041" w:rsidP="00030041">
      <w:pPr>
        <w:spacing w:line="264" w:lineRule="auto"/>
        <w:ind w:firstLine="709"/>
        <w:jc w:val="both"/>
        <w:rPr>
          <w:rFonts w:ascii="Times New Roman" w:hAnsi="Times New Roman" w:cs="Times New Roman"/>
          <w:color w:val="000000"/>
          <w:sz w:val="26"/>
          <w:szCs w:val="26"/>
        </w:rPr>
      </w:pPr>
      <w:r w:rsidRPr="00155A69">
        <w:rPr>
          <w:rFonts w:ascii="Times New Roman" w:hAnsi="Times New Roman" w:cs="Times New Roman"/>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55A69">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30041" w:rsidRPr="00155A69" w:rsidRDefault="00030041" w:rsidP="00030041">
      <w:pPr>
        <w:pStyle w:val="ConsPlusNormal"/>
        <w:spacing w:line="264" w:lineRule="auto"/>
        <w:ind w:firstLine="709"/>
        <w:jc w:val="both"/>
        <w:rPr>
          <w:rFonts w:ascii="Times New Roman" w:hAnsi="Times New Roman" w:cs="Times New Roman"/>
          <w:color w:val="000000"/>
          <w:sz w:val="26"/>
          <w:szCs w:val="26"/>
        </w:rPr>
      </w:pPr>
      <w:r w:rsidRPr="00155A69">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155A69">
          <w:rPr>
            <w:rStyle w:val="a4"/>
            <w:rFonts w:ascii="Times New Roman" w:hAnsi="Times New Roman" w:cs="Times New Roman"/>
            <w:color w:val="000000"/>
            <w:sz w:val="26"/>
            <w:szCs w:val="26"/>
          </w:rPr>
          <w:t>частью 3 статьи 46</w:t>
        </w:r>
      </w:hyperlink>
      <w:r w:rsidRPr="00155A69">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030041" w:rsidRPr="00155A69" w:rsidRDefault="00030041" w:rsidP="00030041">
      <w:pPr>
        <w:pStyle w:val="ConsPlusNormal"/>
        <w:spacing w:line="264" w:lineRule="auto"/>
        <w:ind w:firstLine="709"/>
        <w:jc w:val="both"/>
        <w:rPr>
          <w:rFonts w:ascii="Times New Roman" w:hAnsi="Times New Roman" w:cs="Times New Roman"/>
          <w:color w:val="000000"/>
          <w:sz w:val="26"/>
          <w:szCs w:val="26"/>
        </w:rPr>
      </w:pPr>
      <w:r w:rsidRPr="00155A69">
        <w:rPr>
          <w:rFonts w:ascii="Times New Roman" w:hAnsi="Times New Roman" w:cs="Times New Roman"/>
          <w:color w:val="000000"/>
          <w:sz w:val="26"/>
          <w:szCs w:val="26"/>
        </w:rPr>
        <w:t>Администрация также вправе инфо</w:t>
      </w:r>
      <w:r>
        <w:rPr>
          <w:rFonts w:ascii="Times New Roman" w:hAnsi="Times New Roman" w:cs="Times New Roman"/>
          <w:color w:val="000000"/>
          <w:sz w:val="26"/>
          <w:szCs w:val="26"/>
        </w:rPr>
        <w:t>рмировать население Белоберезковского</w:t>
      </w:r>
      <w:r w:rsidRPr="00155A69">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городского поселения </w:t>
      </w:r>
      <w:r w:rsidRPr="00155A69">
        <w:rPr>
          <w:rFonts w:ascii="Times New Roman" w:hAnsi="Times New Roman" w:cs="Times New Roman"/>
          <w:i/>
          <w:iCs/>
          <w:color w:val="000000"/>
          <w:sz w:val="26"/>
          <w:szCs w:val="26"/>
        </w:rPr>
        <w:t xml:space="preserve"> </w:t>
      </w:r>
      <w:r w:rsidRPr="00155A69">
        <w:rPr>
          <w:rFonts w:ascii="Times New Roman" w:hAnsi="Times New Roman" w:cs="Times New Roman"/>
          <w:color w:val="000000"/>
          <w:sz w:val="26"/>
          <w:szCs w:val="26"/>
        </w:rPr>
        <w:t xml:space="preserve">на собраниях и конференциях граждан об обязательных требованиях, предъявляемых к объектам контроля, а также о видах, содержании и </w:t>
      </w:r>
      <w:r w:rsidRPr="00155A69">
        <w:rPr>
          <w:rFonts w:ascii="Times New Roman" w:hAnsi="Times New Roman" w:cs="Times New Roman"/>
          <w:color w:val="000000"/>
          <w:sz w:val="26"/>
          <w:szCs w:val="26"/>
        </w:rPr>
        <w:lastRenderedPageBreak/>
        <w:t>об интенсивности контрольных мероприятий, проводимых в отношении земельных участков.</w:t>
      </w:r>
    </w:p>
    <w:p w:rsidR="00030041" w:rsidRPr="00155A69" w:rsidRDefault="00030041" w:rsidP="00030041">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 xml:space="preserve">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30041" w:rsidRPr="00155A69" w:rsidRDefault="00030041" w:rsidP="00030041">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30041" w:rsidRPr="00155A69" w:rsidRDefault="00030041" w:rsidP="00030041">
      <w:pPr>
        <w:spacing w:line="264" w:lineRule="auto"/>
        <w:ind w:firstLine="709"/>
        <w:jc w:val="both"/>
        <w:rPr>
          <w:rFonts w:ascii="Times New Roman" w:hAnsi="Times New Roman" w:cs="Times New Roman"/>
          <w:color w:val="000000"/>
          <w:sz w:val="26"/>
          <w:szCs w:val="26"/>
        </w:rPr>
      </w:pPr>
      <w:r w:rsidRPr="00155A69">
        <w:rPr>
          <w:rFonts w:ascii="Times New Roman" w:hAnsi="Times New Roman" w:cs="Times New Roman"/>
          <w:color w:val="000000"/>
          <w:sz w:val="26"/>
          <w:szCs w:val="26"/>
        </w:rPr>
        <w:t xml:space="preserve"> </w:t>
      </w:r>
      <w:proofErr w:type="gramStart"/>
      <w:r w:rsidRPr="00155A69">
        <w:rPr>
          <w:rFonts w:ascii="Times New Roman" w:hAnsi="Times New Roman" w:cs="Times New Roman"/>
          <w:color w:val="000000"/>
          <w:sz w:val="26"/>
          <w:szCs w:val="26"/>
        </w:rPr>
        <w:t>Предостережение о недопустимости нарушения обязательных требований и предложение</w:t>
      </w:r>
      <w:r w:rsidRPr="00155A69">
        <w:rPr>
          <w:rFonts w:ascii="Times New Roman" w:hAnsi="Times New Roman" w:cs="Times New Roman"/>
          <w:color w:val="000000"/>
          <w:sz w:val="26"/>
          <w:szCs w:val="26"/>
          <w:shd w:val="clear" w:color="auto" w:fill="FFFFFF"/>
        </w:rPr>
        <w:t xml:space="preserve"> принять меры по обеспечению соблюдения обязательных требований</w:t>
      </w:r>
      <w:r w:rsidRPr="00155A69">
        <w:rPr>
          <w:rFonts w:ascii="Times New Roman" w:hAnsi="Times New Roman" w:cs="Times New Roman"/>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55A69">
        <w:rPr>
          <w:rFonts w:ascii="Times New Roman" w:hAnsi="Times New Roman" w:cs="Times New Roman"/>
          <w:color w:val="000000"/>
          <w:sz w:val="26"/>
          <w:szCs w:val="26"/>
          <w:shd w:val="clear" w:color="auto" w:fill="FFFFFF"/>
        </w:rPr>
        <w:t>или признаках нарушений обязательных требований </w:t>
      </w:r>
      <w:r w:rsidRPr="00155A69">
        <w:rPr>
          <w:rFonts w:ascii="Times New Roman" w:hAnsi="Times New Roman" w:cs="Times New Roman"/>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55A69">
        <w:rPr>
          <w:rFonts w:ascii="Times New Roman" w:hAnsi="Times New Roman" w:cs="Times New Roman"/>
          <w:color w:val="000000"/>
          <w:sz w:val="26"/>
          <w:szCs w:val="26"/>
        </w:rPr>
        <w:t xml:space="preserve"> законом ценностям. Предостережения объявляются (подписываются) главой </w:t>
      </w:r>
      <w:r>
        <w:rPr>
          <w:rFonts w:ascii="Times New Roman" w:hAnsi="Times New Roman" w:cs="Times New Roman"/>
          <w:color w:val="000000"/>
          <w:sz w:val="26"/>
          <w:szCs w:val="26"/>
        </w:rPr>
        <w:t xml:space="preserve">Белоберезковской поселковой </w:t>
      </w:r>
      <w:r w:rsidRPr="00155A69">
        <w:rPr>
          <w:rFonts w:ascii="Times New Roman" w:hAnsi="Times New Roman" w:cs="Times New Roman"/>
          <w:color w:val="000000"/>
          <w:sz w:val="26"/>
          <w:szCs w:val="26"/>
        </w:rPr>
        <w:t xml:space="preserve">администрации </w:t>
      </w:r>
      <w:r w:rsidRPr="00155A69">
        <w:rPr>
          <w:rFonts w:ascii="Times New Roman" w:hAnsi="Times New Roman" w:cs="Times New Roman"/>
          <w:i/>
          <w:iCs/>
          <w:color w:val="000000"/>
          <w:sz w:val="26"/>
          <w:szCs w:val="26"/>
        </w:rPr>
        <w:t xml:space="preserve"> </w:t>
      </w:r>
      <w:r w:rsidRPr="00155A69">
        <w:rPr>
          <w:rFonts w:ascii="Times New Roman" w:hAnsi="Times New Roman" w:cs="Times New Roman"/>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30041" w:rsidRPr="00155A69" w:rsidRDefault="00030041" w:rsidP="00030041">
      <w:pPr>
        <w:spacing w:line="264" w:lineRule="auto"/>
        <w:ind w:firstLine="709"/>
        <w:jc w:val="both"/>
        <w:rPr>
          <w:rFonts w:ascii="Times New Roman" w:hAnsi="Times New Roman" w:cs="Times New Roman"/>
          <w:color w:val="000000"/>
          <w:sz w:val="26"/>
          <w:szCs w:val="26"/>
        </w:rPr>
      </w:pPr>
      <w:r w:rsidRPr="00155A69">
        <w:rPr>
          <w:rFonts w:ascii="Times New Roman" w:hAnsi="Times New Roman" w:cs="Times New Roman"/>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155A69">
        <w:rPr>
          <w:rFonts w:ascii="Times New Roman" w:hAnsi="Times New Roman" w:cs="Times New Roman"/>
          <w:color w:val="000000"/>
          <w:sz w:val="26"/>
          <w:szCs w:val="26"/>
          <w:shd w:val="clear" w:color="auto" w:fill="FFFFFF"/>
        </w:rPr>
        <w:t>приказом Министерства экономического развития Российской Федерации от 31.03.2021 № 151</w:t>
      </w:r>
      <w:r w:rsidRPr="00155A69">
        <w:rPr>
          <w:rFonts w:ascii="Times New Roman" w:hAnsi="Times New Roman" w:cs="Times New Roman"/>
          <w:color w:val="000000"/>
          <w:sz w:val="26"/>
          <w:szCs w:val="26"/>
        </w:rPr>
        <w:br/>
      </w:r>
      <w:r w:rsidRPr="00155A69">
        <w:rPr>
          <w:rFonts w:ascii="Times New Roman" w:hAnsi="Times New Roman" w:cs="Times New Roman"/>
          <w:color w:val="000000"/>
          <w:sz w:val="26"/>
          <w:szCs w:val="26"/>
          <w:shd w:val="clear" w:color="auto" w:fill="FFFFFF"/>
        </w:rPr>
        <w:t>«О типовых формах документов, используемых контрольным (надзорным) органом»</w:t>
      </w:r>
      <w:r w:rsidRPr="00155A69">
        <w:rPr>
          <w:rFonts w:ascii="Times New Roman" w:hAnsi="Times New Roman" w:cs="Times New Roman"/>
          <w:color w:val="000000"/>
          <w:sz w:val="26"/>
          <w:szCs w:val="26"/>
        </w:rPr>
        <w:t xml:space="preserve">. </w:t>
      </w:r>
    </w:p>
    <w:p w:rsidR="00030041" w:rsidRPr="00155A69" w:rsidRDefault="00030041" w:rsidP="00030041">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30041" w:rsidRPr="00155A69" w:rsidRDefault="00030041" w:rsidP="00030041">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30041" w:rsidRPr="00155A69" w:rsidRDefault="00030041" w:rsidP="00030041">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 xml:space="preserve"> Консультирование контролируемых лиц осуществляется должностным лицом, уполномоченным осуществлять муниципальный земельный контроль, по </w:t>
      </w:r>
      <w:r w:rsidRPr="00155A69">
        <w:rPr>
          <w:rFonts w:ascii="Times New Roman" w:hAnsi="Times New Roman" w:cs="Times New Roman"/>
          <w:color w:val="000000"/>
          <w:sz w:val="26"/>
          <w:szCs w:val="26"/>
        </w:rPr>
        <w:lastRenderedPageBreak/>
        <w:t xml:space="preserve">телефону, посредством </w:t>
      </w:r>
      <w:proofErr w:type="spellStart"/>
      <w:r w:rsidRPr="00155A69">
        <w:rPr>
          <w:rFonts w:ascii="Times New Roman" w:hAnsi="Times New Roman" w:cs="Times New Roman"/>
          <w:color w:val="000000"/>
          <w:sz w:val="26"/>
          <w:szCs w:val="26"/>
        </w:rPr>
        <w:t>видео-конференц-связи</w:t>
      </w:r>
      <w:proofErr w:type="spellEnd"/>
      <w:r w:rsidRPr="00155A69">
        <w:rPr>
          <w:rFonts w:ascii="Times New Roman" w:hAnsi="Times New Roman" w:cs="Times New Roman"/>
          <w:color w:val="000000"/>
          <w:sz w:val="26"/>
          <w:szCs w:val="26"/>
        </w:rPr>
        <w:t>, на личном приеме либо в ходе проведения профилактических мероприятий, контрольных мероприятий и не должно превышать 15 минут.</w:t>
      </w:r>
    </w:p>
    <w:p w:rsidR="00030041" w:rsidRPr="00155A69" w:rsidRDefault="00030041" w:rsidP="00030041">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Личный прием граждан проводится главой администрации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30041" w:rsidRPr="00155A69" w:rsidRDefault="00030041" w:rsidP="00030041">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030041" w:rsidRPr="00155A69" w:rsidRDefault="00030041" w:rsidP="00030041">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1) организация и осуществление муниципального земельного контроля;</w:t>
      </w:r>
    </w:p>
    <w:p w:rsidR="00030041" w:rsidRPr="00155A69" w:rsidRDefault="00030041" w:rsidP="00030041">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030041" w:rsidRPr="00155A69" w:rsidRDefault="00030041" w:rsidP="00030041">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земельный контроль;</w:t>
      </w:r>
    </w:p>
    <w:p w:rsidR="00030041" w:rsidRPr="00155A69" w:rsidRDefault="00030041" w:rsidP="00030041">
      <w:pPr>
        <w:pStyle w:val="ConsPlusNormal"/>
        <w:spacing w:line="264" w:lineRule="auto"/>
        <w:ind w:firstLine="709"/>
        <w:jc w:val="both"/>
        <w:rPr>
          <w:rFonts w:ascii="Times New Roman" w:hAnsi="Times New Roman" w:cs="Times New Roman"/>
          <w:color w:val="000000"/>
          <w:sz w:val="26"/>
          <w:szCs w:val="26"/>
        </w:rPr>
      </w:pPr>
      <w:r w:rsidRPr="00155A69">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30041" w:rsidRPr="00155A69" w:rsidRDefault="00030041" w:rsidP="00030041">
      <w:pPr>
        <w:pStyle w:val="ConsPlusNormal"/>
        <w:spacing w:line="264" w:lineRule="auto"/>
        <w:ind w:firstLine="709"/>
        <w:jc w:val="both"/>
        <w:rPr>
          <w:rFonts w:ascii="Times New Roman" w:hAnsi="Times New Roman" w:cs="Times New Roman"/>
          <w:color w:val="000000"/>
          <w:sz w:val="26"/>
          <w:szCs w:val="26"/>
        </w:rPr>
      </w:pPr>
      <w:r w:rsidRPr="00155A69">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030041" w:rsidRPr="00155A69" w:rsidRDefault="00030041" w:rsidP="00030041">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030041" w:rsidRPr="00155A69" w:rsidRDefault="00030041" w:rsidP="00030041">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030041" w:rsidRPr="00155A69" w:rsidRDefault="00030041" w:rsidP="00030041">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030041" w:rsidRPr="00155A69" w:rsidRDefault="00030041" w:rsidP="00030041">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030041" w:rsidRPr="00155A69" w:rsidRDefault="00030041" w:rsidP="00030041">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30041" w:rsidRPr="00155A69" w:rsidRDefault="00030041" w:rsidP="00030041">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030041" w:rsidRPr="00155A69" w:rsidRDefault="00030041" w:rsidP="00030041">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30041" w:rsidRPr="00155A69" w:rsidRDefault="00030041" w:rsidP="00030041">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lastRenderedPageBreak/>
        <w:t>Должностными лицами, уполномоченными осуществлять муниципальный земельный контроль, ведется журнал учета консультирований.</w:t>
      </w:r>
    </w:p>
    <w:p w:rsidR="00030041" w:rsidRPr="00155A69" w:rsidRDefault="00030041" w:rsidP="00030041">
      <w:pPr>
        <w:pStyle w:val="ConsPlusNormal"/>
        <w:spacing w:line="264" w:lineRule="auto"/>
        <w:ind w:firstLine="709"/>
        <w:jc w:val="both"/>
        <w:rPr>
          <w:rFonts w:ascii="Times New Roman" w:hAnsi="Times New Roman" w:cs="Times New Roman"/>
          <w:color w:val="000000"/>
          <w:sz w:val="26"/>
          <w:szCs w:val="26"/>
        </w:rPr>
      </w:pPr>
      <w:r w:rsidRPr="00155A69">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155A69">
        <w:rPr>
          <w:rFonts w:ascii="Times New Roman" w:hAnsi="Times New Roman" w:cs="Times New Roman"/>
          <w:iCs/>
          <w:color w:val="000000"/>
          <w:sz w:val="26"/>
          <w:szCs w:val="26"/>
        </w:rPr>
        <w:t xml:space="preserve">администрации </w:t>
      </w:r>
      <w:r w:rsidRPr="00155A69">
        <w:rPr>
          <w:rFonts w:ascii="Times New Roman" w:hAnsi="Times New Roman" w:cs="Times New Roman"/>
          <w:color w:val="000000"/>
          <w:sz w:val="26"/>
          <w:szCs w:val="26"/>
        </w:rPr>
        <w:t>или должностным лицом, уполномоченным осуществлять муниципальный земельный контроль.</w:t>
      </w:r>
    </w:p>
    <w:p w:rsidR="00030041" w:rsidRPr="00155A69" w:rsidRDefault="00030041" w:rsidP="00030041">
      <w:pPr>
        <w:pStyle w:val="ConsPlusNormal"/>
        <w:spacing w:line="360" w:lineRule="auto"/>
        <w:ind w:firstLine="709"/>
        <w:jc w:val="both"/>
        <w:rPr>
          <w:rFonts w:ascii="Times New Roman" w:hAnsi="Times New Roman" w:cs="Times New Roman"/>
          <w:sz w:val="26"/>
          <w:szCs w:val="26"/>
        </w:rPr>
      </w:pPr>
      <w:r w:rsidRPr="00155A69">
        <w:rPr>
          <w:rFonts w:ascii="Times New Roman" w:hAnsi="Times New Roman" w:cs="Times New Roman"/>
          <w:sz w:val="26"/>
          <w:szCs w:val="26"/>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55A69">
        <w:rPr>
          <w:rFonts w:ascii="Times New Roman" w:hAnsi="Times New Roman" w:cs="Times New Roman"/>
          <w:sz w:val="26"/>
          <w:szCs w:val="26"/>
        </w:rPr>
        <w:t>видео-конференц-связи</w:t>
      </w:r>
      <w:proofErr w:type="spellEnd"/>
      <w:r w:rsidRPr="00155A69">
        <w:rPr>
          <w:rFonts w:ascii="Times New Roman" w:hAnsi="Times New Roman" w:cs="Times New Roman"/>
          <w:sz w:val="26"/>
          <w:szCs w:val="26"/>
        </w:rPr>
        <w:t>.</w:t>
      </w:r>
    </w:p>
    <w:p w:rsidR="00030041" w:rsidRPr="00155A69" w:rsidRDefault="00030041" w:rsidP="00030041">
      <w:pPr>
        <w:pStyle w:val="ConsPlusNormal"/>
        <w:spacing w:line="360" w:lineRule="auto"/>
        <w:ind w:firstLine="709"/>
        <w:jc w:val="both"/>
        <w:rPr>
          <w:rFonts w:ascii="Times New Roman" w:hAnsi="Times New Roman" w:cs="Times New Roman"/>
          <w:sz w:val="26"/>
          <w:szCs w:val="26"/>
        </w:rPr>
      </w:pPr>
      <w:r w:rsidRPr="00155A69">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30041" w:rsidRPr="00155A69" w:rsidRDefault="00030041" w:rsidP="00030041">
      <w:pPr>
        <w:pStyle w:val="ConsPlusNormal"/>
        <w:spacing w:line="360" w:lineRule="auto"/>
        <w:ind w:firstLine="709"/>
        <w:jc w:val="both"/>
        <w:rPr>
          <w:rFonts w:ascii="Times New Roman" w:hAnsi="Times New Roman" w:cs="Times New Roman"/>
          <w:sz w:val="26"/>
          <w:szCs w:val="26"/>
        </w:rPr>
      </w:pPr>
      <w:r w:rsidRPr="00155A69">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30041" w:rsidRPr="00155A69" w:rsidRDefault="00030041" w:rsidP="00030041">
      <w:pPr>
        <w:pStyle w:val="ConsPlusNormal"/>
        <w:ind w:firstLine="709"/>
        <w:jc w:val="both"/>
        <w:rPr>
          <w:rFonts w:ascii="Times New Roman" w:hAnsi="Times New Roman" w:cs="Times New Roman"/>
          <w:sz w:val="26"/>
          <w:szCs w:val="26"/>
        </w:rPr>
      </w:pPr>
      <w:r w:rsidRPr="00155A69">
        <w:rPr>
          <w:rFonts w:ascii="Times New Roman" w:hAnsi="Times New Roman" w:cs="Times New Roman"/>
          <w:sz w:val="26"/>
          <w:szCs w:val="26"/>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30041" w:rsidRPr="00155A69" w:rsidRDefault="00030041" w:rsidP="00030041">
      <w:pPr>
        <w:autoSpaceDE w:val="0"/>
        <w:autoSpaceDN w:val="0"/>
        <w:adjustRightInd w:val="0"/>
        <w:spacing w:after="0" w:line="240" w:lineRule="auto"/>
        <w:ind w:firstLine="709"/>
        <w:jc w:val="both"/>
        <w:rPr>
          <w:rFonts w:ascii="Times New Roman" w:hAnsi="Times New Roman" w:cs="Times New Roman"/>
          <w:i/>
          <w:sz w:val="26"/>
          <w:szCs w:val="26"/>
        </w:rPr>
      </w:pPr>
    </w:p>
    <w:p w:rsidR="00030041" w:rsidRPr="00155A69" w:rsidRDefault="00030041" w:rsidP="00030041">
      <w:pPr>
        <w:autoSpaceDE w:val="0"/>
        <w:autoSpaceDN w:val="0"/>
        <w:adjustRightInd w:val="0"/>
        <w:spacing w:after="0" w:line="240" w:lineRule="auto"/>
        <w:ind w:firstLine="709"/>
        <w:jc w:val="both"/>
        <w:rPr>
          <w:rFonts w:ascii="Times New Roman" w:hAnsi="Times New Roman" w:cs="Times New Roman"/>
          <w:sz w:val="26"/>
          <w:szCs w:val="26"/>
        </w:rPr>
      </w:pPr>
    </w:p>
    <w:p w:rsidR="00030041" w:rsidRPr="00EF00ED" w:rsidRDefault="00030041" w:rsidP="00030041">
      <w:pPr>
        <w:autoSpaceDE w:val="0"/>
        <w:autoSpaceDN w:val="0"/>
        <w:adjustRightInd w:val="0"/>
        <w:spacing w:after="0" w:line="240" w:lineRule="auto"/>
        <w:jc w:val="center"/>
        <w:outlineLvl w:val="1"/>
        <w:rPr>
          <w:rFonts w:ascii="Times New Roman" w:hAnsi="Times New Roman" w:cs="Times New Roman"/>
          <w:b/>
          <w:bCs/>
          <w:sz w:val="26"/>
          <w:szCs w:val="26"/>
        </w:rPr>
      </w:pPr>
      <w:r w:rsidRPr="00EF00ED">
        <w:rPr>
          <w:rFonts w:ascii="Times New Roman" w:hAnsi="Times New Roman" w:cs="Times New Roman"/>
          <w:b/>
          <w:bCs/>
          <w:sz w:val="26"/>
          <w:szCs w:val="26"/>
        </w:rPr>
        <w:t>Раздел 2. Цели и задачи реализации программы</w:t>
      </w:r>
      <w:r>
        <w:rPr>
          <w:rFonts w:ascii="Times New Roman" w:hAnsi="Times New Roman" w:cs="Times New Roman"/>
          <w:b/>
          <w:bCs/>
          <w:sz w:val="26"/>
          <w:szCs w:val="26"/>
        </w:rPr>
        <w:t xml:space="preserve"> </w:t>
      </w:r>
      <w:r w:rsidRPr="00EF00ED">
        <w:rPr>
          <w:rFonts w:ascii="Times New Roman" w:hAnsi="Times New Roman" w:cs="Times New Roman"/>
          <w:b/>
          <w:bCs/>
          <w:sz w:val="26"/>
          <w:szCs w:val="26"/>
        </w:rPr>
        <w:t>профилактики</w:t>
      </w:r>
    </w:p>
    <w:p w:rsidR="00030041" w:rsidRPr="00EF00ED" w:rsidRDefault="00030041" w:rsidP="00030041">
      <w:pPr>
        <w:autoSpaceDE w:val="0"/>
        <w:autoSpaceDN w:val="0"/>
        <w:adjustRightInd w:val="0"/>
        <w:spacing w:after="0" w:line="240" w:lineRule="auto"/>
        <w:jc w:val="both"/>
        <w:rPr>
          <w:rFonts w:ascii="Times New Roman" w:hAnsi="Times New Roman" w:cs="Times New Roman"/>
          <w:sz w:val="26"/>
          <w:szCs w:val="26"/>
        </w:rPr>
      </w:pPr>
    </w:p>
    <w:p w:rsidR="00030041" w:rsidRPr="00782247" w:rsidRDefault="00030041" w:rsidP="00030041">
      <w:pPr>
        <w:autoSpaceDE w:val="0"/>
        <w:autoSpaceDN w:val="0"/>
        <w:adjustRightInd w:val="0"/>
        <w:spacing w:after="0" w:line="240" w:lineRule="auto"/>
        <w:jc w:val="both"/>
        <w:outlineLvl w:val="2"/>
        <w:rPr>
          <w:rFonts w:ascii="Times New Roman" w:hAnsi="Times New Roman" w:cs="Times New Roman"/>
          <w:bCs/>
          <w:i/>
          <w:sz w:val="26"/>
          <w:szCs w:val="26"/>
        </w:rPr>
      </w:pPr>
      <w:r>
        <w:rPr>
          <w:rFonts w:ascii="Times New Roman" w:hAnsi="Times New Roman" w:cs="Times New Roman"/>
          <w:bCs/>
          <w:i/>
          <w:sz w:val="26"/>
          <w:szCs w:val="26"/>
        </w:rPr>
        <w:t xml:space="preserve">          </w:t>
      </w:r>
      <w:r w:rsidRPr="00782247">
        <w:rPr>
          <w:rFonts w:ascii="Times New Roman" w:hAnsi="Times New Roman" w:cs="Times New Roman"/>
          <w:bCs/>
          <w:i/>
          <w:sz w:val="26"/>
          <w:szCs w:val="26"/>
        </w:rPr>
        <w:t>Основными целями Программы профилактики являются:</w:t>
      </w:r>
    </w:p>
    <w:p w:rsidR="00030041" w:rsidRPr="006A2D64" w:rsidRDefault="00030041" w:rsidP="00030041">
      <w:pPr>
        <w:pStyle w:val="a3"/>
        <w:numPr>
          <w:ilvl w:val="0"/>
          <w:numId w:val="1"/>
        </w:numPr>
        <w:autoSpaceDE w:val="0"/>
        <w:autoSpaceDN w:val="0"/>
        <w:adjustRightInd w:val="0"/>
        <w:spacing w:after="0" w:line="240" w:lineRule="auto"/>
        <w:ind w:left="0" w:firstLine="709"/>
        <w:jc w:val="both"/>
        <w:outlineLvl w:val="2"/>
        <w:rPr>
          <w:rFonts w:ascii="Times New Roman" w:hAnsi="Times New Roman" w:cs="Times New Roman"/>
          <w:sz w:val="26"/>
          <w:szCs w:val="26"/>
        </w:rPr>
      </w:pPr>
      <w:r w:rsidRPr="006A2D64">
        <w:rPr>
          <w:rFonts w:ascii="Times New Roman" w:hAnsi="Times New Roman" w:cs="Times New Roman"/>
          <w:sz w:val="26"/>
          <w:szCs w:val="26"/>
        </w:rPr>
        <w:t>Стимулирование добросовестного соблюдения обязательных требований всеми контролируемыми лицами;</w:t>
      </w:r>
    </w:p>
    <w:p w:rsidR="00030041" w:rsidRPr="006A2D64" w:rsidRDefault="00030041" w:rsidP="00030041">
      <w:pPr>
        <w:pStyle w:val="a3"/>
        <w:numPr>
          <w:ilvl w:val="0"/>
          <w:numId w:val="1"/>
        </w:numPr>
        <w:autoSpaceDE w:val="0"/>
        <w:autoSpaceDN w:val="0"/>
        <w:adjustRightInd w:val="0"/>
        <w:spacing w:after="0" w:line="240" w:lineRule="auto"/>
        <w:ind w:left="0" w:firstLine="709"/>
        <w:jc w:val="both"/>
        <w:outlineLvl w:val="2"/>
        <w:rPr>
          <w:rFonts w:ascii="Times New Roman" w:hAnsi="Times New Roman" w:cs="Times New Roman"/>
          <w:bCs/>
          <w:sz w:val="26"/>
          <w:szCs w:val="26"/>
        </w:rPr>
      </w:pPr>
      <w:r w:rsidRPr="006A2D64">
        <w:rPr>
          <w:rFonts w:ascii="Times New Roman" w:hAnsi="Times New Roman" w:cs="Times New Roman"/>
          <w:sz w:val="26"/>
          <w:szCs w:val="26"/>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30041" w:rsidRPr="006A2D64" w:rsidRDefault="00030041" w:rsidP="00030041">
      <w:pPr>
        <w:pStyle w:val="a3"/>
        <w:numPr>
          <w:ilvl w:val="0"/>
          <w:numId w:val="1"/>
        </w:numPr>
        <w:autoSpaceDE w:val="0"/>
        <w:autoSpaceDN w:val="0"/>
        <w:adjustRightInd w:val="0"/>
        <w:spacing w:after="0" w:line="240" w:lineRule="auto"/>
        <w:ind w:left="0" w:firstLine="709"/>
        <w:jc w:val="both"/>
        <w:outlineLvl w:val="2"/>
        <w:rPr>
          <w:rFonts w:ascii="Times New Roman" w:hAnsi="Times New Roman" w:cs="Times New Roman"/>
          <w:bCs/>
          <w:sz w:val="26"/>
          <w:szCs w:val="26"/>
        </w:rPr>
      </w:pPr>
      <w:r w:rsidRPr="006A2D64">
        <w:rPr>
          <w:rFonts w:ascii="Times New Roman" w:hAnsi="Times New Roman" w:cs="Times New Roman"/>
          <w:sz w:val="26"/>
          <w:szCs w:val="26"/>
        </w:rPr>
        <w:t>Создание условий для доведения обязательных требований до контролируемых лиц, повышение информирова</w:t>
      </w:r>
      <w:r>
        <w:rPr>
          <w:rFonts w:ascii="Times New Roman" w:hAnsi="Times New Roman" w:cs="Times New Roman"/>
          <w:sz w:val="26"/>
          <w:szCs w:val="26"/>
        </w:rPr>
        <w:t>нности о способах их соблюдения;</w:t>
      </w:r>
    </w:p>
    <w:p w:rsidR="00030041" w:rsidRPr="006A2D64" w:rsidRDefault="00030041" w:rsidP="00030041">
      <w:pPr>
        <w:pStyle w:val="a3"/>
        <w:numPr>
          <w:ilvl w:val="0"/>
          <w:numId w:val="1"/>
        </w:numPr>
        <w:autoSpaceDE w:val="0"/>
        <w:autoSpaceDN w:val="0"/>
        <w:adjustRightInd w:val="0"/>
        <w:spacing w:after="0" w:line="240" w:lineRule="auto"/>
        <w:ind w:left="0" w:firstLine="709"/>
        <w:jc w:val="both"/>
        <w:outlineLvl w:val="2"/>
        <w:rPr>
          <w:rFonts w:ascii="Times New Roman" w:hAnsi="Times New Roman" w:cs="Times New Roman"/>
          <w:bCs/>
          <w:sz w:val="26"/>
          <w:szCs w:val="26"/>
        </w:rPr>
      </w:pPr>
      <w:r w:rsidRPr="006A2D64">
        <w:rPr>
          <w:rFonts w:ascii="Times New Roman" w:eastAsia="Calibri" w:hAnsi="Times New Roman" w:cs="Times New Roman"/>
          <w:sz w:val="26"/>
          <w:szCs w:val="26"/>
        </w:rPr>
        <w:t xml:space="preserve">Сокращение количества нарушений юридическими лицами, индивидуальными предпринимателями и физическими лицами (далее – субъекты профилактики) обязательных требований земельного законодательства на территории </w:t>
      </w:r>
      <w:r>
        <w:rPr>
          <w:rFonts w:ascii="Times New Roman" w:eastAsia="Calibri" w:hAnsi="Times New Roman" w:cs="Times New Roman"/>
          <w:sz w:val="26"/>
          <w:szCs w:val="26"/>
        </w:rPr>
        <w:t>муниципального образования «Трубчевское городское поселение Трубчевского муниципального района Брянской области»</w:t>
      </w:r>
      <w:r w:rsidRPr="006A2D64">
        <w:rPr>
          <w:rFonts w:ascii="Times New Roman" w:eastAsia="Calibri" w:hAnsi="Times New Roman" w:cs="Times New Roman"/>
          <w:sz w:val="26"/>
          <w:szCs w:val="26"/>
        </w:rPr>
        <w:t>.</w:t>
      </w:r>
    </w:p>
    <w:p w:rsidR="00030041" w:rsidRPr="00EF00ED" w:rsidRDefault="00030041" w:rsidP="00030041">
      <w:pPr>
        <w:autoSpaceDE w:val="0"/>
        <w:autoSpaceDN w:val="0"/>
        <w:adjustRightInd w:val="0"/>
        <w:spacing w:after="0" w:line="240" w:lineRule="auto"/>
        <w:ind w:firstLine="709"/>
        <w:jc w:val="both"/>
        <w:rPr>
          <w:rFonts w:ascii="Times New Roman" w:hAnsi="Times New Roman" w:cs="Times New Roman"/>
          <w:i/>
          <w:sz w:val="26"/>
          <w:szCs w:val="26"/>
        </w:rPr>
      </w:pPr>
    </w:p>
    <w:p w:rsidR="00030041" w:rsidRPr="00782247" w:rsidRDefault="00030041" w:rsidP="00030041">
      <w:pPr>
        <w:autoSpaceDE w:val="0"/>
        <w:autoSpaceDN w:val="0"/>
        <w:adjustRightInd w:val="0"/>
        <w:spacing w:after="0" w:line="240" w:lineRule="auto"/>
        <w:jc w:val="both"/>
        <w:outlineLvl w:val="2"/>
        <w:rPr>
          <w:rFonts w:ascii="Times New Roman" w:hAnsi="Times New Roman" w:cs="Times New Roman"/>
          <w:bCs/>
          <w:i/>
          <w:sz w:val="26"/>
          <w:szCs w:val="26"/>
        </w:rPr>
      </w:pPr>
      <w:r w:rsidRPr="00782247">
        <w:rPr>
          <w:rFonts w:ascii="Times New Roman" w:hAnsi="Times New Roman" w:cs="Times New Roman"/>
          <w:bCs/>
          <w:i/>
          <w:sz w:val="26"/>
          <w:szCs w:val="26"/>
        </w:rPr>
        <w:t>Проведение профилактических мероприятий программы профилактики направлено на решение следующих задач:</w:t>
      </w:r>
    </w:p>
    <w:p w:rsidR="00030041" w:rsidRPr="00EF00ED" w:rsidRDefault="00030041" w:rsidP="00030041">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EF00ED">
        <w:rPr>
          <w:rFonts w:ascii="Times New Roman" w:hAnsi="Times New Roman" w:cs="Times New Roman"/>
          <w:sz w:val="26"/>
          <w:szCs w:val="26"/>
        </w:rPr>
        <w:lastRenderedPageBreak/>
        <w:t xml:space="preserve">Укрепление </w:t>
      </w:r>
      <w:proofErr w:type="gramStart"/>
      <w:r w:rsidRPr="00EF00ED">
        <w:rPr>
          <w:rFonts w:ascii="Times New Roman" w:hAnsi="Times New Roman" w:cs="Times New Roman"/>
          <w:sz w:val="26"/>
          <w:szCs w:val="26"/>
        </w:rPr>
        <w:t>системы профилактики нарушений рисков причинения</w:t>
      </w:r>
      <w:proofErr w:type="gramEnd"/>
      <w:r w:rsidRPr="00EF00ED">
        <w:rPr>
          <w:rFonts w:ascii="Times New Roman" w:hAnsi="Times New Roman" w:cs="Times New Roman"/>
          <w:sz w:val="26"/>
          <w:szCs w:val="26"/>
        </w:rPr>
        <w:t xml:space="preserve"> вреда (ущерба) охраняемым законом ценностям;</w:t>
      </w:r>
    </w:p>
    <w:p w:rsidR="00030041" w:rsidRPr="00EF00ED" w:rsidRDefault="00030041" w:rsidP="00030041">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EF00ED">
        <w:rPr>
          <w:rFonts w:ascii="Times New Roman" w:hAnsi="Times New Roman" w:cs="Times New Roman"/>
          <w:iCs/>
          <w:sz w:val="26"/>
          <w:szCs w:val="26"/>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030041" w:rsidRPr="00EF00ED" w:rsidRDefault="00030041" w:rsidP="00030041">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EF00ED">
        <w:rPr>
          <w:rFonts w:ascii="Times New Roman" w:hAnsi="Times New Roman" w:cs="Times New Roman"/>
          <w:sz w:val="26"/>
          <w:szCs w:val="26"/>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030041" w:rsidRPr="00EF00ED" w:rsidRDefault="00030041" w:rsidP="00030041">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EF00ED">
        <w:rPr>
          <w:rFonts w:ascii="Times New Roman" w:hAnsi="Times New Roman" w:cs="Times New Roman"/>
          <w:sz w:val="26"/>
          <w:szCs w:val="26"/>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030041" w:rsidRPr="00EF00ED" w:rsidRDefault="00030041" w:rsidP="00030041">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EF00ED">
        <w:rPr>
          <w:rFonts w:ascii="Times New Roman" w:hAnsi="Times New Roman" w:cs="Times New Roman"/>
          <w:sz w:val="26"/>
          <w:szCs w:val="26"/>
        </w:rPr>
        <w:t>Оценка состояния подконтрольной среды;</w:t>
      </w:r>
    </w:p>
    <w:p w:rsidR="00030041" w:rsidRPr="007D2EA3" w:rsidRDefault="00030041" w:rsidP="00030041">
      <w:pPr>
        <w:pStyle w:val="a3"/>
        <w:numPr>
          <w:ilvl w:val="0"/>
          <w:numId w:val="2"/>
        </w:numPr>
        <w:spacing w:after="0" w:line="240" w:lineRule="auto"/>
        <w:ind w:left="0" w:right="133"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Pr="007D2EA3">
        <w:rPr>
          <w:rFonts w:ascii="Times New Roman" w:eastAsia="Calibri" w:hAnsi="Times New Roman" w:cs="Times New Roman"/>
          <w:sz w:val="26"/>
          <w:szCs w:val="26"/>
        </w:rPr>
        <w:t>овышение прозрачности системы контрольно-надзорной деятельности подконтрольных субъектов;</w:t>
      </w:r>
    </w:p>
    <w:p w:rsidR="00030041" w:rsidRPr="007D2EA3" w:rsidRDefault="00030041" w:rsidP="00030041">
      <w:pPr>
        <w:pStyle w:val="a3"/>
        <w:numPr>
          <w:ilvl w:val="0"/>
          <w:numId w:val="2"/>
        </w:numPr>
        <w:spacing w:after="0" w:line="240" w:lineRule="auto"/>
        <w:ind w:left="0" w:right="133"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Ф</w:t>
      </w:r>
      <w:r w:rsidRPr="007D2EA3">
        <w:rPr>
          <w:rFonts w:ascii="Times New Roman" w:eastAsia="Calibri" w:hAnsi="Times New Roman" w:cs="Times New Roman"/>
          <w:sz w:val="26"/>
          <w:szCs w:val="26"/>
        </w:rPr>
        <w:t xml:space="preserve">ормирование единого понимания обязательных требований у всех участников надзорной деятельности; </w:t>
      </w:r>
    </w:p>
    <w:p w:rsidR="00030041" w:rsidRPr="00155A69" w:rsidRDefault="00030041" w:rsidP="00030041">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eastAsia="Calibri" w:hAnsi="Times New Roman" w:cs="Times New Roman"/>
          <w:sz w:val="26"/>
          <w:szCs w:val="26"/>
        </w:rPr>
        <w:t xml:space="preserve">          8. </w:t>
      </w:r>
      <w:r w:rsidRPr="00155A69">
        <w:rPr>
          <w:rFonts w:ascii="Times New Roman" w:eastAsia="Calibri" w:hAnsi="Times New Roman" w:cs="Times New Roman"/>
          <w:sz w:val="26"/>
          <w:szCs w:val="26"/>
        </w:rPr>
        <w:t>Создание системы консультирования подконтрольных субъектов.</w:t>
      </w:r>
    </w:p>
    <w:p w:rsidR="00030041" w:rsidRPr="000A0D9B" w:rsidRDefault="00030041" w:rsidP="00030041">
      <w:pPr>
        <w:autoSpaceDE w:val="0"/>
        <w:autoSpaceDN w:val="0"/>
        <w:adjustRightInd w:val="0"/>
        <w:spacing w:after="0" w:line="240" w:lineRule="auto"/>
        <w:ind w:left="1419"/>
        <w:jc w:val="center"/>
        <w:outlineLvl w:val="1"/>
        <w:rPr>
          <w:rFonts w:ascii="Times New Roman" w:hAnsi="Times New Roman" w:cs="Times New Roman"/>
          <w:b/>
          <w:bCs/>
          <w:sz w:val="26"/>
          <w:szCs w:val="26"/>
        </w:rPr>
      </w:pPr>
      <w:r w:rsidRPr="000A0D9B">
        <w:rPr>
          <w:rFonts w:ascii="Times New Roman" w:hAnsi="Times New Roman" w:cs="Times New Roman"/>
          <w:b/>
          <w:bCs/>
          <w:sz w:val="26"/>
          <w:szCs w:val="26"/>
        </w:rPr>
        <w:t>Раздел 3. Перечень профилактических мероприятий, сроки (периодичность) их проведения</w:t>
      </w:r>
    </w:p>
    <w:p w:rsidR="00030041" w:rsidRPr="00EF00ED" w:rsidRDefault="00030041" w:rsidP="00030041">
      <w:pPr>
        <w:autoSpaceDE w:val="0"/>
        <w:autoSpaceDN w:val="0"/>
        <w:adjustRightInd w:val="0"/>
        <w:spacing w:after="0" w:line="240" w:lineRule="auto"/>
        <w:jc w:val="both"/>
        <w:outlineLvl w:val="1"/>
        <w:rPr>
          <w:rFonts w:ascii="Times New Roman" w:hAnsi="Times New Roman" w:cs="Times New Roman"/>
          <w:bCs/>
          <w:i/>
          <w:sz w:val="26"/>
          <w:szCs w:val="26"/>
        </w:rPr>
      </w:pPr>
    </w:p>
    <w:tbl>
      <w:tblPr>
        <w:tblW w:w="9560" w:type="dxa"/>
        <w:tblLayout w:type="fixed"/>
        <w:tblCellMar>
          <w:top w:w="102" w:type="dxa"/>
          <w:left w:w="62" w:type="dxa"/>
          <w:bottom w:w="102" w:type="dxa"/>
          <w:right w:w="62" w:type="dxa"/>
        </w:tblCellMar>
        <w:tblLook w:val="0000"/>
      </w:tblPr>
      <w:tblGrid>
        <w:gridCol w:w="567"/>
        <w:gridCol w:w="3464"/>
        <w:gridCol w:w="2127"/>
        <w:gridCol w:w="3402"/>
      </w:tblGrid>
      <w:tr w:rsidR="00030041" w:rsidRPr="00EF00ED" w:rsidTr="00013289">
        <w:tc>
          <w:tcPr>
            <w:tcW w:w="567" w:type="dxa"/>
            <w:tcBorders>
              <w:top w:val="single" w:sz="4" w:space="0" w:color="auto"/>
              <w:left w:val="single" w:sz="4" w:space="0" w:color="auto"/>
              <w:bottom w:val="single" w:sz="4" w:space="0" w:color="auto"/>
              <w:right w:val="single" w:sz="4" w:space="0" w:color="auto"/>
            </w:tcBorders>
          </w:tcPr>
          <w:p w:rsidR="00030041" w:rsidRPr="00EF00ED" w:rsidRDefault="00030041" w:rsidP="00013289">
            <w:pPr>
              <w:autoSpaceDE w:val="0"/>
              <w:autoSpaceDN w:val="0"/>
              <w:adjustRightInd w:val="0"/>
              <w:spacing w:after="0" w:line="240" w:lineRule="auto"/>
              <w:jc w:val="center"/>
              <w:rPr>
                <w:rFonts w:ascii="Times New Roman" w:hAnsi="Times New Roman" w:cs="Times New Roman"/>
                <w:iCs/>
                <w:sz w:val="26"/>
                <w:szCs w:val="26"/>
              </w:rPr>
            </w:pPr>
            <w:r w:rsidRPr="00EF00ED">
              <w:rPr>
                <w:rFonts w:ascii="Times New Roman" w:hAnsi="Times New Roman" w:cs="Times New Roman"/>
                <w:iCs/>
                <w:sz w:val="26"/>
                <w:szCs w:val="26"/>
              </w:rPr>
              <w:t xml:space="preserve">№ </w:t>
            </w:r>
            <w:proofErr w:type="spellStart"/>
            <w:proofErr w:type="gramStart"/>
            <w:r w:rsidRPr="00EF00ED">
              <w:rPr>
                <w:rFonts w:ascii="Times New Roman" w:hAnsi="Times New Roman" w:cs="Times New Roman"/>
                <w:iCs/>
                <w:sz w:val="26"/>
                <w:szCs w:val="26"/>
              </w:rPr>
              <w:t>п</w:t>
            </w:r>
            <w:proofErr w:type="spellEnd"/>
            <w:proofErr w:type="gramEnd"/>
            <w:r w:rsidRPr="00EF00ED">
              <w:rPr>
                <w:rFonts w:ascii="Times New Roman" w:hAnsi="Times New Roman" w:cs="Times New Roman"/>
                <w:iCs/>
                <w:sz w:val="26"/>
                <w:szCs w:val="26"/>
              </w:rPr>
              <w:t>/</w:t>
            </w:r>
            <w:proofErr w:type="spellStart"/>
            <w:r w:rsidRPr="00EF00ED">
              <w:rPr>
                <w:rFonts w:ascii="Times New Roman" w:hAnsi="Times New Roman" w:cs="Times New Roman"/>
                <w:iCs/>
                <w:sz w:val="26"/>
                <w:szCs w:val="26"/>
              </w:rPr>
              <w:t>п</w:t>
            </w:r>
            <w:proofErr w:type="spellEnd"/>
            <w:r w:rsidRPr="00EF00ED">
              <w:rPr>
                <w:rFonts w:ascii="Times New Roman" w:hAnsi="Times New Roman" w:cs="Times New Roman"/>
                <w:iCs/>
                <w:sz w:val="26"/>
                <w:szCs w:val="26"/>
              </w:rPr>
              <w:t xml:space="preserve"> </w:t>
            </w:r>
          </w:p>
        </w:tc>
        <w:tc>
          <w:tcPr>
            <w:tcW w:w="3464" w:type="dxa"/>
            <w:tcBorders>
              <w:top w:val="single" w:sz="4" w:space="0" w:color="auto"/>
              <w:left w:val="single" w:sz="4" w:space="0" w:color="auto"/>
              <w:bottom w:val="single" w:sz="4" w:space="0" w:color="auto"/>
              <w:right w:val="single" w:sz="4" w:space="0" w:color="auto"/>
            </w:tcBorders>
          </w:tcPr>
          <w:p w:rsidR="00030041" w:rsidRPr="00EF00ED" w:rsidRDefault="00030041" w:rsidP="00013289">
            <w:pPr>
              <w:autoSpaceDE w:val="0"/>
              <w:autoSpaceDN w:val="0"/>
              <w:adjustRightInd w:val="0"/>
              <w:spacing w:after="0" w:line="240" w:lineRule="auto"/>
              <w:jc w:val="center"/>
              <w:rPr>
                <w:rFonts w:ascii="Times New Roman" w:hAnsi="Times New Roman" w:cs="Times New Roman"/>
                <w:iCs/>
                <w:sz w:val="26"/>
                <w:szCs w:val="26"/>
              </w:rPr>
            </w:pPr>
            <w:r w:rsidRPr="00EF00ED">
              <w:rPr>
                <w:rFonts w:ascii="Times New Roman" w:hAnsi="Times New Roman" w:cs="Times New Roman"/>
                <w:iCs/>
                <w:sz w:val="26"/>
                <w:szCs w:val="26"/>
              </w:rPr>
              <w:t xml:space="preserve">Наименование мероприятия </w:t>
            </w:r>
          </w:p>
        </w:tc>
        <w:tc>
          <w:tcPr>
            <w:tcW w:w="2127" w:type="dxa"/>
            <w:tcBorders>
              <w:top w:val="single" w:sz="4" w:space="0" w:color="auto"/>
              <w:left w:val="single" w:sz="4" w:space="0" w:color="auto"/>
              <w:bottom w:val="single" w:sz="4" w:space="0" w:color="auto"/>
              <w:right w:val="single" w:sz="4" w:space="0" w:color="auto"/>
            </w:tcBorders>
          </w:tcPr>
          <w:p w:rsidR="00030041" w:rsidRPr="00EF00ED" w:rsidRDefault="00030041" w:rsidP="00013289">
            <w:pPr>
              <w:autoSpaceDE w:val="0"/>
              <w:autoSpaceDN w:val="0"/>
              <w:adjustRightInd w:val="0"/>
              <w:spacing w:after="0" w:line="240" w:lineRule="auto"/>
              <w:jc w:val="center"/>
              <w:rPr>
                <w:rFonts w:ascii="Times New Roman" w:hAnsi="Times New Roman" w:cs="Times New Roman"/>
                <w:iCs/>
                <w:sz w:val="26"/>
                <w:szCs w:val="26"/>
              </w:rPr>
            </w:pPr>
            <w:r w:rsidRPr="00EF00ED">
              <w:rPr>
                <w:rFonts w:ascii="Times New Roman" w:hAnsi="Times New Roman" w:cs="Times New Roman"/>
                <w:iCs/>
                <w:sz w:val="26"/>
                <w:szCs w:val="26"/>
              </w:rPr>
              <w:t xml:space="preserve">Срок исполнения </w:t>
            </w:r>
          </w:p>
        </w:tc>
        <w:tc>
          <w:tcPr>
            <w:tcW w:w="3402" w:type="dxa"/>
            <w:tcBorders>
              <w:top w:val="single" w:sz="4" w:space="0" w:color="auto"/>
              <w:left w:val="single" w:sz="4" w:space="0" w:color="auto"/>
              <w:bottom w:val="single" w:sz="4" w:space="0" w:color="auto"/>
              <w:right w:val="single" w:sz="4" w:space="0" w:color="auto"/>
            </w:tcBorders>
          </w:tcPr>
          <w:p w:rsidR="00030041" w:rsidRPr="00EF00ED" w:rsidRDefault="00030041" w:rsidP="00013289">
            <w:pPr>
              <w:autoSpaceDE w:val="0"/>
              <w:autoSpaceDN w:val="0"/>
              <w:adjustRightInd w:val="0"/>
              <w:spacing w:after="0" w:line="240" w:lineRule="auto"/>
              <w:jc w:val="center"/>
              <w:rPr>
                <w:rFonts w:ascii="Times New Roman" w:hAnsi="Times New Roman" w:cs="Times New Roman"/>
                <w:iCs/>
                <w:sz w:val="26"/>
                <w:szCs w:val="26"/>
              </w:rPr>
            </w:pPr>
            <w:r w:rsidRPr="00EF00ED">
              <w:rPr>
                <w:rFonts w:ascii="Times New Roman" w:hAnsi="Times New Roman" w:cs="Times New Roman"/>
                <w:iCs/>
                <w:sz w:val="26"/>
                <w:szCs w:val="26"/>
              </w:rPr>
              <w:t>Структурное подразделение, ответственное за реализацию</w:t>
            </w:r>
          </w:p>
        </w:tc>
      </w:tr>
      <w:tr w:rsidR="00030041" w:rsidRPr="00EF00ED" w:rsidTr="00013289">
        <w:tc>
          <w:tcPr>
            <w:tcW w:w="567" w:type="dxa"/>
            <w:tcBorders>
              <w:top w:val="single" w:sz="4" w:space="0" w:color="auto"/>
              <w:left w:val="single" w:sz="4" w:space="0" w:color="auto"/>
              <w:bottom w:val="single" w:sz="4" w:space="0" w:color="auto"/>
              <w:right w:val="single" w:sz="4" w:space="0" w:color="auto"/>
            </w:tcBorders>
            <w:vAlign w:val="center"/>
          </w:tcPr>
          <w:p w:rsidR="00030041" w:rsidRPr="00EF00ED" w:rsidRDefault="00030041" w:rsidP="00013289">
            <w:pPr>
              <w:autoSpaceDE w:val="0"/>
              <w:autoSpaceDN w:val="0"/>
              <w:adjustRightInd w:val="0"/>
              <w:spacing w:after="0" w:line="240" w:lineRule="auto"/>
              <w:jc w:val="center"/>
              <w:rPr>
                <w:rFonts w:ascii="Times New Roman" w:hAnsi="Times New Roman" w:cs="Times New Roman"/>
                <w:iCs/>
                <w:sz w:val="26"/>
                <w:szCs w:val="26"/>
              </w:rPr>
            </w:pPr>
            <w:r w:rsidRPr="00EF00ED">
              <w:rPr>
                <w:rFonts w:ascii="Times New Roman" w:hAnsi="Times New Roman" w:cs="Times New Roman"/>
                <w:iCs/>
                <w:sz w:val="26"/>
                <w:szCs w:val="26"/>
              </w:rPr>
              <w:t xml:space="preserve">1. </w:t>
            </w:r>
          </w:p>
        </w:tc>
        <w:tc>
          <w:tcPr>
            <w:tcW w:w="3464" w:type="dxa"/>
            <w:tcBorders>
              <w:top w:val="single" w:sz="4" w:space="0" w:color="auto"/>
              <w:left w:val="single" w:sz="4" w:space="0" w:color="auto"/>
              <w:bottom w:val="single" w:sz="4" w:space="0" w:color="auto"/>
              <w:right w:val="single" w:sz="4" w:space="0" w:color="auto"/>
            </w:tcBorders>
            <w:vAlign w:val="center"/>
          </w:tcPr>
          <w:p w:rsidR="00030041" w:rsidRPr="009962B6" w:rsidRDefault="00030041" w:rsidP="00013289">
            <w:pPr>
              <w:autoSpaceDE w:val="0"/>
              <w:autoSpaceDN w:val="0"/>
              <w:adjustRightInd w:val="0"/>
              <w:spacing w:after="0" w:line="240" w:lineRule="auto"/>
              <w:jc w:val="center"/>
              <w:rPr>
                <w:rFonts w:ascii="Times New Roman" w:hAnsi="Times New Roman" w:cs="Times New Roman"/>
                <w:iCs/>
                <w:sz w:val="26"/>
                <w:szCs w:val="26"/>
              </w:rPr>
            </w:pPr>
            <w:r w:rsidRPr="009962B6">
              <w:rPr>
                <w:rFonts w:ascii="Times New Roman" w:hAnsi="Times New Roman" w:cs="Times New Roman"/>
                <w:iCs/>
                <w:sz w:val="26"/>
                <w:szCs w:val="26"/>
              </w:rPr>
              <w:t>Информирование</w:t>
            </w:r>
          </w:p>
          <w:p w:rsidR="00030041" w:rsidRPr="009962B6" w:rsidRDefault="00030041" w:rsidP="00013289">
            <w:pPr>
              <w:autoSpaceDE w:val="0"/>
              <w:autoSpaceDN w:val="0"/>
              <w:adjustRightInd w:val="0"/>
              <w:spacing w:after="0" w:line="240" w:lineRule="auto"/>
              <w:jc w:val="center"/>
              <w:rPr>
                <w:rFonts w:ascii="Times New Roman" w:hAnsi="Times New Roman" w:cs="Times New Roman"/>
                <w:iCs/>
                <w:sz w:val="26"/>
                <w:szCs w:val="26"/>
              </w:rPr>
            </w:pPr>
            <w:r w:rsidRPr="009962B6">
              <w:rPr>
                <w:rFonts w:ascii="Times New Roman" w:hAnsi="Times New Roman" w:cs="Times New Roman"/>
                <w:sz w:val="26"/>
                <w:szCs w:val="26"/>
              </w:rPr>
              <w:t xml:space="preserve">(размещение и поддержка в актуальном состоянии на официальном сайте Администрации сведений, предусмотренных </w:t>
            </w:r>
            <w:hyperlink r:id="rId6" w:history="1">
              <w:r w:rsidRPr="009962B6">
                <w:rPr>
                  <w:rStyle w:val="a4"/>
                  <w:rFonts w:ascii="Times New Roman" w:hAnsi="Times New Roman" w:cs="Times New Roman"/>
                  <w:color w:val="auto"/>
                  <w:sz w:val="26"/>
                  <w:szCs w:val="26"/>
                  <w:u w:val="none"/>
                </w:rPr>
                <w:t>частью 3 статьи 46</w:t>
              </w:r>
            </w:hyperlink>
            <w:r w:rsidRPr="009962B6">
              <w:rPr>
                <w:rFonts w:ascii="Times New Roman" w:hAnsi="Times New Roman" w:cs="Times New Roman"/>
                <w:sz w:val="26"/>
                <w:szCs w:val="26"/>
              </w:rPr>
              <w:t xml:space="preserve"> Федерального закона от 31.07.2020 № 248-ФЗ «О государственном контроле (надзоре) и муниципальном контроле в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center"/>
          </w:tcPr>
          <w:p w:rsidR="00030041" w:rsidRPr="009962B6" w:rsidRDefault="00030041" w:rsidP="00013289">
            <w:pPr>
              <w:autoSpaceDE w:val="0"/>
              <w:autoSpaceDN w:val="0"/>
              <w:adjustRightInd w:val="0"/>
              <w:spacing w:after="0" w:line="240" w:lineRule="auto"/>
              <w:jc w:val="center"/>
              <w:rPr>
                <w:rFonts w:ascii="Times New Roman" w:hAnsi="Times New Roman" w:cs="Times New Roman"/>
                <w:iCs/>
                <w:sz w:val="26"/>
                <w:szCs w:val="26"/>
              </w:rPr>
            </w:pPr>
            <w:r w:rsidRPr="009962B6">
              <w:rPr>
                <w:rFonts w:ascii="Times New Roman" w:hAnsi="Times New Roman" w:cs="Times New Roman"/>
                <w:sz w:val="26"/>
                <w:szCs w:val="26"/>
              </w:rPr>
              <w:t>в период действия программы профилактики</w:t>
            </w:r>
          </w:p>
        </w:tc>
        <w:tc>
          <w:tcPr>
            <w:tcW w:w="3402" w:type="dxa"/>
            <w:tcBorders>
              <w:top w:val="single" w:sz="4" w:space="0" w:color="auto"/>
              <w:left w:val="single" w:sz="4" w:space="0" w:color="auto"/>
              <w:bottom w:val="single" w:sz="4" w:space="0" w:color="auto"/>
              <w:right w:val="single" w:sz="4" w:space="0" w:color="auto"/>
            </w:tcBorders>
            <w:vAlign w:val="center"/>
          </w:tcPr>
          <w:p w:rsidR="00030041" w:rsidRDefault="00030041" w:rsidP="00013289">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Ведущий специалист</w:t>
            </w:r>
          </w:p>
          <w:p w:rsidR="00030041" w:rsidRPr="00EF00ED" w:rsidRDefault="00030041" w:rsidP="00013289">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старший инспектор администрации</w:t>
            </w:r>
          </w:p>
        </w:tc>
      </w:tr>
      <w:tr w:rsidR="00030041" w:rsidRPr="00EF00ED" w:rsidTr="00013289">
        <w:tc>
          <w:tcPr>
            <w:tcW w:w="567" w:type="dxa"/>
            <w:tcBorders>
              <w:top w:val="single" w:sz="4" w:space="0" w:color="auto"/>
              <w:left w:val="single" w:sz="4" w:space="0" w:color="auto"/>
              <w:bottom w:val="single" w:sz="4" w:space="0" w:color="auto"/>
              <w:right w:val="single" w:sz="4" w:space="0" w:color="auto"/>
            </w:tcBorders>
            <w:vAlign w:val="center"/>
          </w:tcPr>
          <w:p w:rsidR="00030041" w:rsidRPr="00EF00ED" w:rsidRDefault="00030041" w:rsidP="00013289">
            <w:pPr>
              <w:autoSpaceDE w:val="0"/>
              <w:autoSpaceDN w:val="0"/>
              <w:adjustRightInd w:val="0"/>
              <w:spacing w:after="0" w:line="240" w:lineRule="auto"/>
              <w:jc w:val="center"/>
              <w:rPr>
                <w:rFonts w:ascii="Times New Roman" w:hAnsi="Times New Roman" w:cs="Times New Roman"/>
                <w:iCs/>
                <w:sz w:val="26"/>
                <w:szCs w:val="26"/>
              </w:rPr>
            </w:pPr>
            <w:r w:rsidRPr="00EF00ED">
              <w:rPr>
                <w:rFonts w:ascii="Times New Roman" w:hAnsi="Times New Roman" w:cs="Times New Roman"/>
                <w:iCs/>
                <w:sz w:val="26"/>
                <w:szCs w:val="26"/>
              </w:rPr>
              <w:t>2.</w:t>
            </w:r>
          </w:p>
        </w:tc>
        <w:tc>
          <w:tcPr>
            <w:tcW w:w="3464" w:type="dxa"/>
            <w:tcBorders>
              <w:top w:val="single" w:sz="4" w:space="0" w:color="auto"/>
              <w:left w:val="single" w:sz="4" w:space="0" w:color="auto"/>
              <w:bottom w:val="single" w:sz="4" w:space="0" w:color="auto"/>
              <w:right w:val="single" w:sz="4" w:space="0" w:color="auto"/>
            </w:tcBorders>
            <w:vAlign w:val="center"/>
          </w:tcPr>
          <w:p w:rsidR="00030041" w:rsidRPr="008B5FC8" w:rsidRDefault="00030041" w:rsidP="00013289">
            <w:pPr>
              <w:autoSpaceDE w:val="0"/>
              <w:autoSpaceDN w:val="0"/>
              <w:adjustRightInd w:val="0"/>
              <w:spacing w:after="0" w:line="240" w:lineRule="auto"/>
              <w:jc w:val="center"/>
              <w:rPr>
                <w:rFonts w:ascii="Times New Roman" w:hAnsi="Times New Roman" w:cs="Times New Roman"/>
                <w:iCs/>
                <w:sz w:val="26"/>
                <w:szCs w:val="26"/>
              </w:rPr>
            </w:pPr>
            <w:r w:rsidRPr="008B5FC8">
              <w:rPr>
                <w:rFonts w:ascii="Times New Roman" w:hAnsi="Times New Roman" w:cs="Times New Roman"/>
                <w:sz w:val="26"/>
                <w:szCs w:val="26"/>
              </w:rPr>
              <w:t xml:space="preserve">Обобщение правоприменительной практики </w:t>
            </w:r>
            <w:r>
              <w:rPr>
                <w:rFonts w:ascii="Times New Roman" w:hAnsi="Times New Roman" w:cs="Times New Roman"/>
                <w:sz w:val="26"/>
                <w:szCs w:val="26"/>
              </w:rPr>
              <w:t>(осуществляется посредством сбора  и анализа данных о проведенных контрольных мероприятиях и их результатах)</w:t>
            </w:r>
          </w:p>
        </w:tc>
        <w:tc>
          <w:tcPr>
            <w:tcW w:w="2127" w:type="dxa"/>
            <w:tcBorders>
              <w:top w:val="single" w:sz="4" w:space="0" w:color="auto"/>
              <w:left w:val="single" w:sz="4" w:space="0" w:color="auto"/>
              <w:bottom w:val="single" w:sz="4" w:space="0" w:color="auto"/>
              <w:right w:val="single" w:sz="4" w:space="0" w:color="auto"/>
            </w:tcBorders>
            <w:vAlign w:val="center"/>
          </w:tcPr>
          <w:p w:rsidR="00030041" w:rsidRPr="00EF00ED" w:rsidRDefault="00030041" w:rsidP="00013289">
            <w:pPr>
              <w:autoSpaceDE w:val="0"/>
              <w:autoSpaceDN w:val="0"/>
              <w:adjustRightInd w:val="0"/>
              <w:spacing w:after="0" w:line="240" w:lineRule="auto"/>
              <w:jc w:val="center"/>
              <w:rPr>
                <w:rFonts w:ascii="Times New Roman" w:hAnsi="Times New Roman" w:cs="Times New Roman"/>
                <w:iCs/>
                <w:sz w:val="26"/>
                <w:szCs w:val="26"/>
              </w:rPr>
            </w:pPr>
            <w:r w:rsidRPr="00C23707">
              <w:rPr>
                <w:rFonts w:ascii="Times New Roman" w:hAnsi="Times New Roman" w:cs="Times New Roman"/>
                <w:sz w:val="26"/>
                <w:szCs w:val="26"/>
              </w:rPr>
              <w:t>в срок до 1 июля года, следующего за отчетным годом</w:t>
            </w:r>
          </w:p>
        </w:tc>
        <w:tc>
          <w:tcPr>
            <w:tcW w:w="3402" w:type="dxa"/>
            <w:tcBorders>
              <w:top w:val="single" w:sz="4" w:space="0" w:color="auto"/>
              <w:left w:val="single" w:sz="4" w:space="0" w:color="auto"/>
              <w:bottom w:val="single" w:sz="4" w:space="0" w:color="auto"/>
              <w:right w:val="single" w:sz="4" w:space="0" w:color="auto"/>
            </w:tcBorders>
            <w:vAlign w:val="center"/>
          </w:tcPr>
          <w:p w:rsidR="00030041" w:rsidRDefault="00030041" w:rsidP="00013289">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Ведущий специалист</w:t>
            </w:r>
          </w:p>
          <w:p w:rsidR="00030041" w:rsidRPr="00EF00ED" w:rsidRDefault="00030041" w:rsidP="00013289">
            <w:pPr>
              <w:autoSpaceDE w:val="0"/>
              <w:autoSpaceDN w:val="0"/>
              <w:adjustRightInd w:val="0"/>
              <w:spacing w:after="0" w:line="240" w:lineRule="auto"/>
              <w:jc w:val="center"/>
              <w:rPr>
                <w:rFonts w:ascii="Times New Roman" w:hAnsi="Times New Roman" w:cs="Times New Roman"/>
                <w:iCs/>
                <w:sz w:val="26"/>
                <w:szCs w:val="26"/>
              </w:rPr>
            </w:pPr>
            <w:proofErr w:type="spellStart"/>
            <w:r>
              <w:rPr>
                <w:rFonts w:ascii="Times New Roman" w:hAnsi="Times New Roman" w:cs="Times New Roman"/>
                <w:iCs/>
                <w:sz w:val="26"/>
                <w:szCs w:val="26"/>
              </w:rPr>
              <w:t>атарший</w:t>
            </w:r>
            <w:proofErr w:type="spellEnd"/>
            <w:r>
              <w:rPr>
                <w:rFonts w:ascii="Times New Roman" w:hAnsi="Times New Roman" w:cs="Times New Roman"/>
                <w:iCs/>
                <w:sz w:val="26"/>
                <w:szCs w:val="26"/>
              </w:rPr>
              <w:t xml:space="preserve"> инспектор администрации</w:t>
            </w:r>
          </w:p>
        </w:tc>
      </w:tr>
      <w:tr w:rsidR="00030041" w:rsidRPr="00EF00ED" w:rsidTr="00013289">
        <w:tc>
          <w:tcPr>
            <w:tcW w:w="567" w:type="dxa"/>
            <w:tcBorders>
              <w:top w:val="single" w:sz="4" w:space="0" w:color="auto"/>
              <w:left w:val="single" w:sz="4" w:space="0" w:color="auto"/>
              <w:bottom w:val="single" w:sz="4" w:space="0" w:color="auto"/>
              <w:right w:val="single" w:sz="4" w:space="0" w:color="auto"/>
            </w:tcBorders>
            <w:vAlign w:val="center"/>
          </w:tcPr>
          <w:p w:rsidR="00030041" w:rsidRPr="00EF00ED" w:rsidRDefault="00030041" w:rsidP="00013289">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3.</w:t>
            </w:r>
          </w:p>
        </w:tc>
        <w:tc>
          <w:tcPr>
            <w:tcW w:w="3464" w:type="dxa"/>
            <w:tcBorders>
              <w:top w:val="single" w:sz="4" w:space="0" w:color="auto"/>
              <w:left w:val="single" w:sz="4" w:space="0" w:color="auto"/>
              <w:bottom w:val="single" w:sz="4" w:space="0" w:color="auto"/>
              <w:right w:val="single" w:sz="4" w:space="0" w:color="auto"/>
            </w:tcBorders>
            <w:vAlign w:val="center"/>
          </w:tcPr>
          <w:p w:rsidR="00030041" w:rsidRPr="00C23707" w:rsidRDefault="00030041" w:rsidP="0001328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w:t>
            </w:r>
            <w:r w:rsidRPr="00C23707">
              <w:rPr>
                <w:rFonts w:ascii="Times New Roman" w:hAnsi="Times New Roman" w:cs="Times New Roman"/>
                <w:sz w:val="26"/>
                <w:szCs w:val="26"/>
              </w:rPr>
              <w:t>бъявление предостережений</w:t>
            </w:r>
          </w:p>
        </w:tc>
        <w:tc>
          <w:tcPr>
            <w:tcW w:w="2127" w:type="dxa"/>
            <w:tcBorders>
              <w:top w:val="single" w:sz="4" w:space="0" w:color="auto"/>
              <w:left w:val="single" w:sz="4" w:space="0" w:color="auto"/>
              <w:bottom w:val="single" w:sz="4" w:space="0" w:color="auto"/>
              <w:right w:val="single" w:sz="4" w:space="0" w:color="auto"/>
            </w:tcBorders>
            <w:vAlign w:val="center"/>
          </w:tcPr>
          <w:p w:rsidR="00030041" w:rsidRPr="00EF00ED" w:rsidRDefault="00030041" w:rsidP="00013289">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sz w:val="26"/>
                <w:szCs w:val="26"/>
              </w:rPr>
              <w:t xml:space="preserve">в случае наличия </w:t>
            </w:r>
            <w:r w:rsidRPr="00C23707">
              <w:rPr>
                <w:rFonts w:ascii="Times New Roman" w:hAnsi="Times New Roman" w:cs="Times New Roman"/>
                <w:sz w:val="26"/>
                <w:szCs w:val="26"/>
              </w:rPr>
              <w:t xml:space="preserve">сведений о готовящихся нарушениях </w:t>
            </w:r>
            <w:r w:rsidRPr="00C23707">
              <w:rPr>
                <w:rFonts w:ascii="Times New Roman" w:hAnsi="Times New Roman" w:cs="Times New Roman"/>
                <w:sz w:val="26"/>
                <w:szCs w:val="26"/>
              </w:rPr>
              <w:lastRenderedPageBreak/>
              <w:t>обязательных требований</w:t>
            </w:r>
          </w:p>
        </w:tc>
        <w:tc>
          <w:tcPr>
            <w:tcW w:w="3402" w:type="dxa"/>
            <w:tcBorders>
              <w:top w:val="single" w:sz="4" w:space="0" w:color="auto"/>
              <w:left w:val="single" w:sz="4" w:space="0" w:color="auto"/>
              <w:bottom w:val="single" w:sz="4" w:space="0" w:color="auto"/>
              <w:right w:val="single" w:sz="4" w:space="0" w:color="auto"/>
            </w:tcBorders>
            <w:vAlign w:val="center"/>
          </w:tcPr>
          <w:p w:rsidR="00030041" w:rsidRDefault="00030041" w:rsidP="00013289">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lastRenderedPageBreak/>
              <w:t>Ведущий специалист</w:t>
            </w:r>
          </w:p>
          <w:p w:rsidR="00030041" w:rsidRPr="00EF00ED" w:rsidRDefault="00030041" w:rsidP="00013289">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старший инспектор администрации</w:t>
            </w:r>
          </w:p>
        </w:tc>
      </w:tr>
      <w:tr w:rsidR="00030041" w:rsidRPr="00EF00ED" w:rsidTr="00013289">
        <w:tc>
          <w:tcPr>
            <w:tcW w:w="567" w:type="dxa"/>
            <w:tcBorders>
              <w:top w:val="single" w:sz="4" w:space="0" w:color="auto"/>
              <w:left w:val="single" w:sz="4" w:space="0" w:color="auto"/>
              <w:bottom w:val="single" w:sz="4" w:space="0" w:color="auto"/>
              <w:right w:val="single" w:sz="4" w:space="0" w:color="auto"/>
            </w:tcBorders>
            <w:vAlign w:val="center"/>
          </w:tcPr>
          <w:p w:rsidR="00030041" w:rsidRPr="00EF00ED" w:rsidRDefault="00030041" w:rsidP="00013289">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lastRenderedPageBreak/>
              <w:t>4.</w:t>
            </w:r>
          </w:p>
        </w:tc>
        <w:tc>
          <w:tcPr>
            <w:tcW w:w="3464" w:type="dxa"/>
            <w:tcBorders>
              <w:top w:val="single" w:sz="4" w:space="0" w:color="auto"/>
              <w:left w:val="single" w:sz="4" w:space="0" w:color="auto"/>
              <w:bottom w:val="single" w:sz="4" w:space="0" w:color="auto"/>
              <w:right w:val="single" w:sz="4" w:space="0" w:color="auto"/>
            </w:tcBorders>
            <w:vAlign w:val="center"/>
          </w:tcPr>
          <w:p w:rsidR="00030041" w:rsidRPr="00A01F01" w:rsidRDefault="00030041" w:rsidP="00013289">
            <w:pPr>
              <w:pStyle w:val="ConsPlusNormal"/>
              <w:ind w:firstLine="0"/>
              <w:jc w:val="center"/>
              <w:rPr>
                <w:rFonts w:ascii="Times New Roman" w:hAnsi="Times New Roman" w:cs="Times New Roman"/>
                <w:sz w:val="26"/>
                <w:szCs w:val="26"/>
              </w:rPr>
            </w:pPr>
            <w:r w:rsidRPr="00A01F01">
              <w:rPr>
                <w:rFonts w:ascii="Times New Roman" w:hAnsi="Times New Roman" w:cs="Times New Roman"/>
                <w:sz w:val="26"/>
                <w:szCs w:val="26"/>
              </w:rPr>
              <w:t xml:space="preserve">Консультирование </w:t>
            </w:r>
          </w:p>
          <w:p w:rsidR="00030041" w:rsidRPr="00A01F01" w:rsidRDefault="00030041" w:rsidP="00013289">
            <w:pPr>
              <w:pStyle w:val="ConsPlusNormal"/>
              <w:ind w:firstLine="0"/>
              <w:jc w:val="center"/>
              <w:rPr>
                <w:rFonts w:ascii="Times New Roman" w:hAnsi="Times New Roman" w:cs="Times New Roman"/>
                <w:sz w:val="26"/>
                <w:szCs w:val="26"/>
              </w:rPr>
            </w:pPr>
            <w:r w:rsidRPr="00A01F01">
              <w:rPr>
                <w:rFonts w:ascii="Times New Roman" w:hAnsi="Times New Roman" w:cs="Times New Roman"/>
                <w:sz w:val="26"/>
                <w:szCs w:val="26"/>
              </w:rPr>
              <w:t>(в устной или письменной форме</w:t>
            </w:r>
            <w:r>
              <w:rPr>
                <w:rFonts w:ascii="Times New Roman" w:hAnsi="Times New Roman" w:cs="Times New Roman"/>
                <w:sz w:val="26"/>
                <w:szCs w:val="26"/>
              </w:rPr>
              <w:t>)</w:t>
            </w:r>
          </w:p>
        </w:tc>
        <w:tc>
          <w:tcPr>
            <w:tcW w:w="2127" w:type="dxa"/>
            <w:tcBorders>
              <w:top w:val="single" w:sz="4" w:space="0" w:color="auto"/>
              <w:left w:val="single" w:sz="4" w:space="0" w:color="auto"/>
              <w:bottom w:val="single" w:sz="4" w:space="0" w:color="auto"/>
              <w:right w:val="single" w:sz="4" w:space="0" w:color="auto"/>
            </w:tcBorders>
            <w:vAlign w:val="center"/>
          </w:tcPr>
          <w:p w:rsidR="00030041" w:rsidRPr="009962B6" w:rsidRDefault="00030041" w:rsidP="00013289">
            <w:pPr>
              <w:autoSpaceDE w:val="0"/>
              <w:autoSpaceDN w:val="0"/>
              <w:adjustRightInd w:val="0"/>
              <w:spacing w:after="0" w:line="240" w:lineRule="auto"/>
              <w:jc w:val="center"/>
              <w:rPr>
                <w:rFonts w:ascii="Times New Roman" w:hAnsi="Times New Roman" w:cs="Times New Roman"/>
                <w:iCs/>
                <w:sz w:val="26"/>
                <w:szCs w:val="26"/>
              </w:rPr>
            </w:pPr>
            <w:r w:rsidRPr="009962B6">
              <w:rPr>
                <w:rFonts w:ascii="Times New Roman" w:hAnsi="Times New Roman" w:cs="Times New Roman"/>
                <w:sz w:val="26"/>
                <w:szCs w:val="26"/>
              </w:rPr>
              <w:t>в период действия программы профилактики</w:t>
            </w:r>
            <w:r>
              <w:rPr>
                <w:rFonts w:ascii="Times New Roman" w:hAnsi="Times New Roman" w:cs="Times New Roman"/>
                <w:sz w:val="26"/>
                <w:szCs w:val="26"/>
              </w:rPr>
              <w:t xml:space="preserve"> (</w:t>
            </w:r>
            <w:r w:rsidRPr="009962B6">
              <w:rPr>
                <w:rFonts w:ascii="Times New Roman" w:hAnsi="Times New Roman" w:cs="Times New Roman"/>
                <w:i/>
                <w:sz w:val="26"/>
                <w:szCs w:val="26"/>
              </w:rPr>
              <w:t xml:space="preserve">по телефону, посредством </w:t>
            </w:r>
            <w:proofErr w:type="spellStart"/>
            <w:r w:rsidRPr="009962B6">
              <w:rPr>
                <w:rFonts w:ascii="Times New Roman" w:hAnsi="Times New Roman" w:cs="Times New Roman"/>
                <w:i/>
                <w:sz w:val="26"/>
                <w:szCs w:val="26"/>
              </w:rPr>
              <w:t>видео-конференц-связи</w:t>
            </w:r>
            <w:proofErr w:type="spellEnd"/>
            <w:r w:rsidRPr="009962B6">
              <w:rPr>
                <w:rFonts w:ascii="Times New Roman" w:hAnsi="Times New Roman" w:cs="Times New Roman"/>
                <w:i/>
                <w:sz w:val="26"/>
                <w:szCs w:val="26"/>
              </w:rPr>
              <w:t>, на личном приеме либо в ходе проведения профилактического мероприятия, контрольного мероприятия</w:t>
            </w:r>
            <w:r w:rsidRPr="009962B6">
              <w:rPr>
                <w:rFonts w:ascii="Times New Roman" w:hAnsi="Times New Roman" w:cs="Times New Roman"/>
                <w:sz w:val="26"/>
                <w:szCs w:val="26"/>
              </w:rPr>
              <w:t>)</w:t>
            </w:r>
          </w:p>
        </w:tc>
        <w:tc>
          <w:tcPr>
            <w:tcW w:w="3402" w:type="dxa"/>
            <w:tcBorders>
              <w:top w:val="single" w:sz="4" w:space="0" w:color="auto"/>
              <w:left w:val="single" w:sz="4" w:space="0" w:color="auto"/>
              <w:bottom w:val="single" w:sz="4" w:space="0" w:color="auto"/>
              <w:right w:val="single" w:sz="4" w:space="0" w:color="auto"/>
            </w:tcBorders>
            <w:vAlign w:val="center"/>
          </w:tcPr>
          <w:p w:rsidR="00030041" w:rsidRDefault="00030041" w:rsidP="00013289">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Ведущий специалист</w:t>
            </w:r>
          </w:p>
          <w:p w:rsidR="00030041" w:rsidRDefault="00030041" w:rsidP="00013289">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старший инспектор</w:t>
            </w:r>
          </w:p>
          <w:p w:rsidR="00030041" w:rsidRPr="00EF00ED" w:rsidRDefault="00030041" w:rsidP="00013289">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инспектор общего отдела администрации</w:t>
            </w:r>
          </w:p>
        </w:tc>
      </w:tr>
      <w:tr w:rsidR="00030041" w:rsidRPr="00EF00ED" w:rsidTr="00013289">
        <w:tc>
          <w:tcPr>
            <w:tcW w:w="567" w:type="dxa"/>
            <w:tcBorders>
              <w:top w:val="single" w:sz="4" w:space="0" w:color="auto"/>
              <w:left w:val="single" w:sz="4" w:space="0" w:color="auto"/>
              <w:bottom w:val="single" w:sz="4" w:space="0" w:color="auto"/>
              <w:right w:val="single" w:sz="4" w:space="0" w:color="auto"/>
            </w:tcBorders>
            <w:vAlign w:val="center"/>
          </w:tcPr>
          <w:p w:rsidR="00030041" w:rsidRPr="00EF00ED" w:rsidRDefault="00030041" w:rsidP="00013289">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5</w:t>
            </w:r>
            <w:r w:rsidRPr="00EF00ED">
              <w:rPr>
                <w:rFonts w:ascii="Times New Roman" w:hAnsi="Times New Roman" w:cs="Times New Roman"/>
                <w:iCs/>
                <w:sz w:val="26"/>
                <w:szCs w:val="26"/>
              </w:rPr>
              <w:t xml:space="preserve">. </w:t>
            </w:r>
          </w:p>
        </w:tc>
        <w:tc>
          <w:tcPr>
            <w:tcW w:w="3464" w:type="dxa"/>
            <w:tcBorders>
              <w:top w:val="single" w:sz="4" w:space="0" w:color="auto"/>
              <w:left w:val="single" w:sz="4" w:space="0" w:color="auto"/>
              <w:bottom w:val="single" w:sz="4" w:space="0" w:color="auto"/>
              <w:right w:val="single" w:sz="4" w:space="0" w:color="auto"/>
            </w:tcBorders>
            <w:vAlign w:val="center"/>
          </w:tcPr>
          <w:p w:rsidR="00030041" w:rsidRPr="00EF00ED" w:rsidRDefault="00030041" w:rsidP="00013289">
            <w:pPr>
              <w:autoSpaceDE w:val="0"/>
              <w:autoSpaceDN w:val="0"/>
              <w:adjustRightInd w:val="0"/>
              <w:spacing w:after="0" w:line="240" w:lineRule="auto"/>
              <w:jc w:val="center"/>
              <w:rPr>
                <w:rFonts w:ascii="Times New Roman" w:hAnsi="Times New Roman" w:cs="Times New Roman"/>
                <w:iCs/>
                <w:sz w:val="26"/>
                <w:szCs w:val="26"/>
              </w:rPr>
            </w:pPr>
            <w:r w:rsidRPr="00EF00ED">
              <w:rPr>
                <w:rFonts w:ascii="Times New Roman" w:hAnsi="Times New Roman" w:cs="Times New Roman"/>
                <w:iCs/>
                <w:sz w:val="26"/>
                <w:szCs w:val="26"/>
              </w:rPr>
              <w:t>Обязательный профилактический визит</w:t>
            </w:r>
          </w:p>
        </w:tc>
        <w:tc>
          <w:tcPr>
            <w:tcW w:w="2127" w:type="dxa"/>
            <w:tcBorders>
              <w:top w:val="single" w:sz="4" w:space="0" w:color="auto"/>
              <w:left w:val="single" w:sz="4" w:space="0" w:color="auto"/>
              <w:bottom w:val="single" w:sz="4" w:space="0" w:color="auto"/>
              <w:right w:val="single" w:sz="4" w:space="0" w:color="auto"/>
            </w:tcBorders>
            <w:vAlign w:val="center"/>
          </w:tcPr>
          <w:p w:rsidR="00030041" w:rsidRPr="00EF00ED" w:rsidRDefault="00030041" w:rsidP="00013289">
            <w:pPr>
              <w:autoSpaceDE w:val="0"/>
              <w:autoSpaceDN w:val="0"/>
              <w:adjustRightInd w:val="0"/>
              <w:spacing w:after="0" w:line="240" w:lineRule="auto"/>
              <w:jc w:val="center"/>
              <w:rPr>
                <w:rFonts w:ascii="Times New Roman" w:hAnsi="Times New Roman" w:cs="Times New Roman"/>
                <w:iCs/>
                <w:sz w:val="26"/>
                <w:szCs w:val="26"/>
              </w:rPr>
            </w:pPr>
            <w:r w:rsidRPr="00EF00ED">
              <w:rPr>
                <w:rFonts w:ascii="Times New Roman" w:hAnsi="Times New Roman" w:cs="Times New Roman"/>
                <w:iCs/>
                <w:sz w:val="26"/>
                <w:szCs w:val="26"/>
                <w:lang w:val="en-US"/>
              </w:rPr>
              <w:t>IV</w:t>
            </w:r>
            <w:r w:rsidRPr="00EF00ED">
              <w:rPr>
                <w:rFonts w:ascii="Times New Roman" w:hAnsi="Times New Roman" w:cs="Times New Roman"/>
                <w:iCs/>
                <w:sz w:val="26"/>
                <w:szCs w:val="26"/>
              </w:rPr>
              <w:t xml:space="preserve"> квартал </w:t>
            </w:r>
          </w:p>
        </w:tc>
        <w:tc>
          <w:tcPr>
            <w:tcW w:w="3402" w:type="dxa"/>
            <w:tcBorders>
              <w:top w:val="single" w:sz="4" w:space="0" w:color="auto"/>
              <w:left w:val="single" w:sz="4" w:space="0" w:color="auto"/>
              <w:bottom w:val="single" w:sz="4" w:space="0" w:color="auto"/>
              <w:right w:val="single" w:sz="4" w:space="0" w:color="auto"/>
            </w:tcBorders>
            <w:vAlign w:val="center"/>
          </w:tcPr>
          <w:p w:rsidR="00030041" w:rsidRDefault="00030041" w:rsidP="00013289">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Ведущий специалист</w:t>
            </w:r>
          </w:p>
          <w:p w:rsidR="00030041" w:rsidRDefault="00030041" w:rsidP="00013289">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старший инспектор</w:t>
            </w:r>
          </w:p>
          <w:p w:rsidR="00030041" w:rsidRPr="00EF00ED" w:rsidRDefault="00030041" w:rsidP="00013289">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инспектор общего отдела администрации</w:t>
            </w:r>
          </w:p>
        </w:tc>
      </w:tr>
    </w:tbl>
    <w:p w:rsidR="00030041" w:rsidRPr="00EF00ED" w:rsidRDefault="00030041" w:rsidP="00030041">
      <w:pPr>
        <w:autoSpaceDE w:val="0"/>
        <w:autoSpaceDN w:val="0"/>
        <w:adjustRightInd w:val="0"/>
        <w:spacing w:after="0" w:line="240" w:lineRule="auto"/>
        <w:jc w:val="both"/>
        <w:outlineLvl w:val="1"/>
        <w:rPr>
          <w:rFonts w:ascii="Times New Roman" w:hAnsi="Times New Roman" w:cs="Times New Roman"/>
          <w:bCs/>
          <w:i/>
          <w:sz w:val="26"/>
          <w:szCs w:val="26"/>
        </w:rPr>
      </w:pPr>
    </w:p>
    <w:p w:rsidR="00030041" w:rsidRPr="00EF00ED" w:rsidRDefault="00030041" w:rsidP="00030041">
      <w:pPr>
        <w:autoSpaceDE w:val="0"/>
        <w:autoSpaceDN w:val="0"/>
        <w:adjustRightInd w:val="0"/>
        <w:spacing w:after="0" w:line="240" w:lineRule="auto"/>
        <w:jc w:val="center"/>
        <w:outlineLvl w:val="1"/>
        <w:rPr>
          <w:rFonts w:ascii="Times New Roman" w:hAnsi="Times New Roman" w:cs="Times New Roman"/>
          <w:b/>
          <w:bCs/>
          <w:sz w:val="26"/>
          <w:szCs w:val="26"/>
        </w:rPr>
      </w:pPr>
      <w:r w:rsidRPr="00EF00ED">
        <w:rPr>
          <w:rFonts w:ascii="Times New Roman" w:hAnsi="Times New Roman" w:cs="Times New Roman"/>
          <w:b/>
          <w:bCs/>
          <w:sz w:val="26"/>
          <w:szCs w:val="26"/>
        </w:rPr>
        <w:t>Раздел 4. Показатели результативности и эффективности программы профилактики</w:t>
      </w:r>
    </w:p>
    <w:p w:rsidR="00030041" w:rsidRPr="00EF00ED" w:rsidRDefault="00030041" w:rsidP="00030041">
      <w:pPr>
        <w:autoSpaceDE w:val="0"/>
        <w:autoSpaceDN w:val="0"/>
        <w:adjustRightInd w:val="0"/>
        <w:spacing w:after="0" w:line="240" w:lineRule="auto"/>
        <w:ind w:firstLine="709"/>
        <w:jc w:val="both"/>
        <w:rPr>
          <w:rFonts w:ascii="Times New Roman" w:hAnsi="Times New Roman" w:cs="Times New Roman"/>
          <w:sz w:val="26"/>
          <w:szCs w:val="26"/>
        </w:rPr>
      </w:pPr>
    </w:p>
    <w:p w:rsidR="00030041" w:rsidRPr="00BC6A8D" w:rsidRDefault="00030041" w:rsidP="0003004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C6A8D">
        <w:rPr>
          <w:rFonts w:ascii="Times New Roman" w:eastAsia="Times New Roman" w:hAnsi="Times New Roman" w:cs="Times New Roman"/>
          <w:color w:val="000000"/>
          <w:sz w:val="26"/>
          <w:szCs w:val="26"/>
          <w:lang w:eastAsia="ru-RU"/>
        </w:rPr>
        <w:t>Оценка эффективности и результативности профилактических мероприятий осуществляется по следующим</w:t>
      </w:r>
      <w:r>
        <w:rPr>
          <w:rFonts w:ascii="Times New Roman" w:eastAsia="Times New Roman" w:hAnsi="Times New Roman" w:cs="Times New Roman"/>
          <w:color w:val="000000"/>
          <w:sz w:val="26"/>
          <w:szCs w:val="26"/>
          <w:lang w:eastAsia="ru-RU"/>
        </w:rPr>
        <w:t xml:space="preserve"> </w:t>
      </w:r>
      <w:r w:rsidRPr="00BC6A8D">
        <w:rPr>
          <w:rFonts w:ascii="Times New Roman" w:eastAsia="Times New Roman" w:hAnsi="Times New Roman" w:cs="Times New Roman"/>
          <w:color w:val="000000"/>
          <w:sz w:val="26"/>
          <w:szCs w:val="26"/>
          <w:lang w:eastAsia="ru-RU"/>
        </w:rPr>
        <w:t>направлениям:</w:t>
      </w:r>
    </w:p>
    <w:p w:rsidR="00030041" w:rsidRPr="00BC6A8D" w:rsidRDefault="00030041" w:rsidP="0003004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BC6A8D">
        <w:rPr>
          <w:rFonts w:ascii="Times New Roman" w:eastAsia="Times New Roman" w:hAnsi="Times New Roman" w:cs="Times New Roman"/>
          <w:color w:val="000000"/>
          <w:sz w:val="26"/>
          <w:szCs w:val="26"/>
          <w:lang w:eastAsia="ru-RU"/>
        </w:rPr>
        <w:t>информированность</w:t>
      </w:r>
      <w:r>
        <w:rPr>
          <w:rFonts w:ascii="Times New Roman" w:eastAsia="Times New Roman" w:hAnsi="Times New Roman" w:cs="Times New Roman"/>
          <w:color w:val="000000"/>
          <w:sz w:val="26"/>
          <w:szCs w:val="26"/>
          <w:lang w:eastAsia="ru-RU"/>
        </w:rPr>
        <w:t xml:space="preserve"> подконтрольных субъектов</w:t>
      </w:r>
      <w:r w:rsidRPr="00BC6A8D">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о </w:t>
      </w:r>
      <w:r w:rsidRPr="00BC6A8D">
        <w:rPr>
          <w:rFonts w:ascii="Times New Roman" w:eastAsia="Times New Roman" w:hAnsi="Times New Roman" w:cs="Times New Roman"/>
          <w:color w:val="000000"/>
          <w:sz w:val="26"/>
          <w:szCs w:val="26"/>
          <w:lang w:eastAsia="ru-RU"/>
        </w:rPr>
        <w:t xml:space="preserve">требованиях, о порядке проведения </w:t>
      </w:r>
      <w:r>
        <w:rPr>
          <w:rFonts w:ascii="Times New Roman" w:eastAsia="Times New Roman" w:hAnsi="Times New Roman" w:cs="Times New Roman"/>
          <w:color w:val="000000"/>
          <w:sz w:val="26"/>
          <w:szCs w:val="26"/>
          <w:lang w:eastAsia="ru-RU"/>
        </w:rPr>
        <w:t>контрольных мероприятий</w:t>
      </w:r>
      <w:r w:rsidRPr="00BC6A8D">
        <w:rPr>
          <w:rFonts w:ascii="Times New Roman" w:eastAsia="Times New Roman" w:hAnsi="Times New Roman" w:cs="Times New Roman"/>
          <w:color w:val="000000"/>
          <w:sz w:val="26"/>
          <w:szCs w:val="26"/>
          <w:lang w:eastAsia="ru-RU"/>
        </w:rPr>
        <w:t xml:space="preserve">, правах подконтрольного субъекта при проведении </w:t>
      </w:r>
      <w:r>
        <w:rPr>
          <w:rFonts w:ascii="Times New Roman" w:eastAsia="Times New Roman" w:hAnsi="Times New Roman" w:cs="Times New Roman"/>
          <w:color w:val="000000"/>
          <w:sz w:val="26"/>
          <w:szCs w:val="26"/>
          <w:lang w:eastAsia="ru-RU"/>
        </w:rPr>
        <w:t xml:space="preserve">контрольных </w:t>
      </w:r>
      <w:r w:rsidRPr="00BC6A8D">
        <w:rPr>
          <w:rFonts w:ascii="Times New Roman" w:eastAsia="Times New Roman" w:hAnsi="Times New Roman" w:cs="Times New Roman"/>
          <w:color w:val="000000"/>
          <w:sz w:val="26"/>
          <w:szCs w:val="26"/>
          <w:lang w:eastAsia="ru-RU"/>
        </w:rPr>
        <w:t xml:space="preserve"> мероприятий;</w:t>
      </w:r>
    </w:p>
    <w:p w:rsidR="00030041" w:rsidRPr="00BC6A8D" w:rsidRDefault="00030041" w:rsidP="0003004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BC6A8D">
        <w:rPr>
          <w:rFonts w:ascii="Times New Roman" w:eastAsia="Times New Roman" w:hAnsi="Times New Roman" w:cs="Times New Roman"/>
          <w:color w:val="000000"/>
          <w:sz w:val="26"/>
          <w:szCs w:val="26"/>
          <w:lang w:eastAsia="ru-RU"/>
        </w:rPr>
        <w:t>по</w:t>
      </w:r>
      <w:r>
        <w:rPr>
          <w:rFonts w:ascii="Times New Roman" w:eastAsia="Times New Roman" w:hAnsi="Times New Roman" w:cs="Times New Roman"/>
          <w:color w:val="000000"/>
          <w:sz w:val="26"/>
          <w:szCs w:val="26"/>
          <w:lang w:eastAsia="ru-RU"/>
        </w:rPr>
        <w:t>нимание</w:t>
      </w:r>
      <w:r w:rsidRPr="00BC6A8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и обеспечение</w:t>
      </w:r>
      <w:r w:rsidRPr="00BC6A8D">
        <w:rPr>
          <w:rFonts w:ascii="Times New Roman" w:eastAsia="Times New Roman" w:hAnsi="Times New Roman" w:cs="Times New Roman"/>
          <w:color w:val="000000"/>
          <w:sz w:val="26"/>
          <w:szCs w:val="26"/>
          <w:lang w:eastAsia="ru-RU"/>
        </w:rPr>
        <w:t xml:space="preserve"> обязательных требований, их однозначное толкование всеми участниками</w:t>
      </w:r>
      <w:r>
        <w:rPr>
          <w:rFonts w:ascii="Times New Roman" w:eastAsia="Times New Roman" w:hAnsi="Times New Roman" w:cs="Times New Roman"/>
          <w:color w:val="000000"/>
          <w:sz w:val="26"/>
          <w:szCs w:val="26"/>
          <w:lang w:eastAsia="ru-RU"/>
        </w:rPr>
        <w:t xml:space="preserve"> контрольной</w:t>
      </w:r>
      <w:r w:rsidRPr="00BC6A8D">
        <w:rPr>
          <w:rFonts w:ascii="Times New Roman" w:eastAsia="Times New Roman" w:hAnsi="Times New Roman" w:cs="Times New Roman"/>
          <w:color w:val="000000"/>
          <w:sz w:val="26"/>
          <w:szCs w:val="26"/>
          <w:lang w:eastAsia="ru-RU"/>
        </w:rPr>
        <w:t xml:space="preserve"> деятельности;</w:t>
      </w:r>
    </w:p>
    <w:p w:rsidR="00030041" w:rsidRPr="00BC6A8D" w:rsidRDefault="00030041" w:rsidP="0003004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BC6A8D">
        <w:rPr>
          <w:rFonts w:ascii="Times New Roman" w:eastAsia="Times New Roman" w:hAnsi="Times New Roman" w:cs="Times New Roman"/>
          <w:color w:val="000000"/>
          <w:sz w:val="26"/>
          <w:szCs w:val="26"/>
          <w:lang w:eastAsia="ru-RU"/>
        </w:rPr>
        <w:t>установление</w:t>
      </w:r>
      <w:r>
        <w:rPr>
          <w:rFonts w:ascii="Times New Roman" w:eastAsia="Times New Roman" w:hAnsi="Times New Roman" w:cs="Times New Roman"/>
          <w:color w:val="000000"/>
          <w:sz w:val="26"/>
          <w:szCs w:val="26"/>
          <w:lang w:eastAsia="ru-RU"/>
        </w:rPr>
        <w:t xml:space="preserve"> Администрацией</w:t>
      </w:r>
      <w:r w:rsidRPr="00BC6A8D">
        <w:rPr>
          <w:rFonts w:ascii="Times New Roman" w:eastAsia="Times New Roman" w:hAnsi="Times New Roman" w:cs="Times New Roman"/>
          <w:color w:val="000000"/>
          <w:sz w:val="26"/>
          <w:szCs w:val="26"/>
          <w:lang w:eastAsia="ru-RU"/>
        </w:rPr>
        <w:t xml:space="preserve"> с</w:t>
      </w:r>
      <w:r>
        <w:rPr>
          <w:rFonts w:ascii="Times New Roman" w:eastAsia="Times New Roman" w:hAnsi="Times New Roman" w:cs="Times New Roman"/>
          <w:color w:val="000000"/>
          <w:sz w:val="26"/>
          <w:szCs w:val="26"/>
          <w:lang w:eastAsia="ru-RU"/>
        </w:rPr>
        <w:t xml:space="preserve">истематического взаимодействия </w:t>
      </w:r>
      <w:r w:rsidRPr="00BC6A8D">
        <w:rPr>
          <w:rFonts w:ascii="Times New Roman" w:eastAsia="Times New Roman" w:hAnsi="Times New Roman" w:cs="Times New Roman"/>
          <w:color w:val="000000"/>
          <w:sz w:val="26"/>
          <w:szCs w:val="26"/>
          <w:lang w:eastAsia="ru-RU"/>
        </w:rPr>
        <w:t xml:space="preserve"> с</w:t>
      </w:r>
      <w:r>
        <w:rPr>
          <w:rFonts w:ascii="Times New Roman" w:eastAsia="Times New Roman" w:hAnsi="Times New Roman" w:cs="Times New Roman"/>
          <w:color w:val="000000"/>
          <w:sz w:val="26"/>
          <w:szCs w:val="26"/>
          <w:lang w:eastAsia="ru-RU"/>
        </w:rPr>
        <w:t xml:space="preserve"> подконтрольными субъектами</w:t>
      </w:r>
      <w:r w:rsidRPr="00BC6A8D">
        <w:rPr>
          <w:rFonts w:ascii="Times New Roman" w:eastAsia="Times New Roman" w:hAnsi="Times New Roman" w:cs="Times New Roman"/>
          <w:color w:val="000000"/>
          <w:sz w:val="26"/>
          <w:szCs w:val="26"/>
          <w:lang w:eastAsia="ru-RU"/>
        </w:rPr>
        <w:t>;</w:t>
      </w:r>
    </w:p>
    <w:p w:rsidR="00030041" w:rsidRPr="00BC6A8D" w:rsidRDefault="00030041" w:rsidP="0003004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BC6A8D">
        <w:rPr>
          <w:rFonts w:ascii="Times New Roman" w:eastAsia="Times New Roman" w:hAnsi="Times New Roman" w:cs="Times New Roman"/>
          <w:color w:val="000000"/>
          <w:sz w:val="26"/>
          <w:szCs w:val="26"/>
          <w:lang w:eastAsia="ru-RU"/>
        </w:rPr>
        <w:t>снижение количества выявленных на</w:t>
      </w:r>
      <w:r>
        <w:rPr>
          <w:rFonts w:ascii="Times New Roman" w:eastAsia="Times New Roman" w:hAnsi="Times New Roman" w:cs="Times New Roman"/>
          <w:color w:val="000000"/>
          <w:sz w:val="26"/>
          <w:szCs w:val="26"/>
          <w:lang w:eastAsia="ru-RU"/>
        </w:rPr>
        <w:t>рушений обязательных требований.</w:t>
      </w:r>
    </w:p>
    <w:p w:rsidR="00030041" w:rsidRPr="00BC6A8D" w:rsidRDefault="00030041" w:rsidP="00030041">
      <w:pPr>
        <w:spacing w:after="0" w:line="240" w:lineRule="auto"/>
        <w:ind w:firstLine="709"/>
        <w:jc w:val="both"/>
        <w:rPr>
          <w:rFonts w:ascii="Times New Roman" w:hAnsi="Times New Roman" w:cs="Times New Roman"/>
          <w:i/>
          <w:sz w:val="26"/>
          <w:szCs w:val="26"/>
        </w:rPr>
      </w:pPr>
    </w:p>
    <w:tbl>
      <w:tblPr>
        <w:tblW w:w="0" w:type="auto"/>
        <w:tblLayout w:type="fixed"/>
        <w:tblCellMar>
          <w:top w:w="102" w:type="dxa"/>
          <w:left w:w="62" w:type="dxa"/>
          <w:bottom w:w="102" w:type="dxa"/>
          <w:right w:w="62" w:type="dxa"/>
        </w:tblCellMar>
        <w:tblLook w:val="0000"/>
      </w:tblPr>
      <w:tblGrid>
        <w:gridCol w:w="629"/>
        <w:gridCol w:w="6237"/>
        <w:gridCol w:w="2552"/>
      </w:tblGrid>
      <w:tr w:rsidR="00030041" w:rsidRPr="001B12B5" w:rsidTr="00013289">
        <w:tc>
          <w:tcPr>
            <w:tcW w:w="629" w:type="dxa"/>
            <w:tcBorders>
              <w:top w:val="single" w:sz="4" w:space="0" w:color="auto"/>
              <w:left w:val="single" w:sz="4" w:space="0" w:color="auto"/>
              <w:bottom w:val="single" w:sz="4" w:space="0" w:color="auto"/>
              <w:right w:val="single" w:sz="4" w:space="0" w:color="auto"/>
            </w:tcBorders>
          </w:tcPr>
          <w:p w:rsidR="00030041" w:rsidRPr="001B12B5" w:rsidRDefault="00030041" w:rsidP="00013289">
            <w:pPr>
              <w:autoSpaceDE w:val="0"/>
              <w:autoSpaceDN w:val="0"/>
              <w:adjustRightInd w:val="0"/>
              <w:spacing w:after="0" w:line="240" w:lineRule="auto"/>
              <w:jc w:val="center"/>
              <w:rPr>
                <w:rFonts w:ascii="Times New Roman" w:hAnsi="Times New Roman" w:cs="Times New Roman"/>
                <w:sz w:val="26"/>
                <w:szCs w:val="26"/>
              </w:rPr>
            </w:pPr>
            <w:r w:rsidRPr="001B12B5">
              <w:rPr>
                <w:rFonts w:ascii="Times New Roman" w:hAnsi="Times New Roman" w:cs="Times New Roman"/>
                <w:sz w:val="26"/>
                <w:szCs w:val="26"/>
              </w:rPr>
              <w:t xml:space="preserve">№ </w:t>
            </w:r>
            <w:proofErr w:type="spellStart"/>
            <w:proofErr w:type="gramStart"/>
            <w:r w:rsidRPr="001B12B5">
              <w:rPr>
                <w:rFonts w:ascii="Times New Roman" w:hAnsi="Times New Roman" w:cs="Times New Roman"/>
                <w:sz w:val="26"/>
                <w:szCs w:val="26"/>
              </w:rPr>
              <w:t>п</w:t>
            </w:r>
            <w:proofErr w:type="spellEnd"/>
            <w:proofErr w:type="gramEnd"/>
            <w:r w:rsidRPr="001B12B5">
              <w:rPr>
                <w:rFonts w:ascii="Times New Roman" w:hAnsi="Times New Roman" w:cs="Times New Roman"/>
                <w:sz w:val="26"/>
                <w:szCs w:val="26"/>
              </w:rPr>
              <w:t>/</w:t>
            </w:r>
            <w:proofErr w:type="spellStart"/>
            <w:r w:rsidRPr="001B12B5">
              <w:rPr>
                <w:rFonts w:ascii="Times New Roman" w:hAnsi="Times New Roman" w:cs="Times New Roman"/>
                <w:sz w:val="26"/>
                <w:szCs w:val="26"/>
              </w:rPr>
              <w:t>п</w:t>
            </w:r>
            <w:proofErr w:type="spellEnd"/>
          </w:p>
        </w:tc>
        <w:tc>
          <w:tcPr>
            <w:tcW w:w="6237" w:type="dxa"/>
            <w:tcBorders>
              <w:top w:val="single" w:sz="4" w:space="0" w:color="auto"/>
              <w:left w:val="single" w:sz="4" w:space="0" w:color="auto"/>
              <w:bottom w:val="single" w:sz="4" w:space="0" w:color="auto"/>
              <w:right w:val="single" w:sz="4" w:space="0" w:color="auto"/>
            </w:tcBorders>
          </w:tcPr>
          <w:p w:rsidR="00030041" w:rsidRPr="001B12B5" w:rsidRDefault="00030041" w:rsidP="00013289">
            <w:pPr>
              <w:autoSpaceDE w:val="0"/>
              <w:autoSpaceDN w:val="0"/>
              <w:adjustRightInd w:val="0"/>
              <w:spacing w:after="0" w:line="240" w:lineRule="auto"/>
              <w:jc w:val="center"/>
              <w:rPr>
                <w:rFonts w:ascii="Times New Roman" w:hAnsi="Times New Roman" w:cs="Times New Roman"/>
                <w:sz w:val="26"/>
                <w:szCs w:val="26"/>
              </w:rPr>
            </w:pPr>
            <w:r w:rsidRPr="001B12B5">
              <w:rPr>
                <w:rFonts w:ascii="Times New Roman" w:hAnsi="Times New Roman" w:cs="Times New Roman"/>
                <w:sz w:val="26"/>
                <w:szCs w:val="26"/>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30041" w:rsidRPr="001B12B5" w:rsidRDefault="00030041" w:rsidP="00013289">
            <w:pPr>
              <w:autoSpaceDE w:val="0"/>
              <w:autoSpaceDN w:val="0"/>
              <w:adjustRightInd w:val="0"/>
              <w:spacing w:after="0" w:line="240" w:lineRule="auto"/>
              <w:jc w:val="center"/>
              <w:rPr>
                <w:rFonts w:ascii="Times New Roman" w:hAnsi="Times New Roman" w:cs="Times New Roman"/>
                <w:sz w:val="26"/>
                <w:szCs w:val="26"/>
              </w:rPr>
            </w:pPr>
            <w:r w:rsidRPr="001B12B5">
              <w:rPr>
                <w:rFonts w:ascii="Times New Roman" w:hAnsi="Times New Roman" w:cs="Times New Roman"/>
                <w:sz w:val="26"/>
                <w:szCs w:val="26"/>
              </w:rPr>
              <w:t>Величина</w:t>
            </w:r>
          </w:p>
        </w:tc>
      </w:tr>
      <w:tr w:rsidR="00030041" w:rsidRPr="001B12B5" w:rsidTr="00013289">
        <w:tc>
          <w:tcPr>
            <w:tcW w:w="629" w:type="dxa"/>
            <w:tcBorders>
              <w:top w:val="single" w:sz="4" w:space="0" w:color="auto"/>
              <w:left w:val="single" w:sz="4" w:space="0" w:color="auto"/>
              <w:bottom w:val="single" w:sz="4" w:space="0" w:color="auto"/>
              <w:right w:val="single" w:sz="4" w:space="0" w:color="auto"/>
            </w:tcBorders>
          </w:tcPr>
          <w:p w:rsidR="00030041" w:rsidRPr="001B12B5" w:rsidRDefault="00030041" w:rsidP="00013289">
            <w:pPr>
              <w:autoSpaceDE w:val="0"/>
              <w:autoSpaceDN w:val="0"/>
              <w:adjustRightInd w:val="0"/>
              <w:spacing w:after="0" w:line="240" w:lineRule="auto"/>
              <w:jc w:val="center"/>
              <w:rPr>
                <w:rFonts w:ascii="Times New Roman" w:hAnsi="Times New Roman" w:cs="Times New Roman"/>
                <w:sz w:val="26"/>
                <w:szCs w:val="26"/>
              </w:rPr>
            </w:pPr>
            <w:r w:rsidRPr="001B12B5">
              <w:rPr>
                <w:rFonts w:ascii="Times New Roman" w:hAnsi="Times New Roman" w:cs="Times New Roman"/>
                <w:sz w:val="26"/>
                <w:szCs w:val="26"/>
              </w:rPr>
              <w:t>1.</w:t>
            </w:r>
          </w:p>
        </w:tc>
        <w:tc>
          <w:tcPr>
            <w:tcW w:w="6237" w:type="dxa"/>
            <w:tcBorders>
              <w:top w:val="single" w:sz="4" w:space="0" w:color="auto"/>
              <w:left w:val="single" w:sz="4" w:space="0" w:color="auto"/>
              <w:bottom w:val="single" w:sz="4" w:space="0" w:color="auto"/>
              <w:right w:val="single" w:sz="4" w:space="0" w:color="auto"/>
            </w:tcBorders>
          </w:tcPr>
          <w:p w:rsidR="00030041" w:rsidRPr="001B12B5" w:rsidRDefault="00030041" w:rsidP="00013289">
            <w:pPr>
              <w:autoSpaceDE w:val="0"/>
              <w:autoSpaceDN w:val="0"/>
              <w:adjustRightInd w:val="0"/>
              <w:spacing w:after="0" w:line="240" w:lineRule="auto"/>
              <w:jc w:val="both"/>
              <w:rPr>
                <w:rFonts w:ascii="Times New Roman" w:hAnsi="Times New Roman" w:cs="Times New Roman"/>
                <w:sz w:val="26"/>
                <w:szCs w:val="26"/>
              </w:rPr>
            </w:pPr>
            <w:r w:rsidRPr="001B12B5">
              <w:rPr>
                <w:rFonts w:ascii="Times New Roman" w:hAnsi="Times New Roman" w:cs="Times New Roman"/>
                <w:sz w:val="26"/>
                <w:szCs w:val="2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30041" w:rsidRPr="001B12B5" w:rsidRDefault="00030041" w:rsidP="00013289">
            <w:pPr>
              <w:autoSpaceDE w:val="0"/>
              <w:autoSpaceDN w:val="0"/>
              <w:adjustRightInd w:val="0"/>
              <w:spacing w:after="0" w:line="240" w:lineRule="auto"/>
              <w:jc w:val="center"/>
              <w:rPr>
                <w:rFonts w:ascii="Times New Roman" w:hAnsi="Times New Roman" w:cs="Times New Roman"/>
                <w:sz w:val="26"/>
                <w:szCs w:val="26"/>
              </w:rPr>
            </w:pPr>
            <w:r w:rsidRPr="001B12B5">
              <w:rPr>
                <w:rFonts w:ascii="Times New Roman" w:hAnsi="Times New Roman" w:cs="Times New Roman"/>
                <w:sz w:val="26"/>
                <w:szCs w:val="26"/>
              </w:rPr>
              <w:t>100%</w:t>
            </w:r>
          </w:p>
        </w:tc>
      </w:tr>
      <w:tr w:rsidR="00030041" w:rsidRPr="001B12B5" w:rsidTr="00013289">
        <w:tc>
          <w:tcPr>
            <w:tcW w:w="629" w:type="dxa"/>
            <w:tcBorders>
              <w:top w:val="single" w:sz="4" w:space="0" w:color="auto"/>
              <w:left w:val="single" w:sz="4" w:space="0" w:color="auto"/>
              <w:bottom w:val="single" w:sz="4" w:space="0" w:color="auto"/>
              <w:right w:val="single" w:sz="4" w:space="0" w:color="auto"/>
            </w:tcBorders>
          </w:tcPr>
          <w:p w:rsidR="00030041" w:rsidRPr="001B12B5" w:rsidRDefault="00030041" w:rsidP="0001328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6237" w:type="dxa"/>
            <w:tcBorders>
              <w:top w:val="single" w:sz="4" w:space="0" w:color="auto"/>
              <w:left w:val="single" w:sz="4" w:space="0" w:color="auto"/>
              <w:bottom w:val="single" w:sz="4" w:space="0" w:color="auto"/>
              <w:right w:val="single" w:sz="4" w:space="0" w:color="auto"/>
            </w:tcBorders>
          </w:tcPr>
          <w:p w:rsidR="00030041" w:rsidRPr="001B12B5" w:rsidRDefault="00030041" w:rsidP="0001328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Количество обобщений</w:t>
            </w:r>
            <w:r w:rsidRPr="008B5FC8">
              <w:rPr>
                <w:rFonts w:ascii="Times New Roman" w:hAnsi="Times New Roman" w:cs="Times New Roman"/>
                <w:sz w:val="26"/>
                <w:szCs w:val="26"/>
              </w:rPr>
              <w:t xml:space="preserve"> правоприменительной </w:t>
            </w:r>
            <w:r w:rsidRPr="008B5FC8">
              <w:rPr>
                <w:rFonts w:ascii="Times New Roman" w:hAnsi="Times New Roman" w:cs="Times New Roman"/>
                <w:sz w:val="26"/>
                <w:szCs w:val="26"/>
              </w:rPr>
              <w:lastRenderedPageBreak/>
              <w:t xml:space="preserve">практики </w:t>
            </w:r>
            <w:r w:rsidRPr="008B5FC8">
              <w:rPr>
                <w:rFonts w:ascii="Times New Roman" w:eastAsia="Microsoft Sans Serif" w:hAnsi="Times New Roman" w:cs="Times New Roman"/>
                <w:color w:val="000000"/>
                <w:sz w:val="26"/>
                <w:szCs w:val="26"/>
                <w:lang w:eastAsia="ru-RU" w:bidi="ru-RU"/>
              </w:rPr>
              <w:t>осуществления в соответствующей сфере деятельности муниципального земельного контроля</w:t>
            </w:r>
          </w:p>
        </w:tc>
        <w:tc>
          <w:tcPr>
            <w:tcW w:w="2552" w:type="dxa"/>
            <w:tcBorders>
              <w:top w:val="single" w:sz="4" w:space="0" w:color="auto"/>
              <w:left w:val="single" w:sz="4" w:space="0" w:color="auto"/>
              <w:bottom w:val="single" w:sz="4" w:space="0" w:color="auto"/>
              <w:right w:val="single" w:sz="4" w:space="0" w:color="auto"/>
            </w:tcBorders>
          </w:tcPr>
          <w:p w:rsidR="00030041" w:rsidRPr="001B12B5" w:rsidRDefault="00030041" w:rsidP="0001328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1</w:t>
            </w:r>
          </w:p>
        </w:tc>
      </w:tr>
      <w:tr w:rsidR="00030041" w:rsidRPr="001B12B5" w:rsidTr="00013289">
        <w:tc>
          <w:tcPr>
            <w:tcW w:w="629" w:type="dxa"/>
            <w:tcBorders>
              <w:top w:val="single" w:sz="4" w:space="0" w:color="auto"/>
              <w:left w:val="single" w:sz="4" w:space="0" w:color="auto"/>
              <w:bottom w:val="single" w:sz="4" w:space="0" w:color="auto"/>
              <w:right w:val="single" w:sz="4" w:space="0" w:color="auto"/>
            </w:tcBorders>
          </w:tcPr>
          <w:p w:rsidR="00030041" w:rsidRDefault="00030041" w:rsidP="0001328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3.</w:t>
            </w:r>
          </w:p>
        </w:tc>
        <w:tc>
          <w:tcPr>
            <w:tcW w:w="6237" w:type="dxa"/>
            <w:tcBorders>
              <w:top w:val="single" w:sz="4" w:space="0" w:color="auto"/>
              <w:left w:val="single" w:sz="4" w:space="0" w:color="auto"/>
              <w:bottom w:val="single" w:sz="4" w:space="0" w:color="auto"/>
              <w:right w:val="single" w:sz="4" w:space="0" w:color="auto"/>
            </w:tcBorders>
          </w:tcPr>
          <w:p w:rsidR="00030041" w:rsidRDefault="00030041" w:rsidP="0001328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Количество вынесенных предостережений</w:t>
            </w:r>
          </w:p>
        </w:tc>
        <w:tc>
          <w:tcPr>
            <w:tcW w:w="2552" w:type="dxa"/>
            <w:tcBorders>
              <w:top w:val="single" w:sz="4" w:space="0" w:color="auto"/>
              <w:left w:val="single" w:sz="4" w:space="0" w:color="auto"/>
              <w:bottom w:val="single" w:sz="4" w:space="0" w:color="auto"/>
              <w:right w:val="single" w:sz="4" w:space="0" w:color="auto"/>
            </w:tcBorders>
          </w:tcPr>
          <w:p w:rsidR="00030041" w:rsidRDefault="00030041" w:rsidP="0001328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не менее 2</w:t>
            </w:r>
          </w:p>
        </w:tc>
      </w:tr>
      <w:tr w:rsidR="00030041" w:rsidRPr="001B12B5" w:rsidTr="00013289">
        <w:tc>
          <w:tcPr>
            <w:tcW w:w="629" w:type="dxa"/>
            <w:tcBorders>
              <w:top w:val="single" w:sz="4" w:space="0" w:color="auto"/>
              <w:left w:val="single" w:sz="4" w:space="0" w:color="auto"/>
              <w:bottom w:val="single" w:sz="4" w:space="0" w:color="auto"/>
              <w:right w:val="single" w:sz="4" w:space="0" w:color="auto"/>
            </w:tcBorders>
          </w:tcPr>
          <w:p w:rsidR="00030041" w:rsidRPr="001B12B5" w:rsidRDefault="00030041" w:rsidP="0001328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r w:rsidRPr="001B12B5">
              <w:rPr>
                <w:rFonts w:ascii="Times New Roman" w:hAnsi="Times New Roman" w:cs="Times New Roman"/>
                <w:sz w:val="26"/>
                <w:szCs w:val="26"/>
              </w:rPr>
              <w:t>.</w:t>
            </w:r>
          </w:p>
        </w:tc>
        <w:tc>
          <w:tcPr>
            <w:tcW w:w="6237" w:type="dxa"/>
            <w:tcBorders>
              <w:top w:val="single" w:sz="4" w:space="0" w:color="auto"/>
              <w:left w:val="single" w:sz="4" w:space="0" w:color="auto"/>
              <w:bottom w:val="single" w:sz="4" w:space="0" w:color="auto"/>
              <w:right w:val="single" w:sz="4" w:space="0" w:color="auto"/>
            </w:tcBorders>
          </w:tcPr>
          <w:p w:rsidR="00030041" w:rsidRPr="001B12B5" w:rsidRDefault="00030041" w:rsidP="00013289">
            <w:pPr>
              <w:autoSpaceDE w:val="0"/>
              <w:autoSpaceDN w:val="0"/>
              <w:adjustRightInd w:val="0"/>
              <w:spacing w:after="0" w:line="240" w:lineRule="auto"/>
              <w:jc w:val="both"/>
              <w:rPr>
                <w:rFonts w:ascii="Times New Roman" w:hAnsi="Times New Roman" w:cs="Times New Roman"/>
                <w:sz w:val="26"/>
                <w:szCs w:val="26"/>
              </w:rPr>
            </w:pPr>
            <w:r w:rsidRPr="001B12B5">
              <w:rPr>
                <w:rFonts w:ascii="Times New Roman" w:hAnsi="Times New Roman" w:cs="Times New Roman"/>
                <w:sz w:val="26"/>
                <w:szCs w:val="26"/>
              </w:rPr>
              <w:t>Удовлетворенность контролируемых лиц и их представителями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030041" w:rsidRPr="001B12B5" w:rsidRDefault="00030041" w:rsidP="00013289">
            <w:pPr>
              <w:autoSpaceDE w:val="0"/>
              <w:autoSpaceDN w:val="0"/>
              <w:adjustRightInd w:val="0"/>
              <w:spacing w:after="0" w:line="240" w:lineRule="auto"/>
              <w:jc w:val="center"/>
              <w:rPr>
                <w:rFonts w:ascii="Times New Roman" w:hAnsi="Times New Roman" w:cs="Times New Roman"/>
                <w:sz w:val="26"/>
                <w:szCs w:val="26"/>
              </w:rPr>
            </w:pPr>
            <w:r w:rsidRPr="001B12B5">
              <w:rPr>
                <w:rFonts w:ascii="Times New Roman" w:hAnsi="Times New Roman" w:cs="Times New Roman"/>
                <w:sz w:val="26"/>
                <w:szCs w:val="26"/>
              </w:rPr>
              <w:t xml:space="preserve">100% от числа </w:t>
            </w:r>
            <w:proofErr w:type="gramStart"/>
            <w:r w:rsidRPr="001B12B5">
              <w:rPr>
                <w:rFonts w:ascii="Times New Roman" w:hAnsi="Times New Roman" w:cs="Times New Roman"/>
                <w:sz w:val="26"/>
                <w:szCs w:val="26"/>
              </w:rPr>
              <w:t>обратившихся</w:t>
            </w:r>
            <w:proofErr w:type="gramEnd"/>
          </w:p>
        </w:tc>
      </w:tr>
      <w:tr w:rsidR="00030041" w:rsidRPr="001B12B5" w:rsidTr="00013289">
        <w:tc>
          <w:tcPr>
            <w:tcW w:w="629" w:type="dxa"/>
            <w:tcBorders>
              <w:top w:val="single" w:sz="4" w:space="0" w:color="auto"/>
              <w:left w:val="single" w:sz="4" w:space="0" w:color="auto"/>
              <w:bottom w:val="single" w:sz="4" w:space="0" w:color="auto"/>
              <w:right w:val="single" w:sz="4" w:space="0" w:color="auto"/>
            </w:tcBorders>
          </w:tcPr>
          <w:p w:rsidR="00030041" w:rsidRPr="001B12B5" w:rsidRDefault="00030041" w:rsidP="0001328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6237" w:type="dxa"/>
            <w:tcBorders>
              <w:top w:val="single" w:sz="4" w:space="0" w:color="auto"/>
              <w:left w:val="single" w:sz="4" w:space="0" w:color="auto"/>
              <w:bottom w:val="single" w:sz="4" w:space="0" w:color="auto"/>
              <w:right w:val="single" w:sz="4" w:space="0" w:color="auto"/>
            </w:tcBorders>
          </w:tcPr>
          <w:p w:rsidR="00030041" w:rsidRPr="001B12B5" w:rsidRDefault="00030041" w:rsidP="00013289">
            <w:pPr>
              <w:autoSpaceDE w:val="0"/>
              <w:autoSpaceDN w:val="0"/>
              <w:adjustRightInd w:val="0"/>
              <w:spacing w:after="0" w:line="240" w:lineRule="auto"/>
              <w:jc w:val="both"/>
              <w:rPr>
                <w:rFonts w:ascii="Times New Roman" w:hAnsi="Times New Roman" w:cs="Times New Roman"/>
                <w:sz w:val="26"/>
                <w:szCs w:val="26"/>
              </w:rPr>
            </w:pPr>
            <w:r w:rsidRPr="001B12B5">
              <w:rPr>
                <w:rFonts w:ascii="Times New Roman" w:hAnsi="Times New Roman" w:cs="Times New Roman"/>
                <w:sz w:val="26"/>
                <w:szCs w:val="26"/>
              </w:rPr>
              <w:t>Информированность подконтрольных субъектов о порядке проведения проверок, правах подконтрольного субъекта при проведении проверки</w:t>
            </w:r>
          </w:p>
        </w:tc>
        <w:tc>
          <w:tcPr>
            <w:tcW w:w="2552" w:type="dxa"/>
            <w:tcBorders>
              <w:top w:val="single" w:sz="4" w:space="0" w:color="auto"/>
              <w:left w:val="single" w:sz="4" w:space="0" w:color="auto"/>
              <w:bottom w:val="single" w:sz="4" w:space="0" w:color="auto"/>
              <w:right w:val="single" w:sz="4" w:space="0" w:color="auto"/>
            </w:tcBorders>
          </w:tcPr>
          <w:p w:rsidR="00030041" w:rsidRPr="001B12B5" w:rsidRDefault="00030041" w:rsidP="00013289">
            <w:pPr>
              <w:autoSpaceDE w:val="0"/>
              <w:autoSpaceDN w:val="0"/>
              <w:adjustRightInd w:val="0"/>
              <w:spacing w:after="0" w:line="240" w:lineRule="auto"/>
              <w:jc w:val="center"/>
              <w:rPr>
                <w:rFonts w:ascii="Times New Roman" w:hAnsi="Times New Roman" w:cs="Times New Roman"/>
                <w:sz w:val="26"/>
                <w:szCs w:val="26"/>
              </w:rPr>
            </w:pPr>
            <w:r w:rsidRPr="001B12B5">
              <w:rPr>
                <w:rFonts w:ascii="Times New Roman" w:hAnsi="Times New Roman" w:cs="Times New Roman"/>
                <w:sz w:val="26"/>
                <w:szCs w:val="26"/>
              </w:rPr>
              <w:t xml:space="preserve">100% от числа </w:t>
            </w:r>
            <w:proofErr w:type="gramStart"/>
            <w:r w:rsidRPr="001B12B5">
              <w:rPr>
                <w:rFonts w:ascii="Times New Roman" w:hAnsi="Times New Roman" w:cs="Times New Roman"/>
                <w:sz w:val="26"/>
                <w:szCs w:val="26"/>
              </w:rPr>
              <w:t>обратившихся</w:t>
            </w:r>
            <w:proofErr w:type="gramEnd"/>
          </w:p>
        </w:tc>
      </w:tr>
      <w:tr w:rsidR="00030041" w:rsidRPr="001B12B5" w:rsidTr="00013289">
        <w:tc>
          <w:tcPr>
            <w:tcW w:w="629" w:type="dxa"/>
            <w:tcBorders>
              <w:top w:val="single" w:sz="4" w:space="0" w:color="auto"/>
              <w:left w:val="single" w:sz="4" w:space="0" w:color="auto"/>
              <w:bottom w:val="single" w:sz="4" w:space="0" w:color="auto"/>
              <w:right w:val="single" w:sz="4" w:space="0" w:color="auto"/>
            </w:tcBorders>
          </w:tcPr>
          <w:p w:rsidR="00030041" w:rsidRPr="001B12B5" w:rsidRDefault="00030041" w:rsidP="0001328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6237" w:type="dxa"/>
            <w:tcBorders>
              <w:top w:val="single" w:sz="4" w:space="0" w:color="auto"/>
              <w:left w:val="single" w:sz="4" w:space="0" w:color="auto"/>
              <w:bottom w:val="single" w:sz="4" w:space="0" w:color="auto"/>
              <w:right w:val="single" w:sz="4" w:space="0" w:color="auto"/>
            </w:tcBorders>
          </w:tcPr>
          <w:p w:rsidR="00030041" w:rsidRPr="001B12B5" w:rsidRDefault="00030041" w:rsidP="0001328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Количество проведенных профилактических визитов</w:t>
            </w:r>
          </w:p>
        </w:tc>
        <w:tc>
          <w:tcPr>
            <w:tcW w:w="2552" w:type="dxa"/>
            <w:tcBorders>
              <w:top w:val="single" w:sz="4" w:space="0" w:color="auto"/>
              <w:left w:val="single" w:sz="4" w:space="0" w:color="auto"/>
              <w:bottom w:val="single" w:sz="4" w:space="0" w:color="auto"/>
              <w:right w:val="single" w:sz="4" w:space="0" w:color="auto"/>
            </w:tcBorders>
          </w:tcPr>
          <w:p w:rsidR="00030041" w:rsidRPr="001B12B5" w:rsidRDefault="00030041" w:rsidP="0001328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не менее 1</w:t>
            </w:r>
          </w:p>
        </w:tc>
      </w:tr>
      <w:tr w:rsidR="00030041" w:rsidRPr="001B12B5" w:rsidTr="00013289">
        <w:tc>
          <w:tcPr>
            <w:tcW w:w="629" w:type="dxa"/>
            <w:tcBorders>
              <w:top w:val="single" w:sz="4" w:space="0" w:color="auto"/>
              <w:left w:val="single" w:sz="4" w:space="0" w:color="auto"/>
              <w:bottom w:val="single" w:sz="4" w:space="0" w:color="auto"/>
              <w:right w:val="single" w:sz="4" w:space="0" w:color="auto"/>
            </w:tcBorders>
          </w:tcPr>
          <w:p w:rsidR="00030041" w:rsidRPr="001B12B5" w:rsidRDefault="00030041" w:rsidP="0001328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6237" w:type="dxa"/>
            <w:tcBorders>
              <w:top w:val="single" w:sz="4" w:space="0" w:color="auto"/>
              <w:left w:val="single" w:sz="4" w:space="0" w:color="auto"/>
              <w:bottom w:val="single" w:sz="4" w:space="0" w:color="auto"/>
              <w:right w:val="single" w:sz="4" w:space="0" w:color="auto"/>
            </w:tcBorders>
          </w:tcPr>
          <w:p w:rsidR="00030041" w:rsidRPr="001B12B5" w:rsidRDefault="00030041" w:rsidP="00013289">
            <w:pPr>
              <w:autoSpaceDE w:val="0"/>
              <w:autoSpaceDN w:val="0"/>
              <w:adjustRightInd w:val="0"/>
              <w:spacing w:after="0" w:line="240" w:lineRule="auto"/>
              <w:jc w:val="both"/>
              <w:rPr>
                <w:rFonts w:ascii="Times New Roman" w:hAnsi="Times New Roman" w:cs="Times New Roman"/>
                <w:sz w:val="26"/>
                <w:szCs w:val="26"/>
              </w:rPr>
            </w:pPr>
            <w:r w:rsidRPr="001B12B5">
              <w:rPr>
                <w:rFonts w:ascii="Times New Roman" w:hAnsi="Times New Roman" w:cs="Times New Roman"/>
                <w:sz w:val="26"/>
                <w:szCs w:val="26"/>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030041" w:rsidRPr="001B12B5" w:rsidRDefault="00030041" w:rsidP="0001328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не менее 10</w:t>
            </w:r>
            <w:r w:rsidRPr="001B12B5">
              <w:rPr>
                <w:rFonts w:ascii="Times New Roman" w:hAnsi="Times New Roman" w:cs="Times New Roman"/>
                <w:sz w:val="26"/>
                <w:szCs w:val="26"/>
              </w:rPr>
              <w:t xml:space="preserve"> мероприятий</w:t>
            </w:r>
          </w:p>
        </w:tc>
      </w:tr>
    </w:tbl>
    <w:p w:rsidR="00030041" w:rsidRDefault="00030041" w:rsidP="00030041">
      <w:pPr>
        <w:autoSpaceDE w:val="0"/>
        <w:autoSpaceDN w:val="0"/>
        <w:adjustRightInd w:val="0"/>
        <w:spacing w:after="0" w:line="240" w:lineRule="auto"/>
        <w:ind w:firstLine="567"/>
        <w:jc w:val="both"/>
        <w:rPr>
          <w:rFonts w:ascii="Times New Roman" w:hAnsi="Times New Roman" w:cs="Times New Roman"/>
          <w:sz w:val="26"/>
          <w:szCs w:val="26"/>
        </w:rPr>
      </w:pPr>
    </w:p>
    <w:p w:rsidR="00030041" w:rsidRDefault="00030041" w:rsidP="00030041">
      <w:pPr>
        <w:autoSpaceDE w:val="0"/>
        <w:autoSpaceDN w:val="0"/>
        <w:adjustRightInd w:val="0"/>
        <w:spacing w:after="0" w:line="240" w:lineRule="auto"/>
        <w:ind w:firstLine="567"/>
        <w:jc w:val="both"/>
        <w:rPr>
          <w:rFonts w:ascii="Times New Roman" w:hAnsi="Times New Roman" w:cs="Times New Roman"/>
          <w:sz w:val="26"/>
          <w:szCs w:val="26"/>
        </w:rPr>
      </w:pPr>
    </w:p>
    <w:p w:rsidR="00030041" w:rsidRDefault="00030041" w:rsidP="00030041">
      <w:pPr>
        <w:autoSpaceDE w:val="0"/>
        <w:autoSpaceDN w:val="0"/>
        <w:adjustRightInd w:val="0"/>
        <w:spacing w:after="0" w:line="240" w:lineRule="auto"/>
        <w:ind w:firstLine="567"/>
        <w:jc w:val="both"/>
        <w:rPr>
          <w:rFonts w:ascii="Times New Roman" w:hAnsi="Times New Roman" w:cs="Times New Roman"/>
          <w:sz w:val="26"/>
          <w:szCs w:val="26"/>
        </w:rPr>
      </w:pPr>
    </w:p>
    <w:p w:rsidR="00030041" w:rsidRDefault="00030041" w:rsidP="00030041">
      <w:pPr>
        <w:autoSpaceDE w:val="0"/>
        <w:autoSpaceDN w:val="0"/>
        <w:adjustRightInd w:val="0"/>
        <w:spacing w:after="0" w:line="240" w:lineRule="auto"/>
        <w:ind w:firstLine="567"/>
        <w:jc w:val="both"/>
        <w:rPr>
          <w:rFonts w:ascii="Times New Roman" w:hAnsi="Times New Roman" w:cs="Times New Roman"/>
          <w:sz w:val="26"/>
          <w:szCs w:val="26"/>
        </w:rPr>
      </w:pPr>
    </w:p>
    <w:p w:rsidR="00030041" w:rsidRDefault="00030041" w:rsidP="00030041">
      <w:pPr>
        <w:autoSpaceDE w:val="0"/>
        <w:autoSpaceDN w:val="0"/>
        <w:adjustRightInd w:val="0"/>
        <w:spacing w:after="0" w:line="240" w:lineRule="auto"/>
        <w:jc w:val="both"/>
        <w:rPr>
          <w:rFonts w:ascii="Times New Roman" w:hAnsi="Times New Roman" w:cs="Times New Roman"/>
          <w:sz w:val="26"/>
          <w:szCs w:val="26"/>
        </w:rPr>
      </w:pPr>
    </w:p>
    <w:p w:rsidR="00030041" w:rsidRDefault="00030041" w:rsidP="00030041">
      <w:pPr>
        <w:autoSpaceDE w:val="0"/>
        <w:autoSpaceDN w:val="0"/>
        <w:adjustRightInd w:val="0"/>
        <w:spacing w:after="0" w:line="240" w:lineRule="auto"/>
        <w:ind w:firstLine="567"/>
        <w:jc w:val="both"/>
        <w:rPr>
          <w:rFonts w:ascii="Times New Roman" w:hAnsi="Times New Roman" w:cs="Times New Roman"/>
          <w:sz w:val="26"/>
          <w:szCs w:val="26"/>
        </w:rPr>
      </w:pPr>
    </w:p>
    <w:p w:rsidR="00B503F1" w:rsidRDefault="00030041"/>
    <w:sectPr w:rsidR="00B503F1" w:rsidSect="00802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0041"/>
    <w:rsid w:val="00030041"/>
    <w:rsid w:val="001F69B5"/>
    <w:rsid w:val="002F3FC7"/>
    <w:rsid w:val="00680E2B"/>
    <w:rsid w:val="007C23D5"/>
    <w:rsid w:val="00B70CC0"/>
    <w:rsid w:val="00B83537"/>
    <w:rsid w:val="00E11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0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041"/>
    <w:pPr>
      <w:ind w:left="720"/>
      <w:contextualSpacing/>
    </w:pPr>
  </w:style>
  <w:style w:type="paragraph" w:customStyle="1" w:styleId="ConsPlusNonformat">
    <w:name w:val="ConsPlusNonformat"/>
    <w:rsid w:val="000300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1"/>
    <w:rsid w:val="00030041"/>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locked/>
    <w:rsid w:val="00030041"/>
    <w:rPr>
      <w:rFonts w:ascii="Arial" w:eastAsia="Times New Roman" w:hAnsi="Arial" w:cs="Arial"/>
      <w:sz w:val="20"/>
      <w:szCs w:val="20"/>
      <w:lang w:eastAsia="zh-CN"/>
    </w:rPr>
  </w:style>
  <w:style w:type="character" w:styleId="a4">
    <w:name w:val="Hyperlink"/>
    <w:rsid w:val="00030041"/>
    <w:rPr>
      <w:color w:val="0000FF"/>
      <w:u w:val="single"/>
    </w:rPr>
  </w:style>
  <w:style w:type="paragraph" w:styleId="a5">
    <w:name w:val="No Spacing"/>
    <w:uiPriority w:val="1"/>
    <w:qFormat/>
    <w:rsid w:val="00030041"/>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5"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4192</Words>
  <Characters>23895</Characters>
  <Application>Microsoft Office Word</Application>
  <DocSecurity>0</DocSecurity>
  <Lines>199</Lines>
  <Paragraphs>56</Paragraphs>
  <ScaleCrop>false</ScaleCrop>
  <Company>Microsoft</Company>
  <LinksUpToDate>false</LinksUpToDate>
  <CharactersWithSpaces>28031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2022-06-01T07:53:00Z</dcterms:created>
  <dcterms:modified xsi:type="dcterms:W3CDTF">2022-06-01T07:55:00Z</dcterms:modified>
</cp:coreProperties>
</file>