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BA" w:rsidRPr="00E558A6" w:rsidRDefault="00F458BA" w:rsidP="00F458BA">
      <w:pPr>
        <w:jc w:val="center"/>
        <w:rPr>
          <w:b/>
          <w:sz w:val="24"/>
          <w:szCs w:val="24"/>
        </w:rPr>
      </w:pPr>
      <w:r w:rsidRPr="00E558A6">
        <w:rPr>
          <w:b/>
          <w:sz w:val="24"/>
          <w:szCs w:val="24"/>
        </w:rPr>
        <w:t>РОССИЙСКАЯ ФЕДЕРАЦИЯ</w:t>
      </w:r>
    </w:p>
    <w:p w:rsidR="00F458BA" w:rsidRPr="00E558A6" w:rsidRDefault="00F458BA" w:rsidP="00F458BA">
      <w:pPr>
        <w:jc w:val="center"/>
        <w:rPr>
          <w:b/>
          <w:sz w:val="24"/>
          <w:szCs w:val="24"/>
        </w:rPr>
      </w:pPr>
      <w:r w:rsidRPr="00E558A6">
        <w:rPr>
          <w:b/>
          <w:sz w:val="24"/>
          <w:szCs w:val="24"/>
        </w:rPr>
        <w:t>БРЯНСКАЯ ОБЛАСТЬ ТРУБЧЕВСКИЙ РАЙОН</w:t>
      </w:r>
    </w:p>
    <w:p w:rsidR="00F458BA" w:rsidRPr="00E558A6" w:rsidRDefault="00F458BA" w:rsidP="00F458BA">
      <w:pPr>
        <w:jc w:val="center"/>
        <w:rPr>
          <w:b/>
          <w:sz w:val="24"/>
          <w:szCs w:val="24"/>
        </w:rPr>
      </w:pPr>
      <w:r w:rsidRPr="00E558A6">
        <w:rPr>
          <w:b/>
          <w:sz w:val="24"/>
          <w:szCs w:val="24"/>
        </w:rPr>
        <w:t>БЕЛОБЕРЕЗКОВСКАЯ ПОСЕЛКОВАЯ АДМИНИСТРАЦИЯ</w:t>
      </w:r>
    </w:p>
    <w:p w:rsidR="00F458BA" w:rsidRPr="00E558A6" w:rsidRDefault="00F458BA" w:rsidP="00F458BA">
      <w:pPr>
        <w:jc w:val="center"/>
        <w:rPr>
          <w:b/>
          <w:sz w:val="24"/>
          <w:szCs w:val="24"/>
        </w:rPr>
      </w:pPr>
    </w:p>
    <w:p w:rsidR="00F458BA" w:rsidRPr="00E558A6" w:rsidRDefault="00F458BA" w:rsidP="00F458BA">
      <w:pPr>
        <w:jc w:val="center"/>
        <w:rPr>
          <w:b/>
          <w:sz w:val="24"/>
          <w:szCs w:val="24"/>
        </w:rPr>
      </w:pPr>
      <w:r w:rsidRPr="00E558A6">
        <w:rPr>
          <w:b/>
          <w:sz w:val="24"/>
          <w:szCs w:val="24"/>
        </w:rPr>
        <w:t>ПОСТАНОВЛЕНИЕ</w:t>
      </w:r>
    </w:p>
    <w:p w:rsidR="00F458BA" w:rsidRPr="00E558A6" w:rsidRDefault="00F458BA" w:rsidP="00F458BA">
      <w:pPr>
        <w:jc w:val="both"/>
        <w:rPr>
          <w:sz w:val="24"/>
          <w:szCs w:val="24"/>
        </w:rPr>
      </w:pPr>
    </w:p>
    <w:p w:rsidR="00F458BA" w:rsidRPr="00E558A6" w:rsidRDefault="00F458BA" w:rsidP="00F458BA">
      <w:pPr>
        <w:jc w:val="both"/>
        <w:rPr>
          <w:sz w:val="24"/>
          <w:szCs w:val="24"/>
        </w:rPr>
      </w:pPr>
      <w:r w:rsidRPr="00E558A6">
        <w:rPr>
          <w:sz w:val="24"/>
          <w:szCs w:val="24"/>
        </w:rPr>
        <w:t xml:space="preserve">от </w:t>
      </w:r>
      <w:r>
        <w:rPr>
          <w:sz w:val="24"/>
          <w:szCs w:val="24"/>
        </w:rPr>
        <w:t>28.06</w:t>
      </w:r>
      <w:r w:rsidRPr="00E558A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558A6">
        <w:rPr>
          <w:sz w:val="24"/>
          <w:szCs w:val="24"/>
        </w:rPr>
        <w:t xml:space="preserve">г. № </w:t>
      </w:r>
      <w:r>
        <w:rPr>
          <w:sz w:val="24"/>
          <w:szCs w:val="24"/>
        </w:rPr>
        <w:t>149/1</w:t>
      </w:r>
    </w:p>
    <w:p w:rsidR="00F458BA" w:rsidRPr="00E558A6" w:rsidRDefault="00F458BA" w:rsidP="00F458BA">
      <w:pPr>
        <w:jc w:val="both"/>
        <w:rPr>
          <w:sz w:val="24"/>
          <w:szCs w:val="24"/>
        </w:rPr>
      </w:pPr>
      <w:r w:rsidRPr="00E558A6">
        <w:rPr>
          <w:sz w:val="24"/>
          <w:szCs w:val="24"/>
        </w:rPr>
        <w:t>п.г.т. Белая Березка</w:t>
      </w:r>
    </w:p>
    <w:p w:rsidR="00F458BA" w:rsidRPr="00E558A6" w:rsidRDefault="00F458BA" w:rsidP="00F458BA">
      <w:pPr>
        <w:rPr>
          <w:sz w:val="24"/>
          <w:szCs w:val="24"/>
        </w:rPr>
      </w:pPr>
    </w:p>
    <w:p w:rsidR="00F458BA" w:rsidRPr="00E558A6" w:rsidRDefault="00F458BA" w:rsidP="00F458BA">
      <w:pPr>
        <w:rPr>
          <w:sz w:val="24"/>
          <w:szCs w:val="24"/>
        </w:rPr>
      </w:pPr>
      <w:r w:rsidRPr="00E558A6">
        <w:rPr>
          <w:sz w:val="24"/>
          <w:szCs w:val="24"/>
        </w:rPr>
        <w:t xml:space="preserve"> О внесении изменений в муниципальную программу </w:t>
      </w:r>
    </w:p>
    <w:p w:rsidR="00F458BA" w:rsidRPr="00E558A6" w:rsidRDefault="00F458BA" w:rsidP="00F458BA">
      <w:pPr>
        <w:rPr>
          <w:sz w:val="24"/>
          <w:szCs w:val="24"/>
        </w:rPr>
      </w:pPr>
      <w:r w:rsidRPr="00E558A6">
        <w:rPr>
          <w:sz w:val="24"/>
          <w:szCs w:val="24"/>
        </w:rPr>
        <w:t>«Формирование современной городской среды</w:t>
      </w:r>
    </w:p>
    <w:p w:rsidR="00F458BA" w:rsidRPr="00E558A6" w:rsidRDefault="00F458BA" w:rsidP="00F458BA">
      <w:pPr>
        <w:rPr>
          <w:sz w:val="24"/>
          <w:szCs w:val="24"/>
        </w:rPr>
      </w:pPr>
      <w:r w:rsidRPr="00E558A6">
        <w:rPr>
          <w:sz w:val="24"/>
          <w:szCs w:val="24"/>
        </w:rPr>
        <w:t xml:space="preserve"> муниципального образования Белоберезковское</w:t>
      </w:r>
    </w:p>
    <w:p w:rsidR="00F458BA" w:rsidRPr="00E558A6" w:rsidRDefault="00F458BA" w:rsidP="00F458BA">
      <w:pPr>
        <w:rPr>
          <w:sz w:val="24"/>
          <w:szCs w:val="24"/>
        </w:rPr>
      </w:pPr>
      <w:r w:rsidRPr="00E558A6">
        <w:rPr>
          <w:sz w:val="24"/>
          <w:szCs w:val="24"/>
        </w:rPr>
        <w:t xml:space="preserve"> городское поселение Трубчевского </w:t>
      </w:r>
      <w:proofErr w:type="gramStart"/>
      <w:r w:rsidRPr="00E558A6">
        <w:rPr>
          <w:sz w:val="24"/>
          <w:szCs w:val="24"/>
        </w:rPr>
        <w:t>муниципального</w:t>
      </w:r>
      <w:proofErr w:type="gramEnd"/>
    </w:p>
    <w:p w:rsidR="00F458BA" w:rsidRDefault="00F458BA" w:rsidP="00F458BA">
      <w:pPr>
        <w:rPr>
          <w:sz w:val="24"/>
          <w:szCs w:val="24"/>
        </w:rPr>
      </w:pPr>
      <w:r w:rsidRPr="00E558A6">
        <w:rPr>
          <w:sz w:val="24"/>
          <w:szCs w:val="24"/>
        </w:rPr>
        <w:t xml:space="preserve"> района Брянской области на 201</w:t>
      </w:r>
      <w:r>
        <w:rPr>
          <w:sz w:val="24"/>
          <w:szCs w:val="24"/>
        </w:rPr>
        <w:t>8 -2024</w:t>
      </w:r>
      <w:r w:rsidRPr="00E558A6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E558A6">
        <w:rPr>
          <w:sz w:val="24"/>
          <w:szCs w:val="24"/>
        </w:rPr>
        <w:t>»</w:t>
      </w:r>
    </w:p>
    <w:p w:rsidR="00F458BA" w:rsidRPr="00E558A6" w:rsidRDefault="00F458BA" w:rsidP="00F458BA">
      <w:pPr>
        <w:rPr>
          <w:sz w:val="24"/>
          <w:szCs w:val="24"/>
        </w:rPr>
      </w:pPr>
    </w:p>
    <w:p w:rsidR="00F458BA" w:rsidRDefault="00F458BA" w:rsidP="00F458BA">
      <w:pPr>
        <w:jc w:val="both"/>
        <w:rPr>
          <w:sz w:val="24"/>
          <w:szCs w:val="24"/>
        </w:rPr>
      </w:pPr>
      <w:r w:rsidRPr="00E558A6">
        <w:rPr>
          <w:sz w:val="24"/>
          <w:szCs w:val="24"/>
        </w:rPr>
        <w:t xml:space="preserve">      </w:t>
      </w:r>
      <w:r w:rsidRPr="00E558A6">
        <w:rPr>
          <w:sz w:val="24"/>
          <w:szCs w:val="24"/>
        </w:rPr>
        <w:tab/>
        <w:t xml:space="preserve"> </w:t>
      </w:r>
      <w:proofErr w:type="gramStart"/>
      <w:r w:rsidRPr="00E558A6">
        <w:rPr>
          <w:sz w:val="24"/>
          <w:szCs w:val="24"/>
        </w:rPr>
        <w:t xml:space="preserve">В соответствии  с </w:t>
      </w:r>
      <w:r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 Протоколом заседания межведомственной комиссии по обеспечению реализации приоритетного проекта «Формирование современной городской среды» на территории Брянской области от 13.02.2018 года, с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</w:t>
      </w:r>
      <w:proofErr w:type="gramEnd"/>
      <w:r>
        <w:rPr>
          <w:sz w:val="24"/>
          <w:szCs w:val="24"/>
        </w:rPr>
        <w:t xml:space="preserve"> комфортным жильем и коммунальными услугами граждан Российской Федерации», Уставом МО "Белоберезковское городское поселение", в связи с необходимостью актуализации программы в 2019 году</w:t>
      </w:r>
    </w:p>
    <w:p w:rsidR="00F458BA" w:rsidRPr="00E558A6" w:rsidRDefault="00F458BA" w:rsidP="00F458BA">
      <w:pPr>
        <w:jc w:val="both"/>
        <w:rPr>
          <w:sz w:val="24"/>
          <w:szCs w:val="24"/>
        </w:rPr>
      </w:pPr>
    </w:p>
    <w:p w:rsidR="00F458BA" w:rsidRPr="00E558A6" w:rsidRDefault="00F458BA" w:rsidP="00F458BA">
      <w:pPr>
        <w:jc w:val="both"/>
        <w:rPr>
          <w:sz w:val="24"/>
          <w:szCs w:val="24"/>
        </w:rPr>
      </w:pPr>
      <w:r w:rsidRPr="00E558A6">
        <w:rPr>
          <w:sz w:val="24"/>
          <w:szCs w:val="24"/>
        </w:rPr>
        <w:t>ПОСТАНОВЛЯЮ:</w:t>
      </w:r>
    </w:p>
    <w:p w:rsidR="00F458BA" w:rsidRPr="00E558A6" w:rsidRDefault="00F458BA" w:rsidP="00F45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Pr="00E558A6">
        <w:rPr>
          <w:sz w:val="24"/>
          <w:szCs w:val="24"/>
        </w:rPr>
        <w:t>. Внести в   муниципальную программу «Формирование современной городской среды  муниципального образования Белоберезковское  городское поселение Трубчевского муниципального  района Брянской области на 201</w:t>
      </w:r>
      <w:r>
        <w:rPr>
          <w:sz w:val="24"/>
          <w:szCs w:val="24"/>
        </w:rPr>
        <w:t xml:space="preserve">8-2022 </w:t>
      </w:r>
      <w:r w:rsidRPr="00E558A6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E558A6">
        <w:rPr>
          <w:sz w:val="24"/>
          <w:szCs w:val="24"/>
        </w:rPr>
        <w:t xml:space="preserve">»  следующие изменения:  </w:t>
      </w:r>
    </w:p>
    <w:p w:rsidR="00F458BA" w:rsidRPr="00B35780" w:rsidRDefault="00F458BA" w:rsidP="00F458BA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>Приложения  3 изложить в новой редакции.</w:t>
      </w:r>
    </w:p>
    <w:p w:rsidR="00F458BA" w:rsidRPr="00B35780" w:rsidRDefault="00F458BA" w:rsidP="00F458BA">
      <w:pPr>
        <w:jc w:val="both"/>
        <w:rPr>
          <w:rStyle w:val="a3"/>
          <w:i w:val="0"/>
          <w:iCs w:val="0"/>
          <w:sz w:val="24"/>
          <w:szCs w:val="24"/>
        </w:rPr>
      </w:pPr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</w:p>
    <w:p w:rsidR="00F458BA" w:rsidRPr="00B35780" w:rsidRDefault="00F458BA" w:rsidP="00F458BA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ab/>
        <w:t xml:space="preserve">2. </w:t>
      </w:r>
      <w:proofErr w:type="gramStart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>Разместить</w:t>
      </w:r>
      <w:proofErr w:type="gramEnd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 xml:space="preserve"> настоящее постановление и программу в новой редакции на официальном сайте Трубчевского муниципального района на странице </w:t>
      </w:r>
      <w:proofErr w:type="spellStart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>Белоберезковского</w:t>
      </w:r>
      <w:proofErr w:type="spellEnd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 xml:space="preserve"> городского поселения.</w:t>
      </w:r>
    </w:p>
    <w:p w:rsidR="00F458BA" w:rsidRPr="00B35780" w:rsidRDefault="00F458BA" w:rsidP="00F458BA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ab/>
      </w:r>
    </w:p>
    <w:p w:rsidR="00F458BA" w:rsidRPr="00B35780" w:rsidRDefault="00F458BA" w:rsidP="00F458BA">
      <w:pPr>
        <w:ind w:firstLine="709"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 xml:space="preserve">3. </w:t>
      </w:r>
      <w:proofErr w:type="gramStart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>Контроль за</w:t>
      </w:r>
      <w:proofErr w:type="gramEnd"/>
      <w:r w:rsidRPr="00B35780">
        <w:rPr>
          <w:rStyle w:val="a3"/>
          <w:rFonts w:eastAsia="Calibri"/>
          <w:i w:val="0"/>
          <w:sz w:val="24"/>
          <w:szCs w:val="24"/>
          <w:lang w:eastAsia="en-US"/>
        </w:rPr>
        <w:t xml:space="preserve"> исполнением постановления оставляю за ведущим специалистом Белоберезковской поселковой администрации Буренковой Е.В.</w:t>
      </w:r>
    </w:p>
    <w:p w:rsidR="00F458BA" w:rsidRDefault="00F458BA" w:rsidP="00F458BA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F458BA" w:rsidRDefault="00F458BA" w:rsidP="00F458BA">
      <w:pPr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F458BA" w:rsidRDefault="00F458BA" w:rsidP="00F458BA">
      <w:pPr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F458BA" w:rsidRDefault="00F458BA" w:rsidP="00F458BA">
      <w:pPr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F458BA" w:rsidRDefault="00F458BA" w:rsidP="00F458BA">
      <w:pPr>
        <w:rPr>
          <w:rStyle w:val="a3"/>
          <w:rFonts w:eastAsia="Calibri"/>
          <w:i w:val="0"/>
          <w:sz w:val="24"/>
          <w:szCs w:val="24"/>
          <w:lang w:eastAsia="en-US"/>
        </w:rPr>
      </w:pPr>
      <w:r>
        <w:rPr>
          <w:rStyle w:val="a3"/>
          <w:rFonts w:eastAsia="Calibri"/>
          <w:i w:val="0"/>
          <w:sz w:val="24"/>
          <w:szCs w:val="24"/>
          <w:lang w:eastAsia="en-US"/>
        </w:rPr>
        <w:t xml:space="preserve">Глава Белоберезковской </w:t>
      </w:r>
    </w:p>
    <w:p w:rsidR="00F458BA" w:rsidRDefault="00F458BA" w:rsidP="00F458BA">
      <w:pPr>
        <w:rPr>
          <w:rStyle w:val="a3"/>
          <w:rFonts w:eastAsia="Calibri"/>
          <w:i w:val="0"/>
          <w:sz w:val="24"/>
          <w:szCs w:val="24"/>
          <w:lang w:eastAsia="en-US"/>
        </w:rPr>
      </w:pPr>
      <w:r>
        <w:rPr>
          <w:rStyle w:val="a3"/>
          <w:rFonts w:eastAsia="Calibri"/>
          <w:i w:val="0"/>
          <w:sz w:val="24"/>
          <w:szCs w:val="24"/>
          <w:lang w:eastAsia="en-US"/>
        </w:rPr>
        <w:t>поселковой администрации</w:t>
      </w:r>
      <w:r>
        <w:rPr>
          <w:rStyle w:val="a3"/>
          <w:rFonts w:eastAsia="Calibri"/>
          <w:i w:val="0"/>
          <w:sz w:val="24"/>
          <w:szCs w:val="24"/>
          <w:lang w:eastAsia="en-US"/>
        </w:rPr>
        <w:tab/>
      </w:r>
      <w:r>
        <w:rPr>
          <w:rStyle w:val="a3"/>
          <w:rFonts w:eastAsia="Calibri"/>
          <w:i w:val="0"/>
          <w:sz w:val="24"/>
          <w:szCs w:val="24"/>
          <w:lang w:eastAsia="en-US"/>
        </w:rPr>
        <w:tab/>
      </w:r>
      <w:r>
        <w:rPr>
          <w:rStyle w:val="a3"/>
          <w:rFonts w:eastAsia="Calibri"/>
          <w:i w:val="0"/>
          <w:sz w:val="24"/>
          <w:szCs w:val="24"/>
          <w:lang w:eastAsia="en-US"/>
        </w:rPr>
        <w:tab/>
        <w:t xml:space="preserve">      </w:t>
      </w:r>
      <w:r>
        <w:rPr>
          <w:rStyle w:val="a3"/>
          <w:rFonts w:eastAsia="Calibri"/>
          <w:i w:val="0"/>
          <w:sz w:val="24"/>
          <w:szCs w:val="24"/>
          <w:lang w:eastAsia="en-US"/>
        </w:rPr>
        <w:tab/>
      </w:r>
      <w:r>
        <w:rPr>
          <w:rStyle w:val="a3"/>
          <w:rFonts w:eastAsia="Calibri"/>
          <w:i w:val="0"/>
          <w:sz w:val="24"/>
          <w:szCs w:val="24"/>
          <w:lang w:eastAsia="en-US"/>
        </w:rPr>
        <w:tab/>
        <w:t xml:space="preserve">                И.Ф.Садовская</w:t>
      </w:r>
    </w:p>
    <w:p w:rsidR="00F458BA" w:rsidRDefault="00F458BA" w:rsidP="00F458BA">
      <w:pPr>
        <w:widowControl/>
        <w:autoSpaceDE/>
        <w:autoSpaceDN/>
        <w:adjustRightInd/>
        <w:jc w:val="both"/>
        <w:rPr>
          <w:rStyle w:val="a3"/>
          <w:rFonts w:eastAsia="Calibri"/>
          <w:i w:val="0"/>
          <w:sz w:val="24"/>
          <w:szCs w:val="24"/>
          <w:lang w:eastAsia="en-US"/>
        </w:rPr>
        <w:sectPr w:rsidR="00F458BA" w:rsidSect="008B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8BA" w:rsidRPr="00B02B2D" w:rsidRDefault="00F458BA" w:rsidP="00F458BA">
      <w:pPr>
        <w:jc w:val="right"/>
      </w:pPr>
      <w:r w:rsidRPr="00B02B2D">
        <w:lastRenderedPageBreak/>
        <w:t xml:space="preserve">Приложение № </w:t>
      </w:r>
      <w:r>
        <w:t>3</w:t>
      </w:r>
      <w:r w:rsidRPr="00B02B2D">
        <w:t xml:space="preserve"> </w:t>
      </w:r>
    </w:p>
    <w:p w:rsidR="00F458BA" w:rsidRPr="00EA0240" w:rsidRDefault="00F458BA" w:rsidP="00F458BA">
      <w:pPr>
        <w:jc w:val="center"/>
        <w:rPr>
          <w:b/>
          <w:sz w:val="28"/>
          <w:szCs w:val="28"/>
        </w:rPr>
      </w:pPr>
      <w:r w:rsidRPr="00EA0240">
        <w:rPr>
          <w:b/>
          <w:sz w:val="28"/>
          <w:szCs w:val="28"/>
        </w:rPr>
        <w:t>Ресурсное обеспечение муниципальной программы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F458BA" w:rsidRPr="00AB1BBB" w:rsidTr="00960F1E">
        <w:trPr>
          <w:trHeight w:val="276"/>
        </w:trPr>
        <w:tc>
          <w:tcPr>
            <w:tcW w:w="2198" w:type="dxa"/>
            <w:vMerge w:val="restart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Статус</w:t>
            </w:r>
          </w:p>
        </w:tc>
        <w:tc>
          <w:tcPr>
            <w:tcW w:w="3114" w:type="dxa"/>
            <w:vMerge w:val="restart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AB1BBB">
              <w:rPr>
                <w:sz w:val="22"/>
                <w:szCs w:val="22"/>
              </w:rPr>
              <w:t>муниципальной</w:t>
            </w:r>
            <w:proofErr w:type="gramEnd"/>
            <w:r w:rsidRPr="00AB1BBB">
              <w:rPr>
                <w:sz w:val="22"/>
                <w:szCs w:val="22"/>
              </w:rPr>
              <w:t xml:space="preserve"> </w:t>
            </w:r>
          </w:p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программы</w:t>
            </w:r>
          </w:p>
        </w:tc>
        <w:tc>
          <w:tcPr>
            <w:tcW w:w="2198" w:type="dxa"/>
            <w:vMerge w:val="restart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83" w:type="dxa"/>
            <w:gridSpan w:val="7"/>
            <w:shd w:val="clear" w:color="auto" w:fill="auto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F458BA" w:rsidRPr="00AB1BBB" w:rsidTr="00960F1E">
        <w:trPr>
          <w:trHeight w:val="1222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/>
        </w:tc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  <w:p w:rsidR="00F458BA" w:rsidRPr="00AB1BBB" w:rsidRDefault="00F458BA" w:rsidP="00960F1E">
            <w:pPr>
              <w:jc w:val="center"/>
              <w:rPr>
                <w:color w:val="000000"/>
              </w:rPr>
            </w:pPr>
            <w:r w:rsidRPr="00AB1BBB">
              <w:rPr>
                <w:color w:val="000000"/>
                <w:sz w:val="22"/>
                <w:szCs w:val="22"/>
              </w:rPr>
              <w:t>2024</w:t>
            </w:r>
          </w:p>
        </w:tc>
      </w:tr>
    </w:tbl>
    <w:p w:rsidR="00F458BA" w:rsidRPr="00AB1BBB" w:rsidRDefault="00F458BA" w:rsidP="00F458BA">
      <w:pPr>
        <w:rPr>
          <w:sz w:val="2"/>
          <w:szCs w:val="2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8"/>
        <w:gridCol w:w="3114"/>
        <w:gridCol w:w="2198"/>
        <w:gridCol w:w="1137"/>
        <w:gridCol w:w="992"/>
        <w:gridCol w:w="1134"/>
        <w:gridCol w:w="1134"/>
        <w:gridCol w:w="1134"/>
        <w:gridCol w:w="1276"/>
        <w:gridCol w:w="1276"/>
      </w:tblGrid>
      <w:tr w:rsidR="00F458BA" w:rsidRPr="00AB1BBB" w:rsidTr="00960F1E">
        <w:trPr>
          <w:trHeight w:val="42"/>
          <w:tblHeader/>
        </w:trPr>
        <w:tc>
          <w:tcPr>
            <w:tcW w:w="2198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</w:pPr>
            <w:r w:rsidRPr="00AB1BBB">
              <w:t>9</w:t>
            </w: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sz w:val="22"/>
                <w:szCs w:val="22"/>
              </w:rPr>
              <w:t>10</w:t>
            </w:r>
          </w:p>
        </w:tc>
      </w:tr>
      <w:tr w:rsidR="00F458BA" w:rsidRPr="00AB1BBB" w:rsidTr="00960F1E">
        <w:trPr>
          <w:trHeight w:val="217"/>
        </w:trPr>
        <w:tc>
          <w:tcPr>
            <w:tcW w:w="2198" w:type="dxa"/>
            <w:vMerge w:val="restart"/>
          </w:tcPr>
          <w:p w:rsidR="00F458BA" w:rsidRPr="00AB1BBB" w:rsidRDefault="00F458BA" w:rsidP="00960F1E">
            <w:pPr>
              <w:jc w:val="center"/>
            </w:pPr>
            <w:r w:rsidRPr="00AB1BBB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4" w:type="dxa"/>
            <w:vMerge w:val="restart"/>
          </w:tcPr>
          <w:p w:rsidR="00F458BA" w:rsidRPr="00AB1BBB" w:rsidRDefault="00F458BA" w:rsidP="00960F1E">
            <w:pPr>
              <w:keepNext/>
              <w:outlineLvl w:val="0"/>
            </w:pPr>
            <w:r w:rsidRPr="00AB1BB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</w:t>
            </w:r>
            <w:r w:rsidRPr="00AB1BBB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F458BA" w:rsidRPr="00AB1BBB" w:rsidRDefault="00F458BA" w:rsidP="00960F1E">
            <w:r w:rsidRPr="00AB1BBB">
              <w:rPr>
                <w:sz w:val="22"/>
                <w:szCs w:val="22"/>
              </w:rPr>
              <w:t xml:space="preserve">Белоберезковское городское поселение </w:t>
            </w:r>
            <w:r w:rsidRPr="00AB1BBB">
              <w:rPr>
                <w:color w:val="000000"/>
                <w:sz w:val="22"/>
                <w:szCs w:val="22"/>
              </w:rPr>
              <w:t>на 2018 – 2024 годы</w:t>
            </w:r>
          </w:p>
        </w:tc>
        <w:tc>
          <w:tcPr>
            <w:tcW w:w="2198" w:type="dxa"/>
          </w:tcPr>
          <w:p w:rsidR="00F458BA" w:rsidRPr="00AB1BBB" w:rsidRDefault="00F458BA" w:rsidP="00960F1E">
            <w:pPr>
              <w:rPr>
                <w:highlight w:val="yellow"/>
              </w:rPr>
            </w:pPr>
            <w:r w:rsidRPr="00AB1BBB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3379,744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4142,360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</w:tr>
      <w:tr w:rsidR="00F458BA" w:rsidRPr="00AB1BBB" w:rsidTr="00960F1E">
        <w:trPr>
          <w:trHeight w:val="217"/>
        </w:trPr>
        <w:tc>
          <w:tcPr>
            <w:tcW w:w="2198" w:type="dxa"/>
            <w:vMerge/>
          </w:tcPr>
          <w:p w:rsidR="00F458BA" w:rsidRPr="00AB1BBB" w:rsidRDefault="00F458BA" w:rsidP="00960F1E">
            <w:pPr>
              <w:jc w:val="center"/>
            </w:pPr>
          </w:p>
        </w:tc>
        <w:tc>
          <w:tcPr>
            <w:tcW w:w="3114" w:type="dxa"/>
            <w:vMerge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437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/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3208,945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</w:tr>
      <w:tr w:rsidR="00F458BA" w:rsidRPr="00AB1BBB" w:rsidTr="00960F1E">
        <w:trPr>
          <w:trHeight w:val="876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/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</w:tr>
      <w:tr w:rsidR="00F458BA" w:rsidRPr="00AB1BBB" w:rsidTr="00960F1E">
        <w:trPr>
          <w:trHeight w:val="32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/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992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276" w:type="dxa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 w:val="restart"/>
          </w:tcPr>
          <w:p w:rsidR="00F458BA" w:rsidRPr="00AB1BBB" w:rsidRDefault="00F458BA" w:rsidP="00960F1E"/>
        </w:tc>
        <w:tc>
          <w:tcPr>
            <w:tcW w:w="3114" w:type="dxa"/>
            <w:vMerge w:val="restart"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1BBB">
              <w:rPr>
                <w:rFonts w:ascii="Times New Roman" w:hAnsi="Times New Roman" w:cs="Times New Roman"/>
                <w:sz w:val="22"/>
                <w:szCs w:val="22"/>
              </w:rPr>
              <w:t>1. Мероприятия по благоустройству дворовых территорий</w:t>
            </w: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3377,837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4144,267</w:t>
            </w: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3208,945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168,892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внебюджетные источники (средства заинтересованных лиц)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</w:tcPr>
          <w:p w:rsidR="00F458BA" w:rsidRPr="00AB1BBB" w:rsidRDefault="00F458BA" w:rsidP="00960F1E">
            <w:pPr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F458BA" w:rsidRPr="00AB1BBB" w:rsidRDefault="00F458BA" w:rsidP="00960F1E"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</w:tcPr>
          <w:p w:rsidR="00F458BA" w:rsidRPr="00AB1BBB" w:rsidRDefault="00F458BA" w:rsidP="00960F1E">
            <w:pPr>
              <w:rPr>
                <w:color w:val="17365D" w:themeColor="text2" w:themeShade="BF"/>
              </w:rPr>
            </w:pPr>
          </w:p>
          <w:p w:rsidR="00F458BA" w:rsidRPr="00AB1BBB" w:rsidRDefault="00F458BA" w:rsidP="00960F1E"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1,907</w:t>
            </w: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 w:val="restart"/>
          </w:tcPr>
          <w:p w:rsidR="00F458BA" w:rsidRPr="00AB1BBB" w:rsidRDefault="00F458BA" w:rsidP="00960F1E"/>
        </w:tc>
        <w:tc>
          <w:tcPr>
            <w:tcW w:w="3114" w:type="dxa"/>
            <w:vMerge w:val="restart"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1BBB">
              <w:rPr>
                <w:rFonts w:ascii="Times New Roman" w:hAnsi="Times New Roman" w:cs="Times New Roman"/>
                <w:sz w:val="22"/>
                <w:szCs w:val="22"/>
              </w:rPr>
              <w:t>2. Мероприятия по благоустройству общественных территорий</w:t>
            </w: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4472,683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4142,360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бюджет Брянской области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4100,936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371,747</w:t>
            </w: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  <w:r w:rsidRPr="00AB1BBB">
              <w:rPr>
                <w:color w:val="17365D" w:themeColor="text2" w:themeShade="BF"/>
                <w:sz w:val="22"/>
                <w:szCs w:val="22"/>
              </w:rPr>
              <w:t>41,424</w:t>
            </w: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17365D" w:themeColor="text2" w:themeShade="BF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</w:tr>
      <w:tr w:rsidR="00F458BA" w:rsidRPr="00AB1BBB" w:rsidTr="00960F1E">
        <w:trPr>
          <w:trHeight w:val="385"/>
        </w:trPr>
        <w:tc>
          <w:tcPr>
            <w:tcW w:w="2198" w:type="dxa"/>
            <w:vMerge/>
          </w:tcPr>
          <w:p w:rsidR="00F458BA" w:rsidRPr="00AB1BBB" w:rsidRDefault="00F458BA" w:rsidP="00960F1E"/>
        </w:tc>
        <w:tc>
          <w:tcPr>
            <w:tcW w:w="3114" w:type="dxa"/>
            <w:vMerge/>
          </w:tcPr>
          <w:p w:rsidR="00F458BA" w:rsidRPr="00AB1BBB" w:rsidRDefault="00F458BA" w:rsidP="0096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458BA" w:rsidRPr="00AB1BBB" w:rsidRDefault="00F458BA" w:rsidP="00960F1E">
            <w:r w:rsidRPr="00AB1BB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458BA" w:rsidRPr="00AB1BBB" w:rsidRDefault="00F458BA" w:rsidP="00960F1E">
            <w:pPr>
              <w:jc w:val="center"/>
              <w:rPr>
                <w:color w:val="000000"/>
              </w:rPr>
            </w:pPr>
          </w:p>
        </w:tc>
      </w:tr>
    </w:tbl>
    <w:p w:rsidR="00F458BA" w:rsidRPr="00AB1BBB" w:rsidRDefault="00F458BA" w:rsidP="00F458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8BA" w:rsidRPr="00AB1BBB" w:rsidRDefault="00F458BA" w:rsidP="00F458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8BA" w:rsidRPr="00AB1BBB" w:rsidRDefault="00F458BA" w:rsidP="00F458BA"/>
    <w:p w:rsidR="00F458BA" w:rsidRDefault="00F458BA" w:rsidP="00F458BA">
      <w:pPr>
        <w:jc w:val="right"/>
      </w:pPr>
    </w:p>
    <w:p w:rsidR="00F458BA" w:rsidRDefault="00F458BA" w:rsidP="00F458BA">
      <w:pPr>
        <w:jc w:val="right"/>
      </w:pPr>
    </w:p>
    <w:p w:rsidR="00F458BA" w:rsidRPr="00AB1BBB" w:rsidRDefault="00F458BA" w:rsidP="00F458BA">
      <w:pPr>
        <w:spacing w:after="200" w:line="276" w:lineRule="auto"/>
        <w:rPr>
          <w:rStyle w:val="a3"/>
          <w:i w:val="0"/>
          <w:iCs w:val="0"/>
        </w:rPr>
      </w:pPr>
    </w:p>
    <w:p w:rsidR="00C27C0C" w:rsidRDefault="00C27C0C"/>
    <w:sectPr w:rsidR="00C27C0C" w:rsidSect="00AB1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BA"/>
    <w:rsid w:val="00C27C0C"/>
    <w:rsid w:val="00F4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58BA"/>
    <w:rPr>
      <w:i/>
      <w:iCs/>
    </w:rPr>
  </w:style>
  <w:style w:type="paragraph" w:customStyle="1" w:styleId="ConsPlusNormal">
    <w:name w:val="ConsPlusNormal"/>
    <w:rsid w:val="00F45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2</cp:revision>
  <dcterms:created xsi:type="dcterms:W3CDTF">2019-07-17T13:45:00Z</dcterms:created>
  <dcterms:modified xsi:type="dcterms:W3CDTF">2019-07-17T13:45:00Z</dcterms:modified>
</cp:coreProperties>
</file>